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CBD" w:rsidRDefault="00C10CBD" w:rsidP="00C10CBD">
      <w:pPr>
        <w:pStyle w:val="NormalWeb"/>
        <w:jc w:val="center"/>
        <w:rPr>
          <w:color w:val="000000"/>
          <w:sz w:val="24"/>
          <w:szCs w:val="24"/>
        </w:rPr>
      </w:pPr>
      <w:r>
        <w:rPr>
          <w:rFonts w:ascii="Aharoni" w:hAnsi="Aharoni" w:hint="cs"/>
          <w:b/>
          <w:bCs/>
          <w:color w:val="000000"/>
          <w:sz w:val="40"/>
          <w:szCs w:val="40"/>
        </w:rPr>
        <w:t>Otsego County Fair Twilight Speed Show</w:t>
      </w:r>
    </w:p>
    <w:p w:rsidR="00C10CBD" w:rsidRDefault="00C10CBD" w:rsidP="00C10CBD">
      <w:pPr>
        <w:pStyle w:val="NormalWeb"/>
        <w:jc w:val="center"/>
        <w:rPr>
          <w:color w:val="000000"/>
          <w:sz w:val="24"/>
          <w:szCs w:val="24"/>
        </w:rPr>
      </w:pPr>
      <w:r>
        <w:rPr>
          <w:rFonts w:ascii="Bahnschrift Condensed" w:hAnsi="Bahnschrift Condensed"/>
          <w:b/>
          <w:bCs/>
          <w:color w:val="000000"/>
          <w:sz w:val="32"/>
          <w:szCs w:val="32"/>
        </w:rPr>
        <w:t> </w:t>
      </w:r>
    </w:p>
    <w:p w:rsidR="00C10CBD" w:rsidRDefault="00C10CBD" w:rsidP="00C10CBD">
      <w:pPr>
        <w:pStyle w:val="NormalWeb"/>
        <w:rPr>
          <w:color w:val="000000"/>
          <w:sz w:val="24"/>
          <w:szCs w:val="24"/>
        </w:rPr>
      </w:pPr>
      <w:proofErr w:type="gramStart"/>
      <w:r>
        <w:rPr>
          <w:rFonts w:ascii="Aharoni" w:hAnsi="Aharoni" w:hint="cs"/>
          <w:color w:val="000000"/>
          <w:sz w:val="32"/>
          <w:szCs w:val="32"/>
        </w:rPr>
        <w:t>Name:_</w:t>
      </w:r>
      <w:proofErr w:type="gramEnd"/>
      <w:r>
        <w:rPr>
          <w:rFonts w:ascii="Aharoni" w:hAnsi="Aharoni" w:hint="cs"/>
          <w:color w:val="000000"/>
          <w:sz w:val="32"/>
          <w:szCs w:val="32"/>
        </w:rPr>
        <w:t>_______________ Age:____  Horse: ___________________</w:t>
      </w:r>
    </w:p>
    <w:p w:rsidR="00C10CBD" w:rsidRDefault="00C10CBD" w:rsidP="00C10CBD">
      <w:pPr>
        <w:pStyle w:val="NormalWeb"/>
        <w:rPr>
          <w:color w:val="000000"/>
          <w:sz w:val="24"/>
          <w:szCs w:val="24"/>
        </w:rPr>
      </w:pPr>
      <w:proofErr w:type="gramStart"/>
      <w:r>
        <w:rPr>
          <w:rFonts w:ascii="Aharoni" w:hAnsi="Aharoni" w:hint="cs"/>
          <w:color w:val="000000"/>
          <w:sz w:val="32"/>
          <w:szCs w:val="32"/>
        </w:rPr>
        <w:t>Waiver:_</w:t>
      </w:r>
      <w:proofErr w:type="gramEnd"/>
      <w:r>
        <w:rPr>
          <w:rFonts w:ascii="Aharoni" w:hAnsi="Aharoni" w:hint="cs"/>
          <w:color w:val="000000"/>
          <w:sz w:val="32"/>
          <w:szCs w:val="32"/>
        </w:rPr>
        <w:t>_____ Coggins:__________ Paid:_____ Date:__________</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MARK classes</w:t>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t>CIRCLE division</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_____ Cloverleaf</w:t>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t>Adult 19 and over</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_____ Pole Bending</w:t>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t xml:space="preserve">Seniors 14-18 </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_____ Keyhole</w:t>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t>Juniors 13 &amp; under</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_____ Speed &amp; Action</w:t>
      </w:r>
      <w:r>
        <w:rPr>
          <w:rFonts w:ascii="Aharoni" w:hAnsi="Aharoni" w:hint="cs"/>
          <w:color w:val="000000"/>
          <w:sz w:val="32"/>
          <w:szCs w:val="32"/>
        </w:rPr>
        <w:tab/>
      </w:r>
      <w:r>
        <w:rPr>
          <w:rFonts w:ascii="Aharoni" w:hAnsi="Aharoni" w:hint="cs"/>
          <w:color w:val="000000"/>
          <w:sz w:val="32"/>
          <w:szCs w:val="32"/>
        </w:rPr>
        <w:tab/>
      </w:r>
      <w:r>
        <w:rPr>
          <w:rFonts w:ascii="Aharoni" w:hAnsi="Aharoni" w:hint="cs"/>
          <w:color w:val="000000"/>
          <w:sz w:val="32"/>
          <w:szCs w:val="32"/>
        </w:rPr>
        <w:tab/>
        <w:t>Lead-liner</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_____ Flag Race</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 xml:space="preserve">_____ Down &amp; Back </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rPr>
          <w:color w:val="000000"/>
          <w:sz w:val="24"/>
          <w:szCs w:val="24"/>
        </w:rPr>
      </w:pPr>
      <w:r>
        <w:rPr>
          <w:rFonts w:ascii="Aharoni" w:hAnsi="Aharoni" w:hint="cs"/>
          <w:color w:val="000000"/>
          <w:sz w:val="32"/>
          <w:szCs w:val="32"/>
        </w:rPr>
        <w:t> </w:t>
      </w:r>
    </w:p>
    <w:p w:rsidR="00C10CBD" w:rsidRDefault="00C10CBD" w:rsidP="00C10CBD">
      <w:pPr>
        <w:pStyle w:val="NormalWeb"/>
        <w:jc w:val="center"/>
        <w:rPr>
          <w:color w:val="000000"/>
          <w:sz w:val="24"/>
          <w:szCs w:val="24"/>
        </w:rPr>
      </w:pPr>
      <w:r>
        <w:rPr>
          <w:rFonts w:ascii="Aharoni" w:hAnsi="Aharoni" w:hint="cs"/>
          <w:color w:val="000000"/>
          <w:sz w:val="32"/>
          <w:szCs w:val="32"/>
        </w:rPr>
        <w:t xml:space="preserve">COST: </w:t>
      </w:r>
      <w:r>
        <w:rPr>
          <w:rFonts w:ascii="Aharoni" w:hAnsi="Aharoni" w:hint="cs"/>
          <w:b/>
          <w:bCs/>
          <w:color w:val="000000"/>
          <w:sz w:val="32"/>
          <w:szCs w:val="32"/>
          <w:u w:val="single"/>
        </w:rPr>
        <w:t>$ 20</w:t>
      </w:r>
      <w:r>
        <w:rPr>
          <w:rFonts w:ascii="Aharoni" w:hAnsi="Aharoni" w:hint="cs"/>
          <w:color w:val="000000"/>
          <w:sz w:val="32"/>
          <w:szCs w:val="32"/>
        </w:rPr>
        <w:t xml:space="preserve"> PER RIDER (adult &amp; youth)</w:t>
      </w:r>
    </w:p>
    <w:p w:rsidR="00C10CBD" w:rsidRDefault="00C10CBD" w:rsidP="00C10CBD">
      <w:pPr>
        <w:pStyle w:val="NormalWeb"/>
        <w:jc w:val="center"/>
        <w:rPr>
          <w:color w:val="000000"/>
          <w:sz w:val="24"/>
          <w:szCs w:val="24"/>
        </w:rPr>
      </w:pPr>
      <w:r>
        <w:rPr>
          <w:rFonts w:ascii="Aharoni" w:hAnsi="Aharoni" w:hint="cs"/>
          <w:color w:val="000000"/>
          <w:sz w:val="32"/>
          <w:szCs w:val="32"/>
        </w:rPr>
        <w:t>Lead-liners $5</w:t>
      </w:r>
    </w:p>
    <w:p w:rsidR="00C10CBD" w:rsidRDefault="00C10CBD" w:rsidP="00C10CBD">
      <w:pPr>
        <w:pStyle w:val="NormalWeb"/>
        <w:jc w:val="center"/>
        <w:rPr>
          <w:color w:val="000000"/>
          <w:sz w:val="24"/>
          <w:szCs w:val="24"/>
        </w:rPr>
      </w:pPr>
      <w:r>
        <w:rPr>
          <w:rFonts w:ascii="Aharoni" w:hAnsi="Aharoni" w:hint="cs"/>
          <w:color w:val="000000"/>
          <w:sz w:val="32"/>
          <w:szCs w:val="32"/>
        </w:rPr>
        <w:t> </w:t>
      </w:r>
    </w:p>
    <w:p w:rsidR="00C10CBD" w:rsidRDefault="00C10CBD" w:rsidP="00C10CBD">
      <w:pPr>
        <w:pStyle w:val="NormalWeb"/>
        <w:jc w:val="center"/>
        <w:rPr>
          <w:color w:val="000000"/>
          <w:sz w:val="24"/>
          <w:szCs w:val="24"/>
        </w:rPr>
      </w:pPr>
      <w:r>
        <w:rPr>
          <w:rFonts w:ascii="Aharoni" w:hAnsi="Aharoni" w:hint="cs"/>
          <w:color w:val="000000"/>
          <w:sz w:val="32"/>
          <w:szCs w:val="32"/>
        </w:rPr>
        <w:t xml:space="preserve">Check: _____ </w:t>
      </w:r>
      <w:proofErr w:type="gramStart"/>
      <w:r>
        <w:rPr>
          <w:rFonts w:ascii="Aharoni" w:hAnsi="Aharoni" w:hint="cs"/>
          <w:color w:val="000000"/>
          <w:sz w:val="32"/>
          <w:szCs w:val="32"/>
        </w:rPr>
        <w:t>Cash:_</w:t>
      </w:r>
      <w:proofErr w:type="gramEnd"/>
      <w:r>
        <w:rPr>
          <w:rFonts w:ascii="Aharoni" w:hAnsi="Aharoni" w:hint="cs"/>
          <w:color w:val="000000"/>
          <w:sz w:val="32"/>
          <w:szCs w:val="32"/>
        </w:rPr>
        <w:t>____</w:t>
      </w:r>
      <w:r>
        <w:rPr>
          <w:rFonts w:ascii="Aharoni" w:hAnsi="Aharoni" w:hint="cs"/>
          <w:color w:val="000000"/>
          <w:sz w:val="32"/>
          <w:szCs w:val="32"/>
        </w:rPr>
        <w:tab/>
        <w:t>Total:$______</w:t>
      </w:r>
    </w:p>
    <w:p w:rsidR="00C10CBD" w:rsidRDefault="00C10CBD" w:rsidP="00C10CBD">
      <w:pPr>
        <w:pStyle w:val="NormalWeb"/>
        <w:jc w:val="center"/>
        <w:rPr>
          <w:color w:val="000000"/>
          <w:sz w:val="24"/>
          <w:szCs w:val="24"/>
        </w:rPr>
      </w:pPr>
      <w:r>
        <w:rPr>
          <w:rFonts w:ascii="Aharoni" w:hAnsi="Aharoni" w:hint="cs"/>
          <w:color w:val="000000"/>
          <w:sz w:val="32"/>
          <w:szCs w:val="32"/>
        </w:rPr>
        <w:t> </w:t>
      </w:r>
    </w:p>
    <w:p w:rsidR="00C10CBD" w:rsidRDefault="00C10CBD" w:rsidP="00C10CBD">
      <w:pPr>
        <w:pStyle w:val="NormalWeb"/>
        <w:jc w:val="center"/>
        <w:rPr>
          <w:color w:val="000000"/>
          <w:sz w:val="24"/>
          <w:szCs w:val="24"/>
        </w:rPr>
      </w:pPr>
      <w:r>
        <w:rPr>
          <w:rFonts w:ascii="Aharoni" w:hAnsi="Aharoni" w:hint="cs"/>
          <w:color w:val="000000"/>
          <w:sz w:val="20"/>
          <w:szCs w:val="20"/>
        </w:rPr>
        <w:t> </w:t>
      </w:r>
    </w:p>
    <w:p w:rsidR="00C10CBD" w:rsidRDefault="00C10CBD" w:rsidP="00C10CBD">
      <w:pPr>
        <w:pStyle w:val="NormalWeb"/>
        <w:jc w:val="center"/>
        <w:rPr>
          <w:color w:val="000000"/>
          <w:sz w:val="24"/>
          <w:szCs w:val="24"/>
        </w:rPr>
      </w:pPr>
      <w:r>
        <w:rPr>
          <w:rFonts w:ascii="Aharoni" w:hAnsi="Aharoni" w:hint="cs"/>
          <w:color w:val="000000"/>
          <w:sz w:val="20"/>
          <w:szCs w:val="20"/>
        </w:rPr>
        <w:t> </w:t>
      </w:r>
    </w:p>
    <w:p w:rsidR="00C10CBD" w:rsidRDefault="00C10CBD" w:rsidP="00C10CBD">
      <w:pPr>
        <w:pStyle w:val="NormalWeb"/>
        <w:jc w:val="center"/>
        <w:rPr>
          <w:color w:val="000000"/>
          <w:sz w:val="24"/>
          <w:szCs w:val="24"/>
        </w:rPr>
      </w:pPr>
      <w:r>
        <w:rPr>
          <w:rFonts w:ascii="Aharoni" w:hAnsi="Aharoni" w:hint="cs"/>
          <w:color w:val="000000"/>
          <w:sz w:val="20"/>
          <w:szCs w:val="20"/>
        </w:rPr>
        <w:t>Rider age is as of January 1</w:t>
      </w:r>
      <w:r>
        <w:rPr>
          <w:rFonts w:ascii="Aharoni" w:hAnsi="Aharoni" w:hint="cs"/>
          <w:color w:val="000000"/>
          <w:sz w:val="20"/>
          <w:szCs w:val="20"/>
          <w:vertAlign w:val="superscript"/>
        </w:rPr>
        <w:t>st</w:t>
      </w:r>
      <w:r>
        <w:rPr>
          <w:rFonts w:ascii="Aharoni" w:hAnsi="Aharoni" w:hint="cs"/>
          <w:color w:val="000000"/>
          <w:sz w:val="20"/>
          <w:szCs w:val="20"/>
        </w:rPr>
        <w:t xml:space="preserve"> of calendar year. Negative </w:t>
      </w:r>
      <w:proofErr w:type="spellStart"/>
      <w:r>
        <w:rPr>
          <w:rFonts w:ascii="Aharoni" w:hAnsi="Aharoni" w:hint="cs"/>
          <w:color w:val="000000"/>
          <w:sz w:val="20"/>
          <w:szCs w:val="20"/>
        </w:rPr>
        <w:t>coggin’s</w:t>
      </w:r>
      <w:proofErr w:type="spellEnd"/>
      <w:r>
        <w:rPr>
          <w:rFonts w:ascii="Aharoni" w:hAnsi="Aharoni" w:hint="cs"/>
          <w:color w:val="000000"/>
          <w:sz w:val="20"/>
          <w:szCs w:val="20"/>
        </w:rPr>
        <w:t xml:space="preserve"> within the year required for all horses to enter fairgrounds. Helmets are required for all youth 18 and under riding. Show and Fairground rules will be posted. Showbill is subject to changes. Unsportsmanlike conduct will not be tolerated. </w:t>
      </w:r>
      <w:r>
        <w:rPr>
          <w:rFonts w:ascii="Aharoni" w:hAnsi="Aharoni" w:hint="cs"/>
          <w:color w:val="000000"/>
          <w:sz w:val="20"/>
          <w:szCs w:val="20"/>
          <w:u w:val="single"/>
        </w:rPr>
        <w:t>$20</w:t>
      </w:r>
      <w:r>
        <w:rPr>
          <w:rFonts w:ascii="Aharoni" w:hAnsi="Aharoni" w:hint="cs"/>
          <w:color w:val="000000"/>
          <w:sz w:val="20"/>
          <w:szCs w:val="20"/>
        </w:rPr>
        <w:t xml:space="preserve"> fine for not cleaning up after yourself or your horse. </w:t>
      </w:r>
    </w:p>
    <w:p w:rsidR="00C10CBD" w:rsidRDefault="00C10CBD" w:rsidP="00C10CBD">
      <w:pPr>
        <w:rPr>
          <w:rFonts w:eastAsia="Times New Roman"/>
          <w:color w:val="000000"/>
          <w:sz w:val="24"/>
          <w:szCs w:val="24"/>
        </w:rPr>
      </w:pPr>
    </w:p>
    <w:p w:rsidR="009B69E0" w:rsidRDefault="00000000"/>
    <w:sectPr w:rsidR="009B6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BD"/>
    <w:rsid w:val="003F3AF7"/>
    <w:rsid w:val="00C10CBD"/>
    <w:rsid w:val="00F8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99695-AE5A-43CB-A744-79FA5A5D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Wixon</dc:creator>
  <cp:keywords/>
  <dc:description/>
  <cp:lastModifiedBy>Matt Wixon</cp:lastModifiedBy>
  <cp:revision>1</cp:revision>
  <dcterms:created xsi:type="dcterms:W3CDTF">2022-07-14T20:53:00Z</dcterms:created>
  <dcterms:modified xsi:type="dcterms:W3CDTF">2022-07-14T20:54:00Z</dcterms:modified>
</cp:coreProperties>
</file>