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522" w:rsidRPr="007F49BE" w:rsidRDefault="00FD0522" w:rsidP="00FD0522">
      <w:pPr>
        <w:rPr>
          <w:rFonts w:ascii="Times New Roman" w:hAnsi="Times New Roman"/>
          <w:color w:val="5B9BD5" w:themeColor="accent1"/>
          <w:sz w:val="24"/>
          <w:szCs w:val="24"/>
        </w:rPr>
      </w:pPr>
      <w:r w:rsidRPr="007F49BE">
        <w:rPr>
          <w:rFonts w:ascii="Times New Roman" w:hAnsi="Times New Roman"/>
          <w:color w:val="5B9BD5" w:themeColor="accent1"/>
          <w:sz w:val="24"/>
          <w:szCs w:val="24"/>
        </w:rPr>
        <w:t>&lt;INSERT DATE&gt;</w:t>
      </w:r>
    </w:p>
    <w:p w:rsidR="00FD0522" w:rsidRPr="00C13D2F" w:rsidRDefault="00FD0522" w:rsidP="00FD0522">
      <w:pPr>
        <w:rPr>
          <w:rFonts w:ascii="Times New Roman" w:hAnsi="Times New Roman"/>
          <w:sz w:val="24"/>
          <w:szCs w:val="24"/>
        </w:rPr>
      </w:pPr>
      <w:r w:rsidRPr="00C13D2F">
        <w:rPr>
          <w:rFonts w:ascii="Times New Roman" w:hAnsi="Times New Roman"/>
          <w:sz w:val="24"/>
          <w:szCs w:val="24"/>
        </w:rPr>
        <w:t>Dear Parents,</w:t>
      </w:r>
    </w:p>
    <w:p w:rsidR="00FD0522" w:rsidRPr="00C13D2F" w:rsidRDefault="00FD0522" w:rsidP="00FD0522">
      <w:pPr>
        <w:rPr>
          <w:rFonts w:ascii="Times New Roman" w:hAnsi="Times New Roman"/>
          <w:sz w:val="24"/>
          <w:szCs w:val="24"/>
        </w:rPr>
      </w:pPr>
      <w:r w:rsidRPr="00C13D2F">
        <w:rPr>
          <w:rFonts w:ascii="Times New Roman" w:hAnsi="Times New Roman"/>
          <w:sz w:val="24"/>
          <w:szCs w:val="24"/>
        </w:rPr>
        <w:t>Throughout the course of the</w:t>
      </w:r>
      <w:r>
        <w:rPr>
          <w:rFonts w:ascii="Times New Roman" w:hAnsi="Times New Roman"/>
          <w:sz w:val="24"/>
          <w:szCs w:val="24"/>
        </w:rPr>
        <w:t xml:space="preserve"> </w:t>
      </w:r>
      <w:r w:rsidRPr="007F49BE">
        <w:rPr>
          <w:rFonts w:ascii="Times New Roman" w:hAnsi="Times New Roman"/>
          <w:color w:val="5B9BD5" w:themeColor="accent1"/>
          <w:sz w:val="24"/>
          <w:szCs w:val="24"/>
        </w:rPr>
        <w:t>&lt;INSERT TIMEFRAME&gt;</w:t>
      </w:r>
      <w:r w:rsidRPr="00C13D2F">
        <w:rPr>
          <w:rFonts w:ascii="Times New Roman" w:hAnsi="Times New Roman"/>
          <w:sz w:val="24"/>
          <w:szCs w:val="24"/>
        </w:rPr>
        <w:t xml:space="preserve">, your child will have the opportunity to participate in a program of skills based training to increase </w:t>
      </w:r>
      <w:r>
        <w:rPr>
          <w:rFonts w:ascii="Times New Roman" w:hAnsi="Times New Roman"/>
          <w:sz w:val="24"/>
          <w:szCs w:val="24"/>
        </w:rPr>
        <w:t>their individual resilience and performance, called Resilience and Performance Training for Teens</w:t>
      </w:r>
      <w:r w:rsidRPr="00C13D2F">
        <w:rPr>
          <w:rFonts w:ascii="Times New Roman" w:hAnsi="Times New Roman"/>
          <w:sz w:val="24"/>
          <w:szCs w:val="24"/>
        </w:rPr>
        <w:t xml:space="preserve">.  This </w:t>
      </w:r>
      <w:r>
        <w:rPr>
          <w:rFonts w:ascii="Times New Roman" w:hAnsi="Times New Roman"/>
          <w:sz w:val="24"/>
          <w:szCs w:val="24"/>
        </w:rPr>
        <w:t xml:space="preserve">program </w:t>
      </w:r>
      <w:r w:rsidRPr="00C13D2F">
        <w:rPr>
          <w:rFonts w:ascii="Times New Roman" w:hAnsi="Times New Roman"/>
          <w:sz w:val="24"/>
          <w:szCs w:val="24"/>
        </w:rPr>
        <w:t xml:space="preserve">is targeted </w:t>
      </w:r>
      <w:r>
        <w:rPr>
          <w:rFonts w:ascii="Times New Roman" w:hAnsi="Times New Roman"/>
          <w:sz w:val="24"/>
          <w:szCs w:val="24"/>
        </w:rPr>
        <w:t>for</w:t>
      </w:r>
      <w:r w:rsidRPr="00C13D2F">
        <w:rPr>
          <w:rFonts w:ascii="Times New Roman" w:hAnsi="Times New Roman"/>
          <w:sz w:val="24"/>
          <w:szCs w:val="24"/>
        </w:rPr>
        <w:t xml:space="preserve"> adolescents, and is based upon a state of the art adult program delivered to U.S. Army Soldiers and their spouses. </w:t>
      </w:r>
    </w:p>
    <w:p w:rsidR="00FD0522" w:rsidRPr="00C13D2F" w:rsidRDefault="00FD0522" w:rsidP="00FD0522">
      <w:pPr>
        <w:rPr>
          <w:rFonts w:ascii="Times New Roman" w:hAnsi="Times New Roman"/>
          <w:sz w:val="24"/>
          <w:szCs w:val="24"/>
        </w:rPr>
      </w:pPr>
      <w:r w:rsidRPr="00C13D2F">
        <w:rPr>
          <w:rFonts w:ascii="Times New Roman" w:hAnsi="Times New Roman"/>
          <w:sz w:val="24"/>
          <w:szCs w:val="24"/>
        </w:rPr>
        <w:t xml:space="preserve">When faced with stress and/or adversity, resilience is the key factor in mental, emotional, and behavioral ability to cope with and recover from the experience, achieve positive outcomes, adapt to change, stay healthy, and grow from the experience. </w:t>
      </w:r>
      <w:r>
        <w:rPr>
          <w:rFonts w:ascii="Times New Roman" w:hAnsi="Times New Roman"/>
          <w:sz w:val="24"/>
          <w:szCs w:val="24"/>
        </w:rPr>
        <w:t>P</w:t>
      </w:r>
      <w:r w:rsidRPr="00C13D2F">
        <w:rPr>
          <w:rFonts w:ascii="Times New Roman" w:hAnsi="Times New Roman"/>
          <w:sz w:val="24"/>
          <w:szCs w:val="24"/>
        </w:rPr>
        <w:t>erformance</w:t>
      </w:r>
      <w:r>
        <w:rPr>
          <w:rFonts w:ascii="Times New Roman" w:hAnsi="Times New Roman"/>
          <w:sz w:val="24"/>
          <w:szCs w:val="24"/>
        </w:rPr>
        <w:t xml:space="preserve"> enhancement</w:t>
      </w:r>
      <w:r w:rsidRPr="00C13D2F">
        <w:rPr>
          <w:rFonts w:ascii="Times New Roman" w:hAnsi="Times New Roman"/>
          <w:sz w:val="24"/>
          <w:szCs w:val="24"/>
        </w:rPr>
        <w:t xml:space="preserve"> engages the mental, emotional, physical skills,</w:t>
      </w:r>
      <w:r>
        <w:rPr>
          <w:rFonts w:ascii="Times New Roman" w:hAnsi="Times New Roman"/>
          <w:sz w:val="24"/>
          <w:szCs w:val="24"/>
        </w:rPr>
        <w:t xml:space="preserve"> learning skills</w:t>
      </w:r>
      <w:r w:rsidRPr="00C13D2F">
        <w:rPr>
          <w:rFonts w:ascii="Times New Roman" w:hAnsi="Times New Roman"/>
          <w:sz w:val="24"/>
          <w:szCs w:val="24"/>
        </w:rPr>
        <w:t xml:space="preserve"> and health that generate optimal human performance, empowering individuals to perform at their best when it matters most.</w:t>
      </w:r>
    </w:p>
    <w:p w:rsidR="00FD0522" w:rsidRPr="00C13D2F" w:rsidRDefault="00FD0522" w:rsidP="00FD0522">
      <w:pPr>
        <w:rPr>
          <w:rFonts w:ascii="Times New Roman" w:hAnsi="Times New Roman"/>
          <w:sz w:val="24"/>
          <w:szCs w:val="24"/>
        </w:rPr>
      </w:pPr>
      <w:r w:rsidRPr="00C13D2F">
        <w:rPr>
          <w:rFonts w:ascii="Times New Roman" w:hAnsi="Times New Roman"/>
          <w:sz w:val="24"/>
          <w:szCs w:val="24"/>
        </w:rPr>
        <w:t xml:space="preserve">The </w:t>
      </w:r>
      <w:r>
        <w:rPr>
          <w:rFonts w:ascii="Times New Roman" w:hAnsi="Times New Roman"/>
          <w:sz w:val="24"/>
          <w:szCs w:val="24"/>
        </w:rPr>
        <w:t xml:space="preserve">Army’s Comprehensive Soldier &amp; Family Fitness (CSF2) </w:t>
      </w:r>
      <w:r w:rsidRPr="00C13D2F">
        <w:rPr>
          <w:rFonts w:ascii="Times New Roman" w:hAnsi="Times New Roman"/>
          <w:sz w:val="24"/>
          <w:szCs w:val="24"/>
        </w:rPr>
        <w:t>team has been delivering performance enhancement, and resilience skills based training to Soldiers and spouses since 200</w:t>
      </w:r>
      <w:r>
        <w:rPr>
          <w:rFonts w:ascii="Times New Roman" w:hAnsi="Times New Roman"/>
          <w:sz w:val="24"/>
          <w:szCs w:val="24"/>
        </w:rPr>
        <w:t>7</w:t>
      </w:r>
      <w:r w:rsidRPr="00C13D2F">
        <w:rPr>
          <w:rFonts w:ascii="Times New Roman" w:hAnsi="Times New Roman"/>
          <w:sz w:val="24"/>
          <w:szCs w:val="24"/>
        </w:rPr>
        <w:t xml:space="preserve">, with significant positive results in improving the lives of countless individuals. Technical reports on the outcomes of this adult training can be found at </w:t>
      </w:r>
      <w:hyperlink r:id="rId5" w:history="1">
        <w:r w:rsidRPr="00C13D2F">
          <w:rPr>
            <w:rStyle w:val="Hyperlink"/>
            <w:rFonts w:ascii="Times New Roman" w:hAnsi="Times New Roman"/>
            <w:sz w:val="24"/>
            <w:szCs w:val="24"/>
          </w:rPr>
          <w:t>http://csf2.army.mil/metrics-evaluation.html</w:t>
        </w:r>
      </w:hyperlink>
      <w:r w:rsidRPr="00C13D2F">
        <w:rPr>
          <w:rFonts w:ascii="Times New Roman" w:hAnsi="Times New Roman"/>
          <w:sz w:val="24"/>
          <w:szCs w:val="24"/>
        </w:rPr>
        <w:t>. Highlights from the outcomes of these technical reports include the following data points:</w:t>
      </w:r>
    </w:p>
    <w:p w:rsidR="00FD0522" w:rsidRDefault="00FD0522" w:rsidP="00FD0522">
      <w:pPr>
        <w:pStyle w:val="ListParagraph"/>
        <w:numPr>
          <w:ilvl w:val="0"/>
          <w:numId w:val="1"/>
        </w:numPr>
        <w:contextualSpacing/>
        <w:rPr>
          <w:rFonts w:ascii="Times New Roman" w:hAnsi="Times New Roman"/>
          <w:sz w:val="24"/>
          <w:szCs w:val="24"/>
        </w:rPr>
      </w:pPr>
      <w:r>
        <w:rPr>
          <w:rFonts w:ascii="Times New Roman" w:hAnsi="Times New Roman"/>
          <w:sz w:val="24"/>
          <w:szCs w:val="24"/>
        </w:rPr>
        <w:t xml:space="preserve">Individuals who are trained on resilience skills demonstrate higher levels of resilience </w:t>
      </w:r>
    </w:p>
    <w:p w:rsidR="00FD0522" w:rsidRDefault="00FD0522" w:rsidP="00FD0522">
      <w:pPr>
        <w:pStyle w:val="ListParagraph"/>
        <w:ind w:left="0"/>
        <w:contextualSpacing/>
        <w:rPr>
          <w:rFonts w:ascii="Times New Roman" w:hAnsi="Times New Roman"/>
          <w:sz w:val="24"/>
          <w:szCs w:val="24"/>
        </w:rPr>
      </w:pPr>
      <w:r>
        <w:rPr>
          <w:rFonts w:ascii="Times New Roman" w:hAnsi="Times New Roman"/>
          <w:sz w:val="24"/>
          <w:szCs w:val="24"/>
        </w:rPr>
        <w:t xml:space="preserve">post training than their counterparts who do not participate in resilience training. </w:t>
      </w:r>
    </w:p>
    <w:p w:rsidR="00FD0522" w:rsidRPr="00847142" w:rsidRDefault="00FD0522" w:rsidP="00FD0522">
      <w:pPr>
        <w:pStyle w:val="ListParagraph"/>
        <w:numPr>
          <w:ilvl w:val="0"/>
          <w:numId w:val="1"/>
        </w:numPr>
        <w:ind w:left="0" w:firstLine="360"/>
        <w:contextualSpacing/>
        <w:rPr>
          <w:rFonts w:ascii="Times New Roman" w:hAnsi="Times New Roman"/>
          <w:sz w:val="24"/>
          <w:szCs w:val="24"/>
        </w:rPr>
      </w:pPr>
      <w:r w:rsidRPr="00C13D2F">
        <w:rPr>
          <w:rFonts w:ascii="Times New Roman" w:hAnsi="Times New Roman"/>
          <w:sz w:val="24"/>
          <w:szCs w:val="24"/>
        </w:rPr>
        <w:t>Resilience and psychological health are linked to important behavioral outcomes, such as promotions, individual self assessments of emotional and social health, and reductions in depression, anxiety related illnesses, and substance abuse.</w:t>
      </w:r>
    </w:p>
    <w:p w:rsidR="00FD0522" w:rsidRPr="00DB138F" w:rsidRDefault="00FD0522" w:rsidP="00FD0522">
      <w:pPr>
        <w:pStyle w:val="CommentText"/>
        <w:rPr>
          <w:rFonts w:ascii="Times New Roman" w:hAnsi="Times New Roman"/>
          <w:sz w:val="24"/>
          <w:szCs w:val="24"/>
        </w:rPr>
      </w:pPr>
      <w:r w:rsidRPr="00C13D2F">
        <w:rPr>
          <w:rFonts w:ascii="Times New Roman" w:hAnsi="Times New Roman"/>
          <w:sz w:val="24"/>
          <w:szCs w:val="24"/>
        </w:rPr>
        <w:t>Based upon these outcomes, Soldiers and their spouses have requested that the CSF2 team translate the training delivered to adults for adolescents, providing families with a common language and approach to resilience (increasing self-awareness, self-regulation, optimism, mental agility, identifying strengths</w:t>
      </w:r>
      <w:r>
        <w:rPr>
          <w:rFonts w:ascii="Times New Roman" w:hAnsi="Times New Roman"/>
          <w:sz w:val="24"/>
          <w:szCs w:val="24"/>
        </w:rPr>
        <w:t xml:space="preserve"> of character, and connection), and </w:t>
      </w:r>
      <w:r w:rsidRPr="00C13D2F">
        <w:rPr>
          <w:rFonts w:ascii="Times New Roman" w:hAnsi="Times New Roman"/>
          <w:sz w:val="24"/>
          <w:szCs w:val="24"/>
        </w:rPr>
        <w:t>performance enhancement (focusing on building confidence, attention control, energy management, goal setting</w:t>
      </w:r>
      <w:r>
        <w:rPr>
          <w:rFonts w:ascii="Times New Roman" w:hAnsi="Times New Roman"/>
          <w:sz w:val="24"/>
          <w:szCs w:val="24"/>
        </w:rPr>
        <w:t xml:space="preserve">, and imagery, and learning enhancement). During this training, </w:t>
      </w:r>
      <w:r w:rsidRPr="00DB138F">
        <w:rPr>
          <w:rFonts w:ascii="Times New Roman" w:hAnsi="Times New Roman"/>
          <w:sz w:val="24"/>
          <w:szCs w:val="24"/>
        </w:rPr>
        <w:t>students will be encouraged to “bring home” what they have learned and to</w:t>
      </w:r>
      <w:r>
        <w:rPr>
          <w:rFonts w:ascii="Times New Roman" w:hAnsi="Times New Roman"/>
          <w:sz w:val="24"/>
          <w:szCs w:val="24"/>
        </w:rPr>
        <w:t xml:space="preserve"> discuss and practice skills with their family; </w:t>
      </w:r>
      <w:r w:rsidRPr="00DB138F">
        <w:rPr>
          <w:rFonts w:ascii="Times New Roman" w:hAnsi="Times New Roman"/>
          <w:sz w:val="24"/>
          <w:szCs w:val="24"/>
        </w:rPr>
        <w:t xml:space="preserve"> </w:t>
      </w:r>
      <w:r>
        <w:rPr>
          <w:rFonts w:ascii="Times New Roman" w:hAnsi="Times New Roman"/>
          <w:sz w:val="24"/>
          <w:szCs w:val="24"/>
        </w:rPr>
        <w:t xml:space="preserve">we ask parents to participate in these conversations so that your entire family can share in this learning experience. </w:t>
      </w:r>
    </w:p>
    <w:p w:rsidR="00FD0522" w:rsidRPr="00C13D2F" w:rsidRDefault="00FD0522" w:rsidP="00FD0522">
      <w:pPr>
        <w:rPr>
          <w:rFonts w:ascii="Times New Roman" w:hAnsi="Times New Roman"/>
          <w:sz w:val="24"/>
          <w:szCs w:val="24"/>
        </w:rPr>
      </w:pPr>
      <w:r>
        <w:rPr>
          <w:rFonts w:ascii="Times New Roman" w:hAnsi="Times New Roman"/>
          <w:sz w:val="24"/>
          <w:szCs w:val="24"/>
        </w:rPr>
        <w:t xml:space="preserve">The CSF2 Teen </w:t>
      </w:r>
      <w:r w:rsidRPr="00C13D2F">
        <w:rPr>
          <w:rFonts w:ascii="Times New Roman" w:hAnsi="Times New Roman"/>
          <w:sz w:val="24"/>
          <w:szCs w:val="24"/>
        </w:rPr>
        <w:t xml:space="preserve">curriculum will be delivered to your child over the course of </w:t>
      </w:r>
      <w:r w:rsidRPr="007F49BE">
        <w:rPr>
          <w:rFonts w:ascii="Times New Roman" w:hAnsi="Times New Roman"/>
          <w:color w:val="5B9BD5" w:themeColor="accent1"/>
          <w:sz w:val="24"/>
          <w:szCs w:val="24"/>
        </w:rPr>
        <w:t>&lt;INSERT TIME PERIOD&gt;</w:t>
      </w:r>
      <w:r>
        <w:rPr>
          <w:rFonts w:ascii="Times New Roman" w:hAnsi="Times New Roman"/>
          <w:sz w:val="24"/>
          <w:szCs w:val="24"/>
        </w:rPr>
        <w:t>.  Your parental permission is required in order for your teen</w:t>
      </w:r>
      <w:r w:rsidRPr="00C13D2F">
        <w:rPr>
          <w:rFonts w:ascii="Times New Roman" w:hAnsi="Times New Roman"/>
          <w:sz w:val="24"/>
          <w:szCs w:val="24"/>
        </w:rPr>
        <w:t xml:space="preserve"> to </w:t>
      </w:r>
      <w:r>
        <w:rPr>
          <w:rFonts w:ascii="Times New Roman" w:hAnsi="Times New Roman"/>
          <w:sz w:val="24"/>
          <w:szCs w:val="24"/>
        </w:rPr>
        <w:t>participate in</w:t>
      </w:r>
      <w:r w:rsidRPr="00C13D2F">
        <w:rPr>
          <w:rFonts w:ascii="Times New Roman" w:hAnsi="Times New Roman"/>
          <w:sz w:val="24"/>
          <w:szCs w:val="24"/>
        </w:rPr>
        <w:t xml:space="preserve"> this training</w:t>
      </w:r>
      <w:r>
        <w:rPr>
          <w:rFonts w:ascii="Times New Roman" w:hAnsi="Times New Roman"/>
          <w:sz w:val="24"/>
          <w:szCs w:val="24"/>
        </w:rPr>
        <w:t>.</w:t>
      </w:r>
      <w:r w:rsidRPr="00C13D2F">
        <w:rPr>
          <w:rFonts w:ascii="Times New Roman" w:hAnsi="Times New Roman"/>
          <w:sz w:val="24"/>
          <w:szCs w:val="24"/>
        </w:rPr>
        <w:t xml:space="preserve">  Please contact </w:t>
      </w:r>
      <w:r w:rsidRPr="007F49BE">
        <w:rPr>
          <w:rFonts w:ascii="Times New Roman" w:hAnsi="Times New Roman"/>
          <w:color w:val="5B9BD5" w:themeColor="accent1"/>
          <w:sz w:val="24"/>
          <w:szCs w:val="24"/>
        </w:rPr>
        <w:t>&lt;INSERT CONTACT&gt;</w:t>
      </w:r>
      <w:r w:rsidRPr="00C13D2F">
        <w:rPr>
          <w:rFonts w:ascii="Times New Roman" w:hAnsi="Times New Roman"/>
          <w:sz w:val="24"/>
          <w:szCs w:val="24"/>
        </w:rPr>
        <w:t xml:space="preserve"> for additional information about this program.</w:t>
      </w:r>
      <w:r>
        <w:rPr>
          <w:rFonts w:ascii="Times New Roman" w:hAnsi="Times New Roman"/>
          <w:sz w:val="24"/>
          <w:szCs w:val="24"/>
        </w:rPr>
        <w:t xml:space="preserve">  Your signature below, granting your consent, must be received by &lt;INSERT DATE&gt;.</w:t>
      </w:r>
    </w:p>
    <w:p w:rsidR="00FD0522" w:rsidRPr="00C13D2F" w:rsidRDefault="00FD0522" w:rsidP="00FD0522">
      <w:pPr>
        <w:jc w:val="center"/>
        <w:rPr>
          <w:rFonts w:ascii="Times New Roman" w:hAnsi="Times New Roman"/>
          <w:sz w:val="24"/>
          <w:szCs w:val="24"/>
        </w:rPr>
      </w:pPr>
    </w:p>
    <w:p w:rsidR="00FD0522" w:rsidRPr="00C13D2F" w:rsidRDefault="00FD0522" w:rsidP="00FD0522">
      <w:pPr>
        <w:rPr>
          <w:rFonts w:ascii="Times New Roman" w:hAnsi="Times New Roman"/>
          <w:color w:val="FF0000"/>
          <w:sz w:val="24"/>
          <w:szCs w:val="24"/>
        </w:rPr>
      </w:pPr>
      <w:bookmarkStart w:id="0" w:name="_GoBack"/>
      <w:bookmarkEnd w:id="0"/>
      <w:r>
        <w:rPr>
          <w:rFonts w:ascii="Times New Roman" w:hAnsi="Times New Roman"/>
          <w:sz w:val="24"/>
          <w:szCs w:val="24"/>
        </w:rPr>
        <w:lastRenderedPageBreak/>
        <w:t>PARENTAL</w:t>
      </w:r>
      <w:r>
        <w:rPr>
          <w:rFonts w:ascii="Times New Roman" w:hAnsi="Times New Roman"/>
          <w:sz w:val="24"/>
          <w:szCs w:val="24"/>
        </w:rPr>
        <w:t>/GUARDIAN</w:t>
      </w:r>
      <w:r>
        <w:rPr>
          <w:rFonts w:ascii="Times New Roman" w:hAnsi="Times New Roman"/>
          <w:sz w:val="24"/>
          <w:szCs w:val="24"/>
        </w:rPr>
        <w:t xml:space="preserve"> CONSENT </w:t>
      </w:r>
      <w:r w:rsidRPr="00C13D2F">
        <w:rPr>
          <w:rFonts w:ascii="Times New Roman" w:hAnsi="Times New Roman"/>
          <w:sz w:val="24"/>
          <w:szCs w:val="24"/>
        </w:rPr>
        <w:t xml:space="preserve">OF </w:t>
      </w:r>
      <w:r>
        <w:rPr>
          <w:rFonts w:ascii="Times New Roman" w:hAnsi="Times New Roman"/>
          <w:sz w:val="24"/>
          <w:szCs w:val="24"/>
        </w:rPr>
        <w:t>CSF2 TEEN</w:t>
      </w:r>
      <w:r w:rsidRPr="00C13D2F">
        <w:rPr>
          <w:rFonts w:ascii="Times New Roman" w:hAnsi="Times New Roman"/>
          <w:sz w:val="24"/>
          <w:szCs w:val="24"/>
        </w:rPr>
        <w:t xml:space="preserve"> DELIVERY AT</w:t>
      </w:r>
      <w:r>
        <w:rPr>
          <w:rFonts w:ascii="Times New Roman" w:hAnsi="Times New Roman"/>
          <w:sz w:val="24"/>
          <w:szCs w:val="24"/>
        </w:rPr>
        <w:t>:</w:t>
      </w:r>
      <w:r>
        <w:rPr>
          <w:rFonts w:ascii="Times New Roman" w:hAnsi="Times New Roman"/>
          <w:sz w:val="24"/>
          <w:szCs w:val="24"/>
        </w:rPr>
        <w:br/>
      </w:r>
      <w:r w:rsidRPr="00C13D2F">
        <w:rPr>
          <w:rFonts w:ascii="Times New Roman" w:hAnsi="Times New Roman"/>
          <w:sz w:val="24"/>
          <w:szCs w:val="24"/>
        </w:rPr>
        <w:t xml:space="preserve"> </w:t>
      </w:r>
      <w:r w:rsidRPr="007F49BE">
        <w:rPr>
          <w:rFonts w:ascii="Times New Roman" w:hAnsi="Times New Roman"/>
          <w:color w:val="5B9BD5" w:themeColor="accent1"/>
          <w:sz w:val="24"/>
          <w:szCs w:val="24"/>
        </w:rPr>
        <w:t>&lt;INSERT PROGRAM NAME&gt;</w:t>
      </w:r>
    </w:p>
    <w:p w:rsidR="00FD0522" w:rsidRPr="00C13D2F" w:rsidRDefault="00FD0522" w:rsidP="00FD0522">
      <w:pPr>
        <w:rPr>
          <w:rFonts w:ascii="Times New Roman" w:hAnsi="Times New Roman"/>
          <w:color w:val="FF0000"/>
          <w:sz w:val="24"/>
          <w:szCs w:val="24"/>
        </w:rPr>
      </w:pPr>
    </w:p>
    <w:p w:rsidR="00FD0522" w:rsidRDefault="00FD0522" w:rsidP="00FD0522">
      <w:pPr>
        <w:rPr>
          <w:rFonts w:ascii="Times New Roman" w:hAnsi="Times New Roman"/>
          <w:sz w:val="24"/>
          <w:szCs w:val="24"/>
        </w:rPr>
      </w:pPr>
      <w:r w:rsidRPr="00C13D2F">
        <w:rPr>
          <w:rFonts w:ascii="Times New Roman" w:hAnsi="Times New Roman"/>
          <w:sz w:val="24"/>
          <w:szCs w:val="24"/>
        </w:rPr>
        <w:t xml:space="preserve">I, ____________________________________, </w:t>
      </w:r>
      <w:r>
        <w:rPr>
          <w:rFonts w:ascii="Times New Roman" w:hAnsi="Times New Roman"/>
          <w:sz w:val="24"/>
          <w:szCs w:val="24"/>
        </w:rPr>
        <w:t>grant my parental</w:t>
      </w:r>
      <w:r>
        <w:rPr>
          <w:rFonts w:ascii="Times New Roman" w:hAnsi="Times New Roman"/>
          <w:sz w:val="24"/>
          <w:szCs w:val="24"/>
        </w:rPr>
        <w:t>/guardian</w:t>
      </w:r>
      <w:r>
        <w:rPr>
          <w:rFonts w:ascii="Times New Roman" w:hAnsi="Times New Roman"/>
          <w:sz w:val="24"/>
          <w:szCs w:val="24"/>
        </w:rPr>
        <w:t xml:space="preserve"> consent for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t>______________________</w:t>
      </w:r>
      <w:r w:rsidRPr="00C13D2F">
        <w:rPr>
          <w:rFonts w:ascii="Times New Roman" w:hAnsi="Times New Roman"/>
          <w:sz w:val="24"/>
          <w:szCs w:val="24"/>
        </w:rPr>
        <w:t xml:space="preserve"> to </w:t>
      </w:r>
      <w:r>
        <w:rPr>
          <w:rFonts w:ascii="Times New Roman" w:hAnsi="Times New Roman"/>
          <w:sz w:val="24"/>
          <w:szCs w:val="24"/>
        </w:rPr>
        <w:t xml:space="preserve">participate in </w:t>
      </w:r>
      <w:r w:rsidRPr="00C13D2F">
        <w:rPr>
          <w:rFonts w:ascii="Times New Roman" w:hAnsi="Times New Roman"/>
          <w:sz w:val="24"/>
          <w:szCs w:val="24"/>
        </w:rPr>
        <w:t>the CSF2</w:t>
      </w:r>
      <w:r>
        <w:rPr>
          <w:rFonts w:ascii="Times New Roman" w:hAnsi="Times New Roman"/>
          <w:sz w:val="24"/>
          <w:szCs w:val="24"/>
        </w:rPr>
        <w:t xml:space="preserve"> Resilience and Performance Training for </w:t>
      </w:r>
      <w:r>
        <w:rPr>
          <w:rFonts w:ascii="Times New Roman" w:hAnsi="Times New Roman"/>
          <w:sz w:val="24"/>
          <w:szCs w:val="24"/>
        </w:rPr>
        <w:br/>
      </w:r>
    </w:p>
    <w:p w:rsidR="00FD0522" w:rsidRPr="00C13D2F" w:rsidRDefault="00FD0522" w:rsidP="00FD0522">
      <w:pPr>
        <w:rPr>
          <w:rFonts w:ascii="Times New Roman" w:hAnsi="Times New Roman"/>
          <w:sz w:val="24"/>
          <w:szCs w:val="24"/>
        </w:rPr>
      </w:pPr>
      <w:r>
        <w:rPr>
          <w:rFonts w:ascii="Times New Roman" w:hAnsi="Times New Roman"/>
          <w:sz w:val="24"/>
          <w:szCs w:val="24"/>
        </w:rPr>
        <w:t xml:space="preserve">Teens Curriculum. </w:t>
      </w:r>
    </w:p>
    <w:p w:rsidR="00FD0522" w:rsidRPr="00C13D2F" w:rsidRDefault="00FD0522" w:rsidP="00FD0522">
      <w:pPr>
        <w:rPr>
          <w:rFonts w:ascii="Times New Roman" w:hAnsi="Times New Roman"/>
          <w:sz w:val="24"/>
          <w:szCs w:val="24"/>
        </w:rPr>
      </w:pPr>
      <w:r w:rsidRPr="00C13D2F">
        <w:rPr>
          <w:rFonts w:ascii="Times New Roman" w:hAnsi="Times New Roman"/>
          <w:sz w:val="24"/>
          <w:szCs w:val="24"/>
        </w:rPr>
        <w:t>_________________________________________</w:t>
      </w:r>
      <w:r w:rsidRPr="00C13D2F">
        <w:rPr>
          <w:rFonts w:ascii="Times New Roman" w:hAnsi="Times New Roman"/>
          <w:sz w:val="24"/>
          <w:szCs w:val="24"/>
        </w:rPr>
        <w:tab/>
        <w:t>__________________________________</w:t>
      </w:r>
    </w:p>
    <w:p w:rsidR="00FD0522" w:rsidRPr="00C13D2F" w:rsidRDefault="00FD0522" w:rsidP="00FD0522">
      <w:pPr>
        <w:spacing w:after="0"/>
        <w:rPr>
          <w:rFonts w:ascii="Times New Roman" w:hAnsi="Times New Roman"/>
          <w:sz w:val="24"/>
          <w:szCs w:val="24"/>
        </w:rPr>
      </w:pPr>
      <w:r w:rsidRPr="00C13D2F">
        <w:rPr>
          <w:rFonts w:ascii="Times New Roman" w:hAnsi="Times New Roman"/>
          <w:sz w:val="24"/>
          <w:szCs w:val="24"/>
        </w:rPr>
        <w:t>Signature of Parent</w:t>
      </w:r>
      <w:r>
        <w:rPr>
          <w:rFonts w:ascii="Times New Roman" w:hAnsi="Times New Roman"/>
          <w:sz w:val="24"/>
          <w:szCs w:val="24"/>
        </w:rPr>
        <w:t>/Guardian</w:t>
      </w:r>
      <w:r w:rsidRPr="00C13D2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r w:rsidRPr="00C13D2F">
        <w:rPr>
          <w:rFonts w:ascii="Times New Roman" w:hAnsi="Times New Roman"/>
          <w:sz w:val="24"/>
          <w:szCs w:val="24"/>
        </w:rPr>
        <w:tab/>
      </w:r>
    </w:p>
    <w:p w:rsidR="00B81DCD" w:rsidRDefault="00B81DCD"/>
    <w:sectPr w:rsidR="00B81DCD" w:rsidSect="00FD052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812CA"/>
    <w:multiLevelType w:val="hybridMultilevel"/>
    <w:tmpl w:val="AF20088C"/>
    <w:lvl w:ilvl="0" w:tplc="EF1ED9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22"/>
    <w:rsid w:val="00B81DCD"/>
    <w:rsid w:val="00FD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3F50F-987B-48F8-B2A7-DAF9F808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2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522"/>
    <w:rPr>
      <w:color w:val="0000FF"/>
      <w:u w:val="single"/>
    </w:rPr>
  </w:style>
  <w:style w:type="paragraph" w:styleId="CommentText">
    <w:name w:val="annotation text"/>
    <w:basedOn w:val="Normal"/>
    <w:link w:val="CommentTextChar"/>
    <w:unhideWhenUsed/>
    <w:rsid w:val="00FD0522"/>
    <w:rPr>
      <w:sz w:val="20"/>
      <w:szCs w:val="20"/>
    </w:rPr>
  </w:style>
  <w:style w:type="character" w:customStyle="1" w:styleId="CommentTextChar">
    <w:name w:val="Comment Text Char"/>
    <w:basedOn w:val="DefaultParagraphFont"/>
    <w:link w:val="CommentText"/>
    <w:rsid w:val="00FD0522"/>
    <w:rPr>
      <w:rFonts w:ascii="Calibri" w:eastAsia="Calibri" w:hAnsi="Calibri" w:cs="Times New Roman"/>
      <w:sz w:val="20"/>
      <w:szCs w:val="20"/>
    </w:rPr>
  </w:style>
  <w:style w:type="paragraph" w:styleId="ListParagraph">
    <w:name w:val="List Paragraph"/>
    <w:basedOn w:val="Normal"/>
    <w:uiPriority w:val="34"/>
    <w:qFormat/>
    <w:rsid w:val="00FD05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sf2.army.mil/metrics-evalu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Van Wyk</dc:creator>
  <cp:keywords/>
  <dc:description/>
  <cp:lastModifiedBy>Jeremy Van Wyk</cp:lastModifiedBy>
  <cp:revision>1</cp:revision>
  <dcterms:created xsi:type="dcterms:W3CDTF">2019-08-02T17:44:00Z</dcterms:created>
  <dcterms:modified xsi:type="dcterms:W3CDTF">2019-08-02T17:46:00Z</dcterms:modified>
</cp:coreProperties>
</file>