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01666" w14:textId="77777777" w:rsidR="00FE7256" w:rsidRPr="00FE7256" w:rsidRDefault="00FE7256" w:rsidP="00FE7256">
      <w:pPr>
        <w:shd w:val="clear" w:color="auto" w:fill="FFFFFF"/>
        <w:spacing w:after="0" w:line="240" w:lineRule="auto"/>
        <w:outlineLvl w:val="0"/>
        <w:rPr>
          <w:rFonts w:ascii="Lato" w:eastAsia="Times New Roman" w:hAnsi="Lato" w:cs="Times New Roman"/>
          <w:b/>
          <w:bCs/>
          <w:color w:val="273540"/>
          <w:kern w:val="36"/>
          <w:sz w:val="48"/>
          <w:szCs w:val="48"/>
          <w14:ligatures w14:val="none"/>
        </w:rPr>
      </w:pPr>
      <w:r w:rsidRPr="00FE7256">
        <w:rPr>
          <w:rFonts w:ascii="Lato" w:eastAsia="Times New Roman" w:hAnsi="Lato" w:cs="Times New Roman"/>
          <w:b/>
          <w:bCs/>
          <w:color w:val="273540"/>
          <w:kern w:val="36"/>
          <w:sz w:val="48"/>
          <w:szCs w:val="48"/>
          <w:bdr w:val="none" w:sz="0" w:space="0" w:color="auto" w:frame="1"/>
          <w14:ligatures w14:val="none"/>
        </w:rPr>
        <w:t>Discussion Topic: Discussion 1-Sexual Orientation</w:t>
      </w:r>
      <w:r w:rsidRPr="00FE7256">
        <w:rPr>
          <w:rFonts w:ascii="Lato" w:eastAsia="Times New Roman" w:hAnsi="Lato" w:cs="Times New Roman"/>
          <w:b/>
          <w:bCs/>
          <w:color w:val="273540"/>
          <w:kern w:val="36"/>
          <w:sz w:val="48"/>
          <w:szCs w:val="48"/>
          <w14:ligatures w14:val="none"/>
        </w:rPr>
        <w:t>Discussion 1-Sexual Orientation</w:t>
      </w:r>
    </w:p>
    <w:p w14:paraId="3B781B33" w14:textId="77777777" w:rsidR="00FE7256" w:rsidRPr="00FE7256" w:rsidRDefault="00FE7256" w:rsidP="00FE7256">
      <w:pPr>
        <w:shd w:val="clear" w:color="auto" w:fill="FFFFFF"/>
        <w:spacing w:before="90" w:after="90" w:line="240" w:lineRule="auto"/>
        <w:outlineLvl w:val="2"/>
        <w:rPr>
          <w:rFonts w:ascii="Lato" w:eastAsia="Times New Roman" w:hAnsi="Lato" w:cs="Times New Roman"/>
          <w:color w:val="273540"/>
          <w:kern w:val="0"/>
          <w:sz w:val="36"/>
          <w:szCs w:val="36"/>
          <w14:ligatures w14:val="none"/>
        </w:rPr>
      </w:pPr>
      <w:r w:rsidRPr="00FE7256">
        <w:rPr>
          <w:rFonts w:ascii="Apple Color Emoji" w:eastAsia="Times New Roman" w:hAnsi="Apple Color Emoji" w:cs="Apple Color Emoji"/>
          <w:b/>
          <w:bCs/>
          <w:color w:val="273540"/>
          <w:kern w:val="0"/>
          <w:sz w:val="36"/>
          <w:szCs w:val="36"/>
          <w14:ligatures w14:val="none"/>
        </w:rPr>
        <w:t>🗣️</w:t>
      </w:r>
      <w:r w:rsidRPr="00FE7256">
        <w:rPr>
          <w:rFonts w:ascii="Lato" w:eastAsia="Times New Roman" w:hAnsi="Lato" w:cs="Times New Roman"/>
          <w:b/>
          <w:bCs/>
          <w:color w:val="273540"/>
          <w:kern w:val="0"/>
          <w:sz w:val="36"/>
          <w:szCs w:val="36"/>
          <w14:ligatures w14:val="none"/>
        </w:rPr>
        <w:t xml:space="preserve"> Discussion 1: Sexual Orientation, Identity &amp; Inclusion in Education</w:t>
      </w:r>
    </w:p>
    <w:p w14:paraId="09B84CB2"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b/>
          <w:bCs/>
          <w:color w:val="273540"/>
          <w:kern w:val="0"/>
          <w14:ligatures w14:val="none"/>
        </w:rPr>
        <w:t>Due:</w:t>
      </w:r>
      <w:r w:rsidRPr="00FE7256">
        <w:rPr>
          <w:rFonts w:ascii="Lato" w:eastAsia="Times New Roman" w:hAnsi="Lato" w:cs="Times New Roman"/>
          <w:color w:val="273540"/>
          <w:kern w:val="0"/>
          <w14:ligatures w14:val="none"/>
        </w:rPr>
        <w:t> Post by </w:t>
      </w:r>
      <w:r w:rsidRPr="00FE7256">
        <w:rPr>
          <w:rFonts w:ascii="Lato" w:eastAsia="Times New Roman" w:hAnsi="Lato" w:cs="Times New Roman"/>
          <w:b/>
          <w:bCs/>
          <w:color w:val="273540"/>
          <w:kern w:val="0"/>
          <w14:ligatures w14:val="none"/>
        </w:rPr>
        <w:t>Saturday</w:t>
      </w:r>
      <w:r w:rsidRPr="00FE7256">
        <w:rPr>
          <w:rFonts w:ascii="Lato" w:eastAsia="Times New Roman" w:hAnsi="Lato" w:cs="Times New Roman"/>
          <w:color w:val="273540"/>
          <w:kern w:val="0"/>
          <w14:ligatures w14:val="none"/>
        </w:rPr>
        <w:t>, respond to at least </w:t>
      </w:r>
      <w:r w:rsidRPr="00FE7256">
        <w:rPr>
          <w:rFonts w:ascii="Lato" w:eastAsia="Times New Roman" w:hAnsi="Lato" w:cs="Times New Roman"/>
          <w:b/>
          <w:bCs/>
          <w:color w:val="273540"/>
          <w:kern w:val="0"/>
          <w14:ligatures w14:val="none"/>
        </w:rPr>
        <w:t>two classmates by Sunday</w:t>
      </w:r>
    </w:p>
    <w:p w14:paraId="7E6301FB" w14:textId="77777777" w:rsidR="00FE7256" w:rsidRPr="00FE7256" w:rsidRDefault="004F0583" w:rsidP="00FE7256">
      <w:pPr>
        <w:shd w:val="clear" w:color="auto" w:fill="FFFFFF"/>
        <w:spacing w:before="300" w:after="300" w:line="240" w:lineRule="auto"/>
        <w:rPr>
          <w:rFonts w:ascii="Times New Roman" w:eastAsia="Times New Roman" w:hAnsi="Times New Roman" w:cs="Times New Roman"/>
          <w:kern w:val="0"/>
          <w14:ligatures w14:val="none"/>
        </w:rPr>
      </w:pPr>
      <w:r>
        <w:pict w14:anchorId="1155BEA1">
          <v:rect id="Horizontal Line 76" o:spid="_x0000_s104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74FF8AA" w14:textId="77777777" w:rsidR="00FE7256" w:rsidRPr="00FE7256" w:rsidRDefault="00FE7256" w:rsidP="00FE7256">
      <w:pPr>
        <w:shd w:val="clear" w:color="auto" w:fill="FFFFFF"/>
        <w:spacing w:before="90" w:after="90" w:line="240" w:lineRule="auto"/>
        <w:outlineLvl w:val="2"/>
        <w:rPr>
          <w:rFonts w:ascii="Times New Roman" w:eastAsia="Times New Roman" w:hAnsi="Times New Roman" w:cs="Times New Roman"/>
          <w:kern w:val="0"/>
          <w:sz w:val="36"/>
          <w:szCs w:val="36"/>
          <w14:ligatures w14:val="none"/>
        </w:rPr>
      </w:pPr>
      <w:r w:rsidRPr="00FE7256">
        <w:rPr>
          <w:rFonts w:ascii="Apple Color Emoji" w:eastAsia="Times New Roman" w:hAnsi="Apple Color Emoji" w:cs="Apple Color Emoji"/>
          <w:color w:val="273540"/>
          <w:kern w:val="0"/>
          <w:sz w:val="36"/>
          <w:szCs w:val="36"/>
          <w14:ligatures w14:val="none"/>
        </w:rPr>
        <w:t>🎥</w:t>
      </w:r>
      <w:r w:rsidRPr="00FE7256">
        <w:rPr>
          <w:rFonts w:ascii="Lato" w:eastAsia="Times New Roman" w:hAnsi="Lato" w:cs="Times New Roman"/>
          <w:color w:val="273540"/>
          <w:kern w:val="0"/>
          <w:sz w:val="36"/>
          <w:szCs w:val="36"/>
          <w14:ligatures w14:val="none"/>
        </w:rPr>
        <w:t> </w:t>
      </w:r>
      <w:r w:rsidRPr="00FE7256">
        <w:rPr>
          <w:rFonts w:ascii="Lato" w:eastAsia="Times New Roman" w:hAnsi="Lato" w:cs="Times New Roman"/>
          <w:b/>
          <w:bCs/>
          <w:color w:val="273540"/>
          <w:kern w:val="0"/>
          <w:sz w:val="36"/>
          <w:szCs w:val="36"/>
          <w14:ligatures w14:val="none"/>
        </w:rPr>
        <w:t>Watch:</w:t>
      </w:r>
    </w:p>
    <w:p w14:paraId="12035C9D" w14:textId="77777777" w:rsidR="00FE7256" w:rsidRPr="00FE7256" w:rsidRDefault="00FE7256" w:rsidP="00FE7256">
      <w:pPr>
        <w:shd w:val="clear" w:color="auto" w:fill="FFFFFF"/>
        <w:spacing w:after="0" w:line="240" w:lineRule="auto"/>
        <w:rPr>
          <w:rFonts w:ascii="Lato" w:eastAsia="Times New Roman" w:hAnsi="Lato" w:cs="Times New Roman"/>
          <w:color w:val="273540"/>
          <w:kern w:val="0"/>
          <w14:ligatures w14:val="none"/>
        </w:rPr>
      </w:pPr>
      <w:hyperlink r:id="rId5" w:tgtFrame="_blank" w:tooltip="Link" w:history="1">
        <w:r w:rsidRPr="00FE7256">
          <w:rPr>
            <w:rFonts w:ascii="Lato" w:eastAsia="Times New Roman" w:hAnsi="Lato" w:cs="Times New Roman"/>
            <w:b/>
            <w:bCs/>
            <w:color w:val="0000FF"/>
            <w:kern w:val="0"/>
            <w:u w:val="single"/>
            <w14:ligatures w14:val="none"/>
          </w:rPr>
          <w:t>A Story of LGBTIQ Bullying in School</w:t>
        </w:r>
        <w:r w:rsidRPr="00FE7256">
          <w:rPr>
            <w:rFonts w:ascii="Lato" w:eastAsia="Times New Roman" w:hAnsi="Lato" w:cs="Times New Roman"/>
            <w:b/>
            <w:bCs/>
            <w:color w:val="0000FF"/>
            <w:kern w:val="0"/>
            <w:u w:val="single"/>
            <w:bdr w:val="none" w:sz="0" w:space="0" w:color="auto" w:frame="1"/>
            <w14:ligatures w14:val="none"/>
          </w:rPr>
          <w:t>Links to an external site.</w:t>
        </w:r>
      </w:hyperlink>
    </w:p>
    <w:p w14:paraId="2604B81F"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131313"/>
          <w:kern w:val="0"/>
          <w14:ligatures w14:val="none"/>
        </w:rPr>
        <w:t>A story of LGBTIQ bullying in school.</w:t>
      </w:r>
    </w:p>
    <w:p w14:paraId="1E1842DF" w14:textId="77777777" w:rsidR="00FE7256" w:rsidRPr="00FE7256" w:rsidRDefault="00FE7256" w:rsidP="00FE7256">
      <w:pPr>
        <w:shd w:val="clear" w:color="auto" w:fill="FFFFFF"/>
        <w:spacing w:after="0" w:line="240" w:lineRule="auto"/>
        <w:rPr>
          <w:rFonts w:ascii="Lato" w:eastAsia="Times New Roman" w:hAnsi="Lato" w:cs="Times New Roman"/>
          <w:color w:val="273540"/>
          <w:kern w:val="0"/>
          <w14:ligatures w14:val="none"/>
        </w:rPr>
      </w:pPr>
      <w:hyperlink r:id="rId6" w:tgtFrame="_blank" w:tooltip="Link" w:history="1">
        <w:r w:rsidRPr="00FE7256">
          <w:rPr>
            <w:rFonts w:ascii="Lato" w:eastAsia="Times New Roman" w:hAnsi="Lato" w:cs="Times New Roman"/>
            <w:b/>
            <w:bCs/>
            <w:color w:val="0000FF"/>
            <w:kern w:val="0"/>
            <w:u w:val="single"/>
            <w14:ligatures w14:val="none"/>
          </w:rPr>
          <w:t>Should Gay Educators Come Out In Class?</w:t>
        </w:r>
        <w:r w:rsidRPr="00FE7256">
          <w:rPr>
            <w:rFonts w:ascii="Lato" w:eastAsia="Times New Roman" w:hAnsi="Lato" w:cs="Times New Roman"/>
            <w:color w:val="0000FF"/>
            <w:kern w:val="0"/>
            <w:u w:val="single"/>
            <w:bdr w:val="none" w:sz="0" w:space="0" w:color="auto" w:frame="1"/>
            <w14:ligatures w14:val="none"/>
          </w:rPr>
          <w:t>Links to an external site.</w:t>
        </w:r>
      </w:hyperlink>
    </w:p>
    <w:p w14:paraId="23CA350A"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This video explores the challenges LGBTQ+ educators face when deciding whether to share their sexual orientation at work, especially when working with children. You'll hear from educators and experts about the </w:t>
      </w:r>
      <w:r w:rsidRPr="00FE7256">
        <w:rPr>
          <w:rFonts w:ascii="Lato" w:eastAsia="Times New Roman" w:hAnsi="Lato" w:cs="Times New Roman"/>
          <w:b/>
          <w:bCs/>
          <w:color w:val="273540"/>
          <w:kern w:val="0"/>
          <w14:ligatures w14:val="none"/>
        </w:rPr>
        <w:t>fears, risks, and empowering reasons</w:t>
      </w:r>
      <w:r w:rsidRPr="00FE7256">
        <w:rPr>
          <w:rFonts w:ascii="Lato" w:eastAsia="Times New Roman" w:hAnsi="Lato" w:cs="Times New Roman"/>
          <w:color w:val="273540"/>
          <w:kern w:val="0"/>
          <w14:ligatures w14:val="none"/>
        </w:rPr>
        <w:t> behind these choices.</w:t>
      </w:r>
    </w:p>
    <w:p w14:paraId="1F6173D0" w14:textId="77777777" w:rsidR="00FE7256" w:rsidRPr="00FE7256" w:rsidRDefault="00FE7256" w:rsidP="00FE7256">
      <w:pPr>
        <w:shd w:val="clear" w:color="auto" w:fill="FFFFFF"/>
        <w:spacing w:after="0" w:line="240" w:lineRule="auto"/>
        <w:rPr>
          <w:rFonts w:ascii="Lato" w:eastAsia="Times New Roman" w:hAnsi="Lato" w:cs="Times New Roman"/>
          <w:color w:val="273540"/>
          <w:kern w:val="0"/>
          <w14:ligatures w14:val="none"/>
        </w:rPr>
      </w:pPr>
      <w:hyperlink r:id="rId7" w:tgtFrame="_blank" w:tooltip="Link" w:history="1">
        <w:r w:rsidRPr="00FE7256">
          <w:rPr>
            <w:rFonts w:ascii="Lato" w:eastAsia="Times New Roman" w:hAnsi="Lato" w:cs="Times New Roman"/>
            <w:b/>
            <w:bCs/>
            <w:color w:val="0000FF"/>
            <w:kern w:val="0"/>
            <w:u w:val="single"/>
            <w14:ligatures w14:val="none"/>
          </w:rPr>
          <w:t>What's it like to come out as an LGBT teacher?</w:t>
        </w:r>
        <w:r w:rsidRPr="00FE7256">
          <w:rPr>
            <w:rFonts w:ascii="Lato" w:eastAsia="Times New Roman" w:hAnsi="Lato" w:cs="Times New Roman"/>
            <w:b/>
            <w:bCs/>
            <w:color w:val="0000FF"/>
            <w:kern w:val="0"/>
            <w:u w:val="single"/>
            <w:bdr w:val="none" w:sz="0" w:space="0" w:color="auto" w:frame="1"/>
            <w14:ligatures w14:val="none"/>
          </w:rPr>
          <w:t>Links to an external site.</w:t>
        </w:r>
      </w:hyperlink>
    </w:p>
    <w:p w14:paraId="78A4A85C"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131313"/>
          <w:kern w:val="0"/>
          <w14:ligatures w14:val="none"/>
        </w:rPr>
        <w:t>David Weston, CEO of the Teacher Development Trust and former science and math teacher, talks about coming out as an LGBT teacher. How did he go about it? How did people react? What advice does he have for teachers who are thinking of coming out?</w:t>
      </w:r>
    </w:p>
    <w:p w14:paraId="5FDBBB4B" w14:textId="77777777" w:rsidR="00FE7256" w:rsidRPr="00FE7256" w:rsidRDefault="00FE7256" w:rsidP="00FE7256">
      <w:pPr>
        <w:shd w:val="clear" w:color="auto" w:fill="FFFFFF"/>
        <w:spacing w:after="0" w:line="240" w:lineRule="auto"/>
        <w:rPr>
          <w:rFonts w:ascii="Lato" w:eastAsia="Times New Roman" w:hAnsi="Lato" w:cs="Times New Roman"/>
          <w:color w:val="273540"/>
          <w:kern w:val="0"/>
          <w14:ligatures w14:val="none"/>
        </w:rPr>
      </w:pPr>
      <w:hyperlink r:id="rId8" w:tgtFrame="_blank" w:tooltip="Link" w:history="1">
        <w:r w:rsidRPr="00FE7256">
          <w:rPr>
            <w:rFonts w:ascii="Lato" w:eastAsia="Times New Roman" w:hAnsi="Lato" w:cs="Times New Roman"/>
            <w:b/>
            <w:bCs/>
            <w:color w:val="0000FF"/>
            <w:kern w:val="0"/>
            <w:u w:val="single"/>
            <w14:ligatures w14:val="none"/>
          </w:rPr>
          <w:t>You Come Out Because You Can’t Not: A Gay Teacher's Perspective</w:t>
        </w:r>
        <w:r w:rsidRPr="00FE7256">
          <w:rPr>
            <w:rFonts w:ascii="Lato" w:eastAsia="Times New Roman" w:hAnsi="Lato" w:cs="Times New Roman"/>
            <w:color w:val="0000FF"/>
            <w:kern w:val="0"/>
            <w:u w:val="single"/>
            <w:bdr w:val="none" w:sz="0" w:space="0" w:color="auto" w:frame="1"/>
            <w14:ligatures w14:val="none"/>
          </w:rPr>
          <w:t>Links to an external site.</w:t>
        </w:r>
      </w:hyperlink>
    </w:p>
    <w:p w14:paraId="0BAD1F6A"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131313"/>
          <w:kern w:val="0"/>
          <w14:ligatures w14:val="none"/>
        </w:rPr>
        <w:t>High school writing teacher Patty Smith discusses the importance of building an LGBT-inclusive school community. Smith’s desire to create a safe space for all students was the result of her personal decision to come out as a lesbian. “It’s hard to do anything when you can’t be yourself,” she explains. This video was produced as part of a special Education Week package on countering stereotypes in schools.</w:t>
      </w:r>
    </w:p>
    <w:p w14:paraId="0B9ADFF5" w14:textId="77777777" w:rsidR="00FE7256" w:rsidRPr="00FE7256" w:rsidRDefault="004F0583" w:rsidP="00FE7256">
      <w:pPr>
        <w:shd w:val="clear" w:color="auto" w:fill="FFFFFF"/>
        <w:spacing w:before="300" w:after="300" w:line="240" w:lineRule="auto"/>
        <w:rPr>
          <w:rFonts w:ascii="Times New Roman" w:eastAsia="Times New Roman" w:hAnsi="Times New Roman" w:cs="Times New Roman"/>
          <w:kern w:val="0"/>
          <w14:ligatures w14:val="none"/>
        </w:rPr>
      </w:pPr>
      <w:r>
        <w:pict w14:anchorId="13D4DD5C">
          <v:rect id="Horizontal Line 77" o:spid="_x0000_s104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F8E6131" w14:textId="77777777" w:rsidR="00FE7256" w:rsidRPr="00FE7256" w:rsidRDefault="00FE7256" w:rsidP="00FE7256">
      <w:pPr>
        <w:shd w:val="clear" w:color="auto" w:fill="FFFFFF"/>
        <w:spacing w:before="90" w:after="90" w:line="240" w:lineRule="auto"/>
        <w:outlineLvl w:val="2"/>
        <w:rPr>
          <w:rFonts w:ascii="Times New Roman" w:eastAsia="Times New Roman" w:hAnsi="Times New Roman" w:cs="Times New Roman"/>
          <w:kern w:val="0"/>
          <w:sz w:val="36"/>
          <w:szCs w:val="36"/>
          <w14:ligatures w14:val="none"/>
        </w:rPr>
      </w:pPr>
      <w:r w:rsidRPr="00FE7256">
        <w:rPr>
          <w:rFonts w:ascii="Apple Color Emoji" w:eastAsia="Times New Roman" w:hAnsi="Apple Color Emoji" w:cs="Apple Color Emoji"/>
          <w:color w:val="273540"/>
          <w:kern w:val="0"/>
          <w:sz w:val="36"/>
          <w:szCs w:val="36"/>
          <w14:ligatures w14:val="none"/>
        </w:rPr>
        <w:t>💬</w:t>
      </w:r>
      <w:r w:rsidRPr="00FE7256">
        <w:rPr>
          <w:rFonts w:ascii="Lato" w:eastAsia="Times New Roman" w:hAnsi="Lato" w:cs="Times New Roman"/>
          <w:color w:val="273540"/>
          <w:kern w:val="0"/>
          <w:sz w:val="36"/>
          <w:szCs w:val="36"/>
          <w14:ligatures w14:val="none"/>
        </w:rPr>
        <w:t> </w:t>
      </w:r>
      <w:r w:rsidRPr="00FE7256">
        <w:rPr>
          <w:rFonts w:ascii="Lato" w:eastAsia="Times New Roman" w:hAnsi="Lato" w:cs="Times New Roman"/>
          <w:b/>
          <w:bCs/>
          <w:color w:val="273540"/>
          <w:kern w:val="0"/>
          <w:sz w:val="36"/>
          <w:szCs w:val="36"/>
          <w14:ligatures w14:val="none"/>
        </w:rPr>
        <w:t>Context for Discussion:</w:t>
      </w:r>
    </w:p>
    <w:p w14:paraId="24336E91"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b/>
          <w:bCs/>
          <w:color w:val="273540"/>
          <w:kern w:val="0"/>
          <w14:ligatures w14:val="none"/>
        </w:rPr>
        <w:t>Gender identity</w:t>
      </w:r>
      <w:r w:rsidRPr="00FE7256">
        <w:rPr>
          <w:rFonts w:ascii="Lato" w:eastAsia="Times New Roman" w:hAnsi="Lato" w:cs="Times New Roman"/>
          <w:color w:val="273540"/>
          <w:kern w:val="0"/>
          <w14:ligatures w14:val="none"/>
        </w:rPr>
        <w:t> is a key component of self-awareness, especially during adolescence—a stage Erik Erikson describes as one of "</w:t>
      </w:r>
      <w:r w:rsidRPr="00FE7256">
        <w:rPr>
          <w:rFonts w:ascii="Lato" w:eastAsia="Times New Roman" w:hAnsi="Lato" w:cs="Times New Roman"/>
          <w:b/>
          <w:bCs/>
          <w:color w:val="273540"/>
          <w:kern w:val="0"/>
          <w14:ligatures w14:val="none"/>
        </w:rPr>
        <w:t>identity vs. role confusion.</w:t>
      </w:r>
      <w:r w:rsidRPr="00FE7256">
        <w:rPr>
          <w:rFonts w:ascii="Lato" w:eastAsia="Times New Roman" w:hAnsi="Lato" w:cs="Times New Roman"/>
          <w:color w:val="273540"/>
          <w:kern w:val="0"/>
          <w14:ligatures w14:val="none"/>
        </w:rPr>
        <w:t xml:space="preserve">" As educators, it's </w:t>
      </w:r>
      <w:r w:rsidRPr="00FE7256">
        <w:rPr>
          <w:rFonts w:ascii="Lato" w:eastAsia="Times New Roman" w:hAnsi="Lato" w:cs="Times New Roman"/>
          <w:color w:val="273540"/>
          <w:kern w:val="0"/>
          <w14:ligatures w14:val="none"/>
        </w:rPr>
        <w:lastRenderedPageBreak/>
        <w:t>critical that we reflect on our own beliefs and practices, while also understanding the impact of </w:t>
      </w:r>
      <w:r w:rsidRPr="00FE7256">
        <w:rPr>
          <w:rFonts w:ascii="Lato" w:eastAsia="Times New Roman" w:hAnsi="Lato" w:cs="Times New Roman"/>
          <w:b/>
          <w:bCs/>
          <w:color w:val="273540"/>
          <w:kern w:val="0"/>
          <w14:ligatures w14:val="none"/>
        </w:rPr>
        <w:t>representation, inclusion, and validation</w:t>
      </w:r>
      <w:r w:rsidRPr="00FE7256">
        <w:rPr>
          <w:rFonts w:ascii="Lato" w:eastAsia="Times New Roman" w:hAnsi="Lato" w:cs="Times New Roman"/>
          <w:color w:val="273540"/>
          <w:kern w:val="0"/>
          <w14:ligatures w14:val="none"/>
        </w:rPr>
        <w:t> in our classrooms.</w:t>
      </w:r>
    </w:p>
    <w:p w14:paraId="64257B61"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As part of this discussion, you’ll also review resources on:</w:t>
      </w:r>
    </w:p>
    <w:p w14:paraId="0CFB15C1" w14:textId="77777777" w:rsidR="00FE7256" w:rsidRPr="00FE7256" w:rsidRDefault="00FE7256">
      <w:pPr>
        <w:numPr>
          <w:ilvl w:val="0"/>
          <w:numId w:val="1"/>
        </w:numPr>
        <w:shd w:val="clear" w:color="auto" w:fill="FFFFFF"/>
        <w:spacing w:after="0" w:line="240" w:lineRule="auto"/>
        <w:ind w:left="1095"/>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The importance of </w:t>
      </w:r>
      <w:r w:rsidRPr="00FE7256">
        <w:rPr>
          <w:rFonts w:ascii="Lato" w:eastAsia="Times New Roman" w:hAnsi="Lato" w:cs="Times New Roman"/>
          <w:b/>
          <w:bCs/>
          <w:color w:val="273540"/>
          <w:kern w:val="0"/>
          <w14:ligatures w14:val="none"/>
        </w:rPr>
        <w:t>pronouns</w:t>
      </w:r>
      <w:r w:rsidRPr="00FE7256">
        <w:rPr>
          <w:rFonts w:ascii="Lato" w:eastAsia="Times New Roman" w:hAnsi="Lato" w:cs="Times New Roman"/>
          <w:color w:val="273540"/>
          <w:kern w:val="0"/>
          <w14:ligatures w14:val="none"/>
        </w:rPr>
        <w:t>: </w:t>
      </w:r>
      <w:hyperlink r:id="rId9" w:tgtFrame="_blank" w:history="1">
        <w:r w:rsidRPr="00FE7256">
          <w:rPr>
            <w:rFonts w:ascii="Lato" w:eastAsia="Times New Roman" w:hAnsi="Lato" w:cs="Times New Roman"/>
            <w:color w:val="0000FF"/>
            <w:kern w:val="0"/>
            <w:u w:val="single"/>
            <w14:ligatures w14:val="none"/>
          </w:rPr>
          <w:t>Why Pronouns Matter</w:t>
        </w:r>
        <w:r w:rsidRPr="00FE7256">
          <w:rPr>
            <w:rFonts w:ascii="Lato" w:eastAsia="Times New Roman" w:hAnsi="Lato" w:cs="Times New Roman"/>
            <w:color w:val="0000FF"/>
            <w:kern w:val="0"/>
            <w:u w:val="single"/>
            <w:bdr w:val="none" w:sz="0" w:space="0" w:color="auto" w:frame="1"/>
            <w14:ligatures w14:val="none"/>
          </w:rPr>
          <w:t>Links to an external site.</w:t>
        </w:r>
      </w:hyperlink>
    </w:p>
    <w:p w14:paraId="177E349A" w14:textId="77777777" w:rsidR="00FE7256" w:rsidRPr="00FE7256" w:rsidRDefault="00FE7256">
      <w:pPr>
        <w:numPr>
          <w:ilvl w:val="0"/>
          <w:numId w:val="1"/>
        </w:numPr>
        <w:shd w:val="clear" w:color="auto" w:fill="FFFFFF"/>
        <w:spacing w:after="0" w:line="240" w:lineRule="auto"/>
        <w:ind w:left="1095"/>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Definitions related to </w:t>
      </w:r>
      <w:r w:rsidRPr="00FE7256">
        <w:rPr>
          <w:rFonts w:ascii="Lato" w:eastAsia="Times New Roman" w:hAnsi="Lato" w:cs="Times New Roman"/>
          <w:b/>
          <w:bCs/>
          <w:color w:val="273540"/>
          <w:kern w:val="0"/>
          <w14:ligatures w14:val="none"/>
        </w:rPr>
        <w:t>LGBTQ+ identities</w:t>
      </w:r>
      <w:r w:rsidRPr="00FE7256">
        <w:rPr>
          <w:rFonts w:ascii="Lato" w:eastAsia="Times New Roman" w:hAnsi="Lato" w:cs="Times New Roman"/>
          <w:color w:val="273540"/>
          <w:kern w:val="0"/>
          <w14:ligatures w14:val="none"/>
        </w:rPr>
        <w:t>: </w:t>
      </w:r>
      <w:hyperlink r:id="rId10" w:anchor="glossary" w:tgtFrame="_blank" w:tooltip="Link" w:history="1">
        <w:r w:rsidRPr="00FE7256">
          <w:rPr>
            <w:rFonts w:ascii="Lato" w:eastAsia="Times New Roman" w:hAnsi="Lato" w:cs="Times New Roman"/>
            <w:color w:val="0000FF"/>
            <w:kern w:val="0"/>
            <w:u w:val="single"/>
            <w14:ligatures w14:val="none"/>
          </w:rPr>
          <w:t>Glossary of Terms</w:t>
        </w:r>
        <w:r w:rsidRPr="00FE7256">
          <w:rPr>
            <w:rFonts w:ascii="Lato" w:eastAsia="Times New Roman" w:hAnsi="Lato" w:cs="Times New Roman"/>
            <w:color w:val="0000FF"/>
            <w:kern w:val="0"/>
            <w:u w:val="single"/>
            <w:bdr w:val="none" w:sz="0" w:space="0" w:color="auto" w:frame="1"/>
            <w14:ligatures w14:val="none"/>
          </w:rPr>
          <w:t>Links to an external site.</w:t>
        </w:r>
      </w:hyperlink>
    </w:p>
    <w:p w14:paraId="5FB4C738" w14:textId="77777777" w:rsidR="00FE7256" w:rsidRPr="00FE7256" w:rsidRDefault="004F0583" w:rsidP="00FE7256">
      <w:pPr>
        <w:shd w:val="clear" w:color="auto" w:fill="FFFFFF"/>
        <w:spacing w:before="300" w:after="300" w:line="240" w:lineRule="auto"/>
        <w:rPr>
          <w:rFonts w:ascii="Times New Roman" w:eastAsia="Times New Roman" w:hAnsi="Times New Roman" w:cs="Times New Roman"/>
          <w:kern w:val="0"/>
          <w14:ligatures w14:val="none"/>
        </w:rPr>
      </w:pPr>
      <w:r>
        <w:pict w14:anchorId="28062B27">
          <v:rect id="Horizontal Line 78" o:spid="_x0000_s104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354B8FED" w14:textId="77777777" w:rsidR="00FE7256" w:rsidRPr="00FE7256" w:rsidRDefault="00FE7256" w:rsidP="00FE7256">
      <w:pPr>
        <w:shd w:val="clear" w:color="auto" w:fill="FFFFFF"/>
        <w:spacing w:before="90" w:after="90" w:line="240" w:lineRule="auto"/>
        <w:outlineLvl w:val="2"/>
        <w:rPr>
          <w:rFonts w:ascii="Times New Roman" w:eastAsia="Times New Roman" w:hAnsi="Times New Roman" w:cs="Times New Roman"/>
          <w:kern w:val="0"/>
          <w:sz w:val="36"/>
          <w:szCs w:val="36"/>
          <w14:ligatures w14:val="none"/>
        </w:rPr>
      </w:pPr>
      <w:r w:rsidRPr="00FE7256">
        <w:rPr>
          <w:rFonts w:ascii="Apple Color Emoji" w:eastAsia="Times New Roman" w:hAnsi="Apple Color Emoji" w:cs="Apple Color Emoji"/>
          <w:color w:val="273540"/>
          <w:kern w:val="0"/>
          <w:sz w:val="36"/>
          <w:szCs w:val="36"/>
          <w14:ligatures w14:val="none"/>
        </w:rPr>
        <w:t>✍️</w:t>
      </w:r>
      <w:r w:rsidRPr="00FE7256">
        <w:rPr>
          <w:rFonts w:ascii="Lato" w:eastAsia="Times New Roman" w:hAnsi="Lato" w:cs="Times New Roman"/>
          <w:color w:val="273540"/>
          <w:kern w:val="0"/>
          <w:sz w:val="36"/>
          <w:szCs w:val="36"/>
          <w14:ligatures w14:val="none"/>
        </w:rPr>
        <w:t> </w:t>
      </w:r>
      <w:r w:rsidRPr="00FE7256">
        <w:rPr>
          <w:rFonts w:ascii="Lato" w:eastAsia="Times New Roman" w:hAnsi="Lato" w:cs="Times New Roman"/>
          <w:b/>
          <w:bCs/>
          <w:color w:val="273540"/>
          <w:kern w:val="0"/>
          <w:sz w:val="36"/>
          <w:szCs w:val="36"/>
          <w14:ligatures w14:val="none"/>
        </w:rPr>
        <w:t>Your Response (Use These Prompts):</w:t>
      </w:r>
    </w:p>
    <w:p w14:paraId="2EDD561C"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After watching the video and reviewing the resources, respond to the following </w:t>
      </w:r>
      <w:r w:rsidRPr="00FE7256">
        <w:rPr>
          <w:rFonts w:ascii="Lato" w:eastAsia="Times New Roman" w:hAnsi="Lato" w:cs="Times New Roman"/>
          <w:b/>
          <w:bCs/>
          <w:color w:val="273540"/>
          <w:kern w:val="0"/>
          <w14:ligatures w14:val="none"/>
        </w:rPr>
        <w:t>three sentence starters</w:t>
      </w:r>
      <w:r w:rsidRPr="00FE7256">
        <w:rPr>
          <w:rFonts w:ascii="Lato" w:eastAsia="Times New Roman" w:hAnsi="Lato" w:cs="Times New Roman"/>
          <w:color w:val="273540"/>
          <w:kern w:val="0"/>
          <w14:ligatures w14:val="none"/>
        </w:rPr>
        <w:t> with </w:t>
      </w:r>
      <w:r w:rsidRPr="00FE7256">
        <w:rPr>
          <w:rFonts w:ascii="Lato" w:eastAsia="Times New Roman" w:hAnsi="Lato" w:cs="Times New Roman"/>
          <w:b/>
          <w:bCs/>
          <w:color w:val="273540"/>
          <w:kern w:val="0"/>
          <w14:ligatures w14:val="none"/>
        </w:rPr>
        <w:t>1–3 tangible actions or ideas</w:t>
      </w:r>
      <w:r w:rsidRPr="00FE7256">
        <w:rPr>
          <w:rFonts w:ascii="Lato" w:eastAsia="Times New Roman" w:hAnsi="Lato" w:cs="Times New Roman"/>
          <w:color w:val="273540"/>
          <w:kern w:val="0"/>
          <w14:ligatures w14:val="none"/>
        </w:rPr>
        <w:t> for each:</w:t>
      </w:r>
    </w:p>
    <w:p w14:paraId="7C3D2FEF" w14:textId="77777777" w:rsidR="00FE7256" w:rsidRPr="00FE7256" w:rsidRDefault="004F0583" w:rsidP="00FE7256">
      <w:pPr>
        <w:shd w:val="clear" w:color="auto" w:fill="FFFFFF"/>
        <w:spacing w:before="300" w:after="300" w:line="240" w:lineRule="auto"/>
        <w:rPr>
          <w:rFonts w:ascii="Times New Roman" w:eastAsia="Times New Roman" w:hAnsi="Times New Roman" w:cs="Times New Roman"/>
          <w:kern w:val="0"/>
          <w14:ligatures w14:val="none"/>
        </w:rPr>
      </w:pPr>
      <w:r>
        <w:pict w14:anchorId="3CC7433B">
          <v:rect id="Horizontal Line 79" o:spid="_x0000_s104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264D3C4" w14:textId="77777777" w:rsidR="00FE7256" w:rsidRPr="00FE7256" w:rsidRDefault="00FE7256" w:rsidP="00FE7256">
      <w:pPr>
        <w:shd w:val="clear" w:color="auto" w:fill="FFFFFF"/>
        <w:spacing w:before="180" w:after="180" w:line="240" w:lineRule="auto"/>
        <w:rPr>
          <w:rFonts w:ascii="Times New Roman" w:eastAsia="Times New Roman" w:hAnsi="Times New Roman" w:cs="Times New Roman"/>
          <w:kern w:val="0"/>
          <w14:ligatures w14:val="none"/>
        </w:rPr>
      </w:pPr>
      <w:r w:rsidRPr="00FE7256">
        <w:rPr>
          <w:rFonts w:ascii="Lato" w:eastAsia="Times New Roman" w:hAnsi="Lato" w:cs="Times New Roman"/>
          <w:b/>
          <w:bCs/>
          <w:color w:val="273540"/>
          <w:kern w:val="0"/>
          <w14:ligatures w14:val="none"/>
        </w:rPr>
        <w:t>1) To promote an inclusive classroom and challenge hetero-sexism, I can:</w:t>
      </w:r>
      <w:r w:rsidRPr="00FE7256">
        <w:rPr>
          <w:rFonts w:ascii="Lato" w:eastAsia="Times New Roman" w:hAnsi="Lato" w:cs="Times New Roman"/>
          <w:color w:val="273540"/>
          <w:kern w:val="0"/>
          <w14:ligatures w14:val="none"/>
        </w:rPr>
        <w:br/>
      </w:r>
      <w:r w:rsidRPr="00FE7256">
        <w:rPr>
          <w:rFonts w:ascii="Lato" w:eastAsia="Times New Roman" w:hAnsi="Lato" w:cs="Times New Roman"/>
          <w:i/>
          <w:iCs/>
          <w:color w:val="273540"/>
          <w:kern w:val="0"/>
          <w14:ligatures w14:val="none"/>
        </w:rPr>
        <w:t>(Consider classroom practices, language, curriculum choices, inclusive visuals, or family representation.)</w:t>
      </w:r>
    </w:p>
    <w:p w14:paraId="011CEE48"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b/>
          <w:bCs/>
          <w:color w:val="273540"/>
          <w:kern w:val="0"/>
          <w14:ligatures w14:val="none"/>
        </w:rPr>
        <w:t>2) If I hear or see evidence of victimization of LGBTQ+ students, staff, faculty, or community members, I can:</w:t>
      </w:r>
      <w:r w:rsidRPr="00FE7256">
        <w:rPr>
          <w:rFonts w:ascii="Lato" w:eastAsia="Times New Roman" w:hAnsi="Lato" w:cs="Times New Roman"/>
          <w:color w:val="273540"/>
          <w:kern w:val="0"/>
          <w14:ligatures w14:val="none"/>
        </w:rPr>
        <w:br/>
      </w:r>
      <w:r w:rsidRPr="00FE7256">
        <w:rPr>
          <w:rFonts w:ascii="Lato" w:eastAsia="Times New Roman" w:hAnsi="Lato" w:cs="Times New Roman"/>
          <w:i/>
          <w:iCs/>
          <w:color w:val="273540"/>
          <w:kern w:val="0"/>
          <w14:ligatures w14:val="none"/>
        </w:rPr>
        <w:t>(Think about your role as an advocate, reporter, and safe person for students, staff, faculty, or community members.)</w:t>
      </w:r>
    </w:p>
    <w:p w14:paraId="4DEDFF18"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b/>
          <w:bCs/>
          <w:color w:val="273540"/>
          <w:kern w:val="0"/>
          <w14:ligatures w14:val="none"/>
        </w:rPr>
        <w:t>3) To help LGBTQ+ students, staff, faculty, or community members know that their sexual orientation or gender identity is not how I judge their academic, teaching, or personal skills, I can:</w:t>
      </w:r>
      <w:r w:rsidRPr="00FE7256">
        <w:rPr>
          <w:rFonts w:ascii="Lato" w:eastAsia="Times New Roman" w:hAnsi="Lato" w:cs="Times New Roman"/>
          <w:color w:val="273540"/>
          <w:kern w:val="0"/>
          <w14:ligatures w14:val="none"/>
        </w:rPr>
        <w:br/>
      </w:r>
      <w:r w:rsidRPr="00FE7256">
        <w:rPr>
          <w:rFonts w:ascii="Lato" w:eastAsia="Times New Roman" w:hAnsi="Lato" w:cs="Times New Roman"/>
          <w:i/>
          <w:iCs/>
          <w:color w:val="273540"/>
          <w:kern w:val="0"/>
          <w14:ligatures w14:val="none"/>
        </w:rPr>
        <w:t>(Reflect on building a culture of respect, using inclusive language, and creating affirming spaces.)</w:t>
      </w:r>
    </w:p>
    <w:p w14:paraId="3E602BBD" w14:textId="77777777" w:rsidR="00FE7256" w:rsidRPr="00FE7256" w:rsidRDefault="004F0583" w:rsidP="00FE7256">
      <w:pPr>
        <w:shd w:val="clear" w:color="auto" w:fill="FFFFFF"/>
        <w:spacing w:before="300" w:after="300" w:line="240" w:lineRule="auto"/>
        <w:rPr>
          <w:rFonts w:ascii="Times New Roman" w:eastAsia="Times New Roman" w:hAnsi="Times New Roman" w:cs="Times New Roman"/>
          <w:kern w:val="0"/>
          <w14:ligatures w14:val="none"/>
        </w:rPr>
      </w:pPr>
      <w:r>
        <w:pict w14:anchorId="34253855">
          <v:rect id="Horizontal Line 80" o:spid="_x0000_s103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4B52919" w14:textId="77777777" w:rsidR="00FE7256" w:rsidRPr="00FE7256" w:rsidRDefault="004F0583" w:rsidP="00FE7256">
      <w:pPr>
        <w:shd w:val="clear" w:color="auto" w:fill="FFFFFF"/>
        <w:spacing w:after="0" w:line="240" w:lineRule="auto"/>
        <w:rPr>
          <w:rFonts w:ascii="Lato" w:eastAsia="Times New Roman" w:hAnsi="Lato" w:cs="Times New Roman"/>
          <w:color w:val="273540"/>
          <w:kern w:val="0"/>
          <w14:ligatures w14:val="none"/>
        </w:rPr>
      </w:pPr>
      <w:r>
        <w:pict w14:anchorId="2DC9DE79">
          <v:rect id="Horizontal Line 86" o:spid="_x0000_s103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A156112" w14:textId="77777777" w:rsidR="00FE7256" w:rsidRPr="00FE7256" w:rsidRDefault="004F0583" w:rsidP="00FE7256">
      <w:pPr>
        <w:shd w:val="clear" w:color="auto" w:fill="FFFFFF"/>
        <w:spacing w:after="0" w:line="240" w:lineRule="auto"/>
        <w:rPr>
          <w:rFonts w:ascii="Lato" w:eastAsia="Times New Roman" w:hAnsi="Lato" w:cs="Times New Roman"/>
          <w:color w:val="273540"/>
          <w:kern w:val="0"/>
          <w14:ligatures w14:val="none"/>
        </w:rPr>
      </w:pPr>
      <w:r>
        <w:pict w14:anchorId="71187699">
          <v:rect id="Horizontal Line 92" o:spid="_x0000_s103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139E8B4" w14:textId="77777777" w:rsidR="00FE7256" w:rsidRPr="00FE7256" w:rsidRDefault="00FE7256" w:rsidP="00FE7256">
      <w:pPr>
        <w:shd w:val="clear" w:color="auto" w:fill="FFFFFF"/>
        <w:spacing w:after="0" w:line="240" w:lineRule="auto"/>
        <w:rPr>
          <w:rFonts w:ascii="Lato" w:eastAsia="Times New Roman" w:hAnsi="Lato" w:cs="Times New Roman"/>
          <w:b/>
          <w:bCs/>
          <w:color w:val="273540"/>
          <w:kern w:val="0"/>
          <w14:ligatures w14:val="none"/>
        </w:rPr>
      </w:pPr>
      <w:hyperlink r:id="rId11" w:history="1">
        <w:r w:rsidRPr="00FE7256">
          <w:rPr>
            <w:rFonts w:ascii="Lato" w:eastAsia="Times New Roman" w:hAnsi="Lato" w:cs="Times New Roman"/>
            <w:b/>
            <w:bCs/>
            <w:color w:val="347BAD"/>
            <w:kern w:val="0"/>
            <w14:ligatures w14:val="none"/>
          </w:rPr>
          <w:t>Lise Strom</w:t>
        </w:r>
      </w:hyperlink>
    </w:p>
    <w:p w14:paraId="25A0E9DB" w14:textId="77777777" w:rsidR="00FE7256" w:rsidRPr="00FE7256" w:rsidRDefault="00FE7256" w:rsidP="00FE7256">
      <w:pPr>
        <w:shd w:val="clear" w:color="auto" w:fill="FFFFFF"/>
        <w:spacing w:after="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Apr 30 10:11pm| Last reply May 1 3:26pm</w:t>
      </w:r>
    </w:p>
    <w:p w14:paraId="29382D56" w14:textId="77777777" w:rsidR="00FE7256" w:rsidRPr="00FE7256" w:rsidRDefault="00FE7256" w:rsidP="00FE7256">
      <w:pPr>
        <w:shd w:val="clear" w:color="auto" w:fill="FFFFFF"/>
        <w:spacing w:after="0" w:line="240" w:lineRule="auto"/>
        <w:outlineLvl w:val="1"/>
        <w:rPr>
          <w:rFonts w:ascii="Lato" w:eastAsia="Times New Roman" w:hAnsi="Lato" w:cs="Times New Roman"/>
          <w:color w:val="273540"/>
          <w:kern w:val="0"/>
          <w:sz w:val="43"/>
          <w:szCs w:val="43"/>
          <w14:ligatures w14:val="none"/>
        </w:rPr>
      </w:pPr>
      <w:r w:rsidRPr="00FE7256">
        <w:rPr>
          <w:rFonts w:ascii="Lato" w:eastAsia="Times New Roman" w:hAnsi="Lato" w:cs="Times New Roman"/>
          <w:color w:val="273540"/>
          <w:kern w:val="0"/>
          <w:sz w:val="43"/>
          <w:szCs w:val="43"/>
          <w:bdr w:val="none" w:sz="0" w:space="0" w:color="auto" w:frame="1"/>
          <w14:ligatures w14:val="none"/>
        </w:rPr>
        <w:t>Reply from Lise Strom</w:t>
      </w:r>
    </w:p>
    <w:p w14:paraId="6B2FF2C0"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b/>
          <w:bCs/>
          <w:color w:val="273540"/>
          <w:kern w:val="0"/>
          <w14:ligatures w14:val="none"/>
        </w:rPr>
        <w:t>1) To promote an inclusive classroom and challenge hetero-sexism, I can:</w:t>
      </w:r>
    </w:p>
    <w:p w14:paraId="2980A248"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 xml:space="preserve">Use a variety of photographs and artwork that represents the cultures and families of my students and school (assuming that I have a permanent classroom!); use language and </w:t>
      </w:r>
      <w:r w:rsidRPr="00FE7256">
        <w:rPr>
          <w:rFonts w:ascii="Lato" w:eastAsia="Times New Roman" w:hAnsi="Lato" w:cs="Times New Roman"/>
          <w:color w:val="273540"/>
          <w:kern w:val="0"/>
          <w14:ligatures w14:val="none"/>
        </w:rPr>
        <w:lastRenderedPageBreak/>
        <w:t>examples that vary the roles and “norms” so that, e.g., in a sample sentence “The man is vacuuming the house”; mix up students when doing role-plays and group work so that, if reading “skits” or “dialogues” no one is uncomfortable reading as the “opposite gender.”   </w:t>
      </w:r>
    </w:p>
    <w:p w14:paraId="46DE5CE0"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b/>
          <w:bCs/>
          <w:color w:val="273540"/>
          <w:kern w:val="0"/>
          <w14:ligatures w14:val="none"/>
        </w:rPr>
        <w:t>2) If I hear or see evidence of victimization of LGBTQ+ students, staff, faculty, or community members, I can:</w:t>
      </w:r>
      <w:r w:rsidRPr="00FE7256">
        <w:rPr>
          <w:rFonts w:ascii="Lato" w:eastAsia="Times New Roman" w:hAnsi="Lato" w:cs="Times New Roman"/>
          <w:color w:val="273540"/>
          <w:kern w:val="0"/>
          <w14:ligatures w14:val="none"/>
        </w:rPr>
        <w:br/>
        <w:t>What I’ve done in the past in the classroom setting and imagine that I would continue to do, is simply state, very directly, but nicely, “We don’t say / do that here.”  If there is any pushback or argument, then I speak with the person privately, usually after class.  I will not debate someone (least of all about issues such as these) in the middle of class.  I will also check in with the affected (potentially targeted) person privately, to make sure that they are okay.  I think that my motto (this might sound strange) for any sort of “misconduct” like this is to treat it almost like a “fart in the room.”  You want to let the person know their behavior is not acceptable, but don’t give it too much time and energy.  </w:t>
      </w:r>
    </w:p>
    <w:p w14:paraId="5B9DEA78"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b/>
          <w:bCs/>
          <w:color w:val="273540"/>
          <w:kern w:val="0"/>
          <w14:ligatures w14:val="none"/>
        </w:rPr>
        <w:t>3) To help LGBTQ+ students, staff, faculty, or community members know that their sexual orientation or gender identity is not how I judge their academic, teaching, or personal skills, I can:</w:t>
      </w:r>
    </w:p>
    <w:p w14:paraId="5438E96A"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Treat them with dignity and kindness, as I hopefully treat each student - and, for students, focus on what they are learning, how they progressing, and what they can improve.  For LGBTQ+ people in general, I think that, like everyone, LGBTQ+ people want to be judged and evaluated by what is relevant to the task at hand.  The LGBTQ+ identity may be a lens by which the world is viewed, just as my lens is “female,” but likewise, I do not want to be judged (nor have all people assume) that this is the sum total of my parts.  People are complex.  I am also a big believer in listening to people.  Assumptions are deadly, to be honest, and being quiet is an asset.  In a culture like the U.S., it’s hard for people to believe that being quiet, and just paying attention to what people say - and don’t say - is worth a tremendous amount.  Not only do you learn a great deal about the person, but there’s really very few modern-day gifts you can offer that are as appreciated as genuinely listening to someone.  </w:t>
      </w:r>
    </w:p>
    <w:p w14:paraId="58896727" w14:textId="77777777" w:rsidR="00FE7256" w:rsidRPr="00FE7256" w:rsidRDefault="004F0583" w:rsidP="00FE7256">
      <w:pPr>
        <w:shd w:val="clear" w:color="auto" w:fill="FFFFFF"/>
        <w:spacing w:after="0" w:line="240" w:lineRule="auto"/>
        <w:rPr>
          <w:rFonts w:ascii="Lato" w:eastAsia="Times New Roman" w:hAnsi="Lato" w:cs="Times New Roman"/>
          <w:color w:val="273540"/>
          <w:kern w:val="0"/>
          <w14:ligatures w14:val="none"/>
        </w:rPr>
      </w:pPr>
      <w:r>
        <w:pict w14:anchorId="3F963E3B">
          <v:rect id="Horizontal Line 93" o:spid="_x0000_s103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A47380F" w14:textId="77777777" w:rsidR="00FE7256" w:rsidRPr="00FE7256" w:rsidRDefault="00FE7256" w:rsidP="00FE7256">
      <w:pPr>
        <w:shd w:val="clear" w:color="auto" w:fill="FFFFFF"/>
        <w:spacing w:after="0" w:line="240" w:lineRule="auto"/>
        <w:rPr>
          <w:rFonts w:ascii="Lato" w:eastAsia="Times New Roman" w:hAnsi="Lato" w:cs="Times New Roman"/>
          <w:b/>
          <w:bCs/>
          <w:color w:val="273540"/>
          <w:kern w:val="0"/>
          <w14:ligatures w14:val="none"/>
        </w:rPr>
      </w:pPr>
      <w:hyperlink r:id="rId12" w:history="1">
        <w:r w:rsidRPr="00FE7256">
          <w:rPr>
            <w:rFonts w:ascii="Lato" w:eastAsia="Times New Roman" w:hAnsi="Lato" w:cs="Times New Roman"/>
            <w:b/>
            <w:bCs/>
            <w:color w:val="347BAD"/>
            <w:kern w:val="0"/>
            <w14:ligatures w14:val="none"/>
          </w:rPr>
          <w:t>Bill Hoversten-Davis</w:t>
        </w:r>
      </w:hyperlink>
    </w:p>
    <w:p w14:paraId="093E58B7" w14:textId="77777777" w:rsidR="00FE7256" w:rsidRPr="00FE7256" w:rsidRDefault="00FE7256" w:rsidP="00FE7256">
      <w:pPr>
        <w:shd w:val="clear" w:color="auto" w:fill="FFFFFF"/>
        <w:spacing w:after="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Apr 30 10:53pm</w:t>
      </w:r>
    </w:p>
    <w:p w14:paraId="37DE1FF9" w14:textId="77777777" w:rsidR="00FE7256" w:rsidRPr="00FE7256" w:rsidRDefault="00FE7256" w:rsidP="00FE7256">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FE7256">
        <w:rPr>
          <w:rFonts w:ascii="Lato" w:eastAsia="Times New Roman" w:hAnsi="Lato" w:cs="Times New Roman"/>
          <w:b/>
          <w:bCs/>
          <w:color w:val="273540"/>
          <w:kern w:val="0"/>
          <w:sz w:val="36"/>
          <w:szCs w:val="36"/>
          <w:bdr w:val="none" w:sz="0" w:space="0" w:color="auto" w:frame="1"/>
          <w14:ligatures w14:val="none"/>
        </w:rPr>
        <w:t>Reply from Bill Hoversten-Davis</w:t>
      </w:r>
    </w:p>
    <w:p w14:paraId="5F7D75D6"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Hi, Lise,</w:t>
      </w:r>
    </w:p>
    <w:p w14:paraId="6B1E7F89"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I like your varying the gender roles in the examples you use with students. I also agree that it’s important not to view someone’s lens as their entire persona. Assumptions, ditto. And your ability to listen genuinely is indeed a gift! Thanks for your insight.</w:t>
      </w:r>
    </w:p>
    <w:p w14:paraId="502AC7CB" w14:textId="77777777" w:rsidR="00FE7256" w:rsidRPr="00FE7256" w:rsidRDefault="004F0583" w:rsidP="00FE7256">
      <w:pPr>
        <w:shd w:val="clear" w:color="auto" w:fill="FFFFFF"/>
        <w:spacing w:after="0" w:line="240" w:lineRule="auto"/>
        <w:rPr>
          <w:rFonts w:ascii="Lato" w:eastAsia="Times New Roman" w:hAnsi="Lato" w:cs="Times New Roman"/>
          <w:color w:val="273540"/>
          <w:kern w:val="0"/>
          <w14:ligatures w14:val="none"/>
        </w:rPr>
      </w:pPr>
      <w:r>
        <w:pict w14:anchorId="32F7BFCC">
          <v:rect id="Horizontal Line 96" o:spid="_x0000_s1035"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43FA68B" w14:textId="77777777" w:rsidR="00FE7256" w:rsidRPr="00FE7256" w:rsidRDefault="00FE7256" w:rsidP="00FE7256">
      <w:pPr>
        <w:shd w:val="clear" w:color="auto" w:fill="FFFFFF"/>
        <w:spacing w:after="0" w:line="240" w:lineRule="auto"/>
        <w:rPr>
          <w:rFonts w:ascii="Lato" w:eastAsia="Times New Roman" w:hAnsi="Lato" w:cs="Times New Roman"/>
          <w:b/>
          <w:bCs/>
          <w:color w:val="273540"/>
          <w:kern w:val="0"/>
          <w14:ligatures w14:val="none"/>
        </w:rPr>
      </w:pPr>
      <w:hyperlink r:id="rId13" w:history="1">
        <w:r w:rsidRPr="00FE7256">
          <w:rPr>
            <w:rFonts w:ascii="Lato" w:eastAsia="Times New Roman" w:hAnsi="Lato" w:cs="Times New Roman"/>
            <w:b/>
            <w:bCs/>
            <w:color w:val="347BAD"/>
            <w:kern w:val="0"/>
            <w14:ligatures w14:val="none"/>
          </w:rPr>
          <w:t>Nik Orr</w:t>
        </w:r>
      </w:hyperlink>
    </w:p>
    <w:p w14:paraId="68E4D645" w14:textId="77777777" w:rsidR="00FE7256" w:rsidRPr="00FE7256" w:rsidRDefault="00FE7256" w:rsidP="00FE7256">
      <w:pPr>
        <w:shd w:val="clear" w:color="auto" w:fill="FFFFFF"/>
        <w:spacing w:after="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Apr 30 10:38am| Last reply Apr 30 1:31pm</w:t>
      </w:r>
    </w:p>
    <w:p w14:paraId="2DFD029D" w14:textId="77777777" w:rsidR="00FE7256" w:rsidRPr="00FE7256" w:rsidRDefault="00FE7256" w:rsidP="00FE7256">
      <w:pPr>
        <w:shd w:val="clear" w:color="auto" w:fill="FFFFFF"/>
        <w:spacing w:after="0" w:line="240" w:lineRule="auto"/>
        <w:outlineLvl w:val="1"/>
        <w:rPr>
          <w:rFonts w:ascii="Lato" w:eastAsia="Times New Roman" w:hAnsi="Lato" w:cs="Times New Roman"/>
          <w:color w:val="273540"/>
          <w:kern w:val="0"/>
          <w:sz w:val="43"/>
          <w:szCs w:val="43"/>
          <w14:ligatures w14:val="none"/>
        </w:rPr>
      </w:pPr>
      <w:r w:rsidRPr="00FE7256">
        <w:rPr>
          <w:rFonts w:ascii="Lato" w:eastAsia="Times New Roman" w:hAnsi="Lato" w:cs="Times New Roman"/>
          <w:color w:val="273540"/>
          <w:kern w:val="0"/>
          <w:sz w:val="43"/>
          <w:szCs w:val="43"/>
          <w:bdr w:val="none" w:sz="0" w:space="0" w:color="auto" w:frame="1"/>
          <w14:ligatures w14:val="none"/>
        </w:rPr>
        <w:lastRenderedPageBreak/>
        <w:t>Reply from Nik Orr</w:t>
      </w:r>
    </w:p>
    <w:p w14:paraId="5E5A09F0"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I think the most important aspect of human rights, when considering the question of LGBT people in the classroom, is one of equal access to learning opportunities.</w:t>
      </w:r>
    </w:p>
    <w:p w14:paraId="3F3C3246"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Every individual, regardless of an essential characteristic, should be afforded a place where they can learn the knowledge being presented to the maximum extent possible. This means, from a policy perspective, that the institution does not permit behavior that comprises this goal and actively works to dissuade it through progressive discipline.</w:t>
      </w:r>
    </w:p>
    <w:p w14:paraId="03618B77"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People have a right to develop the skills they need to serve others in the world; the success of human life depends on it. Today’s students are tomorrow’s workforce; their ability to adequately specialize in a particular field, and thereby serve the community, is dependent on their ability to absorb the knowledge they need to do so.  This process of absorption takes place in school, necessitating a classroom and institution free from discriminatory behavior, including homophobia.</w:t>
      </w:r>
    </w:p>
    <w:p w14:paraId="502FF426"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I think the visible nature of LGBT life in the United States warrants it being addressed in learning materials for ESL students, as curricula is meant to be a cultural introduction to realities of living in the United States, as well as a linguistic one. Indeed, the open participation of LGBT people in civic life and institutions in the United States may be one of the starkest differences many newcomers to this country notice, as the state of civil rights for Gay people is often abysmal in many places. At the very least, gay people, even in places considered tolerant, operate on a “don’t ask don’t tell basis”   that precludes visibility.</w:t>
      </w:r>
    </w:p>
    <w:p w14:paraId="5AB63E2E"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Towards the end of introducing students to American cultural realities, and signaling to gay students that they have an equal opportunity to learn, I think realia used in teaching should reflect gay relationships, or images of families should be represented with two dads, or two moms, in addition to heterosexual relationships, as an example.</w:t>
      </w:r>
    </w:p>
    <w:p w14:paraId="1C7C4587"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For what it is worth, I will share my advice for teachers who teach gay students.  As an erstwhile gay student myself, the most important thing was having an instructor who brooked no homophobic behavior in class from students. This meant clear repercussions for transgressive behavior.  In terms of the institution, it means that actual consequences for departures from respectful conduct were instituted. If a student was suspended for homophobic language, word got around. That was the point.</w:t>
      </w:r>
    </w:p>
    <w:p w14:paraId="66840536"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What this does not mean is a “throw the book at him” style of discipline, where a harsh word said </w:t>
      </w:r>
      <w:r w:rsidRPr="00FE7256">
        <w:rPr>
          <w:rFonts w:ascii="Lato" w:eastAsia="Times New Roman" w:hAnsi="Lato" w:cs="Times New Roman"/>
          <w:i/>
          <w:iCs/>
          <w:color w:val="273540"/>
          <w:kern w:val="0"/>
          <w14:ligatures w14:val="none"/>
        </w:rPr>
        <w:t>outside</w:t>
      </w:r>
      <w:r w:rsidRPr="00FE7256">
        <w:rPr>
          <w:rFonts w:ascii="Lato" w:eastAsia="Times New Roman" w:hAnsi="Lato" w:cs="Times New Roman"/>
          <w:color w:val="273540"/>
          <w:kern w:val="0"/>
          <w14:ligatures w14:val="none"/>
        </w:rPr>
        <w:t> of school in a social media feed becomes immediate grounds for expulsion. It also does not mean a poorly worded comment in the hallway gets classified as “micro aggression” and elevated to a disciplinary hearing.  These actions can create a backlash that makes the problem worse.</w:t>
      </w:r>
    </w:p>
    <w:p w14:paraId="71C8D928"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 xml:space="preserve">But it does mean  that usage of the f-slur gets treated with the seriousness it deserves. It does mean that comments meant to demean are addressed and corrected. At times in Education, I see an aversion to authority, but as minority I am here to tell you that hard </w:t>
      </w:r>
      <w:r w:rsidRPr="00FE7256">
        <w:rPr>
          <w:rFonts w:ascii="Lato" w:eastAsia="Times New Roman" w:hAnsi="Lato" w:cs="Times New Roman"/>
          <w:color w:val="273540"/>
          <w:kern w:val="0"/>
          <w14:ligatures w14:val="none"/>
        </w:rPr>
        <w:lastRenderedPageBreak/>
        <w:t>edge authority is what protected me throughout my schooling. I applaud teachers and institutions who have clear boundaries around speech and behavior in the classroom, and most importantly, discipline up to and including expulsion for sustained homophobic behavior, with consideration given for the age of the transgressor.</w:t>
      </w:r>
    </w:p>
    <w:p w14:paraId="413FCCFE"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As a employee, I can say that the most important thing I ever received from my coworkers was just garden variety friendliness, because it was a signal that the threat of violence was absent.  In every situation with people I do not know, and even many I do, I am taking the temperature, so to speak, of the people around me, gauging whether or not homophobic violence is a likelihood.</w:t>
      </w:r>
    </w:p>
    <w:p w14:paraId="47A7F0AF"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It is a dance all gay people have to do, except when we are in our own spaces, even straight-passing gay men like myself . </w:t>
      </w:r>
      <w:r w:rsidRPr="00FE7256">
        <w:rPr>
          <w:rFonts w:ascii="Lato" w:eastAsia="Times New Roman" w:hAnsi="Lato" w:cs="Times New Roman"/>
          <w:i/>
          <w:iCs/>
          <w:color w:val="273540"/>
          <w:kern w:val="0"/>
          <w14:ligatures w14:val="none"/>
        </w:rPr>
        <w:t>Am I being too gay right now?</w:t>
      </w:r>
      <w:r w:rsidRPr="00FE7256">
        <w:rPr>
          <w:rFonts w:ascii="Lato" w:eastAsia="Times New Roman" w:hAnsi="Lato" w:cs="Times New Roman"/>
          <w:color w:val="273540"/>
          <w:kern w:val="0"/>
          <w14:ligatures w14:val="none"/>
        </w:rPr>
        <w:t>  is a thought I have around every group of straight people with whom I am not familiar. Not because I have any problem with being gay, it is a life I greatly enjoy, but because I am being careful not to trigger an unwanted reaction. These strategic thoughts are like anti-virus software that runs in the background of your computer, you are not always aware of it, but it is always there.</w:t>
      </w:r>
    </w:p>
    <w:p w14:paraId="10C93D33"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I’d say the best thing for your gay coworkers you can do it to be friendly. The remaining responsibilities come from the institution, which should treat homophobic behavior among staff in a similar way it treats such behavior from students. Your coworkers, gay or otherwise, serve like you, and homophobic treatment impacts their ability to deliver. Just being kind to your gay coworkers will signal to them you are not a threat, which will mean the world to them.</w:t>
      </w:r>
    </w:p>
    <w:p w14:paraId="133D75EB"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I mention the above personal experience as a way to provide information that improves teaching and workplace outcomes, not as a way to authenticate myself through my experience as a victim. Unfortunately, discourse around victimization has devolved to the point where it has become the victim Olympics, and people are now viewed as enlightened to the degree to which they experience victimization and are willing to dicuss it. </w:t>
      </w:r>
    </w:p>
    <w:p w14:paraId="37E1682D"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The problem with this limiting ontology is that if one is pen-ultimately justified by one’s experience as a victim, there is no incentive to identify as anything else, closing off opportunities for meaning-making in one’s life that make for a truly great and expansive existence. I acknowledge my experience with homophobia as a catalyst for improved outcomes, but it does not define or justify me.</w:t>
      </w:r>
    </w:p>
    <w:p w14:paraId="2D3B18F2" w14:textId="77777777" w:rsidR="00FE7256" w:rsidRPr="00FE7256" w:rsidRDefault="004F0583" w:rsidP="00FE7256">
      <w:pPr>
        <w:shd w:val="clear" w:color="auto" w:fill="FFFFFF"/>
        <w:spacing w:after="0" w:line="240" w:lineRule="auto"/>
        <w:rPr>
          <w:rFonts w:ascii="Lato" w:eastAsia="Times New Roman" w:hAnsi="Lato" w:cs="Times New Roman"/>
          <w:color w:val="273540"/>
          <w:kern w:val="0"/>
          <w14:ligatures w14:val="none"/>
        </w:rPr>
      </w:pPr>
      <w:r>
        <w:pict w14:anchorId="699F20C9">
          <v:rect id="Horizontal Line 97" o:spid="_x0000_s1034"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F38C3D8" w14:textId="77777777" w:rsidR="00FE7256" w:rsidRPr="00FE7256" w:rsidRDefault="00FE7256" w:rsidP="00FE7256">
      <w:pPr>
        <w:shd w:val="clear" w:color="auto" w:fill="FFFFFF"/>
        <w:spacing w:after="0" w:line="240" w:lineRule="auto"/>
        <w:rPr>
          <w:rFonts w:ascii="Lato" w:eastAsia="Times New Roman" w:hAnsi="Lato" w:cs="Times New Roman"/>
          <w:b/>
          <w:bCs/>
          <w:color w:val="273540"/>
          <w:kern w:val="0"/>
          <w14:ligatures w14:val="none"/>
        </w:rPr>
      </w:pPr>
      <w:hyperlink r:id="rId14" w:history="1">
        <w:r w:rsidRPr="00FE7256">
          <w:rPr>
            <w:rFonts w:ascii="Lato" w:eastAsia="Times New Roman" w:hAnsi="Lato" w:cs="Times New Roman"/>
            <w:b/>
            <w:bCs/>
            <w:color w:val="347BAD"/>
            <w:kern w:val="0"/>
            <w14:ligatures w14:val="none"/>
          </w:rPr>
          <w:t>Bill Hoversten-Davis</w:t>
        </w:r>
      </w:hyperlink>
    </w:p>
    <w:p w14:paraId="4FBE1DB2" w14:textId="77777777" w:rsidR="00FE7256" w:rsidRPr="00FE7256" w:rsidRDefault="00FE7256" w:rsidP="00FE7256">
      <w:pPr>
        <w:shd w:val="clear" w:color="auto" w:fill="FFFFFF"/>
        <w:spacing w:after="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Apr 30 1:31pm</w:t>
      </w:r>
    </w:p>
    <w:p w14:paraId="4B86028A" w14:textId="77777777" w:rsidR="00FE7256" w:rsidRPr="00FE7256" w:rsidRDefault="00FE7256" w:rsidP="00FE7256">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FE7256">
        <w:rPr>
          <w:rFonts w:ascii="Lato" w:eastAsia="Times New Roman" w:hAnsi="Lato" w:cs="Times New Roman"/>
          <w:b/>
          <w:bCs/>
          <w:color w:val="273540"/>
          <w:kern w:val="0"/>
          <w:sz w:val="36"/>
          <w:szCs w:val="36"/>
          <w:bdr w:val="none" w:sz="0" w:space="0" w:color="auto" w:frame="1"/>
          <w14:ligatures w14:val="none"/>
        </w:rPr>
        <w:t>Reply from Bill Hoversten-Davis</w:t>
      </w:r>
    </w:p>
    <w:p w14:paraId="6F1C4FE8"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Hi, Nik,</w:t>
      </w:r>
    </w:p>
    <w:p w14:paraId="2C326713"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lastRenderedPageBreak/>
        <w:t>Thank you for sharing the thoughts and emotions of your personal experience as a gay person. It is helpful for others to know that just being friendly is an important action. I can imagine that your attitude and way of being are inspiring to the kids you teach - and to fellow teachers. To your point that we are still freer here than in certain other countries, I completely agree. Thanks for your honesty.</w:t>
      </w:r>
    </w:p>
    <w:p w14:paraId="196DD49E" w14:textId="77777777" w:rsidR="00FE7256" w:rsidRPr="00FE7256" w:rsidRDefault="004F0583" w:rsidP="00FE7256">
      <w:pPr>
        <w:shd w:val="clear" w:color="auto" w:fill="FFFFFF"/>
        <w:spacing w:after="0" w:line="240" w:lineRule="auto"/>
        <w:rPr>
          <w:rFonts w:ascii="Lato" w:eastAsia="Times New Roman" w:hAnsi="Lato" w:cs="Times New Roman"/>
          <w:color w:val="273540"/>
          <w:kern w:val="0"/>
          <w14:ligatures w14:val="none"/>
        </w:rPr>
      </w:pPr>
      <w:r>
        <w:pict w14:anchorId="5D5E2337">
          <v:rect id="Horizontal Line 98" o:spid="_x0000_s1033"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5828120" w14:textId="77777777" w:rsidR="00FE7256" w:rsidRPr="00FE7256" w:rsidRDefault="00FE7256" w:rsidP="00FE7256">
      <w:pPr>
        <w:shd w:val="clear" w:color="auto" w:fill="FFFFFF"/>
        <w:spacing w:after="0" w:line="240" w:lineRule="auto"/>
        <w:rPr>
          <w:rFonts w:ascii="Lato" w:eastAsia="Times New Roman" w:hAnsi="Lato" w:cs="Times New Roman"/>
          <w:b/>
          <w:bCs/>
          <w:color w:val="273540"/>
          <w:kern w:val="0"/>
          <w14:ligatures w14:val="none"/>
        </w:rPr>
      </w:pPr>
      <w:hyperlink r:id="rId15" w:history="1">
        <w:r w:rsidRPr="00FE7256">
          <w:rPr>
            <w:rFonts w:ascii="Lato" w:eastAsia="Times New Roman" w:hAnsi="Lato" w:cs="Times New Roman"/>
            <w:b/>
            <w:bCs/>
            <w:color w:val="347BAD"/>
            <w:kern w:val="0"/>
            <w14:ligatures w14:val="none"/>
          </w:rPr>
          <w:t>Bill Hoversten-Davis</w:t>
        </w:r>
      </w:hyperlink>
    </w:p>
    <w:p w14:paraId="1AA0664B" w14:textId="77777777" w:rsidR="00FE7256" w:rsidRPr="00FE7256" w:rsidRDefault="00FE7256" w:rsidP="00FE7256">
      <w:pPr>
        <w:shd w:val="clear" w:color="auto" w:fill="FFFFFF"/>
        <w:spacing w:after="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Apr 29 12:32pm| Last reply May 3 7:23pm</w:t>
      </w:r>
    </w:p>
    <w:p w14:paraId="16811188" w14:textId="77777777" w:rsidR="00FE7256" w:rsidRPr="00FE7256" w:rsidRDefault="00FE7256" w:rsidP="00FE7256">
      <w:pPr>
        <w:shd w:val="clear" w:color="auto" w:fill="FFFFFF"/>
        <w:spacing w:after="0" w:line="240" w:lineRule="auto"/>
        <w:outlineLvl w:val="1"/>
        <w:rPr>
          <w:rFonts w:ascii="Lato" w:eastAsia="Times New Roman" w:hAnsi="Lato" w:cs="Times New Roman"/>
          <w:color w:val="273540"/>
          <w:kern w:val="0"/>
          <w:sz w:val="43"/>
          <w:szCs w:val="43"/>
          <w14:ligatures w14:val="none"/>
        </w:rPr>
      </w:pPr>
      <w:r w:rsidRPr="00FE7256">
        <w:rPr>
          <w:rFonts w:ascii="Lato" w:eastAsia="Times New Roman" w:hAnsi="Lato" w:cs="Times New Roman"/>
          <w:color w:val="273540"/>
          <w:kern w:val="0"/>
          <w:sz w:val="43"/>
          <w:szCs w:val="43"/>
          <w:bdr w:val="none" w:sz="0" w:space="0" w:color="auto" w:frame="1"/>
          <w14:ligatures w14:val="none"/>
        </w:rPr>
        <w:t>Reply from Bill Hoversten-Davis</w:t>
      </w:r>
    </w:p>
    <w:p w14:paraId="708A506A"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b/>
          <w:bCs/>
          <w:color w:val="273540"/>
          <w:kern w:val="0"/>
          <w14:ligatures w14:val="none"/>
        </w:rPr>
        <w:t>1) To promote an inclusive classroom and challenge hetero-sexism: </w:t>
      </w:r>
    </w:p>
    <w:p w14:paraId="053BF3B0"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I can honor official time periods for gay recognition, e.g., Pride Month (June), LGBTQ+ History Month (October), Lesbian Visibility Week (April 20-26), and Harvey Milk Day (May 22), etc.</w:t>
      </w:r>
    </w:p>
    <w:p w14:paraId="6800601B"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I can discuss quotes by well-known gay writers, activists, etc. For example, I posted a quote by Audre Lorde - and introduced her as the epitome of intersectionality: a self-described "black, lesbian, feminist, socialist, mother, warrior, poet". I then asked students to describe examples of intersectionality in their own lives. One positive result of this exercise was that her (and their) sexuality was seen not as the one focal point in their lives but as part of a mosaic of their lives.</w:t>
      </w:r>
    </w:p>
    <w:p w14:paraId="7173DC59"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I can play audio or video content that will help spark discussions on gay issues.</w:t>
      </w:r>
    </w:p>
    <w:p w14:paraId="04D93BCB"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I can hold a discussion around how you relate to those in your life you know are gay.</w:t>
      </w:r>
    </w:p>
    <w:p w14:paraId="1CD79F28"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b/>
          <w:bCs/>
          <w:color w:val="273540"/>
          <w:kern w:val="0"/>
          <w14:ligatures w14:val="none"/>
        </w:rPr>
        <w:t>2) If I hear or see evidence of victimization of LGBTQ+ students, staff, faculty, or community members:</w:t>
      </w:r>
    </w:p>
    <w:p w14:paraId="17019527"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If I hear a slur, I can call a student on it - not with anger but with concern. This could be a teaching moment for the class.</w:t>
      </w:r>
    </w:p>
    <w:p w14:paraId="32C3C7EB"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In that case, I can further talk alone with the victim - not with pity but with compassion.</w:t>
      </w:r>
    </w:p>
    <w:p w14:paraId="1BD9588B"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I can also arrange to have them meet for reconciliation, with me moderating. And if appropriate, I can help relay the positive outcome to the class.</w:t>
      </w:r>
    </w:p>
    <w:p w14:paraId="7C267B9F"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Any extreme situation should of course be brought to the attention of the administration.</w:t>
      </w:r>
    </w:p>
    <w:p w14:paraId="6B618CA1"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b/>
          <w:bCs/>
          <w:color w:val="273540"/>
          <w:kern w:val="0"/>
          <w14:ligatures w14:val="none"/>
        </w:rPr>
        <w:t>3) To help LGBTQ+ students, staff, faculty, or community members know that their sexual orientation or gender identity is not how I judge their academic, teaching, or personal skills:</w:t>
      </w:r>
    </w:p>
    <w:p w14:paraId="185CDEB9"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If someone for the first time in conversation reveals their preference, I can treat it in a matter-of-fact way, rather than, say, raising eyebrows or otherwise overtly reacting.</w:t>
      </w:r>
    </w:p>
    <w:p w14:paraId="3DD917C7"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lastRenderedPageBreak/>
        <w:t>If the topic of gender identity or sexual preference is discussed, I can make it a point not to direct questions specifically to those who have similarly identified themselves; they should not be compelled to be treated as the "experts" on the subject.</w:t>
      </w:r>
    </w:p>
    <w:p w14:paraId="4C720C74"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I can use language that omits the assumption of a so-called "traditional family". For example, I can say "the head of the household" instead of "the father".</w:t>
      </w:r>
    </w:p>
    <w:p w14:paraId="4E548BD7"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I can respect a student's wish to be called by a certain pronoun - or a certain label. For example, an adult female friend of mind would tell people, "Don't call me a </w:t>
      </w:r>
      <w:r w:rsidRPr="00FE7256">
        <w:rPr>
          <w:rFonts w:ascii="Lato" w:eastAsia="Times New Roman" w:hAnsi="Lato" w:cs="Times New Roman"/>
          <w:i/>
          <w:iCs/>
          <w:color w:val="273540"/>
          <w:kern w:val="0"/>
          <w14:ligatures w14:val="none"/>
        </w:rPr>
        <w:t>lesbian</w:t>
      </w:r>
      <w:r w:rsidRPr="00FE7256">
        <w:rPr>
          <w:rFonts w:ascii="Lato" w:eastAsia="Times New Roman" w:hAnsi="Lato" w:cs="Times New Roman"/>
          <w:color w:val="273540"/>
          <w:kern w:val="0"/>
          <w14:ligatures w14:val="none"/>
        </w:rPr>
        <w:t>; call me gay or call me a dyke." Students, likewise, may wish to be known as genderfluid, nonbinary, etc.</w:t>
      </w:r>
    </w:p>
    <w:p w14:paraId="23D736BD" w14:textId="77777777" w:rsidR="00FE7256" w:rsidRPr="00FE7256" w:rsidRDefault="004F0583" w:rsidP="00FE7256">
      <w:pPr>
        <w:shd w:val="clear" w:color="auto" w:fill="FFFFFF"/>
        <w:spacing w:after="0" w:line="240" w:lineRule="auto"/>
        <w:rPr>
          <w:rFonts w:ascii="Lato" w:eastAsia="Times New Roman" w:hAnsi="Lato" w:cs="Times New Roman"/>
          <w:color w:val="273540"/>
          <w:kern w:val="0"/>
          <w14:ligatures w14:val="none"/>
        </w:rPr>
      </w:pPr>
      <w:r>
        <w:pict w14:anchorId="62480A3C">
          <v:rect id="Horizontal Line 99" o:spid="_x0000_s1032"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25BAC75" w14:textId="77777777" w:rsidR="00FE7256" w:rsidRPr="00FE7256" w:rsidRDefault="00FE7256" w:rsidP="00FE7256">
      <w:pPr>
        <w:shd w:val="clear" w:color="auto" w:fill="FFFFFF"/>
        <w:spacing w:after="0" w:line="240" w:lineRule="auto"/>
        <w:rPr>
          <w:rFonts w:ascii="Lato" w:eastAsia="Times New Roman" w:hAnsi="Lato" w:cs="Times New Roman"/>
          <w:b/>
          <w:bCs/>
          <w:color w:val="273540"/>
          <w:kern w:val="0"/>
          <w14:ligatures w14:val="none"/>
        </w:rPr>
      </w:pPr>
      <w:hyperlink r:id="rId16" w:history="1">
        <w:r w:rsidRPr="00FE7256">
          <w:rPr>
            <w:rFonts w:ascii="Lato" w:eastAsia="Times New Roman" w:hAnsi="Lato" w:cs="Times New Roman"/>
            <w:b/>
            <w:bCs/>
            <w:color w:val="347BAD"/>
            <w:kern w:val="0"/>
            <w14:ligatures w14:val="none"/>
          </w:rPr>
          <w:t>Julie Wilson</w:t>
        </w:r>
      </w:hyperlink>
    </w:p>
    <w:p w14:paraId="61F3B608" w14:textId="77777777" w:rsidR="00FE7256" w:rsidRPr="00FE7256" w:rsidRDefault="00FE7256" w:rsidP="00FE7256">
      <w:pPr>
        <w:shd w:val="clear" w:color="auto" w:fill="FFFFFF"/>
        <w:spacing w:after="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Apr 30 8:55am</w:t>
      </w:r>
    </w:p>
    <w:p w14:paraId="5D9B2D37" w14:textId="77777777" w:rsidR="00FE7256" w:rsidRPr="00FE7256" w:rsidRDefault="00FE7256" w:rsidP="00FE7256">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FE7256">
        <w:rPr>
          <w:rFonts w:ascii="Lato" w:eastAsia="Times New Roman" w:hAnsi="Lato" w:cs="Times New Roman"/>
          <w:b/>
          <w:bCs/>
          <w:color w:val="273540"/>
          <w:kern w:val="0"/>
          <w:sz w:val="36"/>
          <w:szCs w:val="36"/>
          <w:bdr w:val="none" w:sz="0" w:space="0" w:color="auto" w:frame="1"/>
          <w14:ligatures w14:val="none"/>
        </w:rPr>
        <w:t>Reply from Julie Wilson</w:t>
      </w:r>
    </w:p>
    <w:p w14:paraId="25228ECB"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Glad to read your thoughts, Bill. You have a list of very practical and useful strategies. The thread I see here is relating as human beings as well as taking opportunities for teachable moments with students. The modeling and instruction here is important given our roles as teachers. We can help set the tone of our classrooms and hopefully, we can also plant seeds as students leave our classrooms to understand and demonstrate the humanity of everyone around us. </w:t>
      </w:r>
    </w:p>
    <w:p w14:paraId="7450D0CE" w14:textId="77777777" w:rsidR="00FE7256" w:rsidRPr="00FE7256" w:rsidRDefault="004F0583" w:rsidP="00FE7256">
      <w:pPr>
        <w:shd w:val="clear" w:color="auto" w:fill="FFFFFF"/>
        <w:spacing w:after="0" w:line="240" w:lineRule="auto"/>
        <w:rPr>
          <w:rFonts w:ascii="Lato" w:eastAsia="Times New Roman" w:hAnsi="Lato" w:cs="Times New Roman"/>
          <w:color w:val="273540"/>
          <w:kern w:val="0"/>
          <w14:ligatures w14:val="none"/>
        </w:rPr>
      </w:pPr>
      <w:r>
        <w:pict w14:anchorId="595CCF13">
          <v:rect id="Horizontal Line 100" o:spid="_x0000_s1031"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B676BBD" w14:textId="77777777" w:rsidR="00FE7256" w:rsidRPr="00FE7256" w:rsidRDefault="00FE7256" w:rsidP="00FE7256">
      <w:pPr>
        <w:shd w:val="clear" w:color="auto" w:fill="FFFFFF"/>
        <w:spacing w:after="0" w:line="240" w:lineRule="auto"/>
        <w:rPr>
          <w:rFonts w:ascii="Lato" w:eastAsia="Times New Roman" w:hAnsi="Lato" w:cs="Times New Roman"/>
          <w:b/>
          <w:bCs/>
          <w:color w:val="273540"/>
          <w:kern w:val="0"/>
          <w14:ligatures w14:val="none"/>
        </w:rPr>
      </w:pPr>
      <w:hyperlink r:id="rId17" w:history="1">
        <w:r w:rsidRPr="00FE7256">
          <w:rPr>
            <w:rFonts w:ascii="Lato" w:eastAsia="Times New Roman" w:hAnsi="Lato" w:cs="Times New Roman"/>
            <w:b/>
            <w:bCs/>
            <w:color w:val="347BAD"/>
            <w:kern w:val="0"/>
            <w14:ligatures w14:val="none"/>
          </w:rPr>
          <w:t>María Margarita Tascón González</w:t>
        </w:r>
      </w:hyperlink>
    </w:p>
    <w:p w14:paraId="299D2A12" w14:textId="77777777" w:rsidR="00FE7256" w:rsidRPr="00FE7256" w:rsidRDefault="00FE7256" w:rsidP="00FE7256">
      <w:pPr>
        <w:shd w:val="clear" w:color="auto" w:fill="FFFFFF"/>
        <w:spacing w:after="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May 1 3:32pm</w:t>
      </w:r>
    </w:p>
    <w:p w14:paraId="0D63CA69" w14:textId="77777777" w:rsidR="00FE7256" w:rsidRPr="00FE7256" w:rsidRDefault="00FE7256" w:rsidP="00FE7256">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FE7256">
        <w:rPr>
          <w:rFonts w:ascii="Lato" w:eastAsia="Times New Roman" w:hAnsi="Lato" w:cs="Times New Roman"/>
          <w:b/>
          <w:bCs/>
          <w:color w:val="273540"/>
          <w:kern w:val="0"/>
          <w:sz w:val="36"/>
          <w:szCs w:val="36"/>
          <w:bdr w:val="none" w:sz="0" w:space="0" w:color="auto" w:frame="1"/>
          <w14:ligatures w14:val="none"/>
        </w:rPr>
        <w:t>Reply from María Margarita Tascón González</w:t>
      </w:r>
    </w:p>
    <w:p w14:paraId="4858D7C4"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Hi Bill,</w:t>
      </w:r>
    </w:p>
    <w:p w14:paraId="135A47D5"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Thank you for sharing such a comprehensive and thoughtful response. I really appreciated how you connected your ideas to real classroom practices and specific examples.</w:t>
      </w:r>
    </w:p>
    <w:p w14:paraId="098270C0"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Your first point about incorporating important dates like Pride Month and bringing in voices such as Audre Lorde is very powerful. It not only increases representation but also helps students understand identity as something complex and multifaceted, which I found especially meaningful.</w:t>
      </w:r>
    </w:p>
    <w:p w14:paraId="6C2C3C55"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In your second point, I found your approach to addressing harmful language very strong. The idea of responding with calm concern rather than anger, and then following up with both the student and the affected individual, reflects a thoughtful and supportive approach. It clearly shows the role of the teacher as both an advocate and a guide in difficult moments.</w:t>
      </w:r>
    </w:p>
    <w:p w14:paraId="781366C3"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lastRenderedPageBreak/>
        <w:t>What stood out most to me in your third point was your emphasis on not making assumptions and respecting how individuals choose to identify themselves. I also really appreciated your idea of using more inclusive language, such as avoiding assumptions about family structures—it’s a subtle but impactful shift in everyday teaching.</w:t>
      </w:r>
    </w:p>
    <w:p w14:paraId="1B5A379C"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Thank you again for your reflection. It offered valuable perspectives that I will definitely keep in mind in my own classroom practice.</w:t>
      </w:r>
    </w:p>
    <w:p w14:paraId="6F141D62"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Best regards,</w:t>
      </w:r>
    </w:p>
    <w:p w14:paraId="71B81DE7"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Margarita Tascón</w:t>
      </w:r>
    </w:p>
    <w:p w14:paraId="54EFAEB3" w14:textId="77777777" w:rsidR="00FE7256" w:rsidRPr="00FE7256" w:rsidRDefault="004F0583" w:rsidP="00FE7256">
      <w:pPr>
        <w:shd w:val="clear" w:color="auto" w:fill="FFFFFF"/>
        <w:spacing w:after="0" w:line="240" w:lineRule="auto"/>
        <w:rPr>
          <w:rFonts w:ascii="Lato" w:eastAsia="Times New Roman" w:hAnsi="Lato" w:cs="Times New Roman"/>
          <w:color w:val="273540"/>
          <w:kern w:val="0"/>
          <w14:ligatures w14:val="none"/>
        </w:rPr>
      </w:pPr>
      <w:r>
        <w:pict w14:anchorId="480575B1">
          <v:rect id="Horizontal Line 101" o:spid="_x0000_s1030"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A0DF54D" w14:textId="77777777" w:rsidR="00FE7256" w:rsidRPr="00FE7256" w:rsidRDefault="00FE7256" w:rsidP="00FE7256">
      <w:pPr>
        <w:shd w:val="clear" w:color="auto" w:fill="FFFFFF"/>
        <w:spacing w:after="0" w:line="240" w:lineRule="auto"/>
        <w:rPr>
          <w:rFonts w:ascii="Lato" w:eastAsia="Times New Roman" w:hAnsi="Lato" w:cs="Times New Roman"/>
          <w:b/>
          <w:bCs/>
          <w:color w:val="273540"/>
          <w:kern w:val="0"/>
          <w14:ligatures w14:val="none"/>
        </w:rPr>
      </w:pPr>
      <w:hyperlink r:id="rId18" w:history="1">
        <w:r w:rsidRPr="00FE7256">
          <w:rPr>
            <w:rFonts w:ascii="Lato" w:eastAsia="Times New Roman" w:hAnsi="Lato" w:cs="Times New Roman"/>
            <w:b/>
            <w:bCs/>
            <w:color w:val="347BAD"/>
            <w:kern w:val="0"/>
            <w14:ligatures w14:val="none"/>
          </w:rPr>
          <w:t>Nik Orr</w:t>
        </w:r>
      </w:hyperlink>
    </w:p>
    <w:p w14:paraId="54885081" w14:textId="77777777" w:rsidR="00FE7256" w:rsidRPr="00FE7256" w:rsidRDefault="00FE7256" w:rsidP="00FE7256">
      <w:pPr>
        <w:shd w:val="clear" w:color="auto" w:fill="FFFFFF"/>
        <w:spacing w:after="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May 3 7:23pm</w:t>
      </w:r>
    </w:p>
    <w:p w14:paraId="0C855449" w14:textId="77777777" w:rsidR="00FE7256" w:rsidRPr="00FE7256" w:rsidRDefault="00FE7256" w:rsidP="00FE7256">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FE7256">
        <w:rPr>
          <w:rFonts w:ascii="Lato" w:eastAsia="Times New Roman" w:hAnsi="Lato" w:cs="Times New Roman"/>
          <w:b/>
          <w:bCs/>
          <w:color w:val="273540"/>
          <w:kern w:val="0"/>
          <w:sz w:val="36"/>
          <w:szCs w:val="36"/>
          <w:bdr w:val="none" w:sz="0" w:space="0" w:color="auto" w:frame="1"/>
          <w14:ligatures w14:val="none"/>
        </w:rPr>
        <w:t>Reply from Nik Orr</w:t>
      </w:r>
    </w:p>
    <w:p w14:paraId="71FF2BD0"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Hey Bill,</w:t>
      </w:r>
    </w:p>
    <w:p w14:paraId="6540CCB6"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Calling out slurs is a helpful way to signal to students that discrimination of any kind is not permitted. It also signals to all students from any background that personal attacks are not going to fly, making the space needed to learn without the added stress of needless antagonism. I think your students will appreciate you setting the boundaries around how they interact with one another and signal to them your authority in the process. </w:t>
      </w:r>
    </w:p>
    <w:p w14:paraId="01FA4F97"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Thanks for mentioning this. </w:t>
      </w:r>
    </w:p>
    <w:p w14:paraId="7ACC15CA"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Nik </w:t>
      </w:r>
    </w:p>
    <w:p w14:paraId="28EDB7B2" w14:textId="77777777" w:rsidR="00FE7256" w:rsidRPr="00FE7256" w:rsidRDefault="004F0583" w:rsidP="00FE7256">
      <w:pPr>
        <w:shd w:val="clear" w:color="auto" w:fill="FFFFFF"/>
        <w:spacing w:after="0" w:line="240" w:lineRule="auto"/>
        <w:rPr>
          <w:rFonts w:ascii="Lato" w:eastAsia="Times New Roman" w:hAnsi="Lato" w:cs="Times New Roman"/>
          <w:color w:val="273540"/>
          <w:kern w:val="0"/>
          <w14:ligatures w14:val="none"/>
        </w:rPr>
      </w:pPr>
      <w:r>
        <w:pict w14:anchorId="5DA27080">
          <v:rect id="Horizontal Line 102" o:spid="_x0000_s1029"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F78A0BF" w14:textId="77777777" w:rsidR="00FE7256" w:rsidRPr="00FE7256" w:rsidRDefault="004F0583" w:rsidP="00FE7256">
      <w:pPr>
        <w:shd w:val="clear" w:color="auto" w:fill="FFFFFF"/>
        <w:spacing w:after="0" w:line="240" w:lineRule="auto"/>
        <w:rPr>
          <w:rFonts w:ascii="Lato" w:eastAsia="Times New Roman" w:hAnsi="Lato" w:cs="Times New Roman"/>
          <w:color w:val="273540"/>
          <w:kern w:val="0"/>
          <w14:ligatures w14:val="none"/>
        </w:rPr>
      </w:pPr>
      <w:r>
        <w:pict w14:anchorId="30D1C842">
          <v:rect id="Horizontal Line 104" o:spid="_x0000_s1028"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1BB7D0D" w14:textId="77777777" w:rsidR="00FE7256" w:rsidRPr="00FE7256" w:rsidRDefault="00FE7256" w:rsidP="00FE7256">
      <w:pPr>
        <w:shd w:val="clear" w:color="auto" w:fill="FFFFFF"/>
        <w:spacing w:after="0" w:line="240" w:lineRule="auto"/>
        <w:rPr>
          <w:rFonts w:ascii="Lato" w:eastAsia="Times New Roman" w:hAnsi="Lato" w:cs="Times New Roman"/>
          <w:b/>
          <w:bCs/>
          <w:color w:val="273540"/>
          <w:kern w:val="0"/>
          <w14:ligatures w14:val="none"/>
        </w:rPr>
      </w:pPr>
      <w:hyperlink r:id="rId19" w:history="1">
        <w:r w:rsidRPr="00FE7256">
          <w:rPr>
            <w:rFonts w:ascii="Lato" w:eastAsia="Times New Roman" w:hAnsi="Lato" w:cs="Times New Roman"/>
            <w:b/>
            <w:bCs/>
            <w:color w:val="347BAD"/>
            <w:kern w:val="0"/>
            <w14:ligatures w14:val="none"/>
          </w:rPr>
          <w:t>Car Arteaga</w:t>
        </w:r>
        <w:r w:rsidRPr="00FE7256">
          <w:rPr>
            <w:rFonts w:ascii="Lato" w:eastAsia="Times New Roman" w:hAnsi="Lato" w:cs="Times New Roman"/>
            <w:b/>
            <w:bCs/>
            <w:i/>
            <w:iCs/>
            <w:color w:val="347BAD"/>
            <w:kern w:val="0"/>
            <w14:ligatures w14:val="none"/>
          </w:rPr>
          <w:t> (They/Them/Theirs)</w:t>
        </w:r>
      </w:hyperlink>
    </w:p>
    <w:p w14:paraId="40B9485E" w14:textId="77777777" w:rsidR="00FE7256" w:rsidRPr="00FE7256" w:rsidRDefault="00FE7256" w:rsidP="00FE7256">
      <w:pPr>
        <w:shd w:val="clear" w:color="auto" w:fill="FFFFFF"/>
        <w:spacing w:after="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Apr 27 12:23am| Last reply May 3 7:38pm</w:t>
      </w:r>
    </w:p>
    <w:p w14:paraId="1F1A2687" w14:textId="77777777" w:rsidR="00FE7256" w:rsidRPr="00FE7256" w:rsidRDefault="00FE7256" w:rsidP="00FE7256">
      <w:pPr>
        <w:shd w:val="clear" w:color="auto" w:fill="FFFFFF"/>
        <w:spacing w:after="0" w:line="240" w:lineRule="auto"/>
        <w:outlineLvl w:val="1"/>
        <w:rPr>
          <w:rFonts w:ascii="Lato" w:eastAsia="Times New Roman" w:hAnsi="Lato" w:cs="Times New Roman"/>
          <w:color w:val="273540"/>
          <w:kern w:val="0"/>
          <w:sz w:val="43"/>
          <w:szCs w:val="43"/>
          <w14:ligatures w14:val="none"/>
        </w:rPr>
      </w:pPr>
      <w:r w:rsidRPr="00FE7256">
        <w:rPr>
          <w:rFonts w:ascii="Lato" w:eastAsia="Times New Roman" w:hAnsi="Lato" w:cs="Times New Roman"/>
          <w:color w:val="273540"/>
          <w:kern w:val="0"/>
          <w:sz w:val="43"/>
          <w:szCs w:val="43"/>
          <w:bdr w:val="none" w:sz="0" w:space="0" w:color="auto" w:frame="1"/>
          <w14:ligatures w14:val="none"/>
        </w:rPr>
        <w:t>Reply from Car Arteaga</w:t>
      </w:r>
    </w:p>
    <w:p w14:paraId="4944BD7E"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b/>
          <w:bCs/>
          <w:color w:val="273540"/>
          <w:kern w:val="0"/>
          <w14:ligatures w14:val="none"/>
        </w:rPr>
        <w:t>1) To promote an inclusive classroom and challenge hetero-sexism, I can:</w:t>
      </w:r>
    </w:p>
    <w:p w14:paraId="6D266A4E"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Above all, I can be my full self, as a transgender and queer human being. I am no longer interested in hiding who I am; I used to try to avoid saying anything whatsoever about my personal life when I was a young teacher in elementary schools because I was afraid of how people would act toward me. But after a parent transferred her kid out of my class because I was “promoting [my] sinful lifestyle” (exact quote), I realized that (1) everyone could tell anyway and (2) I was making myself smaller for small-minded people. So I don’t hide it anymore. Sometimes it does make my life harder, especially in these politically volatile times, but at least I’m living fully.</w:t>
      </w:r>
    </w:p>
    <w:p w14:paraId="75C922E0"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lastRenderedPageBreak/>
        <w:t>Some other things I do in my classrooms are: refrain from dividing the class by gender or making assumptions about the make-up of someone’s family. In addition, I include nonbinary pronouns and LGBTQ+ people in the lessons that I teach.</w:t>
      </w:r>
    </w:p>
    <w:p w14:paraId="404BE4D6"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b/>
          <w:bCs/>
          <w:color w:val="273540"/>
          <w:kern w:val="0"/>
          <w14:ligatures w14:val="none"/>
        </w:rPr>
        <w:t>2) If I hear or see evidence of victimization of LGBTQ+ students, staff, faculty, or community members, I can:</w:t>
      </w:r>
    </w:p>
    <w:p w14:paraId="3A96AA27"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Firstly, if I witness something first hand, I can interrupt it in the moment. Even if I don’t know the “right” or “perfect” thing to say, the worst thing to say is nothing. </w:t>
      </w:r>
    </w:p>
    <w:p w14:paraId="410A6DCA"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(As a queer and trans person, let me tell you right now: if someone says or does something homophobic or transphobic, even as a “joke,” and you say nothing, we notice, we remember, and we don’t trust you as a safe person anymore.)</w:t>
      </w:r>
    </w:p>
    <w:p w14:paraId="4822AD22"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After that I can take whatever action is most appropriate depending on who the people involved are and what my relationship is to them. If it happened between youth, then I likely need to get their parents and other teachers involved, as well as addressing it again with the youth. Sometimes, young people don’t understand the weight of their words and actions, for example, if they might casually use homophobic slurs that are common amongst their peers, so they need an opportunity to discuss why that’s harmful with a patient adult. </w:t>
      </w:r>
    </w:p>
    <w:p w14:paraId="7558C784"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If I hear or see of adults victimizing other adults, my first step is usually to confront them directly. Depending on how that goes, I might also talk to a supervisor. </w:t>
      </w:r>
    </w:p>
    <w:p w14:paraId="69EB0ECF"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If adults are victimizing kids, I definitely need to get other adults involved and try to make a plan. Unfortunately, sometimes those adults are a child’s own parents, and sometimes it is legal. Those are the worst cases, but we can still be a supportive and hopeful presence for kids whose families don’t accept them by being kind, consistent, and welcoming. In 2019 The Trevor Project published the results of their National Survey on LGBTQ Youth Mental Health showing that having even </w:t>
      </w:r>
      <w:r w:rsidRPr="00FE7256">
        <w:rPr>
          <w:rFonts w:ascii="Lato" w:eastAsia="Times New Roman" w:hAnsi="Lato" w:cs="Times New Roman"/>
          <w:i/>
          <w:iCs/>
          <w:color w:val="273540"/>
          <w:kern w:val="0"/>
          <w14:ligatures w14:val="none"/>
        </w:rPr>
        <w:t>one </w:t>
      </w:r>
      <w:r w:rsidRPr="00FE7256">
        <w:rPr>
          <w:rFonts w:ascii="Lato" w:eastAsia="Times New Roman" w:hAnsi="Lato" w:cs="Times New Roman"/>
          <w:color w:val="273540"/>
          <w:kern w:val="0"/>
          <w14:ligatures w14:val="none"/>
        </w:rPr>
        <w:t>affirming adult in an LGBTQ youth’s life reduced their chance of attempting suicide by 40%! Our impact as a caring person in their world is important to remember when it feels like we are powerless to help those youth.</w:t>
      </w:r>
    </w:p>
    <w:p w14:paraId="79A3FEC7"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Cited:</w:t>
      </w:r>
    </w:p>
    <w:p w14:paraId="2372017F"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The Trevor Project. (2019). ​</w:t>
      </w:r>
      <w:r w:rsidRPr="00FE7256">
        <w:rPr>
          <w:rFonts w:ascii="Lato" w:eastAsia="Times New Roman" w:hAnsi="Lato" w:cs="Times New Roman"/>
          <w:i/>
          <w:iCs/>
          <w:color w:val="273540"/>
          <w:kern w:val="0"/>
          <w14:ligatures w14:val="none"/>
        </w:rPr>
        <w:t>National Survey on LGBTQ Mental Health</w:t>
      </w:r>
      <w:r w:rsidRPr="00FE7256">
        <w:rPr>
          <w:rFonts w:ascii="Lato" w:eastAsia="Times New Roman" w:hAnsi="Lato" w:cs="Times New Roman"/>
          <w:color w:val="273540"/>
          <w:kern w:val="0"/>
          <w14:ligatures w14:val="none"/>
        </w:rPr>
        <w:t>​. New York, New York: The Trevor Project. </w:t>
      </w:r>
    </w:p>
    <w:p w14:paraId="67B01982"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b/>
          <w:bCs/>
          <w:color w:val="273540"/>
          <w:kern w:val="0"/>
          <w14:ligatures w14:val="none"/>
        </w:rPr>
        <w:t>3) To help LGBTQ+ students, staff, faculty, or community members know that their sexual orientation or gender identity is not how I judge their academic, </w:t>
      </w:r>
    </w:p>
    <w:p w14:paraId="69CF8F27"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To build a culture of respect in my classroom for LGBTQ+ folks, I can use everyone’s names and pronouns as they have requested, as well as making it clear that I have no tolerance for belittling or derision of others for being gay, trans, how they dress, whether or not they “pass,” or who they call family. </w:t>
      </w:r>
    </w:p>
    <w:p w14:paraId="5AB3BFD4"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lastRenderedPageBreak/>
        <w:t>In addition, I can welcome people to bring their whole selves to all of their endeavors by sharing my own pronouns and inviting people to share authentically about their lives. </w:t>
      </w:r>
    </w:p>
    <w:p w14:paraId="3CD3211A" w14:textId="77777777" w:rsidR="00FE7256" w:rsidRPr="00FE7256" w:rsidRDefault="00FE7256">
      <w:pPr>
        <w:numPr>
          <w:ilvl w:val="0"/>
          <w:numId w:val="3"/>
        </w:numPr>
        <w:shd w:val="clear" w:color="auto" w:fill="FFFFFF"/>
        <w:spacing w:before="100" w:beforeAutospacing="1" w:after="100" w:afterAutospacing="1" w:line="240" w:lineRule="auto"/>
        <w:textAlignment w:val="center"/>
        <w:rPr>
          <w:rFonts w:ascii="Times New Roman" w:eastAsia="Times New Roman" w:hAnsi="Times New Roman" w:cs="Times New Roman"/>
          <w:b/>
          <w:bCs/>
          <w:kern w:val="0"/>
          <w14:ligatures w14:val="none"/>
        </w:rPr>
      </w:pPr>
      <w:r w:rsidRPr="00FE7256">
        <w:rPr>
          <w:rFonts w:ascii="Lato" w:eastAsia="Times New Roman" w:hAnsi="Lato" w:cs="Times New Roman"/>
          <w:color w:val="273540"/>
          <w:kern w:val="0"/>
          <w:bdr w:val="none" w:sz="0" w:space="0" w:color="auto" w:frame="1"/>
          <w14:ligatures w14:val="none"/>
        </w:rPr>
        <w:t>Collapse discussion thread from Car Arteaga</w:t>
      </w:r>
    </w:p>
    <w:p w14:paraId="0AA9AA4E" w14:textId="77777777" w:rsidR="00FE7256" w:rsidRPr="00FE7256" w:rsidRDefault="00FE7256" w:rsidP="00FE7256">
      <w:pPr>
        <w:shd w:val="clear" w:color="auto" w:fill="FFFFFF"/>
        <w:spacing w:before="100" w:beforeAutospacing="1" w:after="100" w:afterAutospacing="1" w:line="240" w:lineRule="auto"/>
        <w:ind w:left="720"/>
        <w:textAlignment w:val="center"/>
        <w:rPr>
          <w:rFonts w:ascii="Times New Roman" w:eastAsia="Times New Roman" w:hAnsi="Times New Roman" w:cs="Times New Roman"/>
          <w:kern w:val="0"/>
          <w14:ligatures w14:val="none"/>
        </w:rPr>
      </w:pPr>
      <w:r w:rsidRPr="00FE7256">
        <w:rPr>
          <w:rFonts w:ascii="Lato" w:eastAsia="Times New Roman" w:hAnsi="Lato" w:cs="Times New Roman"/>
          <w:b/>
          <w:bCs/>
          <w:color w:val="273540"/>
          <w:kern w:val="0"/>
          <w:bdr w:val="none" w:sz="0" w:space="0" w:color="auto" w:frame="1"/>
          <w14:ligatures w14:val="none"/>
        </w:rPr>
        <w:t>Hide 6 Replies, 1 Unread</w:t>
      </w:r>
    </w:p>
    <w:p w14:paraId="29F72D3B" w14:textId="77777777" w:rsidR="00FE7256" w:rsidRPr="00FE7256" w:rsidRDefault="00FE7256" w:rsidP="00FE7256">
      <w:pPr>
        <w:shd w:val="clear" w:color="auto" w:fill="FFFFFF"/>
        <w:spacing w:before="100" w:beforeAutospacing="1" w:after="100" w:afterAutospacing="1" w:line="240" w:lineRule="auto"/>
        <w:ind w:left="720"/>
        <w:textAlignment w:val="center"/>
        <w:rPr>
          <w:rFonts w:ascii="Lato" w:eastAsia="Times New Roman" w:hAnsi="Lato" w:cs="Times New Roman"/>
          <w:b/>
          <w:bCs/>
          <w:color w:val="273540"/>
          <w:kern w:val="0"/>
          <w14:ligatures w14:val="none"/>
        </w:rPr>
      </w:pPr>
      <w:r w:rsidRPr="00FE7256">
        <w:rPr>
          <w:rFonts w:ascii="Lato" w:eastAsia="Times New Roman" w:hAnsi="Lato" w:cs="Times New Roman"/>
          <w:b/>
          <w:bCs/>
          <w:color w:val="273540"/>
          <w:kern w:val="0"/>
          <w14:ligatures w14:val="none"/>
        </w:rPr>
        <w:t>Hide 6 Replies, 1 Unread</w:t>
      </w:r>
    </w:p>
    <w:p w14:paraId="5292AB56" w14:textId="77777777" w:rsidR="00FE7256" w:rsidRPr="00FE7256" w:rsidRDefault="004F0583" w:rsidP="00FE7256">
      <w:pPr>
        <w:shd w:val="clear" w:color="auto" w:fill="FFFFFF"/>
        <w:spacing w:after="0" w:line="240" w:lineRule="auto"/>
        <w:rPr>
          <w:rFonts w:ascii="Lato" w:eastAsia="Times New Roman" w:hAnsi="Lato" w:cs="Times New Roman"/>
          <w:color w:val="273540"/>
          <w:kern w:val="0"/>
          <w14:ligatures w14:val="none"/>
        </w:rPr>
      </w:pPr>
      <w:r>
        <w:pict w14:anchorId="6D1F1BFD">
          <v:rect id="Horizontal Line 107" o:spid="_x0000_s102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FC3E6A5" w14:textId="77777777" w:rsidR="00FE7256" w:rsidRPr="00FE7256" w:rsidRDefault="00FE7256" w:rsidP="00FE7256">
      <w:pPr>
        <w:shd w:val="clear" w:color="auto" w:fill="FFFFFF"/>
        <w:spacing w:after="0" w:line="240" w:lineRule="auto"/>
        <w:rPr>
          <w:rFonts w:ascii="Lato" w:eastAsia="Times New Roman" w:hAnsi="Lato" w:cs="Times New Roman"/>
          <w:b/>
          <w:bCs/>
          <w:color w:val="273540"/>
          <w:kern w:val="0"/>
          <w14:ligatures w14:val="none"/>
        </w:rPr>
      </w:pPr>
      <w:hyperlink r:id="rId20" w:history="1">
        <w:r w:rsidRPr="00FE7256">
          <w:rPr>
            <w:rFonts w:ascii="Lato" w:eastAsia="Times New Roman" w:hAnsi="Lato" w:cs="Times New Roman"/>
            <w:b/>
            <w:bCs/>
            <w:color w:val="347BAD"/>
            <w:kern w:val="0"/>
            <w14:ligatures w14:val="none"/>
          </w:rPr>
          <w:t>Bill Hoversten-Davis</w:t>
        </w:r>
      </w:hyperlink>
    </w:p>
    <w:p w14:paraId="79743110" w14:textId="77777777" w:rsidR="00FE7256" w:rsidRPr="00FE7256" w:rsidRDefault="00FE7256" w:rsidP="00FE7256">
      <w:pPr>
        <w:shd w:val="clear" w:color="auto" w:fill="FFFFFF"/>
        <w:spacing w:after="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Apr 29 2:38pm</w:t>
      </w:r>
    </w:p>
    <w:p w14:paraId="798B2CF1" w14:textId="77777777" w:rsidR="00FE7256" w:rsidRPr="00FE7256" w:rsidRDefault="00FE7256" w:rsidP="00FE7256">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FE7256">
        <w:rPr>
          <w:rFonts w:ascii="Lato" w:eastAsia="Times New Roman" w:hAnsi="Lato" w:cs="Times New Roman"/>
          <w:b/>
          <w:bCs/>
          <w:color w:val="273540"/>
          <w:kern w:val="0"/>
          <w:sz w:val="36"/>
          <w:szCs w:val="36"/>
          <w:bdr w:val="none" w:sz="0" w:space="0" w:color="auto" w:frame="1"/>
          <w14:ligatures w14:val="none"/>
        </w:rPr>
        <w:t>Reply from Bill Hoversten-Davis</w:t>
      </w:r>
    </w:p>
    <w:p w14:paraId="6B481C99"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Hi, Car,</w:t>
      </w:r>
    </w:p>
    <w:p w14:paraId="487E0DF2"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Thank you for sharing your personal experience - the good and the bad. There are so many things to unwrap in that bigoted comment that was directed at you. But you have found a path for yourself that you are staying true to. It’s sobering to realize, as you point out, that silent witnesses to injustice cannot be considered trustworthy. Finally, I was taken by that impressive statistic you cited - that even one caring adult can reduce a young person’s chance of suicide by 40%. Continued success and fulfillment to you and your students!</w:t>
      </w:r>
    </w:p>
    <w:p w14:paraId="56A0AE61" w14:textId="77777777" w:rsidR="00FE7256" w:rsidRPr="00FE7256" w:rsidRDefault="004F0583" w:rsidP="00FE7256">
      <w:pPr>
        <w:shd w:val="clear" w:color="auto" w:fill="FFFFFF"/>
        <w:spacing w:after="0" w:line="240" w:lineRule="auto"/>
        <w:rPr>
          <w:rFonts w:ascii="Lato" w:eastAsia="Times New Roman" w:hAnsi="Lato" w:cs="Times New Roman"/>
          <w:color w:val="273540"/>
          <w:kern w:val="0"/>
          <w14:ligatures w14:val="none"/>
        </w:rPr>
      </w:pPr>
      <w:r>
        <w:pict w14:anchorId="6B09ECCB">
          <v:rect id="Horizontal Line 108" o:spid="_x0000_s102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D4E9EC5" w14:textId="77777777" w:rsidR="00FE7256" w:rsidRPr="00FE7256" w:rsidRDefault="00FE7256" w:rsidP="00FE7256">
      <w:pPr>
        <w:shd w:val="clear" w:color="auto" w:fill="FFFFFF"/>
        <w:spacing w:after="0" w:line="240" w:lineRule="auto"/>
        <w:rPr>
          <w:rFonts w:ascii="Lato" w:eastAsia="Times New Roman" w:hAnsi="Lato" w:cs="Times New Roman"/>
          <w:b/>
          <w:bCs/>
          <w:color w:val="273540"/>
          <w:kern w:val="0"/>
          <w14:ligatures w14:val="none"/>
        </w:rPr>
      </w:pPr>
      <w:hyperlink r:id="rId21" w:history="1">
        <w:r w:rsidRPr="00FE7256">
          <w:rPr>
            <w:rFonts w:ascii="Lato" w:eastAsia="Times New Roman" w:hAnsi="Lato" w:cs="Times New Roman"/>
            <w:b/>
            <w:bCs/>
            <w:color w:val="347BAD"/>
            <w:kern w:val="0"/>
            <w14:ligatures w14:val="none"/>
          </w:rPr>
          <w:t>Car Arteaga</w:t>
        </w:r>
        <w:r w:rsidRPr="00FE7256">
          <w:rPr>
            <w:rFonts w:ascii="Lato" w:eastAsia="Times New Roman" w:hAnsi="Lato" w:cs="Times New Roman"/>
            <w:b/>
            <w:bCs/>
            <w:i/>
            <w:iCs/>
            <w:color w:val="347BAD"/>
            <w:kern w:val="0"/>
            <w14:ligatures w14:val="none"/>
          </w:rPr>
          <w:t> (They/Them/Theirs)</w:t>
        </w:r>
      </w:hyperlink>
    </w:p>
    <w:p w14:paraId="7C2DDC1B" w14:textId="77777777" w:rsidR="00FE7256" w:rsidRPr="00FE7256" w:rsidRDefault="00FE7256" w:rsidP="00FE7256">
      <w:pPr>
        <w:shd w:val="clear" w:color="auto" w:fill="FFFFFF"/>
        <w:spacing w:after="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May 1 1:30pm</w:t>
      </w:r>
    </w:p>
    <w:p w14:paraId="0661F145" w14:textId="77777777" w:rsidR="00FE7256" w:rsidRPr="00FE7256" w:rsidRDefault="00FE7256" w:rsidP="00FE7256">
      <w:pPr>
        <w:shd w:val="clear" w:color="auto" w:fill="FFFFFF"/>
        <w:spacing w:after="0" w:line="240" w:lineRule="auto"/>
        <w:outlineLvl w:val="3"/>
        <w:rPr>
          <w:rFonts w:ascii="Lato" w:eastAsia="Times New Roman" w:hAnsi="Lato" w:cs="Times New Roman"/>
          <w:color w:val="273540"/>
          <w:kern w:val="0"/>
          <w:sz w:val="27"/>
          <w:szCs w:val="27"/>
          <w14:ligatures w14:val="none"/>
        </w:rPr>
      </w:pPr>
      <w:r w:rsidRPr="00FE7256">
        <w:rPr>
          <w:rFonts w:ascii="Lato" w:eastAsia="Times New Roman" w:hAnsi="Lato" w:cs="Times New Roman"/>
          <w:b/>
          <w:bCs/>
          <w:color w:val="273540"/>
          <w:kern w:val="0"/>
          <w:sz w:val="27"/>
          <w:szCs w:val="27"/>
          <w:bdr w:val="none" w:sz="0" w:space="0" w:color="auto" w:frame="1"/>
          <w14:ligatures w14:val="none"/>
        </w:rPr>
        <w:t>Reply from Car Arteaga</w:t>
      </w:r>
    </w:p>
    <w:p w14:paraId="7671A879" w14:textId="77777777" w:rsidR="00FE7256" w:rsidRPr="00FE7256" w:rsidRDefault="00FE7256" w:rsidP="00FE7256">
      <w:pPr>
        <w:shd w:val="clear" w:color="auto" w:fill="FFFFFF"/>
        <w:spacing w:before="180" w:after="180" w:line="240" w:lineRule="auto"/>
        <w:rPr>
          <w:rFonts w:ascii="Lato" w:eastAsia="Times New Roman" w:hAnsi="Lato" w:cs="Times New Roman"/>
          <w:color w:val="273540"/>
          <w:kern w:val="0"/>
          <w14:ligatures w14:val="none"/>
        </w:rPr>
      </w:pPr>
      <w:r w:rsidRPr="00FE7256">
        <w:rPr>
          <w:rFonts w:ascii="Lato" w:eastAsia="Times New Roman" w:hAnsi="Lato" w:cs="Times New Roman"/>
          <w:color w:val="273540"/>
          <w:kern w:val="0"/>
          <w14:ligatures w14:val="none"/>
        </w:rPr>
        <w:t>Thank you, that's very kind!</w:t>
      </w:r>
    </w:p>
    <w:p w14:paraId="34AAC87F" w14:textId="28171EC0" w:rsidR="00530F46" w:rsidRDefault="004E6058">
      <w:r>
        <w:t>_____________________________________________________________________________</w:t>
      </w:r>
    </w:p>
    <w:p w14:paraId="2FA38BE0" w14:textId="77777777" w:rsidR="004E6058" w:rsidRPr="00864299" w:rsidRDefault="004E6058" w:rsidP="004E6058">
      <w:pPr>
        <w:shd w:val="clear" w:color="auto" w:fill="FFFFFF"/>
        <w:spacing w:after="0" w:line="240" w:lineRule="auto"/>
        <w:outlineLvl w:val="0"/>
        <w:rPr>
          <w:rFonts w:ascii="Lato" w:eastAsia="Times New Roman" w:hAnsi="Lato" w:cs="Times New Roman"/>
          <w:color w:val="273540"/>
          <w:kern w:val="36"/>
          <w:sz w:val="43"/>
          <w:szCs w:val="43"/>
          <w14:ligatures w14:val="none"/>
        </w:rPr>
      </w:pPr>
      <w:r w:rsidRPr="00864299">
        <w:rPr>
          <w:rFonts w:ascii="Lato" w:eastAsia="Times New Roman" w:hAnsi="Lato" w:cs="Times New Roman"/>
          <w:color w:val="273540"/>
          <w:kern w:val="36"/>
          <w:sz w:val="43"/>
          <w:szCs w:val="43"/>
          <w14:ligatures w14:val="none"/>
        </w:rPr>
        <w:t>Submission Details</w:t>
      </w:r>
    </w:p>
    <w:tbl>
      <w:tblPr>
        <w:tblW w:w="0" w:type="auto"/>
        <w:tblCellMar>
          <w:top w:w="15" w:type="dxa"/>
          <w:left w:w="15" w:type="dxa"/>
          <w:bottom w:w="15" w:type="dxa"/>
          <w:right w:w="15" w:type="dxa"/>
        </w:tblCellMar>
        <w:tblLook w:val="04A0" w:firstRow="1" w:lastRow="0" w:firstColumn="1" w:lastColumn="0" w:noHBand="0" w:noVBand="1"/>
      </w:tblPr>
      <w:tblGrid>
        <w:gridCol w:w="683"/>
        <w:gridCol w:w="922"/>
      </w:tblGrid>
      <w:tr w:rsidR="004E6058" w:rsidRPr="00864299" w14:paraId="22828E50" w14:textId="77777777" w:rsidTr="00DA575D">
        <w:tc>
          <w:tcPr>
            <w:tcW w:w="0" w:type="auto"/>
            <w:vAlign w:val="center"/>
            <w:hideMark/>
          </w:tcPr>
          <w:p w14:paraId="3039CF51" w14:textId="77777777" w:rsidR="004E6058" w:rsidRPr="00864299" w:rsidRDefault="004E6058" w:rsidP="00DA575D">
            <w:pPr>
              <w:spacing w:after="0" w:line="240" w:lineRule="auto"/>
              <w:jc w:val="right"/>
              <w:rPr>
                <w:rFonts w:ascii="Times New Roman" w:eastAsia="Times New Roman" w:hAnsi="Times New Roman" w:cs="Times New Roman"/>
                <w:kern w:val="0"/>
                <w14:ligatures w14:val="none"/>
              </w:rPr>
            </w:pPr>
            <w:r w:rsidRPr="00864299">
              <w:rPr>
                <w:rFonts w:ascii="Times New Roman" w:eastAsia="Times New Roman" w:hAnsi="Times New Roman" w:cs="Times New Roman"/>
                <w:kern w:val="0"/>
                <w14:ligatures w14:val="none"/>
              </w:rPr>
              <w:t>Grade:</w:t>
            </w:r>
          </w:p>
        </w:tc>
        <w:tc>
          <w:tcPr>
            <w:tcW w:w="0" w:type="auto"/>
            <w:tcMar>
              <w:top w:w="15" w:type="dxa"/>
              <w:left w:w="240" w:type="dxa"/>
              <w:bottom w:w="15" w:type="dxa"/>
              <w:right w:w="15" w:type="dxa"/>
            </w:tcMar>
            <w:vAlign w:val="center"/>
            <w:hideMark/>
          </w:tcPr>
          <w:p w14:paraId="34D32015" w14:textId="77777777" w:rsidR="004E6058" w:rsidRPr="00864299" w:rsidRDefault="004E6058" w:rsidP="00DA575D">
            <w:pPr>
              <w:spacing w:after="0" w:line="240" w:lineRule="auto"/>
              <w:jc w:val="right"/>
              <w:rPr>
                <w:rFonts w:ascii="Times New Roman" w:eastAsia="Times New Roman" w:hAnsi="Times New Roman" w:cs="Times New Roman"/>
                <w:b/>
                <w:bCs/>
                <w:kern w:val="0"/>
                <w14:ligatures w14:val="none"/>
              </w:rPr>
            </w:pPr>
            <w:r w:rsidRPr="00864299">
              <w:rPr>
                <w:rFonts w:ascii="Times New Roman" w:eastAsia="Times New Roman" w:hAnsi="Times New Roman" w:cs="Times New Roman"/>
                <w:b/>
                <w:bCs/>
                <w:kern w:val="0"/>
                <w14:ligatures w14:val="none"/>
              </w:rPr>
              <w:t>10 / 10</w:t>
            </w:r>
          </w:p>
        </w:tc>
      </w:tr>
    </w:tbl>
    <w:p w14:paraId="059A4DE3" w14:textId="77777777" w:rsidR="004E6058" w:rsidRPr="00864299" w:rsidRDefault="004E6058" w:rsidP="004E6058">
      <w:pPr>
        <w:shd w:val="clear" w:color="auto" w:fill="FFFFFF"/>
        <w:spacing w:after="0" w:line="240" w:lineRule="auto"/>
        <w:outlineLvl w:val="1"/>
        <w:rPr>
          <w:rFonts w:ascii="Lato" w:eastAsia="Times New Roman" w:hAnsi="Lato" w:cs="Times New Roman"/>
          <w:color w:val="273540"/>
          <w:kern w:val="0"/>
          <w:sz w:val="36"/>
          <w:szCs w:val="36"/>
          <w14:ligatures w14:val="none"/>
        </w:rPr>
      </w:pPr>
      <w:r w:rsidRPr="00864299">
        <w:rPr>
          <w:rFonts w:ascii="Lato" w:eastAsia="Times New Roman" w:hAnsi="Lato" w:cs="Times New Roman"/>
          <w:color w:val="273540"/>
          <w:kern w:val="0"/>
          <w:sz w:val="36"/>
          <w:szCs w:val="36"/>
          <w14:ligatures w14:val="none"/>
        </w:rPr>
        <w:t>Assignment 1-LGBTQ Struggles and Equality in the United States for this Population</w:t>
      </w:r>
    </w:p>
    <w:p w14:paraId="0BAAA122" w14:textId="77777777" w:rsidR="004E6058" w:rsidRPr="00864299" w:rsidRDefault="004E6058" w:rsidP="004E6058">
      <w:pPr>
        <w:shd w:val="clear" w:color="auto" w:fill="FFFFFF"/>
        <w:spacing w:after="0" w:line="240" w:lineRule="auto"/>
        <w:rPr>
          <w:rFonts w:ascii="Lato" w:eastAsia="Times New Roman" w:hAnsi="Lato" w:cs="Times New Roman"/>
          <w:color w:val="273540"/>
          <w:kern w:val="0"/>
          <w14:ligatures w14:val="none"/>
        </w:rPr>
      </w:pPr>
      <w:r w:rsidRPr="00864299">
        <w:rPr>
          <w:rFonts w:ascii="Lato" w:eastAsia="Times New Roman" w:hAnsi="Lato" w:cs="Times New Roman"/>
          <w:color w:val="273540"/>
          <w:kern w:val="0"/>
          <w14:ligatures w14:val="none"/>
        </w:rPr>
        <w:t>Bill Hoversten-Davis submitted May 2 at 8:40pm</w:t>
      </w:r>
    </w:p>
    <w:p w14:paraId="2BF45A83" w14:textId="77777777" w:rsidR="004E6058" w:rsidRPr="00864299" w:rsidRDefault="004E6058" w:rsidP="004E6058">
      <w:pPr>
        <w:shd w:val="clear" w:color="auto" w:fill="F2F4F4"/>
        <w:spacing w:before="180" w:after="180" w:line="240" w:lineRule="auto"/>
        <w:rPr>
          <w:rFonts w:ascii="Lato" w:eastAsia="Times New Roman" w:hAnsi="Lato" w:cs="Times New Roman"/>
          <w:color w:val="444444"/>
          <w:kern w:val="0"/>
          <w14:ligatures w14:val="none"/>
        </w:rPr>
      </w:pPr>
      <w:r w:rsidRPr="00864299">
        <w:rPr>
          <w:rFonts w:ascii="Lato" w:eastAsia="Times New Roman" w:hAnsi="Lato" w:cs="Times New Roman"/>
          <w:color w:val="444444"/>
          <w:kern w:val="0"/>
          <w14:ligatures w14:val="none"/>
        </w:rPr>
        <w:t>William:</w:t>
      </w:r>
    </w:p>
    <w:p w14:paraId="5841202A" w14:textId="77777777" w:rsidR="004E6058" w:rsidRPr="00864299" w:rsidRDefault="004E6058" w:rsidP="004E6058">
      <w:pPr>
        <w:shd w:val="clear" w:color="auto" w:fill="F2F4F4"/>
        <w:spacing w:before="180" w:after="180" w:line="240" w:lineRule="auto"/>
        <w:rPr>
          <w:rFonts w:ascii="Lato" w:eastAsia="Times New Roman" w:hAnsi="Lato" w:cs="Times New Roman"/>
          <w:color w:val="444444"/>
          <w:kern w:val="0"/>
          <w14:ligatures w14:val="none"/>
        </w:rPr>
      </w:pPr>
      <w:r w:rsidRPr="00864299">
        <w:rPr>
          <w:rFonts w:ascii="Lato" w:eastAsia="Times New Roman" w:hAnsi="Lato" w:cs="Times New Roman"/>
          <w:color w:val="444444"/>
          <w:kern w:val="0"/>
          <w14:ligatures w14:val="none"/>
        </w:rPr>
        <w:t>I have learned to look forward to your work each week and this week was no different. </w:t>
      </w:r>
    </w:p>
    <w:p w14:paraId="557BDD86" w14:textId="77777777" w:rsidR="004E6058" w:rsidRPr="00864299" w:rsidRDefault="004E6058" w:rsidP="004E6058">
      <w:pPr>
        <w:shd w:val="clear" w:color="auto" w:fill="F2F4F4"/>
        <w:spacing w:before="180" w:after="180" w:line="240" w:lineRule="auto"/>
        <w:rPr>
          <w:rFonts w:ascii="Lato" w:eastAsia="Times New Roman" w:hAnsi="Lato" w:cs="Times New Roman"/>
          <w:color w:val="444444"/>
          <w:kern w:val="0"/>
          <w14:ligatures w14:val="none"/>
        </w:rPr>
      </w:pPr>
      <w:r w:rsidRPr="00864299">
        <w:rPr>
          <w:rFonts w:ascii="Lato" w:eastAsia="Times New Roman" w:hAnsi="Lato" w:cs="Times New Roman"/>
          <w:color w:val="444444"/>
          <w:kern w:val="0"/>
          <w14:ligatures w14:val="none"/>
        </w:rPr>
        <w:t>Your paper offered a strong argument for proactively promoting LGBTQ acceptance in the classroom.</w:t>
      </w:r>
    </w:p>
    <w:p w14:paraId="0BEE3799" w14:textId="77777777" w:rsidR="004E6058" w:rsidRPr="00864299" w:rsidRDefault="004E6058" w:rsidP="004E6058">
      <w:pPr>
        <w:shd w:val="clear" w:color="auto" w:fill="F2F4F4"/>
        <w:spacing w:before="180" w:after="180" w:line="240" w:lineRule="auto"/>
        <w:rPr>
          <w:rFonts w:ascii="Lato" w:eastAsia="Times New Roman" w:hAnsi="Lato" w:cs="Times New Roman"/>
          <w:color w:val="444444"/>
          <w:kern w:val="0"/>
          <w14:ligatures w14:val="none"/>
        </w:rPr>
      </w:pPr>
      <w:r w:rsidRPr="00864299">
        <w:rPr>
          <w:rFonts w:ascii="Lato" w:eastAsia="Times New Roman" w:hAnsi="Lato" w:cs="Times New Roman"/>
          <w:color w:val="444444"/>
          <w:kern w:val="0"/>
          <w14:ligatures w14:val="none"/>
        </w:rPr>
        <w:lastRenderedPageBreak/>
        <w:t>Your ideas with relevant research and integrated meaningful personal experiences brought authenticity and depth to your work.</w:t>
      </w:r>
    </w:p>
    <w:p w14:paraId="4CD79ADC" w14:textId="77777777" w:rsidR="004E6058" w:rsidRPr="00864299" w:rsidRDefault="004E6058" w:rsidP="004E6058">
      <w:pPr>
        <w:shd w:val="clear" w:color="auto" w:fill="F2F4F4"/>
        <w:spacing w:before="180" w:after="180" w:line="240" w:lineRule="auto"/>
        <w:rPr>
          <w:rFonts w:ascii="Lato" w:eastAsia="Times New Roman" w:hAnsi="Lato" w:cs="Times New Roman"/>
          <w:color w:val="444444"/>
          <w:kern w:val="0"/>
          <w14:ligatures w14:val="none"/>
        </w:rPr>
      </w:pPr>
      <w:r w:rsidRPr="00864299">
        <w:rPr>
          <w:rFonts w:ascii="Lato" w:eastAsia="Times New Roman" w:hAnsi="Lato" w:cs="Times New Roman"/>
          <w:color w:val="444444"/>
          <w:kern w:val="0"/>
          <w14:ligatures w14:val="none"/>
        </w:rPr>
        <w:t>I especially appreciated how you connected practical strategies, such as inclusive curriculum and student organizations, to real classroom impact, showing a clear understanding of how theory translates into practice.</w:t>
      </w:r>
    </w:p>
    <w:p w14:paraId="065CBF32" w14:textId="77777777" w:rsidR="004E6058" w:rsidRPr="00864299" w:rsidRDefault="004E6058" w:rsidP="004E6058">
      <w:pPr>
        <w:shd w:val="clear" w:color="auto" w:fill="F2F4F4"/>
        <w:spacing w:before="180" w:after="180" w:line="240" w:lineRule="auto"/>
        <w:rPr>
          <w:rFonts w:ascii="Lato" w:eastAsia="Times New Roman" w:hAnsi="Lato" w:cs="Times New Roman"/>
          <w:color w:val="444444"/>
          <w:kern w:val="0"/>
          <w14:ligatures w14:val="none"/>
        </w:rPr>
      </w:pPr>
      <w:r w:rsidRPr="00864299">
        <w:rPr>
          <w:rFonts w:ascii="Lato" w:eastAsia="Times New Roman" w:hAnsi="Lato" w:cs="Times New Roman"/>
          <w:color w:val="444444"/>
          <w:kern w:val="0"/>
          <w14:ligatures w14:val="none"/>
        </w:rPr>
        <w:t>Your examples, including your use of quotes and personal connections to LGBTQ artists and advocates, help illustrate the importance of representation in a powerful way.I loved this whole section.  Thank you for sharing this piece, "Programs like those developed by the Human Rights Campaign (2018) provide educators with tools to create welcoming and inclusive school spaces that celebrate diversity. In addition, a teacher may have relevant personal experiences to share." I couldn't agree more.</w:t>
      </w:r>
    </w:p>
    <w:p w14:paraId="2F1F8967" w14:textId="77777777" w:rsidR="004E6058" w:rsidRPr="00864299" w:rsidRDefault="004E6058" w:rsidP="004E6058">
      <w:pPr>
        <w:shd w:val="clear" w:color="auto" w:fill="F2F4F4"/>
        <w:spacing w:before="180" w:after="180" w:line="240" w:lineRule="auto"/>
        <w:rPr>
          <w:rFonts w:ascii="Lato" w:eastAsia="Times New Roman" w:hAnsi="Lato" w:cs="Times New Roman"/>
          <w:color w:val="444444"/>
          <w:kern w:val="0"/>
          <w14:ligatures w14:val="none"/>
        </w:rPr>
      </w:pPr>
      <w:r w:rsidRPr="00864299">
        <w:rPr>
          <w:rFonts w:ascii="Lato" w:eastAsia="Times New Roman" w:hAnsi="Lato" w:cs="Times New Roman"/>
          <w:color w:val="444444"/>
          <w:kern w:val="0"/>
          <w14:ligatures w14:val="none"/>
        </w:rPr>
        <w:t>Your conclusion reinforces your commitment to equity and highlights the important role educators play in shaping inclusive learning environments, "These efforts not only benefit LGBTQ+ students but also create a more respectful and inclusive learning environment for all." Absolutely. </w:t>
      </w:r>
    </w:p>
    <w:p w14:paraId="67E6FCA6" w14:textId="77777777" w:rsidR="004E6058" w:rsidRPr="00864299" w:rsidRDefault="004E6058" w:rsidP="004E6058">
      <w:pPr>
        <w:shd w:val="clear" w:color="auto" w:fill="F2F4F4"/>
        <w:spacing w:before="180" w:after="180" w:line="240" w:lineRule="auto"/>
        <w:rPr>
          <w:rFonts w:ascii="Lato" w:eastAsia="Times New Roman" w:hAnsi="Lato" w:cs="Times New Roman"/>
          <w:color w:val="444444"/>
          <w:kern w:val="0"/>
          <w14:ligatures w14:val="none"/>
        </w:rPr>
      </w:pPr>
      <w:r w:rsidRPr="00864299">
        <w:rPr>
          <w:rFonts w:ascii="Lato" w:eastAsia="Times New Roman" w:hAnsi="Lato" w:cs="Times New Roman"/>
          <w:color w:val="444444"/>
          <w:kern w:val="0"/>
          <w14:ligatures w14:val="none"/>
        </w:rPr>
        <w:t>This is a thoughtful and engaging piece that reflects both strong academic effort and a genuine dedication to supporting all students.</w:t>
      </w:r>
    </w:p>
    <w:p w14:paraId="23774A0B" w14:textId="77777777" w:rsidR="004E6058" w:rsidRPr="00864299" w:rsidRDefault="004E6058" w:rsidP="004E6058">
      <w:pPr>
        <w:shd w:val="clear" w:color="auto" w:fill="F2F4F4"/>
        <w:spacing w:after="0" w:line="240" w:lineRule="auto"/>
        <w:jc w:val="right"/>
        <w:rPr>
          <w:rFonts w:ascii="Lato" w:eastAsia="Times New Roman" w:hAnsi="Lato" w:cs="Times New Roman"/>
          <w:color w:val="888888"/>
          <w:kern w:val="0"/>
          <w:sz w:val="19"/>
          <w:szCs w:val="19"/>
          <w14:ligatures w14:val="none"/>
        </w:rPr>
      </w:pPr>
      <w:r w:rsidRPr="00864299">
        <w:rPr>
          <w:rFonts w:ascii="Lato" w:eastAsia="Times New Roman" w:hAnsi="Lato" w:cs="Times New Roman"/>
          <w:color w:val="888888"/>
          <w:kern w:val="0"/>
          <w:sz w:val="19"/>
          <w:szCs w:val="19"/>
          <w14:ligatures w14:val="none"/>
        </w:rPr>
        <w:t>Dr. Kimberly Persiani , May 2 at 8:49pm</w:t>
      </w:r>
    </w:p>
    <w:p w14:paraId="32604464" w14:textId="77777777" w:rsidR="004E6058" w:rsidRPr="00864299" w:rsidRDefault="004E6058" w:rsidP="004E6058">
      <w:pPr>
        <w:shd w:val="clear" w:color="auto" w:fill="F2F4F4"/>
        <w:spacing w:after="0" w:line="240" w:lineRule="auto"/>
        <w:rPr>
          <w:rFonts w:ascii="Lato" w:eastAsia="Times New Roman" w:hAnsi="Lato" w:cs="Times New Roman"/>
          <w:color w:val="444444"/>
          <w:kern w:val="0"/>
          <w14:ligatures w14:val="none"/>
        </w:rPr>
      </w:pPr>
      <w:r w:rsidRPr="00864299">
        <w:rPr>
          <w:rFonts w:ascii="Lato" w:eastAsia="Times New Roman" w:hAnsi="Lato" w:cs="Times New Roman"/>
          <w:color w:val="444444"/>
          <w:kern w:val="0"/>
          <w14:ligatures w14:val="none"/>
        </w:rPr>
        <w:t>Thank you so much, Kimberly!</w:t>
      </w:r>
    </w:p>
    <w:p w14:paraId="322C733E" w14:textId="77777777" w:rsidR="004E6058" w:rsidRPr="00864299" w:rsidRDefault="004E6058" w:rsidP="004E6058">
      <w:pPr>
        <w:shd w:val="clear" w:color="auto" w:fill="F2F4F4"/>
        <w:spacing w:after="0" w:line="240" w:lineRule="auto"/>
        <w:jc w:val="right"/>
        <w:rPr>
          <w:rFonts w:ascii="Lato" w:eastAsia="Times New Roman" w:hAnsi="Lato" w:cs="Times New Roman"/>
          <w:color w:val="888888"/>
          <w:kern w:val="0"/>
          <w:sz w:val="19"/>
          <w:szCs w:val="19"/>
          <w14:ligatures w14:val="none"/>
        </w:rPr>
      </w:pPr>
      <w:r w:rsidRPr="00864299">
        <w:rPr>
          <w:rFonts w:ascii="Lato" w:eastAsia="Times New Roman" w:hAnsi="Lato" w:cs="Times New Roman"/>
          <w:color w:val="888888"/>
          <w:kern w:val="0"/>
          <w:sz w:val="19"/>
          <w:szCs w:val="19"/>
          <w14:ligatures w14:val="none"/>
        </w:rPr>
        <w:t>Bill Hoversten-Davis , May 2 at 10:21pm</w:t>
      </w:r>
    </w:p>
    <w:p w14:paraId="6E4DCCDD" w14:textId="77777777" w:rsidR="004E6058" w:rsidRPr="00864299" w:rsidRDefault="004E6058" w:rsidP="004E6058">
      <w:pPr>
        <w:shd w:val="clear" w:color="auto" w:fill="F2F4F4"/>
        <w:spacing w:after="0" w:line="240" w:lineRule="auto"/>
        <w:rPr>
          <w:rFonts w:ascii="Lato" w:eastAsia="Times New Roman" w:hAnsi="Lato" w:cs="Times New Roman"/>
          <w:color w:val="273540"/>
          <w:kern w:val="0"/>
          <w14:ligatures w14:val="none"/>
        </w:rPr>
      </w:pPr>
      <w:r w:rsidRPr="00864299">
        <w:rPr>
          <w:rFonts w:ascii="Lato" w:eastAsia="Times New Roman" w:hAnsi="Lato" w:cs="Times New Roman"/>
          <w:b/>
          <w:bCs/>
          <w:color w:val="273540"/>
          <w:kern w:val="0"/>
          <w14:ligatures w14:val="none"/>
        </w:rPr>
        <w:t>Add a Comment:</w:t>
      </w:r>
    </w:p>
    <w:p w14:paraId="39B93518" w14:textId="77777777" w:rsidR="004E6058" w:rsidRPr="00864299" w:rsidRDefault="004E6058" w:rsidP="004E6058">
      <w:pPr>
        <w:shd w:val="clear" w:color="auto" w:fill="F2F4F4"/>
        <w:spacing w:after="0" w:line="240" w:lineRule="auto"/>
        <w:jc w:val="right"/>
        <w:rPr>
          <w:rFonts w:ascii="Lato" w:eastAsia="Times New Roman" w:hAnsi="Lato" w:cs="Times New Roman"/>
          <w:color w:val="273540"/>
          <w:kern w:val="0"/>
          <w14:ligatures w14:val="none"/>
        </w:rPr>
      </w:pPr>
    </w:p>
    <w:p w14:paraId="1136A879" w14:textId="77777777" w:rsidR="004E6058" w:rsidRPr="00864299" w:rsidRDefault="004E6058" w:rsidP="004E6058">
      <w:pPr>
        <w:spacing w:after="0" w:line="240" w:lineRule="auto"/>
        <w:rPr>
          <w:rFonts w:ascii="Times New Roman" w:eastAsia="Times New Roman" w:hAnsi="Times New Roman" w:cs="Times New Roman"/>
          <w:kern w:val="0"/>
          <w14:ligatures w14:val="none"/>
        </w:rPr>
      </w:pPr>
    </w:p>
    <w:p w14:paraId="59DDDE3C" w14:textId="77777777" w:rsidR="004E6058" w:rsidRDefault="004E6058"/>
    <w:sectPr w:rsidR="004E60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92A10"/>
    <w:multiLevelType w:val="multilevel"/>
    <w:tmpl w:val="C416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CB636C"/>
    <w:multiLevelType w:val="multilevel"/>
    <w:tmpl w:val="0A8AD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1454BB"/>
    <w:multiLevelType w:val="multilevel"/>
    <w:tmpl w:val="B8205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4029291">
    <w:abstractNumId w:val="0"/>
  </w:num>
  <w:num w:numId="2" w16cid:durableId="1570265219">
    <w:abstractNumId w:val="1"/>
  </w:num>
  <w:num w:numId="3" w16cid:durableId="202801863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256"/>
    <w:rsid w:val="002E5774"/>
    <w:rsid w:val="00424B55"/>
    <w:rsid w:val="004E6058"/>
    <w:rsid w:val="004F0583"/>
    <w:rsid w:val="004F4FC5"/>
    <w:rsid w:val="005054E9"/>
    <w:rsid w:val="00530F46"/>
    <w:rsid w:val="00937B6F"/>
    <w:rsid w:val="00BD04F1"/>
    <w:rsid w:val="00C66292"/>
    <w:rsid w:val="00EE4A03"/>
    <w:rsid w:val="00EE75B4"/>
    <w:rsid w:val="00F3793A"/>
    <w:rsid w:val="00FE7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3F1A91C3"/>
  <w15:chartTrackingRefBased/>
  <w15:docId w15:val="{71DDF92E-4132-9544-B133-F94FC3BB1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72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E72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E72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FE72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72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72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72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72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72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2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E72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E72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FE72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72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72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2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2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256"/>
    <w:rPr>
      <w:rFonts w:eastAsiaTheme="majorEastAsia" w:cstheme="majorBidi"/>
      <w:color w:val="272727" w:themeColor="text1" w:themeTint="D8"/>
    </w:rPr>
  </w:style>
  <w:style w:type="paragraph" w:styleId="Title">
    <w:name w:val="Title"/>
    <w:basedOn w:val="Normal"/>
    <w:next w:val="Normal"/>
    <w:link w:val="TitleChar"/>
    <w:uiPriority w:val="10"/>
    <w:qFormat/>
    <w:rsid w:val="00FE7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72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2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72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256"/>
    <w:pPr>
      <w:spacing w:before="160"/>
      <w:jc w:val="center"/>
    </w:pPr>
    <w:rPr>
      <w:i/>
      <w:iCs/>
      <w:color w:val="404040" w:themeColor="text1" w:themeTint="BF"/>
    </w:rPr>
  </w:style>
  <w:style w:type="character" w:customStyle="1" w:styleId="QuoteChar">
    <w:name w:val="Quote Char"/>
    <w:basedOn w:val="DefaultParagraphFont"/>
    <w:link w:val="Quote"/>
    <w:uiPriority w:val="29"/>
    <w:rsid w:val="00FE7256"/>
    <w:rPr>
      <w:i/>
      <w:iCs/>
      <w:color w:val="404040" w:themeColor="text1" w:themeTint="BF"/>
    </w:rPr>
  </w:style>
  <w:style w:type="paragraph" w:styleId="ListParagraph">
    <w:name w:val="List Paragraph"/>
    <w:basedOn w:val="Normal"/>
    <w:uiPriority w:val="34"/>
    <w:qFormat/>
    <w:rsid w:val="00FE7256"/>
    <w:pPr>
      <w:ind w:left="720"/>
      <w:contextualSpacing/>
    </w:pPr>
  </w:style>
  <w:style w:type="character" w:styleId="IntenseEmphasis">
    <w:name w:val="Intense Emphasis"/>
    <w:basedOn w:val="DefaultParagraphFont"/>
    <w:uiPriority w:val="21"/>
    <w:qFormat/>
    <w:rsid w:val="00FE7256"/>
    <w:rPr>
      <w:i/>
      <w:iCs/>
      <w:color w:val="2F5496" w:themeColor="accent1" w:themeShade="BF"/>
    </w:rPr>
  </w:style>
  <w:style w:type="paragraph" w:styleId="IntenseQuote">
    <w:name w:val="Intense Quote"/>
    <w:basedOn w:val="Normal"/>
    <w:next w:val="Normal"/>
    <w:link w:val="IntenseQuoteChar"/>
    <w:uiPriority w:val="30"/>
    <w:qFormat/>
    <w:rsid w:val="00FE72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7256"/>
    <w:rPr>
      <w:i/>
      <w:iCs/>
      <w:color w:val="2F5496" w:themeColor="accent1" w:themeShade="BF"/>
    </w:rPr>
  </w:style>
  <w:style w:type="character" w:styleId="IntenseReference">
    <w:name w:val="Intense Reference"/>
    <w:basedOn w:val="DefaultParagraphFont"/>
    <w:uiPriority w:val="32"/>
    <w:qFormat/>
    <w:rsid w:val="00FE7256"/>
    <w:rPr>
      <w:b/>
      <w:bCs/>
      <w:smallCaps/>
      <w:color w:val="2F5496" w:themeColor="accent1" w:themeShade="BF"/>
      <w:spacing w:val="5"/>
    </w:rPr>
  </w:style>
  <w:style w:type="character" w:styleId="Hyperlink">
    <w:name w:val="Hyperlink"/>
    <w:basedOn w:val="DefaultParagraphFont"/>
    <w:uiPriority w:val="99"/>
    <w:semiHidden/>
    <w:unhideWhenUsed/>
    <w:rsid w:val="00FE7256"/>
    <w:rPr>
      <w:color w:val="0000FF"/>
      <w:u w:val="single"/>
    </w:rPr>
  </w:style>
  <w:style w:type="character" w:customStyle="1" w:styleId="screenreader-only">
    <w:name w:val="screenreader-only"/>
    <w:basedOn w:val="DefaultParagraphFont"/>
    <w:rsid w:val="00FE7256"/>
  </w:style>
  <w:style w:type="paragraph" w:customStyle="1" w:styleId="menu-item">
    <w:name w:val="menu-item"/>
    <w:basedOn w:val="Normal"/>
    <w:rsid w:val="00FE725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enu-itembadge">
    <w:name w:val="menu-item__badge"/>
    <w:basedOn w:val="DefaultParagraphFont"/>
    <w:rsid w:val="00FE7256"/>
  </w:style>
  <w:style w:type="paragraph" w:customStyle="1" w:styleId="ic-app-headermenu-list-item">
    <w:name w:val="ic-app-header__menu-list-item"/>
    <w:basedOn w:val="Normal"/>
    <w:rsid w:val="00FE725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ss-r9cwls-screenreadercontent">
    <w:name w:val="css-r9cwls-screenreadercontent"/>
    <w:basedOn w:val="DefaultParagraphFont"/>
    <w:rsid w:val="00FE7256"/>
  </w:style>
  <w:style w:type="character" w:customStyle="1" w:styleId="ellipsis">
    <w:name w:val="ellipsis"/>
    <w:basedOn w:val="DefaultParagraphFont"/>
    <w:rsid w:val="00FE7256"/>
  </w:style>
  <w:style w:type="paragraph" w:customStyle="1" w:styleId="section">
    <w:name w:val="section"/>
    <w:basedOn w:val="Normal"/>
    <w:rsid w:val="00FE725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ss-1ctvu2o-text">
    <w:name w:val="css-1ctvu2o-text"/>
    <w:basedOn w:val="DefaultParagraphFont"/>
    <w:rsid w:val="00FE7256"/>
  </w:style>
  <w:style w:type="character" w:customStyle="1" w:styleId="usercontent">
    <w:name w:val="user_content"/>
    <w:basedOn w:val="DefaultParagraphFont"/>
    <w:rsid w:val="00FE7256"/>
  </w:style>
  <w:style w:type="character" w:styleId="Strong">
    <w:name w:val="Strong"/>
    <w:basedOn w:val="DefaultParagraphFont"/>
    <w:uiPriority w:val="22"/>
    <w:qFormat/>
    <w:rsid w:val="00FE7256"/>
    <w:rPr>
      <w:b/>
      <w:bCs/>
    </w:rPr>
  </w:style>
  <w:style w:type="character" w:customStyle="1" w:styleId="apple-converted-space">
    <w:name w:val="apple-converted-space"/>
    <w:basedOn w:val="DefaultParagraphFont"/>
    <w:rsid w:val="00FE7256"/>
  </w:style>
  <w:style w:type="paragraph" w:styleId="NormalWeb">
    <w:name w:val="Normal (Web)"/>
    <w:basedOn w:val="Normal"/>
    <w:uiPriority w:val="99"/>
    <w:semiHidden/>
    <w:unhideWhenUsed/>
    <w:rsid w:val="00FE725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yt-core-attributed-string--link-inherit-color">
    <w:name w:val="yt-core-attributed-string--link-inherit-color"/>
    <w:basedOn w:val="DefaultParagraphFont"/>
    <w:rsid w:val="00FE7256"/>
  </w:style>
  <w:style w:type="character" w:styleId="Emphasis">
    <w:name w:val="Emphasis"/>
    <w:basedOn w:val="DefaultParagraphFont"/>
    <w:uiPriority w:val="20"/>
    <w:qFormat/>
    <w:rsid w:val="00FE7256"/>
    <w:rPr>
      <w:i/>
      <w:iCs/>
    </w:rPr>
  </w:style>
  <w:style w:type="character" w:customStyle="1" w:styleId="css-17ufq55-text">
    <w:name w:val="css-17ufq55-text"/>
    <w:basedOn w:val="DefaultParagraphFont"/>
    <w:rsid w:val="00FE7256"/>
  </w:style>
  <w:style w:type="character" w:customStyle="1" w:styleId="css-1qe8d4s-text">
    <w:name w:val="css-1qe8d4s-text"/>
    <w:basedOn w:val="DefaultParagraphFont"/>
    <w:rsid w:val="00FE7256"/>
  </w:style>
  <w:style w:type="paragraph" w:customStyle="1" w:styleId="css-1celf2-view--inlineblock-inlinelistitem">
    <w:name w:val="css-1celf2-view--inlineblock-inlinelistitem"/>
    <w:basedOn w:val="Normal"/>
    <w:rsid w:val="00FE725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ss-g5lcut-text">
    <w:name w:val="css-g5lcut-text"/>
    <w:basedOn w:val="DefaultParagraphFont"/>
    <w:rsid w:val="00FE7256"/>
  </w:style>
  <w:style w:type="character" w:customStyle="1" w:styleId="css-r5k4kk-avatarinitials">
    <w:name w:val="css-r5k4kk-avatar__initials"/>
    <w:basedOn w:val="DefaultParagraphFont"/>
    <w:rsid w:val="00FE7256"/>
  </w:style>
  <w:style w:type="paragraph" w:customStyle="1" w:styleId="p1">
    <w:name w:val="p1"/>
    <w:basedOn w:val="Normal"/>
    <w:rsid w:val="00FE725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FE7256"/>
  </w:style>
  <w:style w:type="paragraph" w:customStyle="1" w:styleId="li1">
    <w:name w:val="li1"/>
    <w:basedOn w:val="Normal"/>
    <w:rsid w:val="00FE725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2">
    <w:name w:val="s2"/>
    <w:basedOn w:val="DefaultParagraphFont"/>
    <w:rsid w:val="00FE7256"/>
  </w:style>
  <w:style w:type="paragraph" w:customStyle="1" w:styleId="p2">
    <w:name w:val="p2"/>
    <w:basedOn w:val="Normal"/>
    <w:rsid w:val="00FE725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ostmention">
    <w:name w:val="post_mention"/>
    <w:basedOn w:val="DefaultParagraphFont"/>
    <w:rsid w:val="00FE7256"/>
  </w:style>
  <w:style w:type="paragraph" w:customStyle="1" w:styleId="msonormal0">
    <w:name w:val="msonormal"/>
    <w:basedOn w:val="Normal"/>
    <w:rsid w:val="00FE725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FE7256"/>
    <w:rPr>
      <w:color w:val="800080"/>
      <w:u w:val="single"/>
    </w:rPr>
  </w:style>
  <w:style w:type="character" w:customStyle="1" w:styleId="css-f95xpt-view--block">
    <w:name w:val="css-f95xpt-view--block"/>
    <w:basedOn w:val="DefaultParagraphFont"/>
    <w:rsid w:val="00FE7256"/>
  </w:style>
  <w:style w:type="character" w:customStyle="1" w:styleId="css-dpcj3z-view--block">
    <w:name w:val="css-dpcj3z-view--block"/>
    <w:basedOn w:val="DefaultParagraphFont"/>
    <w:rsid w:val="00FE7256"/>
  </w:style>
  <w:style w:type="character" w:customStyle="1" w:styleId="css-ccx0tm-view">
    <w:name w:val="css-ccx0tm-view"/>
    <w:basedOn w:val="DefaultParagraphFont"/>
    <w:rsid w:val="00FE7256"/>
  </w:style>
  <w:style w:type="character" w:customStyle="1" w:styleId="css-1gr5f52-view--flex-flex">
    <w:name w:val="css-1gr5f52-view--flex-flex"/>
    <w:basedOn w:val="DefaultParagraphFont"/>
    <w:rsid w:val="00FE7256"/>
  </w:style>
  <w:style w:type="character" w:customStyle="1" w:styleId="css-8xc7re-view-flexitem">
    <w:name w:val="css-8xc7re-view-flexitem"/>
    <w:basedOn w:val="DefaultParagraphFont"/>
    <w:rsid w:val="00FE7256"/>
  </w:style>
  <w:style w:type="character" w:customStyle="1" w:styleId="css-1j7isuc-view--flex-flex">
    <w:name w:val="css-1j7isuc-view--flex-flex"/>
    <w:basedOn w:val="DefaultParagraphFont"/>
    <w:rsid w:val="00FE7256"/>
  </w:style>
  <w:style w:type="character" w:customStyle="1" w:styleId="css-1ugbjxh-view-flexitem">
    <w:name w:val="css-1ugbjxh-view-flexitem"/>
    <w:basedOn w:val="DefaultParagraphFont"/>
    <w:rsid w:val="00FE7256"/>
  </w:style>
  <w:style w:type="character" w:customStyle="1" w:styleId="css-1sdiib7-view-flexitem">
    <w:name w:val="css-1sdiib7-view-flexitem"/>
    <w:basedOn w:val="DefaultParagraphFont"/>
    <w:rsid w:val="00FE7256"/>
  </w:style>
  <w:style w:type="character" w:customStyle="1" w:styleId="css-24zn90-view--flex-flex">
    <w:name w:val="css-24zn90-view--flex-flex"/>
    <w:basedOn w:val="DefaultParagraphFont"/>
    <w:rsid w:val="00FE7256"/>
  </w:style>
  <w:style w:type="character" w:customStyle="1" w:styleId="css-vuxlgb-select">
    <w:name w:val="css-vuxlgb-select"/>
    <w:basedOn w:val="DefaultParagraphFont"/>
    <w:rsid w:val="00FE7256"/>
  </w:style>
  <w:style w:type="character" w:customStyle="1" w:styleId="css-j7s35e-formfieldlayoutchildren">
    <w:name w:val="css-j7s35e-formfieldlayout__children"/>
    <w:basedOn w:val="DefaultParagraphFont"/>
    <w:rsid w:val="00FE7256"/>
  </w:style>
  <w:style w:type="character" w:customStyle="1" w:styleId="css-zf6gdb-textinputfacade">
    <w:name w:val="css-zf6gdb-textinput__facade"/>
    <w:basedOn w:val="DefaultParagraphFont"/>
    <w:rsid w:val="00FE7256"/>
  </w:style>
  <w:style w:type="character" w:customStyle="1" w:styleId="css-19i4e00-textinputlayout">
    <w:name w:val="css-19i4e00-textinput__layout"/>
    <w:basedOn w:val="DefaultParagraphFont"/>
    <w:rsid w:val="00FE7256"/>
  </w:style>
  <w:style w:type="character" w:customStyle="1" w:styleId="css-9kp4ca-textinputinputlayout">
    <w:name w:val="css-9kp4ca-textinput__inputlayout"/>
    <w:basedOn w:val="DefaultParagraphFont"/>
    <w:rsid w:val="00FE7256"/>
  </w:style>
  <w:style w:type="character" w:customStyle="1" w:styleId="css-mvoync-textinputafterelement">
    <w:name w:val="css-mvoync-textinput__afterelement"/>
    <w:basedOn w:val="DefaultParagraphFont"/>
    <w:rsid w:val="00FE7256"/>
  </w:style>
  <w:style w:type="character" w:customStyle="1" w:styleId="css-1ilrm37-selecticon">
    <w:name w:val="css-1ilrm37-select__icon"/>
    <w:basedOn w:val="DefaultParagraphFont"/>
    <w:rsid w:val="00FE7256"/>
  </w:style>
  <w:style w:type="character" w:customStyle="1" w:styleId="css-1ihz85b-position">
    <w:name w:val="css-1ihz85b-position"/>
    <w:basedOn w:val="DefaultParagraphFont"/>
    <w:rsid w:val="00FE7256"/>
  </w:style>
  <w:style w:type="character" w:customStyle="1" w:styleId="css-99gizs-view-flexitem">
    <w:name w:val="css-99gizs-view-flexitem"/>
    <w:basedOn w:val="DefaultParagraphFont"/>
    <w:rsid w:val="00FE7256"/>
  </w:style>
  <w:style w:type="character" w:customStyle="1" w:styleId="discussions-search-filter">
    <w:name w:val="discussions-search-filter"/>
    <w:basedOn w:val="DefaultParagraphFont"/>
    <w:rsid w:val="00FE7256"/>
  </w:style>
  <w:style w:type="character" w:customStyle="1" w:styleId="css-lkfnwv-textinputlayout">
    <w:name w:val="css-lkfnwv-textinput__layout"/>
    <w:basedOn w:val="DefaultParagraphFont"/>
    <w:rsid w:val="00FE7256"/>
  </w:style>
  <w:style w:type="character" w:customStyle="1" w:styleId="css-1o64e22-view-flexitem">
    <w:name w:val="css-1o64e22-view-flexitem"/>
    <w:basedOn w:val="DefaultParagraphFont"/>
    <w:rsid w:val="00FE7256"/>
  </w:style>
  <w:style w:type="character" w:customStyle="1" w:styleId="css-gbgkug-view-flexitem">
    <w:name w:val="css-gbgkug-view-flexitem"/>
    <w:basedOn w:val="DefaultParagraphFont"/>
    <w:rsid w:val="00FE7256"/>
  </w:style>
  <w:style w:type="character" w:customStyle="1" w:styleId="css-iv9tum-view--flex-flex">
    <w:name w:val="css-iv9tum-view--flex-flex"/>
    <w:basedOn w:val="DefaultParagraphFont"/>
    <w:rsid w:val="00FE7256"/>
  </w:style>
  <w:style w:type="character" w:customStyle="1" w:styleId="css-1mifyg5-view-flexitem">
    <w:name w:val="css-1mifyg5-view-flexitem"/>
    <w:basedOn w:val="DefaultParagraphFont"/>
    <w:rsid w:val="00FE7256"/>
  </w:style>
  <w:style w:type="character" w:customStyle="1" w:styleId="css-gyb26s-view--flex-flex">
    <w:name w:val="css-gyb26s-view--flex-flex"/>
    <w:basedOn w:val="DefaultParagraphFont"/>
    <w:rsid w:val="00FE7256"/>
  </w:style>
  <w:style w:type="character" w:customStyle="1" w:styleId="css-ffr311-view-flexitem">
    <w:name w:val="css-ffr311-view-flexitem"/>
    <w:basedOn w:val="DefaultParagraphFont"/>
    <w:rsid w:val="00FE7256"/>
  </w:style>
  <w:style w:type="character" w:customStyle="1" w:styleId="css-17wm7eo-view-flexitem">
    <w:name w:val="css-17wm7eo-view-flexitem"/>
    <w:basedOn w:val="DefaultParagraphFont"/>
    <w:rsid w:val="00FE7256"/>
  </w:style>
  <w:style w:type="character" w:customStyle="1" w:styleId="css-fo92ou-view-flexitem">
    <w:name w:val="css-fo92ou-view-flexitem"/>
    <w:basedOn w:val="DefaultParagraphFont"/>
    <w:rsid w:val="00FE7256"/>
  </w:style>
  <w:style w:type="character" w:customStyle="1" w:styleId="css-tduje7-view-flexitem">
    <w:name w:val="css-tduje7-view-flexitem"/>
    <w:basedOn w:val="DefaultParagraphFont"/>
    <w:rsid w:val="00FE7256"/>
  </w:style>
  <w:style w:type="character" w:customStyle="1" w:styleId="css-1904c6-view--flex-flex">
    <w:name w:val="css-1904c6-view--flex-flex"/>
    <w:basedOn w:val="DefaultParagraphFont"/>
    <w:rsid w:val="00FE7256"/>
  </w:style>
  <w:style w:type="character" w:customStyle="1" w:styleId="css-1euqajo-view-flexitem">
    <w:name w:val="css-1euqajo-view-flexitem"/>
    <w:basedOn w:val="DefaultParagraphFont"/>
    <w:rsid w:val="00FE7256"/>
  </w:style>
  <w:style w:type="character" w:customStyle="1" w:styleId="css-31knfs-view--flex-flex">
    <w:name w:val="css-31knfs-view--flex-flex"/>
    <w:basedOn w:val="DefaultParagraphFont"/>
    <w:rsid w:val="00FE7256"/>
  </w:style>
  <w:style w:type="character" w:customStyle="1" w:styleId="css-n0ntc0-view-flexitem">
    <w:name w:val="css-n0ntc0-view-flexitem"/>
    <w:basedOn w:val="DefaultParagraphFont"/>
    <w:rsid w:val="00FE7256"/>
  </w:style>
  <w:style w:type="character" w:customStyle="1" w:styleId="discussion-post-subscribe">
    <w:name w:val="discussion-post-subscribe"/>
    <w:basedOn w:val="DefaultParagraphFont"/>
    <w:rsid w:val="00FE7256"/>
  </w:style>
  <w:style w:type="character" w:customStyle="1" w:styleId="discussion-post-manage-discussion">
    <w:name w:val="discussion-post-manage-discussion"/>
    <w:basedOn w:val="DefaultParagraphFont"/>
    <w:rsid w:val="00FE7256"/>
  </w:style>
  <w:style w:type="character" w:customStyle="1" w:styleId="css-lqjk3p-view-flexitem">
    <w:name w:val="css-lqjk3p-view-flexitem"/>
    <w:basedOn w:val="DefaultParagraphFont"/>
    <w:rsid w:val="00FE7256"/>
  </w:style>
  <w:style w:type="character" w:customStyle="1" w:styleId="css-1daefim-view">
    <w:name w:val="css-1daefim-view"/>
    <w:basedOn w:val="DefaultParagraphFont"/>
    <w:rsid w:val="00FE7256"/>
  </w:style>
  <w:style w:type="character" w:customStyle="1" w:styleId="css-1r5bpno-view--inline">
    <w:name w:val="css-1r5bpno-view--inline"/>
    <w:basedOn w:val="DefaultParagraphFont"/>
    <w:rsid w:val="00FE7256"/>
  </w:style>
  <w:style w:type="character" w:customStyle="1" w:styleId="ally-prominent-af-download-button">
    <w:name w:val="ally-prominent-af-download-button"/>
    <w:basedOn w:val="DefaultParagraphFont"/>
    <w:rsid w:val="00FE7256"/>
  </w:style>
  <w:style w:type="character" w:customStyle="1" w:styleId="externallinkicon">
    <w:name w:val="external_link_icon"/>
    <w:basedOn w:val="DefaultParagraphFont"/>
    <w:rsid w:val="00FE7256"/>
  </w:style>
  <w:style w:type="character" w:customStyle="1" w:styleId="yt-core-attributed-string">
    <w:name w:val="yt-core-attributed-string"/>
    <w:basedOn w:val="DefaultParagraphFont"/>
    <w:rsid w:val="00FE7256"/>
  </w:style>
  <w:style w:type="character" w:customStyle="1" w:styleId="css-il3a1j-view--block">
    <w:name w:val="css-il3a1j-view--block"/>
    <w:basedOn w:val="DefaultParagraphFont"/>
    <w:rsid w:val="00FE7256"/>
  </w:style>
  <w:style w:type="character" w:customStyle="1" w:styleId="css-158aj1g-view--flex-flex">
    <w:name w:val="css-158aj1g-view--flex-flex"/>
    <w:basedOn w:val="DefaultParagraphFont"/>
    <w:rsid w:val="00FE7256"/>
  </w:style>
  <w:style w:type="character" w:customStyle="1" w:styleId="discussion-topic-reply-button">
    <w:name w:val="discussion-topic-reply-button"/>
    <w:basedOn w:val="DefaultParagraphFont"/>
    <w:rsid w:val="00FE7256"/>
  </w:style>
  <w:style w:type="character" w:customStyle="1" w:styleId="css-hu7yxw-view--flex-flex">
    <w:name w:val="css-hu7yxw-view--flex-flex"/>
    <w:basedOn w:val="DefaultParagraphFont"/>
    <w:rsid w:val="00FE7256"/>
  </w:style>
  <w:style w:type="character" w:customStyle="1" w:styleId="css-1nxmfos-view-flexitem">
    <w:name w:val="css-1nxmfos-view-flexitem"/>
    <w:basedOn w:val="DefaultParagraphFont"/>
    <w:rsid w:val="00FE7256"/>
  </w:style>
  <w:style w:type="character" w:customStyle="1" w:styleId="css-om6ksa-view--flex-flex">
    <w:name w:val="css-om6ksa-view--flex-flex"/>
    <w:basedOn w:val="DefaultParagraphFont"/>
    <w:rsid w:val="00FE7256"/>
  </w:style>
  <w:style w:type="character" w:customStyle="1" w:styleId="css-xc44l0-view-flexitem">
    <w:name w:val="css-xc44l0-view-flexitem"/>
    <w:basedOn w:val="DefaultParagraphFont"/>
    <w:rsid w:val="00FE7256"/>
  </w:style>
  <w:style w:type="character" w:customStyle="1" w:styleId="css-1bisbjd-view-flexitem">
    <w:name w:val="css-1bisbjd-view-flexitem"/>
    <w:basedOn w:val="DefaultParagraphFont"/>
    <w:rsid w:val="00FE7256"/>
  </w:style>
  <w:style w:type="character" w:customStyle="1" w:styleId="css-1ijj9ow-view--inlineblock-avatar">
    <w:name w:val="css-1ijj9ow-view--inlineblock-avatar"/>
    <w:basedOn w:val="DefaultParagraphFont"/>
    <w:rsid w:val="00FE7256"/>
  </w:style>
  <w:style w:type="character" w:customStyle="1" w:styleId="css-api68t-view-flexitem">
    <w:name w:val="css-api68t-view-flexitem"/>
    <w:basedOn w:val="DefaultParagraphFont"/>
    <w:rsid w:val="00FE7256"/>
  </w:style>
  <w:style w:type="character" w:customStyle="1" w:styleId="css-znu4w1-view--flex-flex">
    <w:name w:val="css-znu4w1-view--flex-flex"/>
    <w:basedOn w:val="DefaultParagraphFont"/>
    <w:rsid w:val="00FE7256"/>
  </w:style>
  <w:style w:type="character" w:customStyle="1" w:styleId="css-r82rip-view--flex-flex">
    <w:name w:val="css-r82rip-view--flex-flex"/>
    <w:basedOn w:val="DefaultParagraphFont"/>
    <w:rsid w:val="00FE7256"/>
  </w:style>
  <w:style w:type="character" w:customStyle="1" w:styleId="css-1ox1e1u-text">
    <w:name w:val="css-1ox1e1u-text"/>
    <w:basedOn w:val="DefaultParagraphFont"/>
    <w:rsid w:val="00FE7256"/>
  </w:style>
  <w:style w:type="character" w:customStyle="1" w:styleId="css-4maolx-view-flexitem">
    <w:name w:val="css-4maolx-view-flexitem"/>
    <w:basedOn w:val="DefaultParagraphFont"/>
    <w:rsid w:val="00FE7256"/>
  </w:style>
  <w:style w:type="character" w:customStyle="1" w:styleId="css-1dha85j-view-flexitem">
    <w:name w:val="css-1dha85j-view-flexitem"/>
    <w:basedOn w:val="DefaultParagraphFont"/>
    <w:rsid w:val="00FE7256"/>
  </w:style>
  <w:style w:type="character" w:customStyle="1" w:styleId="css-10n3590-view-flexitem">
    <w:name w:val="css-10n3590-view-flexitem"/>
    <w:basedOn w:val="DefaultParagraphFont"/>
    <w:rsid w:val="00FE7256"/>
  </w:style>
  <w:style w:type="character" w:customStyle="1" w:styleId="css-z8o9ak-view-flexitem">
    <w:name w:val="css-z8o9ak-view-flexitem"/>
    <w:basedOn w:val="DefaultParagraphFont"/>
    <w:rsid w:val="00FE7256"/>
  </w:style>
  <w:style w:type="character" w:customStyle="1" w:styleId="css-kj86nj-view-flexitem">
    <w:name w:val="css-kj86nj-view-flexitem"/>
    <w:basedOn w:val="DefaultParagraphFont"/>
    <w:rsid w:val="00FE7256"/>
  </w:style>
  <w:style w:type="character" w:customStyle="1" w:styleId="css-htykvj-view-flexitem">
    <w:name w:val="css-htykvj-view-flexitem"/>
    <w:basedOn w:val="DefaultParagraphFont"/>
    <w:rsid w:val="00FE7256"/>
  </w:style>
  <w:style w:type="character" w:customStyle="1" w:styleId="css-buqali-text">
    <w:name w:val="css-buqali-text"/>
    <w:basedOn w:val="DefaultParagraphFont"/>
    <w:rsid w:val="00FE7256"/>
  </w:style>
  <w:style w:type="character" w:customStyle="1" w:styleId="css-14iriny-view">
    <w:name w:val="css-14iriny-view"/>
    <w:basedOn w:val="DefaultParagraphFont"/>
    <w:rsid w:val="00FE7256"/>
  </w:style>
  <w:style w:type="character" w:customStyle="1" w:styleId="discussion-expand-btn">
    <w:name w:val="discussion-expand-btn"/>
    <w:basedOn w:val="DefaultParagraphFont"/>
    <w:rsid w:val="00FE7256"/>
  </w:style>
  <w:style w:type="character" w:customStyle="1" w:styleId="css-t8v5jf-view--flex-flex">
    <w:name w:val="css-t8v5jf-view--flex-flex"/>
    <w:basedOn w:val="DefaultParagraphFont"/>
    <w:rsid w:val="00FE7256"/>
  </w:style>
  <w:style w:type="character" w:customStyle="1" w:styleId="css-1gfdwuw-inlinelistitemdelimiter">
    <w:name w:val="css-1gfdwuw-inlinelistitem__delimiter"/>
    <w:basedOn w:val="DefaultParagraphFont"/>
    <w:rsid w:val="00FE7256"/>
  </w:style>
  <w:style w:type="character" w:customStyle="1" w:styleId="css-1qsodk2-view">
    <w:name w:val="css-1qsodk2-view"/>
    <w:basedOn w:val="DefaultParagraphFont"/>
    <w:rsid w:val="00FE7256"/>
  </w:style>
  <w:style w:type="character" w:customStyle="1" w:styleId="discussion-reply-btn">
    <w:name w:val="discussion-reply-btn"/>
    <w:basedOn w:val="DefaultParagraphFont"/>
    <w:rsid w:val="00FE7256"/>
  </w:style>
  <w:style w:type="character" w:customStyle="1" w:styleId="css-732i71-icon">
    <w:name w:val="css-732i71-icon"/>
    <w:basedOn w:val="DefaultParagraphFont"/>
    <w:rsid w:val="00FE7256"/>
  </w:style>
  <w:style w:type="character" w:customStyle="1" w:styleId="discussion-markasread-btn">
    <w:name w:val="discussion-markasread-btn"/>
    <w:basedOn w:val="DefaultParagraphFont"/>
    <w:rsid w:val="00FE7256"/>
  </w:style>
  <w:style w:type="character" w:customStyle="1" w:styleId="css-1mtca33-view--inlineblock-avatar">
    <w:name w:val="css-1mtca33-view--inlineblock-avatar"/>
    <w:basedOn w:val="DefaultParagraphFont"/>
    <w:rsid w:val="00FE7256"/>
  </w:style>
  <w:style w:type="character" w:customStyle="1" w:styleId="css-1ffaqev-view--inlineblock-avatar">
    <w:name w:val="css-1ffaqev-view--inlineblock-avatar"/>
    <w:basedOn w:val="DefaultParagraphFont"/>
    <w:rsid w:val="00FE7256"/>
  </w:style>
  <w:style w:type="character" w:customStyle="1" w:styleId="css-1ht9gqe-view--inlineblock-avatar">
    <w:name w:val="css-1ht9gqe-view--inlineblock-avatar"/>
    <w:basedOn w:val="DefaultParagraphFont"/>
    <w:rsid w:val="00FE7256"/>
  </w:style>
  <w:style w:type="character" w:customStyle="1" w:styleId="css-ke5cu4-view--inlineblock-avatar">
    <w:name w:val="css-ke5cu4-view--inlineblock-avatar"/>
    <w:basedOn w:val="DefaultParagraphFont"/>
    <w:rsid w:val="00FE7256"/>
  </w:style>
  <w:style w:type="character" w:customStyle="1" w:styleId="css-rw00qc-view--inlineblock-avatar">
    <w:name w:val="css-rw00qc-view--inlineblock-avatar"/>
    <w:basedOn w:val="DefaultParagraphFont"/>
    <w:rsid w:val="00FE7256"/>
  </w:style>
  <w:style w:type="character" w:customStyle="1" w:styleId="css-1x2fttp-view--inlineblock-avatar">
    <w:name w:val="css-1x2fttp-view--inlineblock-avatar"/>
    <w:basedOn w:val="DefaultParagraphFont"/>
    <w:rsid w:val="00FE7256"/>
  </w:style>
  <w:style w:type="character" w:customStyle="1" w:styleId="css-gvhflr-view--inlineblock-avatar">
    <w:name w:val="css-gvhflr-view--inlineblock-avatar"/>
    <w:basedOn w:val="DefaultParagraphFont"/>
    <w:rsid w:val="00FE7256"/>
  </w:style>
  <w:style w:type="character" w:customStyle="1" w:styleId="css-1c0tqrx-view--inlineblock-avatar">
    <w:name w:val="css-1c0tqrx-view--inlineblock-avatar"/>
    <w:basedOn w:val="DefaultParagraphFont"/>
    <w:rsid w:val="00FE7256"/>
  </w:style>
  <w:style w:type="character" w:customStyle="1" w:styleId="css-1y55l5n-view-flexitem">
    <w:name w:val="css-1y55l5n-view-flexitem"/>
    <w:basedOn w:val="DefaultParagraphFont"/>
    <w:rsid w:val="00FE7256"/>
  </w:style>
  <w:style w:type="character" w:customStyle="1" w:styleId="css-f1ffw5-view--inlineblock-avatar">
    <w:name w:val="css-f1ffw5-view--inlineblock-avatar"/>
    <w:basedOn w:val="DefaultParagraphFont"/>
    <w:rsid w:val="00FE7256"/>
  </w:style>
  <w:style w:type="character" w:customStyle="1" w:styleId="css-dlsco4-view-flexitem">
    <w:name w:val="css-dlsco4-view-flexitem"/>
    <w:basedOn w:val="DefaultParagraphFont"/>
    <w:rsid w:val="00FE7256"/>
  </w:style>
  <w:style w:type="character" w:customStyle="1" w:styleId="css-1dsuclb-view--inlineblock-avatar">
    <w:name w:val="css-1dsuclb-view--inlineblock-avatar"/>
    <w:basedOn w:val="DefaultParagraphFont"/>
    <w:rsid w:val="00FE7256"/>
  </w:style>
  <w:style w:type="character" w:customStyle="1" w:styleId="css-yoq51n-view--inlineblock-avatar">
    <w:name w:val="css-yoq51n-view--inlineblock-avatar"/>
    <w:basedOn w:val="DefaultParagraphFont"/>
    <w:rsid w:val="00FE7256"/>
  </w:style>
  <w:style w:type="character" w:customStyle="1" w:styleId="css-iy5u0g-view--inlineblock-avatar">
    <w:name w:val="css-iy5u0g-view--inlineblock-avatar"/>
    <w:basedOn w:val="DefaultParagraphFont"/>
    <w:rsid w:val="00FE7256"/>
  </w:style>
  <w:style w:type="character" w:customStyle="1" w:styleId="css-1phb5sa-view--inlineblock-avatar">
    <w:name w:val="css-1phb5sa-view--inlineblock-avatar"/>
    <w:basedOn w:val="DefaultParagraphFont"/>
    <w:rsid w:val="00FE7256"/>
  </w:style>
  <w:style w:type="character" w:customStyle="1" w:styleId="css-1r4fkum-view--inlineblock-avatar">
    <w:name w:val="css-1r4fkum-view--inlineblock-avatar"/>
    <w:basedOn w:val="DefaultParagraphFont"/>
    <w:rsid w:val="00FE7256"/>
  </w:style>
  <w:style w:type="character" w:customStyle="1" w:styleId="css-jufl3w-view--inlineblock-avatar">
    <w:name w:val="css-jufl3w-view--inlineblock-avatar"/>
    <w:basedOn w:val="DefaultParagraphFont"/>
    <w:rsid w:val="00FE7256"/>
  </w:style>
  <w:style w:type="character" w:customStyle="1" w:styleId="css-btcvaa-view--inlineblock-avatar">
    <w:name w:val="css-btcvaa-view--inlineblock-avatar"/>
    <w:basedOn w:val="DefaultParagraphFont"/>
    <w:rsid w:val="00FE7256"/>
  </w:style>
  <w:style w:type="character" w:customStyle="1" w:styleId="css-1hqentp-view--inlineblock-avatar">
    <w:name w:val="css-1hqentp-view--inlineblock-avatar"/>
    <w:basedOn w:val="DefaultParagraphFont"/>
    <w:rsid w:val="00FE7256"/>
  </w:style>
  <w:style w:type="character" w:customStyle="1" w:styleId="css-1h2hd2j-view--inlineblock-avatar">
    <w:name w:val="css-1h2hd2j-view--inlineblock-avatar"/>
    <w:basedOn w:val="DefaultParagraphFont"/>
    <w:rsid w:val="00FE7256"/>
  </w:style>
  <w:style w:type="character" w:customStyle="1" w:styleId="css-9b1ra3-view--inlineblock-avatar">
    <w:name w:val="css-9b1ra3-view--inlineblock-avatar"/>
    <w:basedOn w:val="DefaultParagraphFont"/>
    <w:rsid w:val="00FE7256"/>
  </w:style>
  <w:style w:type="character" w:customStyle="1" w:styleId="css-14vsjzt-view--inlineblock-avatar">
    <w:name w:val="css-14vsjzt-view--inlineblock-avatar"/>
    <w:basedOn w:val="DefaultParagraphFont"/>
    <w:rsid w:val="00FE7256"/>
  </w:style>
  <w:style w:type="character" w:customStyle="1" w:styleId="css-ftp11p-view--inlineblock-badge">
    <w:name w:val="css-ftp11p-view--inlineblock-badge"/>
    <w:basedOn w:val="DefaultParagraphFont"/>
    <w:rsid w:val="00FE7256"/>
  </w:style>
  <w:style w:type="character" w:customStyle="1" w:styleId="css-1hrcp8h-view--inlineblock-avatar">
    <w:name w:val="css-1hrcp8h-view--inlineblock-avatar"/>
    <w:basedOn w:val="DefaultParagraphFont"/>
    <w:rsid w:val="00FE7256"/>
  </w:style>
  <w:style w:type="character" w:customStyle="1" w:styleId="css-3bcs67-view--inlineblock-avatar">
    <w:name w:val="css-3bcs67-view--inlineblock-avatar"/>
    <w:basedOn w:val="DefaultParagraphFont"/>
    <w:rsid w:val="00FE7256"/>
  </w:style>
  <w:style w:type="character" w:customStyle="1" w:styleId="module-sequence-footer-button--previous">
    <w:name w:val="module-sequence-footer-button--previous"/>
    <w:basedOn w:val="DefaultParagraphFont"/>
    <w:rsid w:val="00FE7256"/>
  </w:style>
  <w:style w:type="character" w:customStyle="1" w:styleId="css-1ta5ds2-basebuttoncontent">
    <w:name w:val="css-1ta5ds2-basebutton__content"/>
    <w:basedOn w:val="DefaultParagraphFont"/>
    <w:rsid w:val="00FE7256"/>
  </w:style>
  <w:style w:type="character" w:customStyle="1" w:styleId="css-11xkk0o-basebuttonchildren">
    <w:name w:val="css-11xkk0o-basebutton__children"/>
    <w:basedOn w:val="DefaultParagraphFont"/>
    <w:rsid w:val="00FE7256"/>
  </w:style>
  <w:style w:type="character" w:customStyle="1" w:styleId="module-sequence-footer-button--next">
    <w:name w:val="module-sequence-footer-button--next"/>
    <w:basedOn w:val="DefaultParagraphFont"/>
    <w:rsid w:val="00FE7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69-TRdVlw9A" TargetMode="External"/><Relationship Id="rId13" Type="http://schemas.openxmlformats.org/officeDocument/2006/relationships/hyperlink" Target="https://my.uclaextension.edu/courses/58216/users/40765" TargetMode="External"/><Relationship Id="rId18" Type="http://schemas.openxmlformats.org/officeDocument/2006/relationships/hyperlink" Target="https://my.uclaextension.edu/courses/58216/users/40765" TargetMode="External"/><Relationship Id="rId3" Type="http://schemas.openxmlformats.org/officeDocument/2006/relationships/settings" Target="settings.xml"/><Relationship Id="rId21" Type="http://schemas.openxmlformats.org/officeDocument/2006/relationships/hyperlink" Target="https://my.uclaextension.edu/courses/58216/users/292364" TargetMode="External"/><Relationship Id="rId7" Type="http://schemas.openxmlformats.org/officeDocument/2006/relationships/hyperlink" Target="https://www.youtube.com/watch?v=CVFOAq6wjmU" TargetMode="External"/><Relationship Id="rId12" Type="http://schemas.openxmlformats.org/officeDocument/2006/relationships/hyperlink" Target="https://my.uclaextension.edu/courses/58216/users/280073" TargetMode="External"/><Relationship Id="rId17" Type="http://schemas.openxmlformats.org/officeDocument/2006/relationships/hyperlink" Target="https://my.uclaextension.edu/courses/58216/users/157511" TargetMode="External"/><Relationship Id="rId2" Type="http://schemas.openxmlformats.org/officeDocument/2006/relationships/styles" Target="styles.xml"/><Relationship Id="rId16" Type="http://schemas.openxmlformats.org/officeDocument/2006/relationships/hyperlink" Target="https://my.uclaextension.edu/courses/58216/users/255220" TargetMode="External"/><Relationship Id="rId20" Type="http://schemas.openxmlformats.org/officeDocument/2006/relationships/hyperlink" Target="https://my.uclaextension.edu/courses/58216/users/280073" TargetMode="External"/><Relationship Id="rId1" Type="http://schemas.openxmlformats.org/officeDocument/2006/relationships/numbering" Target="numbering.xml"/><Relationship Id="rId6" Type="http://schemas.openxmlformats.org/officeDocument/2006/relationships/hyperlink" Target="https://www.youtube.com/watch?v=QIrhdEtXuOM" TargetMode="External"/><Relationship Id="rId11" Type="http://schemas.openxmlformats.org/officeDocument/2006/relationships/hyperlink" Target="https://my.uclaextension.edu/courses/58216/users/289420" TargetMode="External"/><Relationship Id="rId5" Type="http://schemas.openxmlformats.org/officeDocument/2006/relationships/hyperlink" Target="https://www.youtube.com/watch?v=qSDBaT0RpWE" TargetMode="External"/><Relationship Id="rId15" Type="http://schemas.openxmlformats.org/officeDocument/2006/relationships/hyperlink" Target="https://my.uclaextension.edu/courses/58216/users/280073" TargetMode="External"/><Relationship Id="rId23" Type="http://schemas.openxmlformats.org/officeDocument/2006/relationships/theme" Target="theme/theme1.xml"/><Relationship Id="rId10" Type="http://schemas.openxmlformats.org/officeDocument/2006/relationships/hyperlink" Target="https://psychcentral.com/health/list-of-lgbtqia-terms" TargetMode="External"/><Relationship Id="rId19" Type="http://schemas.openxmlformats.org/officeDocument/2006/relationships/hyperlink" Target="https://my.uclaextension.edu/courses/58216/users/292364" TargetMode="External"/><Relationship Id="rId4" Type="http://schemas.openxmlformats.org/officeDocument/2006/relationships/webSettings" Target="webSettings.xml"/><Relationship Id="rId9" Type="http://schemas.openxmlformats.org/officeDocument/2006/relationships/hyperlink" Target="https://gaycenter.org/pronouns" TargetMode="External"/><Relationship Id="rId14" Type="http://schemas.openxmlformats.org/officeDocument/2006/relationships/hyperlink" Target="https://my.uclaextension.edu/courses/58216/users/28007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3793</Words>
  <Characters>21626</Characters>
  <Application>Microsoft Office Word</Application>
  <DocSecurity>0</DocSecurity>
  <Lines>180</Lines>
  <Paragraphs>50</Paragraphs>
  <ScaleCrop>false</ScaleCrop>
  <Company/>
  <LinksUpToDate>false</LinksUpToDate>
  <CharactersWithSpaces>25369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Hoversten</dc:creator>
  <cp:keywords/>
  <dc:description/>
  <cp:lastModifiedBy>Bill Hoversten</cp:lastModifiedBy>
  <cp:revision>2</cp:revision>
  <dcterms:created xsi:type="dcterms:W3CDTF">2026-07-02T23:55:00Z</dcterms:created>
  <dcterms:modified xsi:type="dcterms:W3CDTF">2026-07-02T23:55:00Z</dcterms:modified>
</cp:coreProperties>
</file>