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649FE" w14:textId="0F0C80EC" w:rsidR="00A0765C" w:rsidRDefault="006C212F">
      <w:r>
        <w:t>DISCUSSION POSTS - UCLA TESOL - TECHNOLOGIES</w:t>
      </w:r>
    </w:p>
    <w:p w14:paraId="27D167C5" w14:textId="77777777" w:rsidR="00A0765C" w:rsidRDefault="00A0765C">
      <w:r>
        <w:t>WEEK 1</w:t>
      </w:r>
    </w:p>
    <w:p w14:paraId="2786C9E2"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7E1F6055">
          <v:rect id="_x0000_i1046" alt="" style="width:468pt;height:.05pt;mso-width-percent:0;mso-height-percent:0;mso-width-percent:0;mso-height-percent:0" o:hralign="center" o:hrstd="t" o:hr="t" fillcolor="#a0a0a0" stroked="f"/>
        </w:pict>
      </w:r>
    </w:p>
    <w:p w14:paraId="78FBAA5B"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69C35B4B"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5" w:history="1">
        <w:r w:rsidRPr="00A0765C">
          <w:rPr>
            <w:rFonts w:ascii="Lato" w:eastAsia="Times New Roman" w:hAnsi="Lato" w:cs="Times New Roman"/>
            <w:b/>
            <w:bCs/>
            <w:color w:val="285F86"/>
            <w:kern w:val="0"/>
            <w:u w:val="single"/>
            <w14:ligatures w14:val="none"/>
          </w:rPr>
          <w:t>Bill Hoversten-Davis</w:t>
        </w:r>
      </w:hyperlink>
    </w:p>
    <w:p w14:paraId="06923E37"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22 9:16pm| Last reply Sep 28 9:29pm</w:t>
      </w:r>
    </w:p>
    <w:p w14:paraId="33698206" w14:textId="77777777" w:rsidR="00A0765C" w:rsidRPr="00A0765C" w:rsidRDefault="00A0765C" w:rsidP="00A0765C">
      <w:pPr>
        <w:spacing w:after="0" w:line="240" w:lineRule="auto"/>
        <w:outlineLvl w:val="2"/>
        <w:rPr>
          <w:rFonts w:ascii="Lato" w:eastAsia="Times New Roman" w:hAnsi="Lato" w:cs="Times New Roman"/>
          <w:color w:val="273540"/>
          <w:kern w:val="0"/>
          <w:sz w:val="36"/>
          <w:szCs w:val="36"/>
          <w14:ligatures w14:val="none"/>
        </w:rPr>
      </w:pPr>
      <w:r w:rsidRPr="00A0765C">
        <w:rPr>
          <w:rFonts w:ascii="Lato" w:eastAsia="Times New Roman" w:hAnsi="Lato" w:cs="Times New Roman"/>
          <w:color w:val="273540"/>
          <w:kern w:val="0"/>
          <w:sz w:val="36"/>
          <w:szCs w:val="36"/>
          <w:bdr w:val="none" w:sz="0" w:space="0" w:color="auto" w:frame="1"/>
          <w14:ligatures w14:val="none"/>
        </w:rPr>
        <w:t>Reply from Bill Hoversten-Davis</w:t>
      </w:r>
    </w:p>
    <w:p w14:paraId="71ADE2F0"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friends,</w:t>
      </w:r>
    </w:p>
    <w:p w14:paraId="36E80B52"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Here’s my voice intro: </w:t>
      </w:r>
      <w:hyperlink r:id="rId6" w:tgtFrame="_blank" w:history="1">
        <w:r w:rsidRPr="00A0765C">
          <w:rPr>
            <w:rFonts w:ascii="Lato" w:eastAsia="Times New Roman" w:hAnsi="Lato" w:cs="Times New Roman"/>
            <w:color w:val="0000FF"/>
            <w:kern w:val="0"/>
            <w:u w:val="single"/>
            <w14:ligatures w14:val="none"/>
          </w:rPr>
          <w:t>https://vo</w:t>
        </w:r>
        <w:r w:rsidRPr="00A0765C">
          <w:rPr>
            <w:rFonts w:ascii="Lato" w:eastAsia="Times New Roman" w:hAnsi="Lato" w:cs="Times New Roman"/>
            <w:color w:val="0000FF"/>
            <w:kern w:val="0"/>
            <w:u w:val="single"/>
            <w14:ligatures w14:val="none"/>
          </w:rPr>
          <w:t>c</w:t>
        </w:r>
        <w:r w:rsidRPr="00A0765C">
          <w:rPr>
            <w:rFonts w:ascii="Lato" w:eastAsia="Times New Roman" w:hAnsi="Lato" w:cs="Times New Roman"/>
            <w:color w:val="0000FF"/>
            <w:kern w:val="0"/>
            <w:u w:val="single"/>
            <w14:ligatures w14:val="none"/>
          </w:rPr>
          <w:t>a.ro/1c36Vjy5Bcx6</w:t>
        </w:r>
        <w:r w:rsidRPr="00A0765C">
          <w:rPr>
            <w:rFonts w:ascii="Lato" w:eastAsia="Times New Roman" w:hAnsi="Lato" w:cs="Times New Roman"/>
            <w:color w:val="0000FF"/>
            <w:kern w:val="0"/>
            <w:u w:val="single"/>
            <w:bdr w:val="none" w:sz="0" w:space="0" w:color="auto" w:frame="1"/>
            <w14:ligatures w14:val="none"/>
          </w:rPr>
          <w:t>Links to an external site.</w:t>
        </w:r>
      </w:hyperlink>
    </w:p>
    <w:p w14:paraId="7F072579"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decided to take a trip to the land, time, and spirit of the Mexican artist Frida Kahlo (the Frida Kahlo Museum): </w:t>
      </w:r>
      <w:hyperlink r:id="rId7" w:tgtFrame="_blank" w:history="1">
        <w:r w:rsidRPr="00A0765C">
          <w:rPr>
            <w:rFonts w:ascii="Lato" w:eastAsia="Times New Roman" w:hAnsi="Lato" w:cs="Times New Roman"/>
            <w:color w:val="0000FF"/>
            <w:kern w:val="0"/>
            <w:u w:val="single"/>
            <w14:ligatures w14:val="none"/>
          </w:rPr>
          <w:t>https://www.recorridosvirtuales.com/frida_kahlo/museo_frida_kahlo.html</w:t>
        </w:r>
        <w:r w:rsidRPr="00A0765C">
          <w:rPr>
            <w:rFonts w:ascii="Lato" w:eastAsia="Times New Roman" w:hAnsi="Lato" w:cs="Times New Roman"/>
            <w:color w:val="0000FF"/>
            <w:kern w:val="0"/>
            <w:u w:val="single"/>
            <w:bdr w:val="none" w:sz="0" w:space="0" w:color="auto" w:frame="1"/>
            <w14:ligatures w14:val="none"/>
          </w:rPr>
          <w:t>Links to an external site.</w:t>
        </w:r>
      </w:hyperlink>
    </w:p>
    <w:p w14:paraId="5035873F"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The site allows the viewer to “walk” through Frida’s home (“Casa Azul”) and experience her surroundings - the world in which she lived and worked as an artist. The rooms and spaces, inside and out, are painted in the vibrant colors typical of her work.</w:t>
      </w:r>
    </w:p>
    <w:p w14:paraId="30925221"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It’s simple and easy to use, with clickable arrows that take you from one room to another.</w:t>
      </w:r>
    </w:p>
    <w:p w14:paraId="78659872"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can see the usefulness of this site in students’ being able to learn the vocabulary for the spaces, the colors in which they’re painted, and the various fixtures, furniture, and objects that are viewable in rooms like the kitchen, the bedroom, and the patio outside.</w:t>
      </w:r>
    </w:p>
    <w:p w14:paraId="6C965329"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As an imaginative exercise the students could be asked to describe, for example, Frida’s path through the house and various morning activities from the time she wakes up.</w:t>
      </w:r>
    </w:p>
    <w:p w14:paraId="5E012E93"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Another strong point of using this site would be if the students were, say, Mexican-Americans who might appreciate learning more about a celebrated artist from their own culture.</w:t>
      </w:r>
    </w:p>
    <w:p w14:paraId="78FBBEE8"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B716435">
          <v:rect id="_x0000_i1045" alt="" style="width:468pt;height:.05pt;mso-width-percent:0;mso-height-percent:0;mso-width-percent:0;mso-height-percent:0" o:hralign="center" o:hrstd="t" o:hr="t" fillcolor="#a0a0a0" stroked="f"/>
        </w:pict>
      </w:r>
    </w:p>
    <w:p w14:paraId="6CD7B8B9"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KI</w:t>
      </w:r>
    </w:p>
    <w:p w14:paraId="2AD6875F"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8" w:history="1">
        <w:r w:rsidRPr="00A0765C">
          <w:rPr>
            <w:rFonts w:ascii="Lato" w:eastAsia="Times New Roman" w:hAnsi="Lato" w:cs="Times New Roman"/>
            <w:b/>
            <w:bCs/>
            <w:color w:val="347BAD"/>
            <w:kern w:val="0"/>
            <w14:ligatures w14:val="none"/>
          </w:rPr>
          <w:t>Kate Ingold</w:t>
        </w:r>
        <w:r w:rsidRPr="00A0765C">
          <w:rPr>
            <w:rFonts w:ascii="Lato" w:eastAsia="Times New Roman" w:hAnsi="Lato" w:cs="Times New Roman"/>
            <w:b/>
            <w:bCs/>
            <w:i/>
            <w:iCs/>
            <w:color w:val="347BAD"/>
            <w:kern w:val="0"/>
            <w14:ligatures w14:val="none"/>
          </w:rPr>
          <w:t> (She/Her/Hers)</w:t>
        </w:r>
      </w:hyperlink>
    </w:p>
    <w:p w14:paraId="03140C3A"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8:41am</w:t>
      </w:r>
    </w:p>
    <w:p w14:paraId="3325AFD7"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Kate Ingold</w:t>
      </w:r>
    </w:p>
    <w:p w14:paraId="47D78960"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 xml:space="preserve">Bill, what a delightful audio intro! Congratulations on the film -- I hope it all goes well. Yes, Frida Kahlo's house is a wonderful tour. Of course, it is impossible to capture the beauty of her home, artwork, and artifacts online. This is one of my concerns with virtual tours generally. There is a huge difference between seeing a representation of an artwork, space, or artifact on a computer screen and experiencing them in person. If I am </w:t>
      </w:r>
      <w:r w:rsidRPr="00A0765C">
        <w:rPr>
          <w:rFonts w:ascii="Lato" w:eastAsia="Times New Roman" w:hAnsi="Lato" w:cs="Times New Roman"/>
          <w:color w:val="273540"/>
          <w:kern w:val="0"/>
          <w14:ligatures w14:val="none"/>
        </w:rPr>
        <w:lastRenderedPageBreak/>
        <w:t>fortunate enough to teach ESL eventually, I hope to teach in person for the opportunity to have field trips to go to museums (or local galleries -- most universities and community colleges have galleries of some kind) in person in real time. </w:t>
      </w:r>
    </w:p>
    <w:p w14:paraId="02743625"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661007F">
          <v:rect id="_x0000_i1044" alt="" style="width:468pt;height:.05pt;mso-width-percent:0;mso-height-percent:0;mso-width-percent:0;mso-height-percent:0" o:hralign="center" o:hrstd="t" o:hr="t" fillcolor="#a0a0a0" stroked="f"/>
        </w:pict>
      </w:r>
    </w:p>
    <w:p w14:paraId="3F4DECBA"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2B7F79C2"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9" w:history="1">
        <w:r w:rsidRPr="00A0765C">
          <w:rPr>
            <w:rFonts w:ascii="Lato" w:eastAsia="Times New Roman" w:hAnsi="Lato" w:cs="Times New Roman"/>
            <w:b/>
            <w:bCs/>
            <w:color w:val="347BAD"/>
            <w:kern w:val="0"/>
            <w14:ligatures w14:val="none"/>
          </w:rPr>
          <w:t>Bill Hoversten-Davis</w:t>
        </w:r>
      </w:hyperlink>
    </w:p>
    <w:p w14:paraId="546EDE51"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9:35pm</w:t>
      </w:r>
    </w:p>
    <w:p w14:paraId="3C53B745"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Bill Hoversten-Davis</w:t>
      </w:r>
    </w:p>
    <w:p w14:paraId="72AAB6D8"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Kate - thanks for good wishes on the shoot! Love that you’re intending to lead field trips in person to fun and meaningful sites! Those can be the most memorable part of a class!</w:t>
      </w:r>
    </w:p>
    <w:p w14:paraId="1A356213"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Bill</w:t>
      </w:r>
    </w:p>
    <w:p w14:paraId="618FD2FA"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2BC74E8">
          <v:rect id="_x0000_i1043" alt="" style="width:468pt;height:.05pt;mso-width-percent:0;mso-height-percent:0;mso-width-percent:0;mso-height-percent:0" o:hralign="center" o:hrstd="t" o:hr="t" fillcolor="#a0a0a0" stroked="f"/>
        </w:pict>
      </w:r>
    </w:p>
    <w:p w14:paraId="659DA320"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JF</w:t>
      </w:r>
    </w:p>
    <w:p w14:paraId="6B87E873"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0" w:history="1">
        <w:r w:rsidRPr="00A0765C">
          <w:rPr>
            <w:rFonts w:ascii="Lato" w:eastAsia="Times New Roman" w:hAnsi="Lato" w:cs="Times New Roman"/>
            <w:b/>
            <w:bCs/>
            <w:color w:val="347BAD"/>
            <w:kern w:val="0"/>
            <w14:ligatures w14:val="none"/>
          </w:rPr>
          <w:t>Jean Fiumara</w:t>
        </w:r>
      </w:hyperlink>
    </w:p>
    <w:p w14:paraId="57ED7E36"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11:30am</w:t>
      </w:r>
    </w:p>
    <w:p w14:paraId="4D0FAFD0"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Jean Fiumara</w:t>
      </w:r>
    </w:p>
    <w:p w14:paraId="6DD8A25D"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Bill,</w:t>
      </w:r>
    </w:p>
    <w:p w14:paraId="2AD9C7E4"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appreciate your sense of humor. What film will you be shooting?</w:t>
      </w:r>
    </w:p>
    <w:p w14:paraId="7FD64446"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This website intrigues me as well. A project I used to do with my class with another Mexican artist was to create a class mural on butcher paper with each student owning a part of the mural and speaking about it. </w:t>
      </w:r>
    </w:p>
    <w:p w14:paraId="5A063873"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Jean</w:t>
      </w:r>
    </w:p>
    <w:p w14:paraId="1BB94638"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EFE1C8F">
          <v:rect id="_x0000_i1042" alt="" style="width:468pt;height:.05pt;mso-width-percent:0;mso-height-percent:0;mso-width-percent:0;mso-height-percent:0" o:hralign="center" o:hrstd="t" o:hr="t" fillcolor="#a0a0a0" stroked="f"/>
        </w:pict>
      </w:r>
    </w:p>
    <w:p w14:paraId="2DC7909C"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5C038856"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1" w:history="1">
        <w:r w:rsidRPr="00A0765C">
          <w:rPr>
            <w:rFonts w:ascii="Lato" w:eastAsia="Times New Roman" w:hAnsi="Lato" w:cs="Times New Roman"/>
            <w:b/>
            <w:bCs/>
            <w:color w:val="347BAD"/>
            <w:kern w:val="0"/>
            <w14:ligatures w14:val="none"/>
          </w:rPr>
          <w:t>Bill Hoversten-Davis</w:t>
        </w:r>
      </w:hyperlink>
    </w:p>
    <w:p w14:paraId="0E923904"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9:20pm</w:t>
      </w:r>
    </w:p>
    <w:p w14:paraId="1AA205E7"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Bill Hoversten-Davis</w:t>
      </w:r>
    </w:p>
    <w:p w14:paraId="54C93247"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Jean,</w:t>
      </w:r>
    </w:p>
    <w:p w14:paraId="459AB2F2"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The film I’m shooting, “Callsign: Legacy,” is a “Topgun”-inspired project) by ReelShorts. It's in a relatively new category: “verticals.” That means they’re shot to play on your vertically-held phone. As a genre, they're like soap operas, telenovelas, and romance novels - lacking subtlety but going straight for their target audience’s “sweet spot."</w:t>
      </w:r>
    </w:p>
    <w:p w14:paraId="5ACFCFFE"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love the idea of a group-created mural! Individual effort as part of the collective project! Thanks for the idea!</w:t>
      </w:r>
    </w:p>
    <w:p w14:paraId="0B2860C1"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lastRenderedPageBreak/>
        <w:pict w14:anchorId="1C0102D5">
          <v:rect id="_x0000_i1041" alt="" style="width:468pt;height:.05pt;mso-width-percent:0;mso-height-percent:0;mso-width-percent:0;mso-height-percent:0" o:hralign="center" o:hrstd="t" o:hr="t" fillcolor="#a0a0a0" stroked="f"/>
        </w:pict>
      </w:r>
    </w:p>
    <w:p w14:paraId="271474BA"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IJ</w:t>
      </w:r>
    </w:p>
    <w:p w14:paraId="56CEC847"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2" w:history="1">
        <w:r w:rsidRPr="00A0765C">
          <w:rPr>
            <w:rFonts w:ascii="Lato" w:eastAsia="Times New Roman" w:hAnsi="Lato" w:cs="Times New Roman"/>
            <w:b/>
            <w:bCs/>
            <w:color w:val="347BAD"/>
            <w:kern w:val="0"/>
            <w14:ligatures w14:val="none"/>
          </w:rPr>
          <w:t>Ilda Jimenez</w:t>
        </w:r>
      </w:hyperlink>
    </w:p>
    <w:p w14:paraId="55E63B49"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7:51pm</w:t>
      </w:r>
    </w:p>
    <w:p w14:paraId="7C7D4425"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Ilda Jimenez</w:t>
      </w:r>
    </w:p>
    <w:p w14:paraId="6CAC3D78"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Hi Bill,</w:t>
      </w:r>
    </w:p>
    <w:p w14:paraId="26BF125E"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Hahaha, I loved the textbook joke. Do you also do voice over work, besides acting, you have a great voice. Nice to meet you. I have actually visited the Frida Kahlo's Casa Azul, a few times, I like the energy and colors of the place. That would be interesting how students would describe the house, they would really practice their adjectives.</w:t>
      </w:r>
    </w:p>
    <w:p w14:paraId="0B3057AD"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Ilda </w:t>
      </w:r>
    </w:p>
    <w:p w14:paraId="6E6CC8AC"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37CB1E36">
          <v:rect id="_x0000_i1040" alt="" style="width:468pt;height:.05pt;mso-width-percent:0;mso-height-percent:0;mso-width-percent:0;mso-height-percent:0" o:hralign="center" o:hrstd="t" o:hr="t" fillcolor="#a0a0a0" stroked="f"/>
        </w:pict>
      </w:r>
    </w:p>
    <w:p w14:paraId="5E5B623F"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72D4FD26"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3" w:history="1">
        <w:r w:rsidRPr="00A0765C">
          <w:rPr>
            <w:rFonts w:ascii="Lato" w:eastAsia="Times New Roman" w:hAnsi="Lato" w:cs="Times New Roman"/>
            <w:b/>
            <w:bCs/>
            <w:color w:val="347BAD"/>
            <w:kern w:val="0"/>
            <w14:ligatures w14:val="none"/>
          </w:rPr>
          <w:t>Bill Hoversten-Davis</w:t>
        </w:r>
      </w:hyperlink>
    </w:p>
    <w:p w14:paraId="70009B14"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9:32pm</w:t>
      </w:r>
    </w:p>
    <w:p w14:paraId="624A4D44"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Bill Hoversten-Davis</w:t>
      </w:r>
    </w:p>
    <w:p w14:paraId="57832569"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Yes, Ilda - thanks for the compliment! I have indeed done some radio and voiceover work. I see it as an important way to tell stories. Here’s a 3-minute series I did called “The Call” you might enjoy: </w:t>
      </w:r>
      <w:hyperlink r:id="rId14" w:tgtFrame="_blank" w:history="1">
        <w:r w:rsidRPr="00A0765C">
          <w:rPr>
            <w:rFonts w:ascii="Lato" w:eastAsia="Times New Roman" w:hAnsi="Lato" w:cs="Times New Roman"/>
            <w:color w:val="0000FF"/>
            <w:kern w:val="0"/>
            <w:u w:val="single"/>
            <w14:ligatures w14:val="none"/>
          </w:rPr>
          <w:t>https://www.youtube.com/playlist?list=PLcoVC98uu7Vs_wgqmHTkJVLLIA9EKqLbP</w:t>
        </w:r>
        <w:r w:rsidRPr="00A0765C">
          <w:rPr>
            <w:rFonts w:ascii="Lato" w:eastAsia="Times New Roman" w:hAnsi="Lato" w:cs="Times New Roman"/>
            <w:color w:val="0000FF"/>
            <w:kern w:val="0"/>
            <w:u w:val="single"/>
            <w:bdr w:val="none" w:sz="0" w:space="0" w:color="auto" w:frame="1"/>
            <w14:ligatures w14:val="none"/>
          </w:rPr>
          <w:t>Links to an external site.</w:t>
        </w:r>
      </w:hyperlink>
    </w:p>
    <w:p w14:paraId="5D3F02B6"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For drama, I especially recommend episodes 3, 5, 11 &amp; 12.</w:t>
      </w:r>
    </w:p>
    <w:p w14:paraId="5557EA97"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For comedy, check episodes 4, 6, and 13.</w:t>
      </w:r>
    </w:p>
    <w:p w14:paraId="28CF80F8"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Cool that you’re actually toured Frida’s house!</w:t>
      </w:r>
    </w:p>
    <w:p w14:paraId="3B9362F7"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Cheers,</w:t>
      </w:r>
    </w:p>
    <w:p w14:paraId="16C60377" w14:textId="0D12C388" w:rsidR="00A0765C" w:rsidRPr="00A0765C" w:rsidRDefault="00A0765C" w:rsidP="002B3F9F">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Bill</w:t>
      </w:r>
    </w:p>
    <w:p w14:paraId="457F9E6F"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1199E502">
          <v:rect id="_x0000_i1039" alt="" style="width:468pt;height:.05pt;mso-width-percent:0;mso-height-percent:0;mso-width-percent:0;mso-height-percent:0" o:hralign="center" o:hrstd="t" o:hr="t" fillcolor="#a0a0a0" stroked="f"/>
        </w:pict>
      </w:r>
    </w:p>
    <w:p w14:paraId="4BEDD6A0"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5" w:history="1">
        <w:r w:rsidRPr="00A0765C">
          <w:rPr>
            <w:rFonts w:ascii="Lato" w:eastAsia="Times New Roman" w:hAnsi="Lato" w:cs="Times New Roman"/>
            <w:b/>
            <w:bCs/>
            <w:color w:val="347BAD"/>
            <w:kern w:val="0"/>
            <w14:ligatures w14:val="none"/>
          </w:rPr>
          <w:t>Kris Lambert</w:t>
        </w:r>
      </w:hyperlink>
    </w:p>
    <w:p w14:paraId="7E4F8AD8" w14:textId="77777777" w:rsidR="00A0765C" w:rsidRPr="00A0765C" w:rsidRDefault="00A0765C" w:rsidP="00A0765C">
      <w:pPr>
        <w:numPr>
          <w:ilvl w:val="0"/>
          <w:numId w:val="8"/>
        </w:numPr>
        <w:shd w:val="clear" w:color="auto" w:fill="FFFFFF"/>
        <w:spacing w:before="100" w:beforeAutospacing="1" w:after="100" w:afterAutospacing="1" w:line="240" w:lineRule="auto"/>
        <w:textAlignment w:val="center"/>
        <w:rPr>
          <w:rFonts w:ascii="Lato" w:eastAsia="Times New Roman" w:hAnsi="Lato" w:cs="Times New Roman"/>
          <w:color w:val="6A7883"/>
          <w:kern w:val="0"/>
          <w:bdr w:val="none" w:sz="0" w:space="0" w:color="auto" w:frame="1"/>
          <w14:ligatures w14:val="none"/>
        </w:rPr>
      </w:pPr>
      <w:r w:rsidRPr="00A0765C">
        <w:rPr>
          <w:rFonts w:ascii="Lato" w:eastAsia="Times New Roman" w:hAnsi="Lato" w:cs="Times New Roman"/>
          <w:color w:val="6A7883"/>
          <w:kern w:val="0"/>
          <w:bdr w:val="none" w:sz="0" w:space="0" w:color="auto" w:frame="1"/>
          <w14:ligatures w14:val="none"/>
        </w:rPr>
        <w:t>Teacher</w:t>
      </w:r>
    </w:p>
    <w:p w14:paraId="4C8E6EB0"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9:28pm</w:t>
      </w:r>
    </w:p>
    <w:p w14:paraId="0F393746"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Kris Lambert</w:t>
      </w:r>
    </w:p>
    <w:p w14:paraId="210A2A09"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Bill! I am so happy to have you in another class. Ahh lawn bowling is becoming very popular! My cousin travels around to tournaments and LOVES it. Hah great pop quiz about the text book!</w:t>
      </w:r>
    </w:p>
    <w:p w14:paraId="2B718210"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lastRenderedPageBreak/>
        <w:pict w14:anchorId="03DBC85E">
          <v:rect id="_x0000_i1038" alt="" style="width:468pt;height:.05pt;mso-width-percent:0;mso-height-percent:0;mso-width-percent:0;mso-height-percent:0" o:hralign="center" o:hrstd="t" o:hr="t" fillcolor="#a0a0a0" stroked="f"/>
        </w:pict>
      </w:r>
    </w:p>
    <w:p w14:paraId="3C9776E1"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19B87221"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6" w:history="1">
        <w:r w:rsidRPr="00A0765C">
          <w:rPr>
            <w:rFonts w:ascii="Lato" w:eastAsia="Times New Roman" w:hAnsi="Lato" w:cs="Times New Roman"/>
            <w:b/>
            <w:bCs/>
            <w:color w:val="347BAD"/>
            <w:kern w:val="0"/>
            <w14:ligatures w14:val="none"/>
          </w:rPr>
          <w:t>Bill Hoversten-Davis</w:t>
        </w:r>
      </w:hyperlink>
    </w:p>
    <w:p w14:paraId="53FF0E0A"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24 11:07pm</w:t>
      </w:r>
    </w:p>
    <w:p w14:paraId="7ACA7C5B"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Bill Hoversten-Davis</w:t>
      </w:r>
    </w:p>
    <w:p w14:paraId="4511B063"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Thanks so much, Kris! Glad to be in your class again! That’s fascinating that your cousin in such an avid player!</w:t>
      </w:r>
    </w:p>
    <w:p w14:paraId="4A23B2F3"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0C0AD978">
          <v:rect id="_x0000_i1037" alt="" style="width:468pt;height:.05pt;mso-width-percent:0;mso-height-percent:0;mso-width-percent:0;mso-height-percent:0" o:hralign="center" o:hrstd="t" o:hr="t" fillcolor="#a0a0a0" stroked="f"/>
        </w:pict>
      </w:r>
    </w:p>
    <w:p w14:paraId="5694F7EE"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AY</w:t>
      </w:r>
    </w:p>
    <w:p w14:paraId="2BF855A1"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7" w:history="1">
        <w:r w:rsidRPr="00A0765C">
          <w:rPr>
            <w:rFonts w:ascii="Lato" w:eastAsia="Times New Roman" w:hAnsi="Lato" w:cs="Times New Roman"/>
            <w:b/>
            <w:bCs/>
            <w:color w:val="347BAD"/>
            <w:kern w:val="0"/>
            <w14:ligatures w14:val="none"/>
          </w:rPr>
          <w:t>Alexandra Yuzvinskaya</w:t>
        </w:r>
      </w:hyperlink>
    </w:p>
    <w:p w14:paraId="70F9D81A"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24 2:57pm</w:t>
      </w:r>
    </w:p>
    <w:p w14:paraId="3BE45CC0"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Alexandra Yuzvinskaya</w:t>
      </w:r>
    </w:p>
    <w:p w14:paraId="42C6FC9B"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Bill!</w:t>
      </w:r>
    </w:p>
    <w:p w14:paraId="66D58B64"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Your joke about the textbook was so convincing that I started doubting whether I remembered Kris`s instructions correctly. How do you think your varied professional background can be put to good use in teaching and what unique advantages does this experience bring to your classroom? </w:t>
      </w:r>
    </w:p>
    <w:p w14:paraId="7336442C"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0488E0DB">
          <v:rect id="_x0000_i1036" alt="" style="width:468pt;height:.05pt;mso-width-percent:0;mso-height-percent:0;mso-width-percent:0;mso-height-percent:0" o:hralign="center" o:hrstd="t" o:hr="t" fillcolor="#a0a0a0" stroked="f"/>
        </w:pict>
      </w:r>
    </w:p>
    <w:p w14:paraId="03E24E83"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1BEABB1A"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8" w:history="1">
        <w:r w:rsidRPr="00A0765C">
          <w:rPr>
            <w:rFonts w:ascii="Lato" w:eastAsia="Times New Roman" w:hAnsi="Lato" w:cs="Times New Roman"/>
            <w:b/>
            <w:bCs/>
            <w:color w:val="347BAD"/>
            <w:kern w:val="0"/>
            <w14:ligatures w14:val="none"/>
          </w:rPr>
          <w:t>Bill Hoversten-Davis</w:t>
        </w:r>
      </w:hyperlink>
    </w:p>
    <w:p w14:paraId="1718A12D"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24 11:28pm</w:t>
      </w:r>
    </w:p>
    <w:p w14:paraId="26EBEED3"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Bill Hoversten-Davis</w:t>
      </w:r>
    </w:p>
    <w:p w14:paraId="4435E653"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Thanks for weighing in, Alexandra - and appreciating the joke! That’s a good question about how my background can be put to use. Well, for one thing, I’ve played in class various episodes of my audio series “The Call” as a way to generate discussion. I also present how widespread storytelling is, and that they can tell stories in so many formats. For example, with writing alone I’ve done work in news, marketing/PR, advertising, feature stories, interviews, fiction, screenwriting, poetry, and more. It’s just important to learn  how to write correctly in a given format.</w:t>
      </w:r>
    </w:p>
    <w:p w14:paraId="5FE92DF5"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179C5376">
          <v:rect id="_x0000_i1035" alt="" style="width:468pt;height:.05pt;mso-width-percent:0;mso-height-percent:0;mso-width-percent:0;mso-height-percent:0" o:hralign="center" o:hrstd="t" o:hr="t" fillcolor="#a0a0a0" stroked="f"/>
        </w:pict>
      </w:r>
    </w:p>
    <w:p w14:paraId="0F950259"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AY</w:t>
      </w:r>
    </w:p>
    <w:p w14:paraId="6287CAD9"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19" w:history="1">
        <w:r w:rsidRPr="00A0765C">
          <w:rPr>
            <w:rFonts w:ascii="Lato" w:eastAsia="Times New Roman" w:hAnsi="Lato" w:cs="Times New Roman"/>
            <w:b/>
            <w:bCs/>
            <w:color w:val="347BAD"/>
            <w:kern w:val="0"/>
            <w14:ligatures w14:val="none"/>
          </w:rPr>
          <w:t>Alexandra Yuzvinskaya</w:t>
        </w:r>
      </w:hyperlink>
    </w:p>
    <w:p w14:paraId="0E7DE1B8"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25 1:48pm</w:t>
      </w:r>
    </w:p>
    <w:p w14:paraId="0E48FF20"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Alexandra Yuzvinskaya</w:t>
      </w:r>
    </w:p>
    <w:p w14:paraId="217039B5"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5C1C78"/>
          <w:kern w:val="0"/>
          <w14:ligatures w14:val="none"/>
        </w:rPr>
        <w:t>@Bill Hoversten-Davis</w:t>
      </w:r>
      <w:r w:rsidRPr="00A0765C">
        <w:rPr>
          <w:rFonts w:ascii="Lato" w:eastAsia="Times New Roman" w:hAnsi="Lato" w:cs="Times New Roman"/>
          <w:color w:val="273540"/>
          <w:kern w:val="0"/>
          <w14:ligatures w14:val="none"/>
        </w:rPr>
        <w:t> Bill, thank you for your reply! I like that you have used you own audio series  - it makes the learning process so much more authentic. I believe students will benefit greatly from seeing those real-life applications. </w:t>
      </w:r>
    </w:p>
    <w:p w14:paraId="7A56E5FA"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lastRenderedPageBreak/>
        <w:pict w14:anchorId="277DC4E8">
          <v:rect id="_x0000_i1034" alt="" style="width:468pt;height:.05pt;mso-width-percent:0;mso-height-percent:0;mso-width-percent:0;mso-height-percent:0" o:hralign="center" o:hrstd="t" o:hr="t" fillcolor="#a0a0a0" stroked="f"/>
        </w:pict>
      </w:r>
    </w:p>
    <w:p w14:paraId="72C19D28"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08B6F29C"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20" w:history="1">
        <w:r w:rsidRPr="00A0765C">
          <w:rPr>
            <w:rFonts w:ascii="Lato" w:eastAsia="Times New Roman" w:hAnsi="Lato" w:cs="Times New Roman"/>
            <w:b/>
            <w:bCs/>
            <w:color w:val="347BAD"/>
            <w:kern w:val="0"/>
            <w14:ligatures w14:val="none"/>
          </w:rPr>
          <w:t>Bill Hoversten-Davis</w:t>
        </w:r>
      </w:hyperlink>
    </w:p>
    <w:p w14:paraId="6D85ED83"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28 9:29pm</w:t>
      </w:r>
    </w:p>
    <w:p w14:paraId="45F5A630"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Bill Hoversten-Davis</w:t>
      </w:r>
    </w:p>
    <w:p w14:paraId="443220F4" w14:textId="28173F51" w:rsidR="00A0765C" w:rsidRPr="00A0765C" w:rsidRDefault="00A0765C" w:rsidP="002B3F9F">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5C1C78"/>
          <w:kern w:val="0"/>
          <w14:ligatures w14:val="none"/>
        </w:rPr>
        <w:t>@Alexandra Yuzvinskaya</w:t>
      </w:r>
      <w:r w:rsidRPr="00A0765C">
        <w:rPr>
          <w:rFonts w:ascii="Lato" w:eastAsia="Times New Roman" w:hAnsi="Lato" w:cs="Times New Roman"/>
          <w:color w:val="273540"/>
          <w:kern w:val="0"/>
          <w14:ligatures w14:val="none"/>
        </w:rPr>
        <w:t> I appreciate your kind words about the audio series. That format actually DOES help create a feeling of authenticity when the listener can meld their own visual concept to the sound to create a powerful image.</w:t>
      </w:r>
    </w:p>
    <w:p w14:paraId="522717AB"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A378D32">
          <v:rect id="_x0000_i1033" alt="" style="width:468pt;height:.05pt;mso-width-percent:0;mso-height-percent:0;mso-width-percent:0;mso-height-percent:0" o:hralign="center" o:hrstd="t" o:hr="t" fillcolor="#a0a0a0" stroked="f"/>
        </w:pict>
      </w:r>
    </w:p>
    <w:p w14:paraId="40C3CB98"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YY</w:t>
      </w:r>
    </w:p>
    <w:p w14:paraId="32666335"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21" w:history="1">
        <w:r w:rsidRPr="00A0765C">
          <w:rPr>
            <w:rFonts w:ascii="Lato" w:eastAsia="Times New Roman" w:hAnsi="Lato" w:cs="Times New Roman"/>
            <w:b/>
            <w:bCs/>
            <w:color w:val="347BAD"/>
            <w:kern w:val="0"/>
            <w14:ligatures w14:val="none"/>
          </w:rPr>
          <w:t>youngju yoon</w:t>
        </w:r>
      </w:hyperlink>
    </w:p>
    <w:p w14:paraId="1CF8ABB1"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25 6:32am</w:t>
      </w:r>
    </w:p>
    <w:p w14:paraId="0ADF6B10"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youngju yoon</w:t>
      </w:r>
    </w:p>
    <w:p w14:paraId="381AFC69"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Bill, </w:t>
      </w:r>
    </w:p>
    <w:p w14:paraId="530D0E68" w14:textId="1EE4D614" w:rsidR="00A0765C" w:rsidRPr="002B3F9F" w:rsidRDefault="00A0765C" w:rsidP="002B3F9F">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remember that I saw your introduction video at the previous class and now I am happy to see you again! I love your low tone of voice! I am looking forward to studying this course with you again! Grace </w:t>
      </w:r>
    </w:p>
    <w:p w14:paraId="36EE895E"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719F08DD">
          <v:rect id="_x0000_i1032" alt="" style="width:468pt;height:.05pt;mso-width-percent:0;mso-height-percent:0;mso-width-percent:0;mso-height-percent:0" o:hralign="center" o:hrstd="t" o:hr="t" fillcolor="#a0a0a0" stroked="f"/>
        </w:pict>
      </w:r>
    </w:p>
    <w:p w14:paraId="7818AFF7"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KI</w:t>
      </w:r>
    </w:p>
    <w:p w14:paraId="6623883F"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22" w:history="1">
        <w:r w:rsidRPr="00A0765C">
          <w:rPr>
            <w:rFonts w:ascii="Lato" w:eastAsia="Times New Roman" w:hAnsi="Lato" w:cs="Times New Roman"/>
            <w:b/>
            <w:bCs/>
            <w:color w:val="347BAD"/>
            <w:kern w:val="0"/>
            <w14:ligatures w14:val="none"/>
          </w:rPr>
          <w:t>Kate Ingold</w:t>
        </w:r>
        <w:r w:rsidRPr="00A0765C">
          <w:rPr>
            <w:rFonts w:ascii="Lato" w:eastAsia="Times New Roman" w:hAnsi="Lato" w:cs="Times New Roman"/>
            <w:b/>
            <w:bCs/>
            <w:i/>
            <w:iCs/>
            <w:color w:val="347BAD"/>
            <w:kern w:val="0"/>
            <w14:ligatures w14:val="none"/>
          </w:rPr>
          <w:t> (She/Her/Hers)</w:t>
        </w:r>
      </w:hyperlink>
    </w:p>
    <w:p w14:paraId="7C2EB9EA"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22 8:36pm| Last edited Sep 23 8:36am| Last reply Sep 25 6:08pm</w:t>
      </w:r>
    </w:p>
    <w:p w14:paraId="279F4ED4" w14:textId="77777777" w:rsidR="00A0765C" w:rsidRPr="00A0765C" w:rsidRDefault="00A0765C" w:rsidP="00A0765C">
      <w:pPr>
        <w:spacing w:after="0" w:line="240" w:lineRule="auto"/>
        <w:outlineLvl w:val="2"/>
        <w:rPr>
          <w:rFonts w:ascii="Lato" w:eastAsia="Times New Roman" w:hAnsi="Lato" w:cs="Times New Roman"/>
          <w:color w:val="273540"/>
          <w:kern w:val="0"/>
          <w:sz w:val="36"/>
          <w:szCs w:val="36"/>
          <w14:ligatures w14:val="none"/>
        </w:rPr>
      </w:pPr>
      <w:r w:rsidRPr="00A0765C">
        <w:rPr>
          <w:rFonts w:ascii="Lato" w:eastAsia="Times New Roman" w:hAnsi="Lato" w:cs="Times New Roman"/>
          <w:color w:val="273540"/>
          <w:kern w:val="0"/>
          <w:sz w:val="36"/>
          <w:szCs w:val="36"/>
          <w:bdr w:val="none" w:sz="0" w:space="0" w:color="auto" w:frame="1"/>
          <w14:ligatures w14:val="none"/>
        </w:rPr>
        <w:t>Reply from Kate Ingold</w:t>
      </w:r>
    </w:p>
    <w:p w14:paraId="259FE86B"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friends! Here's my vocaroo intro: </w:t>
      </w:r>
      <w:hyperlink r:id="rId23" w:tgtFrame="_blank" w:history="1">
        <w:r w:rsidRPr="00A0765C">
          <w:rPr>
            <w:rFonts w:ascii="Lato" w:eastAsia="Times New Roman" w:hAnsi="Lato" w:cs="Times New Roman"/>
            <w:color w:val="0000FF"/>
            <w:kern w:val="0"/>
            <w:u w:val="single"/>
            <w14:ligatures w14:val="none"/>
          </w:rPr>
          <w:t>https://voca.ro/1iQEH43LsdL5</w:t>
        </w:r>
        <w:r w:rsidRPr="00A0765C">
          <w:rPr>
            <w:rFonts w:ascii="Lato" w:eastAsia="Times New Roman" w:hAnsi="Lato" w:cs="Times New Roman"/>
            <w:color w:val="0000FF"/>
            <w:kern w:val="0"/>
            <w:u w:val="single"/>
            <w:bdr w:val="none" w:sz="0" w:space="0" w:color="auto" w:frame="1"/>
            <w14:ligatures w14:val="none"/>
          </w:rPr>
          <w:t>Links to an external site.</w:t>
        </w:r>
      </w:hyperlink>
    </w:p>
    <w:p w14:paraId="02A41CB4"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was pretty disappointed in most of the virtual tours I explored from the links in the Good Housekeeping article. Some links no longer work, and some that still do have lower resolution images of the rooms and not much to read or experience once you "enter" them anyway. I was also disappointed in the farmfood360.ca site — the "tours" are mostly YouTube videos of farmers talking about their work. The "Apples and  Mother Nature" one sounded interesting, but it was actually a video about pest management in a large orchard. Fortunately, I was able to find a virtual exhibit tour that I think I would use in a more advanced class: Cyrus Tank Hall of China at the Field Museum of Chicago. This site could be used for reading comprehension, presentations, and discussions. I would invite students to choose one of the topics on the opening page, explore, and report to the class on what they found. I would do this in groups of two or more students, if the classroom had access to computers, or we would do it together with a whiteboard and projector.</w:t>
      </w:r>
    </w:p>
    <w:p w14:paraId="44F6B0B9" w14:textId="075C215B" w:rsidR="00A0765C" w:rsidRPr="00A0765C" w:rsidRDefault="00A0765C" w:rsidP="002B3F9F">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lastRenderedPageBreak/>
        <w:t>Here is a link to the online exhibition: </w:t>
      </w:r>
      <w:hyperlink r:id="rId24" w:tgtFrame="_blank" w:history="1">
        <w:r w:rsidRPr="00A0765C">
          <w:rPr>
            <w:rFonts w:ascii="Lato" w:eastAsia="Times New Roman" w:hAnsi="Lato" w:cs="Times New Roman"/>
            <w:color w:val="0000FF"/>
            <w:kern w:val="0"/>
            <w:u w:val="single"/>
            <w14:ligatures w14:val="none"/>
          </w:rPr>
          <w:t>https://chinahall.fieldmuseum.org/explore</w:t>
        </w:r>
        <w:r w:rsidRPr="00A0765C">
          <w:rPr>
            <w:rFonts w:ascii="Lato" w:eastAsia="Times New Roman" w:hAnsi="Lato" w:cs="Times New Roman"/>
            <w:color w:val="0000FF"/>
            <w:kern w:val="0"/>
            <w:u w:val="single"/>
            <w:bdr w:val="none" w:sz="0" w:space="0" w:color="auto" w:frame="1"/>
            <w14:ligatures w14:val="none"/>
          </w:rPr>
          <w:t>Links to an external site.</w:t>
        </w:r>
      </w:hyperlink>
    </w:p>
    <w:p w14:paraId="46E675A3"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07B0D54">
          <v:rect id="_x0000_i1031" alt="" style="width:468pt;height:.05pt;mso-width-percent:0;mso-height-percent:0;mso-width-percent:0;mso-height-percent:0" o:hralign="center" o:hrstd="t" o:hr="t" fillcolor="#a0a0a0" stroked="f"/>
        </w:pict>
      </w:r>
    </w:p>
    <w:p w14:paraId="123BB7A6"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18010F15"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25" w:history="1">
        <w:r w:rsidRPr="00A0765C">
          <w:rPr>
            <w:rFonts w:ascii="Lato" w:eastAsia="Times New Roman" w:hAnsi="Lato" w:cs="Times New Roman"/>
            <w:b/>
            <w:bCs/>
            <w:color w:val="347BAD"/>
            <w:kern w:val="0"/>
            <w14:ligatures w14:val="none"/>
          </w:rPr>
          <w:t>Bill Hoversten-Davis</w:t>
        </w:r>
      </w:hyperlink>
    </w:p>
    <w:p w14:paraId="7BAC5FCF"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22 10:33pm</w:t>
      </w:r>
    </w:p>
    <w:p w14:paraId="1EE47778"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Bill Hoversten-Davis</w:t>
      </w:r>
    </w:p>
    <w:p w14:paraId="3DC80665"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Thanks for the Field Museum link, Kate! I checked out several of the exhibits in the hall. It would have been helpful to have been able to visually magnify the artifacts in the section, “China’s Stone Age Beginnings,” to see the tools and bones - but that option wasn’t available. I also would have appreciated some explanation of the religious beliefs behind the objects; links that were supposed to explain Taoism and Buddhism didn’t work. But I did appreciate the organization of the site and the clean design to showcase all the artifacts. It was quite appealing esthetically. And I could see it offering students a wide choice of topics to delve into.</w:t>
      </w:r>
    </w:p>
    <w:p w14:paraId="5D774A99"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8AF36BD">
          <v:rect id="_x0000_i1030" alt="" style="width:468pt;height:.05pt;mso-width-percent:0;mso-height-percent:0;mso-width-percent:0;mso-height-percent:0" o:hralign="center" o:hrstd="t" o:hr="t" fillcolor="#a0a0a0" stroked="f"/>
        </w:pict>
      </w:r>
    </w:p>
    <w:p w14:paraId="4475A6E0"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KI</w:t>
      </w:r>
    </w:p>
    <w:p w14:paraId="708FAA4D"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26" w:history="1">
        <w:r w:rsidRPr="00A0765C">
          <w:rPr>
            <w:rFonts w:ascii="Lato" w:eastAsia="Times New Roman" w:hAnsi="Lato" w:cs="Times New Roman"/>
            <w:b/>
            <w:bCs/>
            <w:color w:val="347BAD"/>
            <w:kern w:val="0"/>
            <w14:ligatures w14:val="none"/>
          </w:rPr>
          <w:t>Kate Ingold</w:t>
        </w:r>
        <w:r w:rsidRPr="00A0765C">
          <w:rPr>
            <w:rFonts w:ascii="Lato" w:eastAsia="Times New Roman" w:hAnsi="Lato" w:cs="Times New Roman"/>
            <w:b/>
            <w:bCs/>
            <w:i/>
            <w:iCs/>
            <w:color w:val="347BAD"/>
            <w:kern w:val="0"/>
            <w14:ligatures w14:val="none"/>
          </w:rPr>
          <w:t> (She/Her/Hers)</w:t>
        </w:r>
      </w:hyperlink>
    </w:p>
    <w:p w14:paraId="52853E63"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8:43am</w:t>
      </w:r>
    </w:p>
    <w:p w14:paraId="5CB743E4"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Kate Ingold</w:t>
      </w:r>
    </w:p>
    <w:p w14:paraId="576E271E" w14:textId="74785807" w:rsidR="00A0765C" w:rsidRPr="002B3F9F" w:rsidRDefault="00A0765C" w:rsidP="002B3F9F">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Yes, it is a shame! I have a feeling that most of these virtual exhibits were designed during the pandemic (or earlier) and have not been maintained because students can go to the museums in person once again. My husband worked for the Field Museum as a curator. I will reach out to the friends we have there still and see if they can update the site, or if they're leaving it as a digital artifact.</w:t>
      </w:r>
    </w:p>
    <w:p w14:paraId="37DF9905"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2A797845">
          <v:rect id="_x0000_i1029" alt="" style="width:468pt;height:.05pt;mso-width-percent:0;mso-height-percent:0;mso-width-percent:0;mso-height-percent:0" o:hralign="center" o:hrstd="t" o:hr="t" fillcolor="#a0a0a0" stroked="f"/>
        </w:pict>
      </w:r>
    </w:p>
    <w:p w14:paraId="17FE169B"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JF</w:t>
      </w:r>
    </w:p>
    <w:p w14:paraId="09B5FE38"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27" w:history="1">
        <w:r w:rsidRPr="00A0765C">
          <w:rPr>
            <w:rFonts w:ascii="Lato" w:eastAsia="Times New Roman" w:hAnsi="Lato" w:cs="Times New Roman"/>
            <w:b/>
            <w:bCs/>
            <w:color w:val="347BAD"/>
            <w:kern w:val="0"/>
            <w14:ligatures w14:val="none"/>
          </w:rPr>
          <w:t>Jean Fiumara</w:t>
        </w:r>
      </w:hyperlink>
    </w:p>
    <w:p w14:paraId="25E66FE1"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9:48am| Last reply Sep 28 9:43pm</w:t>
      </w:r>
    </w:p>
    <w:p w14:paraId="145ED3CC" w14:textId="77777777" w:rsidR="00A0765C" w:rsidRPr="00A0765C" w:rsidRDefault="00A0765C" w:rsidP="00A0765C">
      <w:pPr>
        <w:spacing w:after="0" w:line="240" w:lineRule="auto"/>
        <w:outlineLvl w:val="2"/>
        <w:rPr>
          <w:rFonts w:ascii="Lato" w:eastAsia="Times New Roman" w:hAnsi="Lato" w:cs="Times New Roman"/>
          <w:color w:val="273540"/>
          <w:kern w:val="0"/>
          <w:sz w:val="36"/>
          <w:szCs w:val="36"/>
          <w14:ligatures w14:val="none"/>
        </w:rPr>
      </w:pPr>
      <w:r w:rsidRPr="00A0765C">
        <w:rPr>
          <w:rFonts w:ascii="Lato" w:eastAsia="Times New Roman" w:hAnsi="Lato" w:cs="Times New Roman"/>
          <w:color w:val="273540"/>
          <w:kern w:val="0"/>
          <w:sz w:val="36"/>
          <w:szCs w:val="36"/>
          <w:bdr w:val="none" w:sz="0" w:space="0" w:color="auto" w:frame="1"/>
          <w14:ligatures w14:val="none"/>
        </w:rPr>
        <w:t>Reply from Jean Fiumara</w:t>
      </w:r>
    </w:p>
    <w:p w14:paraId="14EFF069"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br/>
      </w:r>
      <w:hyperlink r:id="rId28" w:tgtFrame="_blank" w:tooltip="Vocaroo Voice Recorder" w:history="1">
        <w:r w:rsidRPr="00A0765C">
          <w:rPr>
            <w:rFonts w:ascii="Lato" w:eastAsia="Times New Roman" w:hAnsi="Lato" w:cs="Times New Roman"/>
            <w:color w:val="0000FF"/>
            <w:kern w:val="0"/>
            <w:u w:val="single"/>
            <w14:ligatures w14:val="none"/>
          </w:rPr>
          <w:t>View on Vocaroo &gt;&gt;</w:t>
        </w:r>
        <w:r w:rsidRPr="00A0765C">
          <w:rPr>
            <w:rFonts w:ascii="Lato" w:eastAsia="Times New Roman" w:hAnsi="Lato" w:cs="Times New Roman"/>
            <w:color w:val="0000FF"/>
            <w:kern w:val="0"/>
            <w:u w:val="single"/>
            <w:bdr w:val="none" w:sz="0" w:space="0" w:color="auto" w:frame="1"/>
            <w14:ligatures w14:val="none"/>
          </w:rPr>
          <w:t>Links to an external site.</w:t>
        </w:r>
      </w:hyperlink>
    </w:p>
    <w:p w14:paraId="53E6A191"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friends, my voice memo is above.</w:t>
      </w:r>
    </w:p>
    <w:p w14:paraId="51D12512"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decided to take a virtual trip to the National Aquarium.  </w:t>
      </w:r>
      <w:hyperlink r:id="rId29" w:tgtFrame="_blank" w:history="1">
        <w:r w:rsidRPr="00A0765C">
          <w:rPr>
            <w:rFonts w:ascii="Lato" w:eastAsia="Times New Roman" w:hAnsi="Lato" w:cs="Times New Roman"/>
            <w:color w:val="0000FF"/>
            <w:kern w:val="0"/>
            <w:u w:val="single"/>
            <w14:ligatures w14:val="none"/>
          </w:rPr>
          <w:t>https://aqua.org/explore/animals/giant-south-american-river-turtle</w:t>
        </w:r>
        <w:r w:rsidRPr="00A0765C">
          <w:rPr>
            <w:rFonts w:ascii="Lato" w:eastAsia="Times New Roman" w:hAnsi="Lato" w:cs="Times New Roman"/>
            <w:color w:val="0000FF"/>
            <w:kern w:val="0"/>
            <w:u w:val="single"/>
            <w:bdr w:val="none" w:sz="0" w:space="0" w:color="auto" w:frame="1"/>
            <w14:ligatures w14:val="none"/>
          </w:rPr>
          <w:t>Links to an external site.</w:t>
        </w:r>
      </w:hyperlink>
    </w:p>
    <w:p w14:paraId="5F8804DF"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 xml:space="preserve">The website listed is the general site for the National Aquarium. There is a section for video tours. I choose animals. In animals I selected The Giant South American River Turtle. For a writing assignment I would have my class choose an animal, describe the animal using adjectives we have learned in class. Then in the "voice" of the animal write </w:t>
      </w:r>
      <w:r w:rsidRPr="00A0765C">
        <w:rPr>
          <w:rFonts w:ascii="Lato" w:eastAsia="Times New Roman" w:hAnsi="Lato" w:cs="Times New Roman"/>
          <w:color w:val="273540"/>
          <w:kern w:val="0"/>
          <w14:ligatures w14:val="none"/>
        </w:rPr>
        <w:lastRenderedPageBreak/>
        <w:t>one sentence they might say. This sentence could be realistic like "I like orange fruit". Or creative like "Humans stare at me a lot". Students could have the option of using a voice memo for this sentence as well.</w:t>
      </w:r>
    </w:p>
    <w:p w14:paraId="3649112C"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03A9C8DF">
          <v:rect id="_x0000_i1028" alt="" style="width:468pt;height:.05pt;mso-width-percent:0;mso-height-percent:0;mso-width-percent:0;mso-height-percent:0" o:hralign="center" o:hrstd="t" o:hr="t" fillcolor="#a0a0a0" stroked="f"/>
        </w:pict>
      </w:r>
    </w:p>
    <w:p w14:paraId="2C24989B"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IJ</w:t>
      </w:r>
    </w:p>
    <w:p w14:paraId="12FF4110"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30" w:history="1">
        <w:r w:rsidRPr="00A0765C">
          <w:rPr>
            <w:rFonts w:ascii="Lato" w:eastAsia="Times New Roman" w:hAnsi="Lato" w:cs="Times New Roman"/>
            <w:b/>
            <w:bCs/>
            <w:color w:val="347BAD"/>
            <w:kern w:val="0"/>
            <w14:ligatures w14:val="none"/>
          </w:rPr>
          <w:t>Ilda Jimenez</w:t>
        </w:r>
      </w:hyperlink>
    </w:p>
    <w:p w14:paraId="656FB29D"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7:41pm</w:t>
      </w:r>
    </w:p>
    <w:p w14:paraId="09242CE5"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Ilda Jimenez</w:t>
      </w:r>
    </w:p>
    <w:p w14:paraId="4BDB0A55"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Hi Jean, </w:t>
      </w:r>
    </w:p>
    <w:p w14:paraId="2D28411D"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I enjoyed listening to your Vocaroo recording, where is your short play festival?</w:t>
      </w:r>
    </w:p>
    <w:p w14:paraId="7C56AE07"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Your lesson about coming up with a realistic sentence that an animal would say sounds doable, fun and creative.</w:t>
      </w:r>
    </w:p>
    <w:p w14:paraId="245F4119"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Nice job,</w:t>
      </w:r>
    </w:p>
    <w:p w14:paraId="75512DFA"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9242B4"/>
          <w:kern w:val="0"/>
          <w14:ligatures w14:val="none"/>
        </w:rPr>
        <w:t>Ilda</w:t>
      </w:r>
    </w:p>
    <w:p w14:paraId="36CE73B8"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100D649">
          <v:rect id="_x0000_i1027" alt="" style="width:468pt;height:.05pt;mso-width-percent:0;mso-height-percent:0;mso-width-percent:0;mso-height-percent:0" o:hralign="center" o:hrstd="t" o:hr="t" fillcolor="#a0a0a0" stroked="f"/>
        </w:pict>
      </w:r>
    </w:p>
    <w:p w14:paraId="293A1B42"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JF</w:t>
      </w:r>
    </w:p>
    <w:p w14:paraId="35347C68"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31" w:history="1">
        <w:r w:rsidRPr="00A0765C">
          <w:rPr>
            <w:rFonts w:ascii="Lato" w:eastAsia="Times New Roman" w:hAnsi="Lato" w:cs="Times New Roman"/>
            <w:b/>
            <w:bCs/>
            <w:color w:val="347BAD"/>
            <w:kern w:val="0"/>
            <w14:ligatures w14:val="none"/>
          </w:rPr>
          <w:t>Jean Fiumara</w:t>
        </w:r>
      </w:hyperlink>
    </w:p>
    <w:p w14:paraId="39957BEC"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27 2:17pm</w:t>
      </w:r>
    </w:p>
    <w:p w14:paraId="36BFD3EB" w14:textId="77777777" w:rsidR="00A0765C" w:rsidRPr="00A0765C" w:rsidRDefault="00A0765C" w:rsidP="00A0765C">
      <w:pPr>
        <w:spacing w:after="0" w:line="240" w:lineRule="auto"/>
        <w:outlineLvl w:val="4"/>
        <w:rPr>
          <w:rFonts w:ascii="Lato" w:eastAsia="Times New Roman" w:hAnsi="Lato" w:cs="Times New Roman"/>
          <w:color w:val="273540"/>
          <w:kern w:val="0"/>
          <w14:ligatures w14:val="none"/>
        </w:rPr>
      </w:pPr>
      <w:r w:rsidRPr="00A0765C">
        <w:rPr>
          <w:rFonts w:ascii="Lato" w:eastAsia="Times New Roman" w:hAnsi="Lato" w:cs="Times New Roman"/>
          <w:b/>
          <w:bCs/>
          <w:color w:val="273540"/>
          <w:kern w:val="0"/>
          <w:bdr w:val="none" w:sz="0" w:space="0" w:color="auto" w:frame="1"/>
          <w14:ligatures w14:val="none"/>
        </w:rPr>
        <w:t>Reply from Jean Fiumara</w:t>
      </w:r>
    </w:p>
    <w:p w14:paraId="7831A746"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The festival is called Short and Sweet and it is at the Victory Theatre in Burbank at the end of October.</w:t>
      </w:r>
    </w:p>
    <w:p w14:paraId="23EB1E85"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Jean</w:t>
      </w:r>
    </w:p>
    <w:p w14:paraId="19CB4B65" w14:textId="77777777"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6025F63C">
          <v:rect id="_x0000_i1026" alt="" style="width:468pt;height:.05pt;mso-width-percent:0;mso-height-percent:0;mso-width-percent:0;mso-height-percent:0" o:hralign="center" o:hrstd="t" o:hr="t" fillcolor="#a0a0a0" stroked="f"/>
        </w:pict>
      </w:r>
    </w:p>
    <w:p w14:paraId="27181638"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32" w:history="1">
        <w:r w:rsidRPr="00A0765C">
          <w:rPr>
            <w:rFonts w:ascii="Lato" w:eastAsia="Times New Roman" w:hAnsi="Lato" w:cs="Times New Roman"/>
            <w:b/>
            <w:bCs/>
            <w:color w:val="347BAD"/>
            <w:kern w:val="0"/>
            <w14:ligatures w14:val="none"/>
          </w:rPr>
          <w:t>Kris Lambert</w:t>
        </w:r>
      </w:hyperlink>
    </w:p>
    <w:p w14:paraId="6219227B" w14:textId="77777777" w:rsidR="00A0765C" w:rsidRPr="00A0765C" w:rsidRDefault="00A0765C" w:rsidP="00A0765C">
      <w:pPr>
        <w:numPr>
          <w:ilvl w:val="0"/>
          <w:numId w:val="22"/>
        </w:numPr>
        <w:shd w:val="clear" w:color="auto" w:fill="FFFFFF"/>
        <w:spacing w:before="100" w:beforeAutospacing="1" w:after="100" w:afterAutospacing="1" w:line="240" w:lineRule="auto"/>
        <w:textAlignment w:val="center"/>
        <w:rPr>
          <w:rFonts w:ascii="Lato" w:eastAsia="Times New Roman" w:hAnsi="Lato" w:cs="Times New Roman"/>
          <w:color w:val="6A7883"/>
          <w:kern w:val="0"/>
          <w:bdr w:val="none" w:sz="0" w:space="0" w:color="auto" w:frame="1"/>
          <w14:ligatures w14:val="none"/>
        </w:rPr>
      </w:pPr>
      <w:r w:rsidRPr="00A0765C">
        <w:rPr>
          <w:rFonts w:ascii="Lato" w:eastAsia="Times New Roman" w:hAnsi="Lato" w:cs="Times New Roman"/>
          <w:color w:val="6A7883"/>
          <w:kern w:val="0"/>
          <w:bdr w:val="none" w:sz="0" w:space="0" w:color="auto" w:frame="1"/>
          <w14:ligatures w14:val="none"/>
        </w:rPr>
        <w:t>Teacher</w:t>
      </w:r>
    </w:p>
    <w:p w14:paraId="794CB51A"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Sep 23 9:26pm</w:t>
      </w:r>
    </w:p>
    <w:p w14:paraId="0ECCA048"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Kris Lambert</w:t>
      </w:r>
    </w:p>
    <w:p w14:paraId="5B2DAAF8"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Jean- This will be a great class to try new things. Please take time each to explore something in depth from the materials each week. Have you seen virtual field trips before? Are they something you find useful? </w:t>
      </w:r>
    </w:p>
    <w:p w14:paraId="0204CA82"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Have a great week!</w:t>
      </w:r>
    </w:p>
    <w:p w14:paraId="1EBF2927" w14:textId="71CFB72D" w:rsidR="00A0765C" w:rsidRPr="00A0765C" w:rsidRDefault="008829EA" w:rsidP="00A0765C">
      <w:pPr>
        <w:spacing w:after="0" w:line="240" w:lineRule="auto"/>
        <w:rPr>
          <w:rFonts w:ascii="Lato" w:eastAsia="Times New Roman" w:hAnsi="Lato" w:cs="Times New Roman"/>
          <w:color w:val="273540"/>
          <w:kern w:val="0"/>
          <w14:ligatures w14:val="none"/>
        </w:rPr>
      </w:pPr>
      <w:r>
        <w:rPr>
          <w:rFonts w:ascii="Lato" w:eastAsia="Times New Roman" w:hAnsi="Lato" w:cs="Times New Roman"/>
          <w:noProof/>
          <w:color w:val="273540"/>
          <w:kern w:val="0"/>
        </w:rPr>
        <w:pict w14:anchorId="4242C743">
          <v:rect id="_x0000_i1025" alt="" style="width:468pt;height:.05pt;mso-width-percent:0;mso-height-percent:0;mso-width-percent:0;mso-height-percent:0" o:hralign="center" o:hrstd="t" o:hr="t" fillcolor="#a0a0a0" stroked="f"/>
        </w:pict>
      </w:r>
    </w:p>
    <w:p w14:paraId="269A6F72"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b/>
          <w:bCs/>
          <w:color w:val="2B7ABC"/>
          <w:spacing w:val="7"/>
          <w:kern w:val="0"/>
          <w:bdr w:val="single" w:sz="24" w:space="0" w:color="8D959F" w:frame="1"/>
          <w:shd w:val="clear" w:color="auto" w:fill="FFFFFF"/>
          <w14:ligatures w14:val="none"/>
        </w:rPr>
        <w:t>BH</w:t>
      </w:r>
    </w:p>
    <w:p w14:paraId="0DB23DB0" w14:textId="77777777" w:rsidR="00A0765C" w:rsidRPr="00A0765C" w:rsidRDefault="00A0765C" w:rsidP="00A0765C">
      <w:pPr>
        <w:spacing w:after="0" w:line="240" w:lineRule="auto"/>
        <w:rPr>
          <w:rFonts w:ascii="Lato" w:eastAsia="Times New Roman" w:hAnsi="Lato" w:cs="Times New Roman"/>
          <w:b/>
          <w:bCs/>
          <w:color w:val="273540"/>
          <w:kern w:val="0"/>
          <w14:ligatures w14:val="none"/>
        </w:rPr>
      </w:pPr>
      <w:hyperlink r:id="rId33" w:history="1">
        <w:r w:rsidRPr="00A0765C">
          <w:rPr>
            <w:rFonts w:ascii="Lato" w:eastAsia="Times New Roman" w:hAnsi="Lato" w:cs="Times New Roman"/>
            <w:b/>
            <w:bCs/>
            <w:color w:val="347BAD"/>
            <w:kern w:val="0"/>
            <w14:ligatures w14:val="none"/>
          </w:rPr>
          <w:t>Bill Hoversten-Davis</w:t>
        </w:r>
      </w:hyperlink>
    </w:p>
    <w:p w14:paraId="09F5312D" w14:textId="77777777" w:rsidR="00A0765C" w:rsidRPr="00A0765C" w:rsidRDefault="00A0765C" w:rsidP="00A0765C">
      <w:pPr>
        <w:spacing w:after="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lastRenderedPageBreak/>
        <w:t>Sep 28 9:43pm</w:t>
      </w:r>
    </w:p>
    <w:p w14:paraId="1E6C5395" w14:textId="77777777" w:rsidR="00A0765C" w:rsidRPr="00A0765C" w:rsidRDefault="00A0765C" w:rsidP="00A0765C">
      <w:pPr>
        <w:spacing w:after="0" w:line="240" w:lineRule="auto"/>
        <w:outlineLvl w:val="3"/>
        <w:rPr>
          <w:rFonts w:ascii="Lato" w:eastAsia="Times New Roman" w:hAnsi="Lato" w:cs="Times New Roman"/>
          <w:color w:val="273540"/>
          <w:kern w:val="0"/>
          <w:sz w:val="27"/>
          <w:szCs w:val="27"/>
          <w14:ligatures w14:val="none"/>
        </w:rPr>
      </w:pPr>
      <w:r w:rsidRPr="00A0765C">
        <w:rPr>
          <w:rFonts w:ascii="Lato" w:eastAsia="Times New Roman" w:hAnsi="Lato" w:cs="Times New Roman"/>
          <w:b/>
          <w:bCs/>
          <w:color w:val="273540"/>
          <w:kern w:val="0"/>
          <w:sz w:val="27"/>
          <w:szCs w:val="27"/>
          <w:bdr w:val="none" w:sz="0" w:space="0" w:color="auto" w:frame="1"/>
          <w14:ligatures w14:val="none"/>
        </w:rPr>
        <w:t>Reply from Bill Hoversten-Davis</w:t>
      </w:r>
    </w:p>
    <w:p w14:paraId="3CCF3280"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Hi, Jean,</w:t>
      </w:r>
    </w:p>
    <w:p w14:paraId="73D13B41"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Congrats on the short play! Exciting!</w:t>
      </w:r>
    </w:p>
    <w:p w14:paraId="3CDB15E3" w14:textId="77777777" w:rsidR="00A0765C" w:rsidRPr="00A0765C" w:rsidRDefault="00A0765C" w:rsidP="00A0765C">
      <w:pPr>
        <w:spacing w:before="180" w:after="180" w:line="240" w:lineRule="auto"/>
        <w:rPr>
          <w:rFonts w:ascii="Lato" w:eastAsia="Times New Roman" w:hAnsi="Lato" w:cs="Times New Roman"/>
          <w:color w:val="273540"/>
          <w:kern w:val="0"/>
          <w14:ligatures w14:val="none"/>
        </w:rPr>
      </w:pPr>
      <w:r w:rsidRPr="00A0765C">
        <w:rPr>
          <w:rFonts w:ascii="Lato" w:eastAsia="Times New Roman" w:hAnsi="Lato" w:cs="Times New Roman"/>
          <w:color w:val="273540"/>
          <w:kern w:val="0"/>
          <w14:ligatures w14:val="none"/>
        </w:rPr>
        <w:t>I like your process of students’ becoming an animal for the exercise. Among other benefits, they get a chance to “see” themselves through a different lens.</w:t>
      </w:r>
    </w:p>
    <w:p w14:paraId="7AC9EF86" w14:textId="77777777" w:rsidR="00A0765C" w:rsidRPr="00A0765C" w:rsidRDefault="00A0765C" w:rsidP="00A0765C">
      <w:pPr>
        <w:spacing w:after="0" w:line="240" w:lineRule="auto"/>
        <w:rPr>
          <w:rFonts w:ascii="Times New Roman" w:eastAsia="Times New Roman" w:hAnsi="Times New Roman" w:cs="Times New Roman"/>
          <w:kern w:val="0"/>
          <w14:ligatures w14:val="none"/>
        </w:rPr>
      </w:pPr>
    </w:p>
    <w:p w14:paraId="2CA0CC7E" w14:textId="77777777" w:rsidR="00A0765C" w:rsidRDefault="00A0765C"/>
    <w:p w14:paraId="2FD1CC4D" w14:textId="77777777" w:rsidR="00A0765C" w:rsidRDefault="00A0765C" w:rsidP="00A0765C">
      <w:r>
        <w:t>WEEK 2</w:t>
      </w:r>
    </w:p>
    <w:p w14:paraId="1E97673D" w14:textId="77777777" w:rsidR="00A0765C" w:rsidRDefault="00A0765C" w:rsidP="00A0765C"/>
    <w:p w14:paraId="31604AA8" w14:textId="77777777" w:rsidR="00A0765C" w:rsidRDefault="00A0765C" w:rsidP="00A0765C"/>
    <w:p w14:paraId="561CCB0C" w14:textId="77777777" w:rsidR="00A0765C" w:rsidRDefault="00A0765C"/>
    <w:sectPr w:rsidR="00A076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D06"/>
    <w:multiLevelType w:val="multilevel"/>
    <w:tmpl w:val="EC589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8034BD"/>
    <w:multiLevelType w:val="multilevel"/>
    <w:tmpl w:val="CC68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50EC9"/>
    <w:multiLevelType w:val="multilevel"/>
    <w:tmpl w:val="B51A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C16E1"/>
    <w:multiLevelType w:val="multilevel"/>
    <w:tmpl w:val="F7AE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E2DE4"/>
    <w:multiLevelType w:val="multilevel"/>
    <w:tmpl w:val="6D8A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6730FC"/>
    <w:multiLevelType w:val="multilevel"/>
    <w:tmpl w:val="DA801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751F52"/>
    <w:multiLevelType w:val="multilevel"/>
    <w:tmpl w:val="7542C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2D492E"/>
    <w:multiLevelType w:val="multilevel"/>
    <w:tmpl w:val="65000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87857"/>
    <w:multiLevelType w:val="multilevel"/>
    <w:tmpl w:val="E6B0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C54777"/>
    <w:multiLevelType w:val="multilevel"/>
    <w:tmpl w:val="B198A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3F0D64"/>
    <w:multiLevelType w:val="multilevel"/>
    <w:tmpl w:val="C6FE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D0749A"/>
    <w:multiLevelType w:val="multilevel"/>
    <w:tmpl w:val="0CEA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2420D4"/>
    <w:multiLevelType w:val="multilevel"/>
    <w:tmpl w:val="1B08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25967"/>
    <w:multiLevelType w:val="multilevel"/>
    <w:tmpl w:val="01D0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2F0FD7"/>
    <w:multiLevelType w:val="multilevel"/>
    <w:tmpl w:val="B090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C9138A"/>
    <w:multiLevelType w:val="multilevel"/>
    <w:tmpl w:val="8B12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F370E"/>
    <w:multiLevelType w:val="multilevel"/>
    <w:tmpl w:val="80409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9738FD"/>
    <w:multiLevelType w:val="multilevel"/>
    <w:tmpl w:val="F020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A4FA1"/>
    <w:multiLevelType w:val="multilevel"/>
    <w:tmpl w:val="1B7CE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0D4D45"/>
    <w:multiLevelType w:val="multilevel"/>
    <w:tmpl w:val="3412F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763B99"/>
    <w:multiLevelType w:val="multilevel"/>
    <w:tmpl w:val="4AD6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46022F"/>
    <w:multiLevelType w:val="multilevel"/>
    <w:tmpl w:val="EEA86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B2312F"/>
    <w:multiLevelType w:val="multilevel"/>
    <w:tmpl w:val="19D0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E000B3"/>
    <w:multiLevelType w:val="multilevel"/>
    <w:tmpl w:val="F85C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427658"/>
    <w:multiLevelType w:val="multilevel"/>
    <w:tmpl w:val="A2F4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0801766">
    <w:abstractNumId w:val="18"/>
  </w:num>
  <w:num w:numId="2" w16cid:durableId="876041382">
    <w:abstractNumId w:val="5"/>
  </w:num>
  <w:num w:numId="3" w16cid:durableId="1317340439">
    <w:abstractNumId w:val="7"/>
  </w:num>
  <w:num w:numId="4" w16cid:durableId="110443087">
    <w:abstractNumId w:val="21"/>
  </w:num>
  <w:num w:numId="5" w16cid:durableId="2029066750">
    <w:abstractNumId w:val="9"/>
  </w:num>
  <w:num w:numId="6" w16cid:durableId="376391940">
    <w:abstractNumId w:val="19"/>
  </w:num>
  <w:num w:numId="7" w16cid:durableId="1334911531">
    <w:abstractNumId w:val="14"/>
  </w:num>
  <w:num w:numId="8" w16cid:durableId="475340784">
    <w:abstractNumId w:val="2"/>
  </w:num>
  <w:num w:numId="9" w16cid:durableId="859514845">
    <w:abstractNumId w:val="22"/>
  </w:num>
  <w:num w:numId="10" w16cid:durableId="1663463917">
    <w:abstractNumId w:val="23"/>
  </w:num>
  <w:num w:numId="11" w16cid:durableId="1159812203">
    <w:abstractNumId w:val="16"/>
  </w:num>
  <w:num w:numId="12" w16cid:durableId="1477910647">
    <w:abstractNumId w:val="15"/>
  </w:num>
  <w:num w:numId="13" w16cid:durableId="1221597462">
    <w:abstractNumId w:val="11"/>
  </w:num>
  <w:num w:numId="14" w16cid:durableId="1584144903">
    <w:abstractNumId w:val="6"/>
  </w:num>
  <w:num w:numId="15" w16cid:durableId="1651522990">
    <w:abstractNumId w:val="8"/>
  </w:num>
  <w:num w:numId="16" w16cid:durableId="1006978019">
    <w:abstractNumId w:val="24"/>
  </w:num>
  <w:num w:numId="17" w16cid:durableId="143089718">
    <w:abstractNumId w:val="3"/>
  </w:num>
  <w:num w:numId="18" w16cid:durableId="1520894637">
    <w:abstractNumId w:val="12"/>
  </w:num>
  <w:num w:numId="19" w16cid:durableId="29234220">
    <w:abstractNumId w:val="20"/>
  </w:num>
  <w:num w:numId="20" w16cid:durableId="809784479">
    <w:abstractNumId w:val="0"/>
  </w:num>
  <w:num w:numId="21" w16cid:durableId="1726247961">
    <w:abstractNumId w:val="1"/>
  </w:num>
  <w:num w:numId="22" w16cid:durableId="1222836298">
    <w:abstractNumId w:val="13"/>
  </w:num>
  <w:num w:numId="23" w16cid:durableId="1985550002">
    <w:abstractNumId w:val="10"/>
  </w:num>
  <w:num w:numId="24" w16cid:durableId="1867601502">
    <w:abstractNumId w:val="17"/>
  </w:num>
  <w:num w:numId="25" w16cid:durableId="5372754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12F"/>
    <w:rsid w:val="002B3F9F"/>
    <w:rsid w:val="003832D5"/>
    <w:rsid w:val="00424B55"/>
    <w:rsid w:val="00530F46"/>
    <w:rsid w:val="006C212F"/>
    <w:rsid w:val="00861F42"/>
    <w:rsid w:val="008829EA"/>
    <w:rsid w:val="00963091"/>
    <w:rsid w:val="00A0765C"/>
    <w:rsid w:val="00EE4A03"/>
    <w:rsid w:val="00F3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D95B"/>
  <w15:chartTrackingRefBased/>
  <w15:docId w15:val="{7E57DAEF-7F65-CE4E-91D6-117DD00C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1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C21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C21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C21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C21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C21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21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21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21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21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C21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C21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C21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C21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C2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2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2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212F"/>
    <w:rPr>
      <w:rFonts w:eastAsiaTheme="majorEastAsia" w:cstheme="majorBidi"/>
      <w:color w:val="272727" w:themeColor="text1" w:themeTint="D8"/>
    </w:rPr>
  </w:style>
  <w:style w:type="paragraph" w:styleId="Title">
    <w:name w:val="Title"/>
    <w:basedOn w:val="Normal"/>
    <w:next w:val="Normal"/>
    <w:link w:val="TitleChar"/>
    <w:uiPriority w:val="10"/>
    <w:qFormat/>
    <w:rsid w:val="006C2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21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21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212F"/>
    <w:pPr>
      <w:spacing w:before="160"/>
      <w:jc w:val="center"/>
    </w:pPr>
    <w:rPr>
      <w:i/>
      <w:iCs/>
      <w:color w:val="404040" w:themeColor="text1" w:themeTint="BF"/>
    </w:rPr>
  </w:style>
  <w:style w:type="character" w:customStyle="1" w:styleId="QuoteChar">
    <w:name w:val="Quote Char"/>
    <w:basedOn w:val="DefaultParagraphFont"/>
    <w:link w:val="Quote"/>
    <w:uiPriority w:val="29"/>
    <w:rsid w:val="006C212F"/>
    <w:rPr>
      <w:i/>
      <w:iCs/>
      <w:color w:val="404040" w:themeColor="text1" w:themeTint="BF"/>
    </w:rPr>
  </w:style>
  <w:style w:type="paragraph" w:styleId="ListParagraph">
    <w:name w:val="List Paragraph"/>
    <w:basedOn w:val="Normal"/>
    <w:uiPriority w:val="34"/>
    <w:qFormat/>
    <w:rsid w:val="006C212F"/>
    <w:pPr>
      <w:ind w:left="720"/>
      <w:contextualSpacing/>
    </w:pPr>
  </w:style>
  <w:style w:type="character" w:styleId="IntenseEmphasis">
    <w:name w:val="Intense Emphasis"/>
    <w:basedOn w:val="DefaultParagraphFont"/>
    <w:uiPriority w:val="21"/>
    <w:qFormat/>
    <w:rsid w:val="006C212F"/>
    <w:rPr>
      <w:i/>
      <w:iCs/>
      <w:color w:val="2F5496" w:themeColor="accent1" w:themeShade="BF"/>
    </w:rPr>
  </w:style>
  <w:style w:type="paragraph" w:styleId="IntenseQuote">
    <w:name w:val="Intense Quote"/>
    <w:basedOn w:val="Normal"/>
    <w:next w:val="Normal"/>
    <w:link w:val="IntenseQuoteChar"/>
    <w:uiPriority w:val="30"/>
    <w:qFormat/>
    <w:rsid w:val="006C21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C212F"/>
    <w:rPr>
      <w:i/>
      <w:iCs/>
      <w:color w:val="2F5496" w:themeColor="accent1" w:themeShade="BF"/>
    </w:rPr>
  </w:style>
  <w:style w:type="character" w:styleId="IntenseReference">
    <w:name w:val="Intense Reference"/>
    <w:basedOn w:val="DefaultParagraphFont"/>
    <w:uiPriority w:val="32"/>
    <w:qFormat/>
    <w:rsid w:val="006C212F"/>
    <w:rPr>
      <w:b/>
      <w:bCs/>
      <w:smallCaps/>
      <w:color w:val="2F5496" w:themeColor="accent1" w:themeShade="BF"/>
      <w:spacing w:val="5"/>
    </w:rPr>
  </w:style>
  <w:style w:type="character" w:customStyle="1" w:styleId="css-r5k4kk-avatarinitials">
    <w:name w:val="css-r5k4kk-avatar__initials"/>
    <w:basedOn w:val="DefaultParagraphFont"/>
    <w:rsid w:val="00A0765C"/>
  </w:style>
  <w:style w:type="character" w:styleId="Hyperlink">
    <w:name w:val="Hyperlink"/>
    <w:basedOn w:val="DefaultParagraphFont"/>
    <w:uiPriority w:val="99"/>
    <w:semiHidden/>
    <w:unhideWhenUsed/>
    <w:rsid w:val="00A0765C"/>
    <w:rPr>
      <w:color w:val="0000FF"/>
      <w:u w:val="single"/>
    </w:rPr>
  </w:style>
  <w:style w:type="character" w:customStyle="1" w:styleId="usercontent">
    <w:name w:val="user_content"/>
    <w:basedOn w:val="DefaultParagraphFont"/>
    <w:rsid w:val="00A0765C"/>
  </w:style>
  <w:style w:type="character" w:customStyle="1" w:styleId="css-1qe8d4s-text">
    <w:name w:val="css-1qe8d4s-text"/>
    <w:basedOn w:val="DefaultParagraphFont"/>
    <w:rsid w:val="00A0765C"/>
  </w:style>
  <w:style w:type="character" w:customStyle="1" w:styleId="apple-converted-space">
    <w:name w:val="apple-converted-space"/>
    <w:basedOn w:val="DefaultParagraphFont"/>
    <w:rsid w:val="00A0765C"/>
  </w:style>
  <w:style w:type="character" w:customStyle="1" w:styleId="css-r9cwls-screenreadercontent">
    <w:name w:val="css-r9cwls-screenreadercontent"/>
    <w:basedOn w:val="DefaultParagraphFont"/>
    <w:rsid w:val="00A0765C"/>
  </w:style>
  <w:style w:type="paragraph" w:styleId="NormalWeb">
    <w:name w:val="Normal (Web)"/>
    <w:basedOn w:val="Normal"/>
    <w:uiPriority w:val="99"/>
    <w:semiHidden/>
    <w:unhideWhenUsed/>
    <w:rsid w:val="00A0765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creenreader-only">
    <w:name w:val="screenreader-only"/>
    <w:basedOn w:val="DefaultParagraphFont"/>
    <w:rsid w:val="00A0765C"/>
  </w:style>
  <w:style w:type="paragraph" w:customStyle="1" w:styleId="css-1celf2-view--inlineblock-inlinelistitem">
    <w:name w:val="css-1celf2-view--inlineblock-inlinelistitem"/>
    <w:basedOn w:val="Normal"/>
    <w:rsid w:val="00A0765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ss-g5lcut-text">
    <w:name w:val="css-g5lcut-text"/>
    <w:basedOn w:val="DefaultParagraphFont"/>
    <w:rsid w:val="00A0765C"/>
  </w:style>
  <w:style w:type="character" w:customStyle="1" w:styleId="css-1k6jzqf-avatarinitials">
    <w:name w:val="css-1k6jzqf-avatar__initials"/>
    <w:basedOn w:val="DefaultParagraphFont"/>
    <w:rsid w:val="00A0765C"/>
  </w:style>
  <w:style w:type="character" w:customStyle="1" w:styleId="css-17ufq55-text">
    <w:name w:val="css-17ufq55-text"/>
    <w:basedOn w:val="DefaultParagraphFont"/>
    <w:rsid w:val="00A0765C"/>
  </w:style>
  <w:style w:type="character" w:styleId="Strong">
    <w:name w:val="Strong"/>
    <w:basedOn w:val="DefaultParagraphFont"/>
    <w:uiPriority w:val="22"/>
    <w:qFormat/>
    <w:rsid w:val="00A0765C"/>
    <w:rPr>
      <w:b/>
      <w:bCs/>
    </w:rPr>
  </w:style>
  <w:style w:type="character" w:customStyle="1" w:styleId="mcenoneditable">
    <w:name w:val="mcenoneditable"/>
    <w:basedOn w:val="DefaultParagraphFont"/>
    <w:rsid w:val="00A0765C"/>
  </w:style>
  <w:style w:type="character" w:customStyle="1" w:styleId="postmention">
    <w:name w:val="post_mention"/>
    <w:basedOn w:val="DefaultParagraphFont"/>
    <w:rsid w:val="00A07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y.uclaextension.edu/courses/56023/users/280073" TargetMode="External"/><Relationship Id="rId18" Type="http://schemas.openxmlformats.org/officeDocument/2006/relationships/hyperlink" Target="https://my.uclaextension.edu/courses/56023/users/280073" TargetMode="External"/><Relationship Id="rId26" Type="http://schemas.openxmlformats.org/officeDocument/2006/relationships/hyperlink" Target="https://my.uclaextension.edu/courses/56023/users/274630" TargetMode="External"/><Relationship Id="rId3" Type="http://schemas.openxmlformats.org/officeDocument/2006/relationships/settings" Target="settings.xml"/><Relationship Id="rId21" Type="http://schemas.openxmlformats.org/officeDocument/2006/relationships/hyperlink" Target="https://my.uclaextension.edu/courses/56023/users/276654" TargetMode="External"/><Relationship Id="rId34" Type="http://schemas.openxmlformats.org/officeDocument/2006/relationships/fontTable" Target="fontTable.xml"/><Relationship Id="rId7" Type="http://schemas.openxmlformats.org/officeDocument/2006/relationships/hyperlink" Target="https://www.recorridosvirtuales.com/frida_kahlo/museo_frida_kahlo.html" TargetMode="External"/><Relationship Id="rId12" Type="http://schemas.openxmlformats.org/officeDocument/2006/relationships/hyperlink" Target="https://my.uclaextension.edu/courses/56023/users/266243" TargetMode="External"/><Relationship Id="rId17" Type="http://schemas.openxmlformats.org/officeDocument/2006/relationships/hyperlink" Target="https://my.uclaextension.edu/courses/56023/users/256808" TargetMode="External"/><Relationship Id="rId25" Type="http://schemas.openxmlformats.org/officeDocument/2006/relationships/hyperlink" Target="https://my.uclaextension.edu/courses/56023/users/280073" TargetMode="External"/><Relationship Id="rId33" Type="http://schemas.openxmlformats.org/officeDocument/2006/relationships/hyperlink" Target="https://my.uclaextension.edu/courses/56023/users/280073" TargetMode="External"/><Relationship Id="rId2" Type="http://schemas.openxmlformats.org/officeDocument/2006/relationships/styles" Target="styles.xml"/><Relationship Id="rId16" Type="http://schemas.openxmlformats.org/officeDocument/2006/relationships/hyperlink" Target="https://my.uclaextension.edu/courses/56023/users/280073" TargetMode="External"/><Relationship Id="rId20" Type="http://schemas.openxmlformats.org/officeDocument/2006/relationships/hyperlink" Target="https://my.uclaextension.edu/courses/56023/users/280073" TargetMode="External"/><Relationship Id="rId29" Type="http://schemas.openxmlformats.org/officeDocument/2006/relationships/hyperlink" Target="https://aqua.org/explore/animals/giant-south-american-river-turtle" TargetMode="External"/><Relationship Id="rId1" Type="http://schemas.openxmlformats.org/officeDocument/2006/relationships/numbering" Target="numbering.xml"/><Relationship Id="rId6" Type="http://schemas.openxmlformats.org/officeDocument/2006/relationships/hyperlink" Target="https://voca.ro/1c36Vjy5Bcx6" TargetMode="External"/><Relationship Id="rId11" Type="http://schemas.openxmlformats.org/officeDocument/2006/relationships/hyperlink" Target="https://my.uclaextension.edu/courses/56023/users/280073" TargetMode="External"/><Relationship Id="rId24" Type="http://schemas.openxmlformats.org/officeDocument/2006/relationships/hyperlink" Target="https://chinahall.fieldmuseum.org/explore" TargetMode="External"/><Relationship Id="rId32" Type="http://schemas.openxmlformats.org/officeDocument/2006/relationships/hyperlink" Target="https://my.uclaextension.edu/courses/56023/users/438" TargetMode="External"/><Relationship Id="rId5" Type="http://schemas.openxmlformats.org/officeDocument/2006/relationships/hyperlink" Target="https://my.uclaextension.edu/courses/56023/users/280073" TargetMode="External"/><Relationship Id="rId15" Type="http://schemas.openxmlformats.org/officeDocument/2006/relationships/hyperlink" Target="https://my.uclaextension.edu/courses/56023/users/438" TargetMode="External"/><Relationship Id="rId23" Type="http://schemas.openxmlformats.org/officeDocument/2006/relationships/hyperlink" Target="https://voca.ro/1iQEH43LsdL5" TargetMode="External"/><Relationship Id="rId28" Type="http://schemas.openxmlformats.org/officeDocument/2006/relationships/hyperlink" Target="https://voca.ro/13G6RNNBrzER" TargetMode="External"/><Relationship Id="rId10" Type="http://schemas.openxmlformats.org/officeDocument/2006/relationships/hyperlink" Target="https://my.uclaextension.edu/courses/56023/users/268066" TargetMode="External"/><Relationship Id="rId19" Type="http://schemas.openxmlformats.org/officeDocument/2006/relationships/hyperlink" Target="https://my.uclaextension.edu/courses/56023/users/256808" TargetMode="External"/><Relationship Id="rId31" Type="http://schemas.openxmlformats.org/officeDocument/2006/relationships/hyperlink" Target="https://my.uclaextension.edu/courses/56023/users/268066" TargetMode="External"/><Relationship Id="rId4" Type="http://schemas.openxmlformats.org/officeDocument/2006/relationships/webSettings" Target="webSettings.xml"/><Relationship Id="rId9" Type="http://schemas.openxmlformats.org/officeDocument/2006/relationships/hyperlink" Target="https://my.uclaextension.edu/courses/56023/users/280073" TargetMode="External"/><Relationship Id="rId14" Type="http://schemas.openxmlformats.org/officeDocument/2006/relationships/hyperlink" Target="https://www.youtube.com/playlist?list=PLcoVC98uu7Vs_wgqmHTkJVLLIA9EKqLbP" TargetMode="External"/><Relationship Id="rId22" Type="http://schemas.openxmlformats.org/officeDocument/2006/relationships/hyperlink" Target="https://my.uclaextension.edu/courses/56023/users/274630" TargetMode="External"/><Relationship Id="rId27" Type="http://schemas.openxmlformats.org/officeDocument/2006/relationships/hyperlink" Target="https://my.uclaextension.edu/courses/56023/users/268066" TargetMode="External"/><Relationship Id="rId30" Type="http://schemas.openxmlformats.org/officeDocument/2006/relationships/hyperlink" Target="https://my.uclaextension.edu/courses/56023/users/266243" TargetMode="External"/><Relationship Id="rId35" Type="http://schemas.openxmlformats.org/officeDocument/2006/relationships/theme" Target="theme/theme1.xml"/><Relationship Id="rId8" Type="http://schemas.openxmlformats.org/officeDocument/2006/relationships/hyperlink" Target="https://my.uclaextension.edu/courses/56023/users/2746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8</Pages>
  <Words>1972</Words>
  <Characters>11244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3</cp:revision>
  <dcterms:created xsi:type="dcterms:W3CDTF">2025-10-28T05:40:00Z</dcterms:created>
  <dcterms:modified xsi:type="dcterms:W3CDTF">2026-07-02T22:48:00Z</dcterms:modified>
</cp:coreProperties>
</file>