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A2477" w:rsidR="0085737A" w:rsidP="00142774" w:rsidRDefault="0085737A" w14:paraId="3849BD5A" w14:textId="5D3CDA54">
      <w:pPr>
        <w:pStyle w:val="Name"/>
        <w:jc w:val="center"/>
        <w:rPr>
          <w:rFonts w:ascii="Times New Roman" w:hAnsi="Times New Roman" w:cs="Times New Roman"/>
          <w:b w:val="0"/>
          <w:caps w:val="0"/>
          <w:color w:val="000000" w:themeColor="text1"/>
          <w:spacing w:val="0"/>
          <w:sz w:val="28"/>
          <w:szCs w:val="28"/>
          <w:u w:val="single"/>
        </w:rPr>
      </w:pPr>
      <w:r w:rsidRPr="00FA2477">
        <w:rPr>
          <w:rFonts w:ascii="Times New Roman" w:hAnsi="Times New Roman" w:cs="Times New Roman"/>
          <w:bCs/>
          <w:caps w:val="0"/>
          <w:color w:val="000000" w:themeColor="text1"/>
          <w:spacing w:val="0"/>
          <w:sz w:val="28"/>
          <w:szCs w:val="28"/>
          <w:u w:val="single"/>
        </w:rPr>
        <w:t>Professional Disclosure Statement</w:t>
      </w:r>
    </w:p>
    <w:p w:rsidRPr="00FA2477" w:rsidR="005B0391" w:rsidP="005B0391" w:rsidRDefault="0085737A" w14:paraId="62E4A7D4" w14:textId="11B2D478">
      <w:pPr>
        <w:pStyle w:val="Name"/>
        <w:jc w:val="center"/>
        <w:rPr>
          <w:rFonts w:ascii="Times New Roman" w:hAnsi="Times New Roman" w:cs="Times New Roman"/>
          <w:b w:val="0"/>
          <w:caps w:val="0"/>
          <w:color w:val="000000" w:themeColor="text1"/>
          <w:spacing w:val="0"/>
          <w:sz w:val="24"/>
          <w:szCs w:val="24"/>
        </w:rPr>
      </w:pPr>
      <w:r w:rsidRPr="00FA2477">
        <w:rPr>
          <w:rFonts w:ascii="Times New Roman" w:hAnsi="Times New Roman" w:cs="Times New Roman"/>
          <w:b w:val="0"/>
          <w:caps w:val="0"/>
          <w:color w:val="000000" w:themeColor="text1"/>
          <w:spacing w:val="0"/>
          <w:sz w:val="24"/>
          <w:szCs w:val="24"/>
        </w:rPr>
        <w:t xml:space="preserve">Kelly Arnold, LPC </w:t>
      </w:r>
      <w:r w:rsidRPr="00FA2477" w:rsidR="006A3713">
        <w:rPr>
          <w:rFonts w:ascii="Times New Roman" w:hAnsi="Times New Roman" w:cs="Times New Roman"/>
          <w:b w:val="0"/>
          <w:caps w:val="0"/>
          <w:color w:val="000000" w:themeColor="text1"/>
          <w:spacing w:val="0"/>
          <w:sz w:val="24"/>
          <w:szCs w:val="24"/>
        </w:rPr>
        <w:t xml:space="preserve">Registered </w:t>
      </w:r>
      <w:r w:rsidRPr="00FA2477">
        <w:rPr>
          <w:rFonts w:ascii="Times New Roman" w:hAnsi="Times New Roman" w:cs="Times New Roman"/>
          <w:b w:val="0"/>
          <w:caps w:val="0"/>
          <w:color w:val="000000" w:themeColor="text1"/>
          <w:spacing w:val="0"/>
          <w:sz w:val="24"/>
          <w:szCs w:val="24"/>
        </w:rPr>
        <w:t>Intern</w:t>
      </w:r>
    </w:p>
    <w:p w:rsidRPr="00FA2477" w:rsidR="0085737A" w:rsidP="0085737A" w:rsidRDefault="0085737A" w14:paraId="015542E9" w14:textId="77777777">
      <w:pPr>
        <w:pStyle w:val="Name"/>
        <w:jc w:val="center"/>
        <w:rPr>
          <w:rFonts w:ascii="Times New Roman" w:hAnsi="Times New Roman" w:cs="Times New Roman"/>
          <w:b w:val="0"/>
          <w:caps w:val="0"/>
          <w:color w:val="000000" w:themeColor="text1"/>
          <w:spacing w:val="0"/>
          <w:sz w:val="24"/>
          <w:szCs w:val="24"/>
        </w:rPr>
      </w:pPr>
      <w:r w:rsidRPr="00FA2477">
        <w:rPr>
          <w:rFonts w:ascii="Times New Roman" w:hAnsi="Times New Roman" w:cs="Times New Roman"/>
          <w:b w:val="0"/>
          <w:caps w:val="0"/>
          <w:color w:val="000000" w:themeColor="text1"/>
          <w:spacing w:val="0"/>
          <w:sz w:val="24"/>
          <w:szCs w:val="24"/>
        </w:rPr>
        <w:t>9430 SW Coral St. Suite 204</w:t>
      </w:r>
    </w:p>
    <w:p w:rsidRPr="00FA2477" w:rsidR="0085737A" w:rsidP="0085737A" w:rsidRDefault="0085737A" w14:paraId="3EF4A5E8" w14:textId="77777777">
      <w:pPr>
        <w:pStyle w:val="Name"/>
        <w:jc w:val="center"/>
        <w:rPr>
          <w:rFonts w:ascii="Times New Roman" w:hAnsi="Times New Roman" w:cs="Times New Roman"/>
          <w:b w:val="0"/>
          <w:caps w:val="0"/>
          <w:color w:val="000000" w:themeColor="text1"/>
          <w:spacing w:val="0"/>
          <w:sz w:val="24"/>
          <w:szCs w:val="24"/>
        </w:rPr>
      </w:pPr>
      <w:r w:rsidRPr="00FA2477">
        <w:rPr>
          <w:rFonts w:ascii="Times New Roman" w:hAnsi="Times New Roman" w:cs="Times New Roman"/>
          <w:b w:val="0"/>
          <w:caps w:val="0"/>
          <w:color w:val="000000" w:themeColor="text1"/>
          <w:spacing w:val="0"/>
          <w:sz w:val="24"/>
          <w:szCs w:val="24"/>
        </w:rPr>
        <w:t>Tigard, OR 97223</w:t>
      </w:r>
    </w:p>
    <w:p w:rsidRPr="00FA2477" w:rsidR="0085737A" w:rsidP="0085737A" w:rsidRDefault="000F69F0" w14:paraId="4A8D9723" w14:textId="2EFF37DC">
      <w:pPr>
        <w:pStyle w:val="Name"/>
        <w:jc w:val="center"/>
        <w:rPr>
          <w:rFonts w:ascii="Times New Roman" w:hAnsi="Times New Roman" w:cs="Times New Roman"/>
          <w:b w:val="0"/>
          <w:caps w:val="0"/>
          <w:color w:val="000000" w:themeColor="text1"/>
          <w:spacing w:val="0"/>
          <w:sz w:val="24"/>
          <w:szCs w:val="24"/>
        </w:rPr>
      </w:pPr>
      <w:r w:rsidRPr="00FA2477">
        <w:rPr>
          <w:rFonts w:ascii="Times New Roman" w:hAnsi="Times New Roman" w:cs="Times New Roman"/>
          <w:b w:val="0"/>
          <w:caps w:val="0"/>
          <w:color w:val="000000" w:themeColor="text1"/>
          <w:spacing w:val="0"/>
          <w:sz w:val="24"/>
          <w:szCs w:val="24"/>
        </w:rPr>
        <w:t>Office Phone:</w:t>
      </w:r>
      <w:r w:rsidRPr="00FA2477" w:rsidR="0085737A">
        <w:rPr>
          <w:rFonts w:ascii="Times New Roman" w:hAnsi="Times New Roman" w:cs="Times New Roman"/>
          <w:b w:val="0"/>
          <w:caps w:val="0"/>
          <w:color w:val="000000" w:themeColor="text1"/>
          <w:spacing w:val="0"/>
          <w:sz w:val="24"/>
          <w:szCs w:val="24"/>
        </w:rPr>
        <w:t xml:space="preserve"> (503)896-3606</w:t>
      </w:r>
    </w:p>
    <w:p w:rsidRPr="00FA2477" w:rsidR="002D21DD" w:rsidP="002D21DD" w:rsidRDefault="000F69F0" w14:paraId="1AED56BD" w14:textId="7BCC632E">
      <w:pPr>
        <w:pStyle w:val="Name"/>
        <w:jc w:val="center"/>
        <w:rPr>
          <w:rFonts w:ascii="Times New Roman" w:hAnsi="Times New Roman" w:cs="Times New Roman"/>
          <w:b w:val="0"/>
          <w:caps w:val="0"/>
          <w:color w:val="000000" w:themeColor="text1"/>
          <w:spacing w:val="0"/>
          <w:sz w:val="24"/>
          <w:szCs w:val="24"/>
        </w:rPr>
      </w:pPr>
      <w:r w:rsidRPr="00FA2477">
        <w:rPr>
          <w:rFonts w:ascii="Times New Roman" w:hAnsi="Times New Roman" w:cs="Times New Roman"/>
          <w:b w:val="0"/>
          <w:caps w:val="0"/>
          <w:color w:val="000000" w:themeColor="text1"/>
          <w:spacing w:val="0"/>
          <w:sz w:val="24"/>
          <w:szCs w:val="24"/>
        </w:rPr>
        <w:t>Office Fax:</w:t>
      </w:r>
      <w:r w:rsidRPr="00FA2477" w:rsidR="0085737A">
        <w:rPr>
          <w:rFonts w:ascii="Times New Roman" w:hAnsi="Times New Roman" w:cs="Times New Roman"/>
          <w:b w:val="0"/>
          <w:caps w:val="0"/>
          <w:color w:val="000000" w:themeColor="text1"/>
          <w:spacing w:val="0"/>
          <w:sz w:val="24"/>
          <w:szCs w:val="24"/>
        </w:rPr>
        <w:t xml:space="preserve"> (971) 279-2226</w:t>
      </w:r>
    </w:p>
    <w:p w:rsidRPr="00FA2477" w:rsidR="005B0391" w:rsidP="771FE7AF" w:rsidRDefault="005B0391" w14:paraId="6B05C8E1" w14:textId="07BADB84">
      <w:pPr>
        <w:pStyle w:val="Name"/>
        <w:jc w:val="center"/>
        <w:rPr>
          <w:rFonts w:ascii="Times New Roman" w:hAnsi="Times New Roman" w:cs="Times New Roman"/>
          <w:b w:val="0"/>
          <w:b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771FE7AF">
        <w:rPr>
          <w:rFonts w:ascii="Times New Roman" w:hAnsi="Times New Roman" w:cs="Times New Roman"/>
          <w:b w:val="0"/>
          <w:bCs w:val="0"/>
          <w:caps w:val="0"/>
          <w:smallCaps w:val="0"/>
          <w:color w:val="000000" w:themeColor="text1"/>
          <w:spacing w:val="0"/>
          <w:sz w:val="24"/>
          <w:szCs w:val="24"/>
        </w:rPr>
        <w:t xml:space="preserve">Supervisor</w:t>
      </w:r>
      <w:r w:rsidRPr="771FE7AF">
        <w:rPr>
          <w:rFonts w:ascii="Times New Roman" w:hAnsi="Times New Roman" w:cs="Times New Roman"/>
          <w:b w:val="0"/>
          <w:bCs w:val="0"/>
          <w:caps w:val="0"/>
          <w:smallCaps w:val="0"/>
          <w:color w:val="000000" w:themeColor="text1"/>
          <w:spacing w:val="0"/>
          <w:sz w:val="24"/>
          <w:szCs w:val="24"/>
        </w:rPr>
        <w:t xml:space="preserve">s:</w:t>
      </w:r>
      <w:r w:rsidRPr="771FE7AF">
        <w:rPr>
          <w:rFonts w:ascii="Times New Roman" w:hAnsi="Times New Roman" w:cs="Times New Roman"/>
          <w:b w:val="0"/>
          <w:bCs w:val="0"/>
          <w:caps w:val="0"/>
          <w:smallCaps w:val="0"/>
          <w:color w:val="000000" w:themeColor="text1"/>
          <w:spacing w:val="0"/>
          <w:sz w:val="24"/>
          <w:szCs w:val="24"/>
        </w:rPr>
        <w:t xml:space="preserve"> Alison </w:t>
      </w:r>
      <w:r w:rsidRPr="771FE7AF">
        <w:rPr>
          <w:rFonts w:ascii="Times New Roman" w:hAnsi="Times New Roman" w:cs="Times New Roman"/>
          <w:b w:val="0"/>
          <w:bCs w:val="0"/>
          <w:caps w:val="0"/>
          <w:smallCaps w:val="0"/>
          <w:color w:val="000000" w:themeColor="text1"/>
          <w:spacing w:val="0"/>
          <w:sz w:val="24"/>
          <w:szCs w:val="24"/>
        </w:rPr>
        <w:t>Craker</w:t>
      </w:r>
      <w:r w:rsidRPr="771FE7AF">
        <w:rPr>
          <w:rFonts w:ascii="Times New Roman" w:hAnsi="Times New Roman" w:cs="Times New Roman"/>
          <w:b w:val="0"/>
          <w:bCs w:val="0"/>
          <w:caps w:val="0"/>
          <w:smallCaps w:val="0"/>
          <w:color w:val="000000" w:themeColor="text1"/>
          <w:spacing w:val="0"/>
          <w:sz w:val="24"/>
          <w:szCs w:val="24"/>
        </w:rPr>
        <w:t xml:space="preserve">, Greg </w:t>
      </w:r>
      <w:proofErr w:type="spellStart"/>
      <w:r w:rsidRPr="771FE7AF">
        <w:rPr>
          <w:rFonts w:ascii="Times New Roman" w:hAnsi="Times New Roman" w:cs="Times New Roman"/>
          <w:b w:val="0"/>
          <w:bCs w:val="0"/>
          <w:caps w:val="0"/>
          <w:smallCaps w:val="0"/>
          <w:color w:val="000000" w:themeColor="text1"/>
          <w:spacing w:val="0"/>
          <w:sz w:val="24"/>
          <w:szCs w:val="24"/>
        </w:rPr>
        <w:t>CrosBY</w:t>
      </w:r>
      <w:proofErr w:type="spellEnd"/>
    </w:p>
    <w:p w:rsidRPr="00FA2477" w:rsidR="0085737A" w:rsidP="0085737A" w:rsidRDefault="0085737A" w14:paraId="0BB19384" w14:textId="483573A1">
      <w:pPr>
        <w:pStyle w:val="Heading1"/>
        <w:contextualSpacing w:val="0"/>
        <w:rPr>
          <w:rFonts w:ascii="Times New Roman" w:hAnsi="Times New Roman" w:cs="Times New Roman"/>
          <w:b w:val="0"/>
          <w:color w:val="000000" w:themeColor="text1"/>
          <w:spacing w:val="0"/>
          <w:sz w:val="22"/>
        </w:rPr>
      </w:pPr>
      <w:r w:rsidRPr="00FA2477">
        <w:rPr>
          <w:rFonts w:ascii="Times New Roman" w:hAnsi="Times New Roman" w:cs="Times New Roman"/>
          <w:b w:val="0"/>
          <w:color w:val="000000" w:themeColor="text1"/>
          <w:spacing w:val="0"/>
          <w:sz w:val="24"/>
          <w:szCs w:val="24"/>
          <w:u w:val="single"/>
        </w:rPr>
        <w:t>Philosophy and Approach</w:t>
      </w:r>
      <w:r w:rsidRPr="00FA2477">
        <w:rPr>
          <w:rFonts w:ascii="Times New Roman" w:hAnsi="Times New Roman" w:cs="Times New Roman"/>
          <w:b w:val="0"/>
          <w:color w:val="000000" w:themeColor="text1"/>
          <w:spacing w:val="0"/>
          <w:sz w:val="24"/>
          <w:szCs w:val="24"/>
        </w:rPr>
        <w:t xml:space="preserve">: </w:t>
      </w:r>
      <w:r w:rsidRPr="00FA2477" w:rsidR="0081296D">
        <w:rPr>
          <w:rFonts w:ascii="Times New Roman" w:hAnsi="Times New Roman" w:cs="Times New Roman"/>
          <w:b w:val="0"/>
          <w:color w:val="000000" w:themeColor="text1"/>
          <w:spacing w:val="0"/>
          <w:sz w:val="22"/>
        </w:rPr>
        <w:t>I am dedicated to helping</w:t>
      </w:r>
      <w:r w:rsidRPr="00FA2477" w:rsidR="00C62779">
        <w:rPr>
          <w:rFonts w:ascii="Times New Roman" w:hAnsi="Times New Roman" w:cs="Times New Roman"/>
          <w:b w:val="0"/>
          <w:color w:val="000000" w:themeColor="text1"/>
          <w:spacing w:val="0"/>
          <w:sz w:val="22"/>
        </w:rPr>
        <w:t xml:space="preserve"> you resolve or adjust mental, emotional, or behavioral problems that you are wanting to change.  The process of therapy is a combined effort: yours and mine.  My therapeutic approaches are individual</w:t>
      </w:r>
      <w:r w:rsidRPr="00FA2477" w:rsidR="00D50957">
        <w:rPr>
          <w:rFonts w:ascii="Times New Roman" w:hAnsi="Times New Roman" w:cs="Times New Roman"/>
          <w:b w:val="0"/>
          <w:color w:val="000000" w:themeColor="text1"/>
          <w:spacing w:val="0"/>
          <w:sz w:val="22"/>
        </w:rPr>
        <w:t xml:space="preserve"> and</w:t>
      </w:r>
      <w:r w:rsidRPr="00FA2477" w:rsidR="00F76913">
        <w:rPr>
          <w:rFonts w:ascii="Times New Roman" w:hAnsi="Times New Roman" w:cs="Times New Roman"/>
          <w:b w:val="0"/>
          <w:color w:val="000000" w:themeColor="text1"/>
          <w:spacing w:val="0"/>
          <w:sz w:val="22"/>
        </w:rPr>
        <w:t>/or</w:t>
      </w:r>
      <w:r w:rsidRPr="00FA2477" w:rsidR="00D50957">
        <w:rPr>
          <w:rFonts w:ascii="Times New Roman" w:hAnsi="Times New Roman" w:cs="Times New Roman"/>
          <w:b w:val="0"/>
          <w:color w:val="000000" w:themeColor="text1"/>
          <w:spacing w:val="0"/>
          <w:sz w:val="22"/>
        </w:rPr>
        <w:t xml:space="preserve"> family focused.  I subscribe to the</w:t>
      </w:r>
      <w:r w:rsidRPr="00FA2477" w:rsidR="00BE4F33">
        <w:rPr>
          <w:rFonts w:ascii="Times New Roman" w:hAnsi="Times New Roman" w:cs="Times New Roman"/>
          <w:b w:val="0"/>
          <w:color w:val="000000" w:themeColor="text1"/>
          <w:spacing w:val="0"/>
          <w:sz w:val="22"/>
        </w:rPr>
        <w:t xml:space="preserve"> </w:t>
      </w:r>
      <w:r w:rsidRPr="00FA2477" w:rsidR="00650603">
        <w:rPr>
          <w:rFonts w:ascii="Times New Roman" w:hAnsi="Times New Roman" w:cs="Times New Roman"/>
          <w:b w:val="0"/>
          <w:color w:val="000000" w:themeColor="text1"/>
          <w:spacing w:val="0"/>
          <w:sz w:val="22"/>
        </w:rPr>
        <w:t>American Counseling Association’s Code of Ethics and the Ethical Standard of the Oregon</w:t>
      </w:r>
      <w:r w:rsidRPr="00FA2477" w:rsidR="00DA4F0E">
        <w:rPr>
          <w:rFonts w:ascii="Times New Roman" w:hAnsi="Times New Roman" w:cs="Times New Roman"/>
          <w:b w:val="0"/>
          <w:color w:val="000000" w:themeColor="text1"/>
          <w:spacing w:val="0"/>
          <w:sz w:val="22"/>
        </w:rPr>
        <w:t xml:space="preserve"> Counseling Association.</w:t>
      </w:r>
    </w:p>
    <w:p w:rsidRPr="008A520A" w:rsidR="008A520A" w:rsidP="008A520A" w:rsidRDefault="74F7CF86" w14:paraId="4CDC2835" w14:textId="2430B707">
      <w:pPr>
        <w:spacing w:after="0"/>
        <w:rPr>
          <w:rFonts w:ascii="Times New Roman" w:hAnsi="Times New Roman" w:cs="Times New Roman"/>
          <w:color w:val="000000" w:themeColor="text1"/>
        </w:rPr>
      </w:pPr>
      <w:r w:rsidRPr="00FA24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Formal Education and Training</w:t>
      </w:r>
      <w:r w:rsidRPr="00FA2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FA2477">
        <w:rPr>
          <w:rFonts w:ascii="Times New Roman" w:hAnsi="Times New Roman" w:cs="Times New Roman"/>
          <w:color w:val="000000" w:themeColor="text1"/>
        </w:rPr>
        <w:t xml:space="preserve">I hold a Master of Science degree in Clinical Psychology </w:t>
      </w:r>
      <w:r w:rsidRPr="00FA2477" w:rsidR="00275A4C">
        <w:rPr>
          <w:rFonts w:ascii="Times New Roman" w:hAnsi="Times New Roman" w:cs="Times New Roman"/>
          <w:color w:val="000000" w:themeColor="text1"/>
        </w:rPr>
        <w:t>and</w:t>
      </w:r>
      <w:r w:rsidRPr="00FA2477">
        <w:rPr>
          <w:rFonts w:ascii="Times New Roman" w:hAnsi="Times New Roman" w:cs="Times New Roman"/>
          <w:color w:val="000000" w:themeColor="text1"/>
        </w:rPr>
        <w:t xml:space="preserve"> Clinical Counseling from Capella University.  Major course </w:t>
      </w:r>
      <w:r w:rsidRPr="00FA2477" w:rsidR="005B0391">
        <w:rPr>
          <w:rFonts w:ascii="Times New Roman" w:hAnsi="Times New Roman" w:cs="Times New Roman"/>
          <w:color w:val="000000" w:themeColor="text1"/>
        </w:rPr>
        <w:t xml:space="preserve">work </w:t>
      </w:r>
      <w:r w:rsidRPr="00FA2477">
        <w:rPr>
          <w:rFonts w:ascii="Times New Roman" w:hAnsi="Times New Roman" w:cs="Times New Roman"/>
          <w:color w:val="000000" w:themeColor="text1"/>
        </w:rPr>
        <w:t>was in assessment, child development and the biological basis of behavior.  Additional coursework and experience w</w:t>
      </w:r>
      <w:r w:rsidRPr="00FA2477" w:rsidR="005B0391">
        <w:rPr>
          <w:rFonts w:ascii="Times New Roman" w:hAnsi="Times New Roman" w:cs="Times New Roman"/>
          <w:color w:val="000000" w:themeColor="text1"/>
        </w:rPr>
        <w:t>ere</w:t>
      </w:r>
      <w:r w:rsidRPr="00FA2477">
        <w:rPr>
          <w:rFonts w:ascii="Times New Roman" w:hAnsi="Times New Roman" w:cs="Times New Roman"/>
          <w:color w:val="000000" w:themeColor="text1"/>
        </w:rPr>
        <w:t xml:space="preserve"> completed around Dyslexia and common conditions associated with Dyslexia.</w:t>
      </w:r>
    </w:p>
    <w:p w:rsidRPr="00FA2477" w:rsidR="0085737A" w:rsidP="003A1EFC" w:rsidRDefault="0085737A" w14:paraId="3DD47F7C" w14:textId="77FED8DA">
      <w:pPr>
        <w:spacing w:before="240"/>
        <w:rPr>
          <w:rFonts w:ascii="Times New Roman" w:hAnsi="Times New Roman" w:cs="Times New Roman"/>
          <w:color w:val="000000" w:themeColor="text1"/>
        </w:rPr>
      </w:pPr>
      <w:r w:rsidRPr="00FA2477">
        <w:rPr>
          <w:rFonts w:ascii="Times New Roman" w:hAnsi="Times New Roman" w:cs="Times New Roman"/>
          <w:color w:val="000000" w:themeColor="text1"/>
        </w:rPr>
        <w:t xml:space="preserve">As </w:t>
      </w:r>
      <w:r w:rsidRPr="006224A1">
        <w:rPr>
          <w:rFonts w:ascii="Times New Roman" w:hAnsi="Times New Roman" w:cs="Times New Roman"/>
          <w:color w:val="000000" w:themeColor="text1"/>
        </w:rPr>
        <w:t>an Intern registered with the Oregon Board of Licensed Professional Counselors and Therapists, I abide by its Code of Ethics.  As an intern, I am supervised b</w:t>
      </w:r>
      <w:r w:rsidRPr="006224A1" w:rsidR="008D706D">
        <w:rPr>
          <w:rFonts w:ascii="Times New Roman" w:hAnsi="Times New Roman" w:cs="Times New Roman"/>
          <w:color w:val="000000" w:themeColor="text1"/>
        </w:rPr>
        <w:t xml:space="preserve">y Alison </w:t>
      </w:r>
      <w:proofErr w:type="spellStart"/>
      <w:r w:rsidRPr="006224A1" w:rsidR="008D706D">
        <w:rPr>
          <w:rFonts w:ascii="Times New Roman" w:hAnsi="Times New Roman" w:cs="Times New Roman"/>
          <w:color w:val="000000" w:themeColor="text1"/>
        </w:rPr>
        <w:t>Craker</w:t>
      </w:r>
      <w:proofErr w:type="spellEnd"/>
      <w:r w:rsidRPr="006224A1" w:rsidR="00CF5D8E">
        <w:rPr>
          <w:rFonts w:ascii="Times New Roman" w:hAnsi="Times New Roman" w:cs="Times New Roman"/>
          <w:color w:val="000000" w:themeColor="text1"/>
        </w:rPr>
        <w:t>,</w:t>
      </w:r>
      <w:r w:rsidRPr="006224A1">
        <w:rPr>
          <w:rFonts w:ascii="Times New Roman" w:hAnsi="Times New Roman" w:cs="Times New Roman"/>
          <w:color w:val="000000" w:themeColor="text1"/>
        </w:rPr>
        <w:t xml:space="preserve"> a </w:t>
      </w:r>
      <w:r w:rsidRPr="006224A1" w:rsidR="00902884">
        <w:rPr>
          <w:rFonts w:ascii="Times New Roman" w:hAnsi="Times New Roman" w:cs="Times New Roman"/>
          <w:color w:val="000000" w:themeColor="text1"/>
        </w:rPr>
        <w:t>L</w:t>
      </w:r>
      <w:r w:rsidRPr="006224A1">
        <w:rPr>
          <w:rFonts w:ascii="Times New Roman" w:hAnsi="Times New Roman" w:cs="Times New Roman"/>
          <w:color w:val="000000" w:themeColor="text1"/>
        </w:rPr>
        <w:t xml:space="preserve">icensed </w:t>
      </w:r>
      <w:r w:rsidRPr="006224A1" w:rsidR="00902884">
        <w:rPr>
          <w:rFonts w:ascii="Times New Roman" w:hAnsi="Times New Roman" w:cs="Times New Roman"/>
          <w:color w:val="000000" w:themeColor="text1"/>
        </w:rPr>
        <w:t>P</w:t>
      </w:r>
      <w:r w:rsidRPr="006224A1" w:rsidR="00CF5D8E">
        <w:rPr>
          <w:rFonts w:ascii="Times New Roman" w:hAnsi="Times New Roman" w:cs="Times New Roman"/>
          <w:color w:val="000000" w:themeColor="text1"/>
        </w:rPr>
        <w:t xml:space="preserve">rofessional </w:t>
      </w:r>
      <w:r w:rsidRPr="006224A1" w:rsidR="00902884">
        <w:rPr>
          <w:rFonts w:ascii="Times New Roman" w:hAnsi="Times New Roman" w:cs="Times New Roman"/>
          <w:color w:val="000000" w:themeColor="text1"/>
        </w:rPr>
        <w:t>C</w:t>
      </w:r>
      <w:r w:rsidRPr="006224A1" w:rsidR="00CF5D8E">
        <w:rPr>
          <w:rFonts w:ascii="Times New Roman" w:hAnsi="Times New Roman" w:cs="Times New Roman"/>
          <w:color w:val="000000" w:themeColor="text1"/>
        </w:rPr>
        <w:t>ounselor</w:t>
      </w:r>
      <w:r w:rsidRPr="006224A1" w:rsidR="005026F2">
        <w:rPr>
          <w:rFonts w:ascii="Times New Roman" w:hAnsi="Times New Roman" w:cs="Times New Roman"/>
          <w:color w:val="000000" w:themeColor="text1"/>
        </w:rPr>
        <w:t xml:space="preserve"> and Greg Crosb</w:t>
      </w:r>
      <w:r w:rsidR="006224A1">
        <w:rPr>
          <w:rFonts w:ascii="Times New Roman" w:hAnsi="Times New Roman" w:cs="Times New Roman"/>
          <w:color w:val="000000" w:themeColor="text1"/>
        </w:rPr>
        <w:t xml:space="preserve">y, a Licensed Professional Counselor and </w:t>
      </w:r>
    </w:p>
    <w:p w:rsidRPr="00FA2477" w:rsidR="0085737A" w:rsidP="0085737A" w:rsidRDefault="0085737A" w14:paraId="1C2B9A5B" w14:textId="60605CFF">
      <w:pPr>
        <w:pStyle w:val="Heading1"/>
        <w:contextualSpacing w:val="0"/>
        <w:rPr>
          <w:rFonts w:ascii="Times New Roman" w:hAnsi="Times New Roman" w:cs="Times New Roman"/>
          <w:b w:val="0"/>
          <w:color w:val="000000" w:themeColor="text1"/>
          <w:spacing w:val="0"/>
          <w:sz w:val="22"/>
        </w:rPr>
      </w:pPr>
      <w:r w:rsidRPr="00FA2477">
        <w:rPr>
          <w:rFonts w:ascii="Times New Roman" w:hAnsi="Times New Roman" w:cs="Times New Roman"/>
          <w:b w:val="0"/>
          <w:color w:val="000000" w:themeColor="text1"/>
          <w:spacing w:val="0"/>
          <w:sz w:val="24"/>
          <w:szCs w:val="24"/>
          <w:u w:val="single"/>
        </w:rPr>
        <w:t>Fees</w:t>
      </w:r>
      <w:r w:rsidRPr="00FA2477">
        <w:rPr>
          <w:rFonts w:ascii="Times New Roman" w:hAnsi="Times New Roman" w:cs="Times New Roman"/>
          <w:b w:val="0"/>
          <w:color w:val="000000" w:themeColor="text1"/>
          <w:spacing w:val="0"/>
          <w:sz w:val="24"/>
          <w:szCs w:val="24"/>
        </w:rPr>
        <w:t>:</w:t>
      </w:r>
      <w:r w:rsidRPr="00FA2477" w:rsidR="00AD2A49">
        <w:rPr>
          <w:rFonts w:ascii="Times New Roman" w:hAnsi="Times New Roman" w:cs="Times New Roman"/>
          <w:b w:val="0"/>
          <w:color w:val="000000" w:themeColor="text1"/>
          <w:spacing w:val="0"/>
          <w:sz w:val="24"/>
          <w:szCs w:val="24"/>
        </w:rPr>
        <w:t xml:space="preserve"> </w:t>
      </w:r>
      <w:r w:rsidRPr="00FA2477" w:rsidR="00AD2A49">
        <w:rPr>
          <w:rFonts w:ascii="Times New Roman" w:hAnsi="Times New Roman" w:cs="Times New Roman"/>
          <w:b w:val="0"/>
          <w:color w:val="000000" w:themeColor="text1"/>
          <w:spacing w:val="0"/>
          <w:sz w:val="22"/>
        </w:rPr>
        <w:t xml:space="preserve">My </w:t>
      </w:r>
      <w:r w:rsidRPr="00FA2477" w:rsidR="00A819CC">
        <w:rPr>
          <w:rFonts w:ascii="Times New Roman" w:hAnsi="Times New Roman" w:cs="Times New Roman"/>
          <w:b w:val="0"/>
          <w:color w:val="000000" w:themeColor="text1"/>
          <w:spacing w:val="0"/>
          <w:sz w:val="22"/>
        </w:rPr>
        <w:t>normal and customary fee is $1</w:t>
      </w:r>
      <w:r w:rsidRPr="00FA2477" w:rsidR="007D7AA0">
        <w:rPr>
          <w:rFonts w:ascii="Times New Roman" w:hAnsi="Times New Roman" w:cs="Times New Roman"/>
          <w:b w:val="0"/>
          <w:color w:val="000000" w:themeColor="text1"/>
          <w:spacing w:val="0"/>
          <w:sz w:val="22"/>
        </w:rPr>
        <w:t>50</w:t>
      </w:r>
      <w:r w:rsidRPr="00FA2477" w:rsidR="00A819CC">
        <w:rPr>
          <w:rFonts w:ascii="Times New Roman" w:hAnsi="Times New Roman" w:cs="Times New Roman"/>
          <w:b w:val="0"/>
          <w:color w:val="000000" w:themeColor="text1"/>
          <w:spacing w:val="0"/>
          <w:sz w:val="22"/>
        </w:rPr>
        <w:t xml:space="preserve"> per 50</w:t>
      </w:r>
      <w:r w:rsidRPr="00FA2477" w:rsidR="00C57F2C">
        <w:rPr>
          <w:rFonts w:ascii="Times New Roman" w:hAnsi="Times New Roman" w:cs="Times New Roman"/>
          <w:b w:val="0"/>
          <w:color w:val="000000" w:themeColor="text1"/>
          <w:spacing w:val="0"/>
          <w:sz w:val="22"/>
        </w:rPr>
        <w:t>-</w:t>
      </w:r>
      <w:r w:rsidRPr="00FA2477" w:rsidR="00A819CC">
        <w:rPr>
          <w:rFonts w:ascii="Times New Roman" w:hAnsi="Times New Roman" w:cs="Times New Roman"/>
          <w:b w:val="0"/>
          <w:color w:val="000000" w:themeColor="text1"/>
          <w:spacing w:val="0"/>
          <w:sz w:val="22"/>
        </w:rPr>
        <w:t xml:space="preserve">minute session.  The fee for the initial </w:t>
      </w:r>
      <w:r w:rsidRPr="00FA2477" w:rsidR="00A678DA">
        <w:rPr>
          <w:rFonts w:ascii="Times New Roman" w:hAnsi="Times New Roman" w:cs="Times New Roman"/>
          <w:b w:val="0"/>
          <w:color w:val="000000" w:themeColor="text1"/>
          <w:spacing w:val="0"/>
          <w:sz w:val="22"/>
        </w:rPr>
        <w:t>5</w:t>
      </w:r>
      <w:r w:rsidRPr="00FA2477" w:rsidR="007B059A">
        <w:rPr>
          <w:rFonts w:ascii="Times New Roman" w:hAnsi="Times New Roman" w:cs="Times New Roman"/>
          <w:b w:val="0"/>
          <w:color w:val="000000" w:themeColor="text1"/>
          <w:spacing w:val="0"/>
          <w:sz w:val="22"/>
        </w:rPr>
        <w:t>0-</w:t>
      </w:r>
      <w:r w:rsidRPr="00FA2477" w:rsidR="00A678DA">
        <w:rPr>
          <w:rFonts w:ascii="Times New Roman" w:hAnsi="Times New Roman" w:cs="Times New Roman"/>
          <w:b w:val="0"/>
          <w:color w:val="000000" w:themeColor="text1"/>
          <w:spacing w:val="0"/>
          <w:sz w:val="22"/>
        </w:rPr>
        <w:t>minute session is $1</w:t>
      </w:r>
      <w:r w:rsidRPr="00FA2477" w:rsidR="007D7AA0">
        <w:rPr>
          <w:rFonts w:ascii="Times New Roman" w:hAnsi="Times New Roman" w:cs="Times New Roman"/>
          <w:b w:val="0"/>
          <w:color w:val="000000" w:themeColor="text1"/>
          <w:spacing w:val="0"/>
          <w:sz w:val="22"/>
        </w:rPr>
        <w:t>90</w:t>
      </w:r>
      <w:r w:rsidRPr="00FA2477" w:rsidR="00843923">
        <w:rPr>
          <w:rFonts w:ascii="Times New Roman" w:hAnsi="Times New Roman" w:cs="Times New Roman"/>
          <w:b w:val="0"/>
          <w:color w:val="000000" w:themeColor="text1"/>
          <w:spacing w:val="0"/>
          <w:sz w:val="22"/>
        </w:rPr>
        <w:t>.  Group rates are $</w:t>
      </w:r>
      <w:r w:rsidRPr="00FA2477" w:rsidR="007D7AA0">
        <w:rPr>
          <w:rFonts w:ascii="Times New Roman" w:hAnsi="Times New Roman" w:cs="Times New Roman"/>
          <w:b w:val="0"/>
          <w:color w:val="000000" w:themeColor="text1"/>
          <w:spacing w:val="0"/>
          <w:sz w:val="22"/>
        </w:rPr>
        <w:t>40</w:t>
      </w:r>
      <w:r w:rsidRPr="00FA2477" w:rsidR="00843923">
        <w:rPr>
          <w:rFonts w:ascii="Times New Roman" w:hAnsi="Times New Roman" w:cs="Times New Roman"/>
          <w:b w:val="0"/>
          <w:color w:val="000000" w:themeColor="text1"/>
          <w:spacing w:val="0"/>
          <w:sz w:val="22"/>
        </w:rPr>
        <w:t xml:space="preserve"> per 90</w:t>
      </w:r>
      <w:r w:rsidRPr="00FA2477" w:rsidR="007B059A">
        <w:rPr>
          <w:rFonts w:ascii="Times New Roman" w:hAnsi="Times New Roman" w:cs="Times New Roman"/>
          <w:b w:val="0"/>
          <w:color w:val="000000" w:themeColor="text1"/>
          <w:spacing w:val="0"/>
          <w:sz w:val="22"/>
        </w:rPr>
        <w:t>-</w:t>
      </w:r>
      <w:r w:rsidRPr="00FA2477" w:rsidR="00843923">
        <w:rPr>
          <w:rFonts w:ascii="Times New Roman" w:hAnsi="Times New Roman" w:cs="Times New Roman"/>
          <w:b w:val="0"/>
          <w:color w:val="000000" w:themeColor="text1"/>
          <w:spacing w:val="0"/>
          <w:sz w:val="22"/>
        </w:rPr>
        <w:t>minute session.  Payment is accepted at the time of session.</w:t>
      </w:r>
    </w:p>
    <w:p w:rsidRPr="00FA2477" w:rsidR="00902884" w:rsidP="00671991" w:rsidRDefault="00671991" w14:paraId="0EE7B2AD" w14:textId="4166D919">
      <w:pPr>
        <w:pStyle w:val="Heading1"/>
        <w:rPr>
          <w:rFonts w:ascii="Times New Roman" w:hAnsi="Times New Roman" w:cs="Times New Roman"/>
          <w:b w:val="0"/>
          <w:bCs/>
          <w:color w:val="000000" w:themeColor="text1"/>
          <w:spacing w:val="0"/>
          <w:sz w:val="24"/>
          <w:szCs w:val="24"/>
          <w:u w:val="single"/>
        </w:rPr>
      </w:pPr>
      <w:r w:rsidRPr="00FA2477">
        <w:rPr>
          <w:rFonts w:ascii="Times New Roman" w:hAnsi="Times New Roman" w:cs="Times New Roman"/>
          <w:b w:val="0"/>
          <w:bCs/>
          <w:color w:val="000000" w:themeColor="text1"/>
          <w:spacing w:val="0"/>
          <w:sz w:val="24"/>
          <w:szCs w:val="24"/>
          <w:u w:val="single"/>
        </w:rPr>
        <w:t>The Client Bill of Rights</w:t>
      </w:r>
    </w:p>
    <w:p w:rsidRPr="00FA2477" w:rsidR="0085737A" w:rsidP="00BC7922" w:rsidRDefault="0085737A" w14:paraId="13306CC1" w14:textId="7777777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lang w:eastAsia="en-US"/>
        </w:rPr>
      </w:pPr>
      <w:r w:rsidRPr="00FA2477">
        <w:rPr>
          <w:rFonts w:ascii="Times New Roman" w:hAnsi="Times New Roman" w:eastAsia="Times New Roman" w:cs="Times New Roman"/>
          <w:color w:val="000000" w:themeColor="text1"/>
          <w:lang w:eastAsia="en-US"/>
        </w:rPr>
        <w:t>To expect that a licensee has met the qualifications of training and experience required by state law;</w:t>
      </w:r>
    </w:p>
    <w:p w:rsidRPr="00FA2477" w:rsidR="0085737A" w:rsidP="00BC7922" w:rsidRDefault="0085737A" w14:paraId="43C8D3F2" w14:textId="7777777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lang w:eastAsia="en-US"/>
        </w:rPr>
      </w:pPr>
      <w:r w:rsidRPr="00FA2477">
        <w:rPr>
          <w:rFonts w:ascii="Times New Roman" w:hAnsi="Times New Roman" w:eastAsia="Times New Roman" w:cs="Times New Roman"/>
          <w:color w:val="000000" w:themeColor="text1"/>
          <w:lang w:eastAsia="en-US"/>
        </w:rPr>
        <w:t>To examine public records maintained by the Board and to have the Board confirm credentials of a licensee;</w:t>
      </w:r>
    </w:p>
    <w:p w:rsidRPr="00FA2477" w:rsidR="005071F7" w:rsidP="00BC7922" w:rsidRDefault="005071F7" w14:paraId="4D9EBBC0" w14:textId="29D39CD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lang w:eastAsia="en-US"/>
        </w:rPr>
      </w:pPr>
      <w:r w:rsidRPr="00FA2477">
        <w:rPr>
          <w:rFonts w:ascii="Times New Roman" w:hAnsi="Times New Roman" w:eastAsia="Times New Roman" w:cs="Times New Roman"/>
          <w:color w:val="000000" w:themeColor="text1"/>
          <w:lang w:eastAsia="en-US"/>
        </w:rPr>
        <w:t>To obtain a copy of the Code of Ethics (Oregon Administrative Rules 833-100);</w:t>
      </w:r>
    </w:p>
    <w:p w:rsidRPr="00FA2477" w:rsidR="0085737A" w:rsidP="00BC7922" w:rsidRDefault="0085737A" w14:paraId="31424096" w14:textId="50C5C18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lang w:eastAsia="en-US"/>
        </w:rPr>
      </w:pPr>
      <w:r w:rsidRPr="00FA2477">
        <w:rPr>
          <w:rFonts w:ascii="Times New Roman" w:hAnsi="Times New Roman" w:eastAsia="Times New Roman" w:cs="Times New Roman"/>
          <w:color w:val="000000" w:themeColor="text1"/>
          <w:lang w:eastAsia="en-US"/>
        </w:rPr>
        <w:t>To report complaints to the Board;</w:t>
      </w:r>
    </w:p>
    <w:p w:rsidRPr="00FA2477" w:rsidR="0085737A" w:rsidP="00BC7922" w:rsidRDefault="0085737A" w14:paraId="55B488DE" w14:textId="7777777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lang w:eastAsia="en-US"/>
        </w:rPr>
      </w:pPr>
      <w:r w:rsidRPr="00FA2477">
        <w:rPr>
          <w:rFonts w:ascii="Times New Roman" w:hAnsi="Times New Roman" w:eastAsia="Times New Roman" w:cs="Times New Roman"/>
          <w:color w:val="000000" w:themeColor="text1"/>
          <w:lang w:eastAsia="en-US"/>
        </w:rPr>
        <w:t>To be informed of the cost of professional services before receiving the services;</w:t>
      </w:r>
    </w:p>
    <w:p w:rsidRPr="00FA2477" w:rsidR="0085737A" w:rsidP="00BC7922" w:rsidRDefault="0085737A" w14:paraId="09F38657" w14:textId="7777777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lang w:eastAsia="en-US"/>
        </w:rPr>
      </w:pPr>
      <w:r w:rsidRPr="00FA2477">
        <w:rPr>
          <w:rFonts w:ascii="Times New Roman" w:hAnsi="Times New Roman" w:eastAsia="Times New Roman" w:cs="Times New Roman"/>
          <w:color w:val="000000" w:themeColor="text1"/>
          <w:lang w:eastAsia="en-US"/>
        </w:rPr>
        <w:t>To be assured of privacy and confidentiality while receiving services as defined by rule or law, with the following exceptions: 1) Reporting suspected child abuse; 2) Reporting imminent danger to you or others; 3) Reporting information required in court proceedings or by your insurance company, or other relevant agencies; 4) Providing information concerning licensee case consultation or supervision; and 5) Defending claims brought by you against me;</w:t>
      </w:r>
    </w:p>
    <w:p w:rsidRPr="00FA2477" w:rsidR="0085737A" w:rsidP="00BC7922" w:rsidRDefault="0085737A" w14:paraId="5E757B57" w14:textId="7777777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lang w:eastAsia="en-US"/>
        </w:rPr>
      </w:pPr>
      <w:r w:rsidRPr="00FA2477">
        <w:rPr>
          <w:rFonts w:ascii="Times New Roman" w:hAnsi="Times New Roman" w:eastAsia="Times New Roman" w:cs="Times New Roman"/>
          <w:color w:val="000000" w:themeColor="text1"/>
          <w:lang w:eastAsia="en-US"/>
        </w:rPr>
        <w:t>To be free from discrimination because of age, color, culture, disability, ethnicity, national origin, gender, race, religion, sexual orientation, marital status, or socioeconomic status.</w:t>
      </w:r>
    </w:p>
    <w:p w:rsidRPr="00FA2477" w:rsidR="0085737A" w:rsidP="00BC7922" w:rsidRDefault="0085737A" w14:paraId="5C099A3C" w14:textId="77777777">
      <w:pPr>
        <w:pStyle w:val="ListParagraph"/>
        <w:spacing w:after="0" w:line="240" w:lineRule="auto"/>
        <w:ind w:left="720" w:firstLine="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en-US"/>
        </w:rPr>
      </w:pPr>
    </w:p>
    <w:p w:rsidRPr="00FA2477" w:rsidR="0085737A" w:rsidP="008A520A" w:rsidRDefault="0085737A" w14:paraId="776EE3A2" w14:textId="77777777">
      <w:pPr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FA2477">
        <w:rPr>
          <w:rFonts w:ascii="Times New Roman" w:hAnsi="Times New Roman" w:cs="Times New Roman"/>
          <w:color w:val="000000" w:themeColor="text1"/>
        </w:rPr>
        <w:t>You may contact the Board of Licensed Professional Counselors and Therapists at:</w:t>
      </w:r>
    </w:p>
    <w:p w:rsidRPr="00FA2477" w:rsidR="0085737A" w:rsidP="008A520A" w:rsidRDefault="0085737A" w14:paraId="741FB702" w14:textId="77777777">
      <w:pPr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FA2477">
        <w:rPr>
          <w:rFonts w:ascii="Times New Roman" w:hAnsi="Times New Roman" w:cs="Times New Roman"/>
          <w:color w:val="000000" w:themeColor="text1"/>
        </w:rPr>
        <w:t>3219 Pringle Rd. SE, #120, Salem, OR 97302-6312.</w:t>
      </w:r>
    </w:p>
    <w:p w:rsidRPr="00FA2477" w:rsidR="0085737A" w:rsidP="008A520A" w:rsidRDefault="0085737A" w14:paraId="7FBCBCFC" w14:textId="744B271C">
      <w:pPr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FA2477">
        <w:rPr>
          <w:rFonts w:ascii="Times New Roman" w:hAnsi="Times New Roman" w:cs="Times New Roman"/>
          <w:color w:val="000000" w:themeColor="text1"/>
        </w:rPr>
        <w:t xml:space="preserve">Phone: (503) 378-5499 / Email: </w:t>
      </w:r>
      <w:hyperlink w:history="1" r:id="rId7">
        <w:r w:rsidRPr="00FA2477">
          <w:rPr>
            <w:rStyle w:val="Hyperlink"/>
            <w:rFonts w:ascii="Times New Roman" w:hAnsi="Times New Roman" w:cs="Times New Roman"/>
            <w:color w:val="000000" w:themeColor="text1"/>
          </w:rPr>
          <w:t>lpct.board@oregon.gov</w:t>
        </w:r>
      </w:hyperlink>
      <w:r w:rsidRPr="00FA2477">
        <w:rPr>
          <w:rFonts w:ascii="Times New Roman" w:hAnsi="Times New Roman" w:cs="Times New Roman"/>
          <w:color w:val="000000" w:themeColor="text1"/>
        </w:rPr>
        <w:t xml:space="preserve">  /  Website: </w:t>
      </w:r>
      <w:hyperlink w:history="1" r:id="rId8">
        <w:r w:rsidRPr="00FA2477" w:rsidR="00275A4C">
          <w:rPr>
            <w:rStyle w:val="Hyperlink"/>
            <w:rFonts w:ascii="Times New Roman" w:hAnsi="Times New Roman" w:cs="Times New Roman"/>
            <w:color w:val="000000" w:themeColor="text1"/>
          </w:rPr>
          <w:t>www.oregon.gov/OBLPCT</w:t>
        </w:r>
      </w:hyperlink>
    </w:p>
    <w:p w:rsidRPr="00FA2477" w:rsidR="0085737A" w:rsidP="008A520A" w:rsidRDefault="00275A4C" w14:paraId="06AB1A18" w14:textId="3F50A4FE">
      <w:pPr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FA2477">
        <w:rPr>
          <w:rFonts w:ascii="Times New Roman" w:hAnsi="Times New Roman" w:cs="Times New Roman"/>
          <w:color w:val="000000" w:themeColor="text1"/>
        </w:rPr>
        <w:t xml:space="preserve">Supervisor: Alison </w:t>
      </w:r>
      <w:proofErr w:type="spellStart"/>
      <w:r w:rsidRPr="00FA2477">
        <w:rPr>
          <w:rFonts w:ascii="Times New Roman" w:hAnsi="Times New Roman" w:cs="Times New Roman"/>
          <w:color w:val="000000" w:themeColor="text1"/>
        </w:rPr>
        <w:t>Craker</w:t>
      </w:r>
      <w:proofErr w:type="spellEnd"/>
      <w:r w:rsidRPr="00FA2477">
        <w:rPr>
          <w:rFonts w:ascii="Times New Roman" w:hAnsi="Times New Roman" w:cs="Times New Roman"/>
          <w:color w:val="000000" w:themeColor="text1"/>
        </w:rPr>
        <w:t>, LPC</w:t>
      </w:r>
      <w:r w:rsidR="00936418">
        <w:rPr>
          <w:rFonts w:ascii="Times New Roman" w:hAnsi="Times New Roman" w:cs="Times New Roman"/>
          <w:color w:val="000000" w:themeColor="text1"/>
        </w:rPr>
        <w:t xml:space="preserve">, and </w:t>
      </w:r>
      <w:r w:rsidR="00A35A80">
        <w:rPr>
          <w:rFonts w:ascii="Times New Roman" w:hAnsi="Times New Roman" w:cs="Times New Roman"/>
          <w:color w:val="000000" w:themeColor="text1"/>
        </w:rPr>
        <w:t>Greg Crosby, LPC</w:t>
      </w:r>
      <w:bookmarkStart w:name="_GoBack" w:id="0"/>
      <w:bookmarkEnd w:id="0"/>
    </w:p>
    <w:p w:rsidRPr="00FA2477" w:rsidR="0085737A" w:rsidP="008A520A" w:rsidRDefault="0085737A" w14:paraId="6D14B8A6" w14:textId="77777777">
      <w:pPr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FA2477">
        <w:rPr>
          <w:rFonts w:ascii="Times New Roman" w:hAnsi="Times New Roman" w:cs="Times New Roman"/>
          <w:i/>
          <w:iCs/>
          <w:color w:val="000000" w:themeColor="text1"/>
        </w:rPr>
        <w:t>For additional information about this intern, consult the Board’s website</w:t>
      </w:r>
      <w:r w:rsidRPr="00FA2477">
        <w:rPr>
          <w:rFonts w:ascii="Times New Roman" w:hAnsi="Times New Roman" w:cs="Times New Roman"/>
          <w:color w:val="000000" w:themeColor="text1"/>
        </w:rPr>
        <w:t>.</w:t>
      </w:r>
    </w:p>
    <w:p w:rsidRPr="00FA2477" w:rsidR="0085737A" w:rsidP="0085737A" w:rsidRDefault="0085737A" w14:paraId="4EFC9F68" w14:textId="77777777">
      <w:pPr>
        <w:pStyle w:val="Name"/>
        <w:rPr>
          <w:rFonts w:ascii="Times New Roman" w:hAnsi="Times New Roman" w:cs="Times New Roman"/>
          <w:b w:val="0"/>
          <w:caps w:val="0"/>
          <w:color w:val="000000" w:themeColor="text1"/>
          <w:spacing w:val="0"/>
          <w:sz w:val="22"/>
          <w:u w:val="single"/>
        </w:rPr>
      </w:pPr>
    </w:p>
    <w:p w:rsidRPr="00FA2477" w:rsidR="0085737A" w:rsidP="00560850" w:rsidRDefault="0085737A" w14:paraId="4C7C3039" w14:textId="77777777">
      <w:pPr>
        <w:pStyle w:val="Name"/>
        <w:jc w:val="center"/>
        <w:rPr>
          <w:rFonts w:ascii="Times New Roman" w:hAnsi="Times New Roman" w:cs="Times New Roman"/>
          <w:b w:val="0"/>
          <w:caps w:val="0"/>
          <w:color w:val="000000" w:themeColor="text1"/>
          <w:spacing w:val="0"/>
          <w:sz w:val="24"/>
          <w:szCs w:val="24"/>
          <w:u w:val="single"/>
        </w:rPr>
      </w:pPr>
    </w:p>
    <w:p w:rsidRPr="00FA2477" w:rsidR="00560850" w:rsidRDefault="00560850" w14:paraId="446F69D0" w14:textId="777777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Pr="00FA2477" w:rsidR="00560850" w:rsidSect="004A407F">
      <w:headerReference w:type="default" r:id="rId10"/>
      <w:footerReference w:type="default" r:id="rId11"/>
      <w:headerReference w:type="first" r:id="rId12"/>
      <w:pgSz w:w="12240" w:h="15840" w:orient="portrait"/>
      <w:pgMar w:top="720" w:right="720" w:bottom="720" w:left="72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A3C" w:rsidRDefault="004C3A3C" w14:paraId="393AACFC" w14:textId="77777777">
      <w:pPr>
        <w:spacing w:after="0" w:line="240" w:lineRule="auto"/>
      </w:pPr>
      <w:r>
        <w:separator/>
      </w:r>
    </w:p>
  </w:endnote>
  <w:endnote w:type="continuationSeparator" w:id="0">
    <w:p w:rsidR="004C3A3C" w:rsidRDefault="004C3A3C" w14:paraId="123EAF2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BF9" w:rsidRDefault="00E35BF9" w14:paraId="51B41A3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A3C" w:rsidRDefault="004C3A3C" w14:paraId="58DD6AA2" w14:textId="77777777">
      <w:pPr>
        <w:spacing w:after="0" w:line="240" w:lineRule="auto"/>
      </w:pPr>
      <w:r>
        <w:separator/>
      </w:r>
    </w:p>
  </w:footnote>
  <w:footnote w:type="continuationSeparator" w:id="0">
    <w:p w:rsidR="004C3A3C" w:rsidRDefault="004C3A3C" w14:paraId="4C619EC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w:rsidR="00E35BF9" w:rsidRDefault="0085737A" w14:paraId="66C597BD" w14:textId="77777777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1B650F7" wp14:editId="7A4D1A00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a="http://schemas.openxmlformats.org/drawingml/2006/main">
          <w:pict>
            <v:group id="Group 4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alt="Title: Background graphics" coordsize="32004,100563" o:spid="_x0000_s1026" w14:anchorId="1F38D9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">
              <v:rect id="Rectangle 2" style="position:absolute;width:32004;height:1920;visibility:visible;mso-wrap-style:square;v-text-anchor:middle" o:spid="_x0000_s1027" fillcolor="#4b3a2e [3215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"/>
              <v:rect id="Rectangle 3" style="position:absolute;top:99648;width:32004;height:915;visibility:visible;mso-wrap-style:square;v-text-anchor:middle" o:spid="_x0000_s1028" fillcolor="#4b3a2e [3215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w:rsidR="00E35BF9" w:rsidRDefault="0085737A" w14:paraId="2D5D6BAA" w14:textId="77777777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AEB5F04" wp14:editId="32A927B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a="http://schemas.openxmlformats.org/drawingml/2006/main">
          <w:pict>
            <v:group id="Group 5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alt="Title: Background graphics" coordsize="32004,100563" o:spid="_x0000_s1026" w14:anchorId="612A47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">
              <v:rect id="Rectangle 6" style="position:absolute;width:32004;height:1920;visibility:visible;mso-wrap-style:square;v-text-anchor:middle" o:spid="_x0000_s1027" fillcolor="#4b3a2e [3215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"/>
              <v:rect id="Rectangle 7" style="position:absolute;top:99648;width:32004;height:915;visibility:visible;mso-wrap-style:square;v-text-anchor:middle" o:spid="_x0000_s1028" fillcolor="#4b3a2e [3215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68A4E40"/>
    <w:multiLevelType w:val="hybridMultilevel"/>
    <w:tmpl w:val="5E8820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50"/>
    <w:rsid w:val="000709B1"/>
    <w:rsid w:val="000F69F0"/>
    <w:rsid w:val="00142774"/>
    <w:rsid w:val="00204656"/>
    <w:rsid w:val="00212077"/>
    <w:rsid w:val="00275A4C"/>
    <w:rsid w:val="00283F3A"/>
    <w:rsid w:val="002D21DD"/>
    <w:rsid w:val="00352191"/>
    <w:rsid w:val="003823B1"/>
    <w:rsid w:val="003A1EFC"/>
    <w:rsid w:val="003A205F"/>
    <w:rsid w:val="003C30FD"/>
    <w:rsid w:val="003E4A00"/>
    <w:rsid w:val="004A407F"/>
    <w:rsid w:val="004C3A3C"/>
    <w:rsid w:val="004D772C"/>
    <w:rsid w:val="005026F2"/>
    <w:rsid w:val="005071F7"/>
    <w:rsid w:val="00560850"/>
    <w:rsid w:val="005B0391"/>
    <w:rsid w:val="006224A1"/>
    <w:rsid w:val="00650603"/>
    <w:rsid w:val="00663E8E"/>
    <w:rsid w:val="00671991"/>
    <w:rsid w:val="006A3713"/>
    <w:rsid w:val="006F4E45"/>
    <w:rsid w:val="007B059A"/>
    <w:rsid w:val="007D7AA0"/>
    <w:rsid w:val="0081296D"/>
    <w:rsid w:val="00821BAE"/>
    <w:rsid w:val="00843923"/>
    <w:rsid w:val="0085737A"/>
    <w:rsid w:val="008A520A"/>
    <w:rsid w:val="008D706D"/>
    <w:rsid w:val="00902884"/>
    <w:rsid w:val="009255C9"/>
    <w:rsid w:val="00936418"/>
    <w:rsid w:val="00A072EE"/>
    <w:rsid w:val="00A35A80"/>
    <w:rsid w:val="00A54A6C"/>
    <w:rsid w:val="00A678DA"/>
    <w:rsid w:val="00A819CC"/>
    <w:rsid w:val="00AD2A49"/>
    <w:rsid w:val="00AE73F7"/>
    <w:rsid w:val="00B941ED"/>
    <w:rsid w:val="00B96B1C"/>
    <w:rsid w:val="00BC7922"/>
    <w:rsid w:val="00BE4F33"/>
    <w:rsid w:val="00C348C6"/>
    <w:rsid w:val="00C57F2C"/>
    <w:rsid w:val="00C62779"/>
    <w:rsid w:val="00CF5D8E"/>
    <w:rsid w:val="00D17227"/>
    <w:rsid w:val="00D33598"/>
    <w:rsid w:val="00D43618"/>
    <w:rsid w:val="00D50957"/>
    <w:rsid w:val="00D67F90"/>
    <w:rsid w:val="00DA4F0E"/>
    <w:rsid w:val="00E35BF9"/>
    <w:rsid w:val="00EA1FFD"/>
    <w:rsid w:val="00F270F1"/>
    <w:rsid w:val="00F76913"/>
    <w:rsid w:val="00FA2477"/>
    <w:rsid w:val="74F7CF86"/>
    <w:rsid w:val="771FE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697A4"/>
  <w15:chartTrackingRefBased/>
  <w15:docId w15:val="{1E8537AD-9875-0640-8A6D-13B6122B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hAnsiTheme="majorHAnsi" w:eastAsiaTheme="majorEastAsia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hAnsiTheme="majorHAnsi" w:eastAsiaTheme="majorEastAsia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hAnsiTheme="majorHAnsi" w:eastAsiaTheme="majorEastAsia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hAnsiTheme="majorHAnsi" w:eastAsiaTheme="majorEastAsia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hAnsiTheme="majorHAnsi" w:eastAsiaTheme="majorEastAsia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hAnsiTheme="majorHAnsi" w:eastAsiaTheme="majorEastAsia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hAnsiTheme="majorHAnsi" w:eastAsiaTheme="majorEastAsia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hAnsiTheme="majorHAnsi" w:eastAsiaTheme="majorEastAsia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hAnsiTheme="majorHAnsi" w:eastAsiaTheme="majorEastAsia" w:cstheme="majorBidi"/>
      <w:b/>
      <w:caps/>
      <w:spacing w:val="21"/>
      <w:kern w:val="28"/>
      <w:sz w:val="64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/>
    <w:rPr>
      <w:rFonts w:asciiTheme="majorHAnsi" w:hAnsiTheme="majorHAnsi" w:eastAsiaTheme="majorEastAsia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styleId="FooterChar" w:customStyle="1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b/>
      <w:i/>
      <w:spacing w:val="21"/>
      <w:sz w:val="26"/>
      <w:szCs w:val="26"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asciiTheme="majorHAnsi" w:hAnsiTheme="majorHAnsi" w:eastAsiaTheme="majorEastAsia" w:cstheme="majorBidi"/>
      <w:b/>
      <w:spacing w:val="21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  <w:b/>
      <w:i/>
      <w:spacing w:val="21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Theme="majorHAnsi" w:hAnsiTheme="majorHAnsi" w:eastAsiaTheme="majorEastAsia" w:cstheme="majorBidi"/>
      <w:iCs/>
      <w:spacing w:val="21"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  <w:b/>
      <w:color w:val="A6856E" w:themeColor="text2" w:themeTint="99"/>
      <w:spacing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Theme="majorHAnsi" w:hAnsiTheme="majorHAnsi" w:eastAsiaTheme="majorEastAsia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styleId="SubtitleChar" w:customStyle="1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styleId="QuoteChar" w:customStyle="1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styleId="ContactInfo" w:customStyle="1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styleId="Name" w:customStyle="1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styleId="NameChar" w:customStyle="1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i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560850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8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0850"/>
    <w:rPr>
      <w:color w:val="A65E8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egon.gov/OBLPCT" TargetMode="Externa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yperlink" Target="mailto:lpct.board@oregon.gov" TargetMode="External" Id="rId7" /><Relationship Type="http://schemas.openxmlformats.org/officeDocument/2006/relationships/header" Target="header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Kelly Arnold</lastModifiedBy>
  <revision>57</revision>
  <lastPrinted>2019-07-30T23:17:00.0000000Z</lastPrinted>
  <dcterms:created xsi:type="dcterms:W3CDTF">2019-04-03T17:23:00.0000000Z</dcterms:created>
  <dcterms:modified xsi:type="dcterms:W3CDTF">2020-01-09T20:50:49.3335741Z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