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979BC" w14:textId="77777777" w:rsidR="00DC5E38" w:rsidRDefault="00DC5E38" w:rsidP="006C43EE">
      <w:pPr>
        <w:jc w:val="center"/>
        <w:outlineLvl w:val="0"/>
        <w:rPr>
          <w:b/>
        </w:rPr>
      </w:pPr>
      <w:bookmarkStart w:id="0" w:name="_GoBack"/>
      <w:bookmarkEnd w:id="0"/>
    </w:p>
    <w:p w14:paraId="440FF824" w14:textId="77777777" w:rsidR="00DC5E38" w:rsidRDefault="00DC5E38" w:rsidP="006C43EE">
      <w:pPr>
        <w:jc w:val="center"/>
        <w:outlineLvl w:val="0"/>
        <w:rPr>
          <w:b/>
        </w:rPr>
      </w:pPr>
    </w:p>
    <w:p w14:paraId="01ECEBF8" w14:textId="7EFE7DCA" w:rsidR="00D159B5" w:rsidRPr="002148F8" w:rsidRDefault="002148F8" w:rsidP="006C43EE">
      <w:pPr>
        <w:jc w:val="center"/>
        <w:outlineLvl w:val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7143D77C" wp14:editId="25FEBDEC">
            <wp:simplePos x="0" y="0"/>
            <wp:positionH relativeFrom="column">
              <wp:posOffset>4852035</wp:posOffset>
            </wp:positionH>
            <wp:positionV relativeFrom="paragraph">
              <wp:posOffset>-568960</wp:posOffset>
            </wp:positionV>
            <wp:extent cx="91440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clogo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DE1" w:rsidRPr="002148F8">
        <w:rPr>
          <w:b/>
        </w:rPr>
        <w:t>Gross Decontamination on the Fire Scene</w:t>
      </w:r>
    </w:p>
    <w:p w14:paraId="79252E54" w14:textId="4BD9D649" w:rsidR="00E42DE1" w:rsidRDefault="00E42DE1" w:rsidP="00E42DE1">
      <w:pPr>
        <w:jc w:val="center"/>
      </w:pPr>
    </w:p>
    <w:p w14:paraId="226F574A" w14:textId="77777777" w:rsidR="00E42DE1" w:rsidRPr="002148F8" w:rsidRDefault="00E42DE1" w:rsidP="00E42DE1">
      <w:pPr>
        <w:pStyle w:val="ListParagraph"/>
        <w:numPr>
          <w:ilvl w:val="0"/>
          <w:numId w:val="1"/>
        </w:numPr>
        <w:rPr>
          <w:b/>
          <w:u w:val="single"/>
        </w:rPr>
      </w:pPr>
      <w:r>
        <w:t xml:space="preserve"> </w:t>
      </w:r>
      <w:r w:rsidRPr="002148F8">
        <w:rPr>
          <w:b/>
          <w:u w:val="single"/>
        </w:rPr>
        <w:t>Purpose</w:t>
      </w:r>
    </w:p>
    <w:p w14:paraId="16D3BB61" w14:textId="77777777" w:rsidR="009E04FA" w:rsidRDefault="009E04FA" w:rsidP="009E04FA"/>
    <w:p w14:paraId="20614C19" w14:textId="51928BAB" w:rsidR="00E42DE1" w:rsidRDefault="00C177E5" w:rsidP="00C177E5">
      <w:pPr>
        <w:ind w:left="720"/>
      </w:pPr>
      <w:r>
        <w:t xml:space="preserve">This Order will </w:t>
      </w:r>
      <w:r w:rsidR="00E42DE1">
        <w:t>prov</w:t>
      </w:r>
      <w:r w:rsidR="009E04FA">
        <w:t>ide a procedure that will remove</w:t>
      </w:r>
      <w:r w:rsidR="00E42DE1">
        <w:t xml:space="preserve"> the harmful chemicals and carcinogens that </w:t>
      </w:r>
      <w:proofErr w:type="gramStart"/>
      <w:r w:rsidR="00E42DE1">
        <w:t>are accumulated</w:t>
      </w:r>
      <w:proofErr w:type="gramEnd"/>
      <w:r w:rsidR="00E42DE1">
        <w:t xml:space="preserve"> through fire extinguishment and overhaul through on scene gross decontamination.   </w:t>
      </w:r>
    </w:p>
    <w:p w14:paraId="4FB10E1C" w14:textId="77777777" w:rsidR="00E42DE1" w:rsidRDefault="00E42DE1" w:rsidP="00E42DE1"/>
    <w:p w14:paraId="56771665" w14:textId="77777777" w:rsidR="00E42DE1" w:rsidRPr="002148F8" w:rsidRDefault="00E42DE1" w:rsidP="00E42DE1">
      <w:pPr>
        <w:pStyle w:val="ListParagraph"/>
        <w:numPr>
          <w:ilvl w:val="0"/>
          <w:numId w:val="1"/>
        </w:numPr>
        <w:rPr>
          <w:b/>
          <w:u w:val="single"/>
        </w:rPr>
      </w:pPr>
      <w:r w:rsidRPr="002148F8">
        <w:rPr>
          <w:b/>
          <w:u w:val="single"/>
        </w:rPr>
        <w:t>Responsibility</w:t>
      </w:r>
    </w:p>
    <w:p w14:paraId="31A312CF" w14:textId="77777777" w:rsidR="00E42DE1" w:rsidRDefault="00E42DE1" w:rsidP="00E42DE1"/>
    <w:p w14:paraId="58155B2D" w14:textId="77777777" w:rsidR="00E42DE1" w:rsidRDefault="00E42DE1" w:rsidP="00E42DE1">
      <w:pPr>
        <w:ind w:left="720"/>
      </w:pPr>
      <w:r>
        <w:t xml:space="preserve">It shall be the responsibility of the Incident Command and/or the Safety Officer to ensure that any necessary decontamination of firefighters and equipment </w:t>
      </w:r>
      <w:proofErr w:type="gramStart"/>
      <w:r>
        <w:t>be completed</w:t>
      </w:r>
      <w:proofErr w:type="gramEnd"/>
      <w:r>
        <w:t xml:space="preserve"> before returning to quarters.</w:t>
      </w:r>
    </w:p>
    <w:p w14:paraId="4657AE3B" w14:textId="77777777" w:rsidR="00E42DE1" w:rsidRDefault="00E42DE1" w:rsidP="00E42DE1">
      <w:pPr>
        <w:ind w:left="720"/>
      </w:pPr>
    </w:p>
    <w:p w14:paraId="2CC3E1F4" w14:textId="77777777" w:rsidR="00E42DE1" w:rsidRDefault="005176CC" w:rsidP="00E42DE1">
      <w:pPr>
        <w:ind w:left="720"/>
      </w:pPr>
      <w:r>
        <w:t>It shall be the responsibility of the driver/operator of the attack engine to establish the decontamination line ASAP.</w:t>
      </w:r>
    </w:p>
    <w:p w14:paraId="71C02348" w14:textId="77777777" w:rsidR="004A6CD9" w:rsidRDefault="004A6CD9" w:rsidP="00E42DE1">
      <w:pPr>
        <w:ind w:left="720"/>
      </w:pPr>
    </w:p>
    <w:p w14:paraId="73167298" w14:textId="37CE6A36" w:rsidR="004A6CD9" w:rsidRDefault="004A6CD9" w:rsidP="00E42DE1">
      <w:pPr>
        <w:ind w:left="720"/>
      </w:pPr>
      <w:r>
        <w:t xml:space="preserve">It shall be the responsibility of the individual firefighters to ensure that they </w:t>
      </w:r>
      <w:proofErr w:type="gramStart"/>
      <w:r>
        <w:t>are decontaminated</w:t>
      </w:r>
      <w:proofErr w:type="gramEnd"/>
      <w:r>
        <w:t xml:space="preserve"> </w:t>
      </w:r>
      <w:r w:rsidR="00B30A27">
        <w:t xml:space="preserve">prior to removing </w:t>
      </w:r>
      <w:proofErr w:type="spellStart"/>
      <w:r w:rsidR="00B30A27">
        <w:t>facepieces</w:t>
      </w:r>
      <w:proofErr w:type="spellEnd"/>
      <w:r w:rsidR="00B30A27">
        <w:t>,</w:t>
      </w:r>
      <w:r>
        <w:t xml:space="preserve"> exchanging air bottles, or prior to returning to quarters.</w:t>
      </w:r>
    </w:p>
    <w:p w14:paraId="3F3731B9" w14:textId="77777777" w:rsidR="005176CC" w:rsidRDefault="005176CC" w:rsidP="005176CC"/>
    <w:p w14:paraId="437B4D77" w14:textId="77777777" w:rsidR="005176CC" w:rsidRPr="002148F8" w:rsidRDefault="00C3469E" w:rsidP="005176CC">
      <w:pPr>
        <w:pStyle w:val="ListParagraph"/>
        <w:numPr>
          <w:ilvl w:val="0"/>
          <w:numId w:val="1"/>
        </w:numPr>
        <w:rPr>
          <w:b/>
          <w:u w:val="single"/>
        </w:rPr>
      </w:pPr>
      <w:r w:rsidRPr="002148F8">
        <w:rPr>
          <w:b/>
          <w:u w:val="single"/>
        </w:rPr>
        <w:t>Equipment Needed</w:t>
      </w:r>
    </w:p>
    <w:p w14:paraId="6C579E1A" w14:textId="77777777" w:rsidR="00C3469E" w:rsidRDefault="00C3469E" w:rsidP="00C3469E">
      <w:pPr>
        <w:ind w:left="720"/>
      </w:pPr>
    </w:p>
    <w:p w14:paraId="78593D68" w14:textId="612891EE" w:rsidR="00C3469E" w:rsidRDefault="006C43EE" w:rsidP="00C3469E">
      <w:pPr>
        <w:pStyle w:val="ListParagraph"/>
        <w:numPr>
          <w:ilvl w:val="0"/>
          <w:numId w:val="2"/>
        </w:numPr>
      </w:pPr>
      <w:r>
        <w:t>5-gallon</w:t>
      </w:r>
      <w:r w:rsidR="00C3469E">
        <w:t xml:space="preserve"> bucket</w:t>
      </w:r>
    </w:p>
    <w:p w14:paraId="1295C9A0" w14:textId="77777777" w:rsidR="00C3469E" w:rsidRDefault="00C3469E" w:rsidP="00C3469E">
      <w:pPr>
        <w:pStyle w:val="ListParagraph"/>
        <w:numPr>
          <w:ilvl w:val="0"/>
          <w:numId w:val="2"/>
        </w:numPr>
      </w:pPr>
      <w:r>
        <w:t>Baby wipes</w:t>
      </w:r>
    </w:p>
    <w:p w14:paraId="1764C8EF" w14:textId="77777777" w:rsidR="00C3469E" w:rsidRDefault="00C3469E" w:rsidP="00C3469E">
      <w:pPr>
        <w:pStyle w:val="ListParagraph"/>
        <w:numPr>
          <w:ilvl w:val="0"/>
          <w:numId w:val="2"/>
        </w:numPr>
      </w:pPr>
      <w:r>
        <w:t>Garden hose to 2 ½” adapter</w:t>
      </w:r>
    </w:p>
    <w:p w14:paraId="107D2915" w14:textId="77777777" w:rsidR="00C3469E" w:rsidRDefault="00C3469E" w:rsidP="00C3469E">
      <w:pPr>
        <w:pStyle w:val="ListParagraph"/>
        <w:numPr>
          <w:ilvl w:val="0"/>
          <w:numId w:val="2"/>
        </w:numPr>
      </w:pPr>
      <w:r>
        <w:t>Garden hose</w:t>
      </w:r>
    </w:p>
    <w:p w14:paraId="2C9DBD35" w14:textId="77777777" w:rsidR="00C3469E" w:rsidRDefault="00C3469E" w:rsidP="00C3469E">
      <w:pPr>
        <w:pStyle w:val="ListParagraph"/>
        <w:numPr>
          <w:ilvl w:val="0"/>
          <w:numId w:val="2"/>
        </w:numPr>
      </w:pPr>
      <w:r>
        <w:t xml:space="preserve">Nozzle or wand </w:t>
      </w:r>
    </w:p>
    <w:p w14:paraId="3A706508" w14:textId="77777777" w:rsidR="00C3469E" w:rsidRDefault="00C3469E" w:rsidP="00C3469E">
      <w:pPr>
        <w:pStyle w:val="ListParagraph"/>
        <w:numPr>
          <w:ilvl w:val="0"/>
          <w:numId w:val="2"/>
        </w:numPr>
      </w:pPr>
      <w:r>
        <w:t>Dawn dish soap</w:t>
      </w:r>
    </w:p>
    <w:p w14:paraId="04E0C864" w14:textId="77777777" w:rsidR="00C3469E" w:rsidRDefault="00C3469E" w:rsidP="00C3469E">
      <w:pPr>
        <w:pStyle w:val="ListParagraph"/>
        <w:numPr>
          <w:ilvl w:val="0"/>
          <w:numId w:val="2"/>
        </w:numPr>
      </w:pPr>
      <w:r>
        <w:t>Heavy duty brush</w:t>
      </w:r>
    </w:p>
    <w:p w14:paraId="3E7447B2" w14:textId="77777777" w:rsidR="00C3469E" w:rsidRDefault="00C3469E" w:rsidP="00C3469E">
      <w:pPr>
        <w:pStyle w:val="ListParagraph"/>
        <w:numPr>
          <w:ilvl w:val="0"/>
          <w:numId w:val="2"/>
        </w:numPr>
      </w:pPr>
      <w:r>
        <w:t>Heavy duty large trash bags</w:t>
      </w:r>
    </w:p>
    <w:p w14:paraId="0DEF4751" w14:textId="77777777" w:rsidR="00C3469E" w:rsidRDefault="00C3469E" w:rsidP="00C3469E"/>
    <w:p w14:paraId="2F8FA520" w14:textId="77777777" w:rsidR="00C3469E" w:rsidRPr="002148F8" w:rsidRDefault="00C3469E" w:rsidP="00C3469E">
      <w:pPr>
        <w:pStyle w:val="ListParagraph"/>
        <w:numPr>
          <w:ilvl w:val="0"/>
          <w:numId w:val="1"/>
        </w:numPr>
        <w:rPr>
          <w:b/>
          <w:u w:val="single"/>
        </w:rPr>
      </w:pPr>
      <w:r w:rsidRPr="002148F8">
        <w:rPr>
          <w:b/>
          <w:u w:val="single"/>
        </w:rPr>
        <w:t>Procedures</w:t>
      </w:r>
    </w:p>
    <w:p w14:paraId="34BE8708" w14:textId="77777777" w:rsidR="00C3469E" w:rsidRDefault="00C3469E" w:rsidP="00C3469E"/>
    <w:p w14:paraId="0C4EFF8C" w14:textId="77777777" w:rsidR="00C3469E" w:rsidRDefault="00C3469E" w:rsidP="00C3469E">
      <w:pPr>
        <w:ind w:left="720"/>
      </w:pPr>
      <w:r>
        <w:t xml:space="preserve">Individuals performing the decontamination should wear at the minimum eye protection, </w:t>
      </w:r>
      <w:proofErr w:type="gramStart"/>
      <w:r>
        <w:t>a</w:t>
      </w:r>
      <w:proofErr w:type="gramEnd"/>
      <w:r>
        <w:t xml:space="preserve"> N-95 respirator, and latex gloves.</w:t>
      </w:r>
    </w:p>
    <w:p w14:paraId="4DAE55D5" w14:textId="77777777" w:rsidR="00C3469E" w:rsidRDefault="00C3469E" w:rsidP="00C3469E">
      <w:pPr>
        <w:ind w:left="720"/>
      </w:pPr>
    </w:p>
    <w:p w14:paraId="341F9A28" w14:textId="488816D2" w:rsidR="00C3469E" w:rsidRDefault="00C3469E" w:rsidP="00C3469E">
      <w:pPr>
        <w:ind w:left="720"/>
      </w:pPr>
      <w:r>
        <w:t xml:space="preserve">The decontamination hose line </w:t>
      </w:r>
      <w:proofErr w:type="gramStart"/>
      <w:r>
        <w:t>will be charged</w:t>
      </w:r>
      <w:proofErr w:type="gramEnd"/>
      <w:r>
        <w:t xml:space="preserve"> to pump pressure only.  Firefighters should take advantage of this decontamination line prior to exchanging their air cylinders.  </w:t>
      </w:r>
      <w:r w:rsidR="00546B83">
        <w:t xml:space="preserve">The hose line </w:t>
      </w:r>
      <w:proofErr w:type="gramStart"/>
      <w:r w:rsidR="00546B83">
        <w:t>will also be used</w:t>
      </w:r>
      <w:proofErr w:type="gramEnd"/>
      <w:r w:rsidR="00546B83">
        <w:t xml:space="preserve"> for post incident decontamination.</w:t>
      </w:r>
    </w:p>
    <w:p w14:paraId="3B69B8D6" w14:textId="77777777" w:rsidR="00C3469E" w:rsidRDefault="00C3469E" w:rsidP="00C3469E">
      <w:pPr>
        <w:ind w:left="720"/>
      </w:pPr>
    </w:p>
    <w:p w14:paraId="4BF8C83B" w14:textId="77777777" w:rsidR="00DC5E38" w:rsidRDefault="00DC5E38" w:rsidP="00C3469E">
      <w:pPr>
        <w:ind w:left="720"/>
      </w:pPr>
    </w:p>
    <w:p w14:paraId="22264F29" w14:textId="77777777" w:rsidR="00DC5E38" w:rsidRDefault="00DC5E38" w:rsidP="00C3469E">
      <w:pPr>
        <w:ind w:left="720"/>
      </w:pPr>
    </w:p>
    <w:p w14:paraId="61E4CE72" w14:textId="25CF9026" w:rsidR="00C3469E" w:rsidRDefault="00C3469E" w:rsidP="00C3469E">
      <w:pPr>
        <w:ind w:left="720"/>
      </w:pPr>
      <w:r>
        <w:t xml:space="preserve">If practical crews should perform these gross decontamination procedures on each other </w:t>
      </w:r>
      <w:proofErr w:type="gramStart"/>
      <w:r>
        <w:t>while</w:t>
      </w:r>
      <w:proofErr w:type="gramEnd"/>
      <w:r>
        <w:t xml:space="preserve"> they are still on air.  Staying on air will prevent firefighters from getting contaminants splashed into their face </w:t>
      </w:r>
      <w:proofErr w:type="gramStart"/>
      <w:r>
        <w:t>and also</w:t>
      </w:r>
      <w:proofErr w:type="gramEnd"/>
      <w:r>
        <w:t xml:space="preserve"> protect them from inhaling airborne contaminants that are off gassing from thei</w:t>
      </w:r>
      <w:r w:rsidR="004603F0">
        <w:t>r PPE</w:t>
      </w:r>
      <w:r>
        <w:t xml:space="preserve">.  </w:t>
      </w:r>
    </w:p>
    <w:p w14:paraId="21D0CA0D" w14:textId="77777777" w:rsidR="00C3469E" w:rsidRDefault="00C3469E" w:rsidP="00C3469E">
      <w:pPr>
        <w:ind w:left="720"/>
      </w:pPr>
    </w:p>
    <w:p w14:paraId="0D02EADA" w14:textId="28F2EDFC" w:rsidR="004A6CD9" w:rsidRPr="00122139" w:rsidRDefault="004A6CD9" w:rsidP="00122139">
      <w:pPr>
        <w:ind w:left="720"/>
        <w:outlineLvl w:val="0"/>
        <w:rPr>
          <w:b/>
        </w:rPr>
      </w:pPr>
      <w:r w:rsidRPr="002148F8">
        <w:rPr>
          <w:b/>
        </w:rPr>
        <w:t>Wet Decontamination Procedures</w:t>
      </w:r>
    </w:p>
    <w:p w14:paraId="43F85761" w14:textId="77777777" w:rsidR="004A6CD9" w:rsidRDefault="004A6CD9" w:rsidP="00C3469E">
      <w:pPr>
        <w:ind w:left="720"/>
      </w:pPr>
    </w:p>
    <w:p w14:paraId="293D0832" w14:textId="3FEEFEC7" w:rsidR="004A6CD9" w:rsidRDefault="006C73E2" w:rsidP="004A6CD9">
      <w:pPr>
        <w:pStyle w:val="ListParagraph"/>
        <w:numPr>
          <w:ilvl w:val="0"/>
          <w:numId w:val="3"/>
        </w:numPr>
      </w:pPr>
      <w:r>
        <w:t>Add dawn to the brush.</w:t>
      </w:r>
    </w:p>
    <w:p w14:paraId="2570257B" w14:textId="4EB0F607" w:rsidR="004A6CD9" w:rsidRDefault="004A6CD9" w:rsidP="004A6CD9">
      <w:pPr>
        <w:pStyle w:val="ListParagraph"/>
        <w:numPr>
          <w:ilvl w:val="0"/>
          <w:numId w:val="3"/>
        </w:numPr>
      </w:pPr>
      <w:r>
        <w:t>Brush and wash off your gloves</w:t>
      </w:r>
      <w:r w:rsidR="006C73E2">
        <w:t>.</w:t>
      </w:r>
    </w:p>
    <w:p w14:paraId="59AF4CA4" w14:textId="75DB4D4C" w:rsidR="003E6B4B" w:rsidRDefault="006C73E2" w:rsidP="004A6CD9">
      <w:pPr>
        <w:pStyle w:val="ListParagraph"/>
        <w:numPr>
          <w:ilvl w:val="0"/>
          <w:numId w:val="3"/>
        </w:numPr>
      </w:pPr>
      <w:r>
        <w:t>Close all pockets and flaps.</w:t>
      </w:r>
    </w:p>
    <w:p w14:paraId="6680645F" w14:textId="793145E1" w:rsidR="006C73E2" w:rsidRDefault="006C73E2" w:rsidP="004A6CD9">
      <w:pPr>
        <w:pStyle w:val="ListParagraph"/>
        <w:numPr>
          <w:ilvl w:val="0"/>
          <w:numId w:val="3"/>
        </w:numPr>
      </w:pPr>
      <w:r>
        <w:t>Slowly, without tipping it, remove and wash your helmet.</w:t>
      </w:r>
    </w:p>
    <w:p w14:paraId="5D9AC50B" w14:textId="7252D0E1" w:rsidR="006C73E2" w:rsidRDefault="006C73E2" w:rsidP="004A6CD9">
      <w:pPr>
        <w:pStyle w:val="ListParagraph"/>
        <w:numPr>
          <w:ilvl w:val="0"/>
          <w:numId w:val="3"/>
        </w:numPr>
      </w:pPr>
      <w:r>
        <w:t>Clutch collar to minimize water entering through the neck opening.</w:t>
      </w:r>
    </w:p>
    <w:p w14:paraId="53439349" w14:textId="6AA10FFB" w:rsidR="006C73E2" w:rsidRDefault="006C73E2" w:rsidP="004A6CD9">
      <w:pPr>
        <w:pStyle w:val="ListParagraph"/>
        <w:numPr>
          <w:ilvl w:val="0"/>
          <w:numId w:val="3"/>
        </w:numPr>
      </w:pPr>
      <w:r>
        <w:t xml:space="preserve">With your hood in place, wash off your hood, </w:t>
      </w:r>
      <w:proofErr w:type="spellStart"/>
      <w:r>
        <w:t>facepiece</w:t>
      </w:r>
      <w:proofErr w:type="spellEnd"/>
      <w:r>
        <w:t>, and regulator.</w:t>
      </w:r>
    </w:p>
    <w:p w14:paraId="0127F775" w14:textId="14531B36" w:rsidR="006C73E2" w:rsidRDefault="006C73E2" w:rsidP="006C73E2">
      <w:pPr>
        <w:pStyle w:val="ListParagraph"/>
        <w:numPr>
          <w:ilvl w:val="0"/>
          <w:numId w:val="3"/>
        </w:numPr>
      </w:pPr>
      <w:r>
        <w:t>Wash your SCBA tank and connections</w:t>
      </w:r>
      <w:r w:rsidR="00EF079E">
        <w:t>.</w:t>
      </w:r>
    </w:p>
    <w:p w14:paraId="1677531A" w14:textId="61D71BD1" w:rsidR="006C73E2" w:rsidRDefault="00AD7C8D" w:rsidP="006C73E2">
      <w:pPr>
        <w:pStyle w:val="ListParagraph"/>
        <w:numPr>
          <w:ilvl w:val="0"/>
          <w:numId w:val="3"/>
        </w:numPr>
      </w:pPr>
      <w:r>
        <w:t xml:space="preserve">While removing your </w:t>
      </w:r>
      <w:proofErr w:type="spellStart"/>
      <w:r>
        <w:t>facepie</w:t>
      </w:r>
      <w:r w:rsidR="006C73E2">
        <w:t>ce</w:t>
      </w:r>
      <w:proofErr w:type="spellEnd"/>
      <w:r w:rsidR="006C73E2">
        <w:t xml:space="preserve"> be careful to keep it from any contaminated areas on your gear</w:t>
      </w:r>
      <w:r w:rsidR="00EF079E">
        <w:t>.</w:t>
      </w:r>
    </w:p>
    <w:p w14:paraId="7ABBCDA1" w14:textId="580C1038" w:rsidR="006C73E2" w:rsidRDefault="006C73E2" w:rsidP="006C73E2">
      <w:pPr>
        <w:pStyle w:val="ListParagraph"/>
        <w:numPr>
          <w:ilvl w:val="0"/>
          <w:numId w:val="3"/>
        </w:numPr>
      </w:pPr>
      <w:r>
        <w:t>Wipe your face and hands off with baby wipes</w:t>
      </w:r>
      <w:r w:rsidR="00EF079E">
        <w:t>.</w:t>
      </w:r>
    </w:p>
    <w:p w14:paraId="71592B3C" w14:textId="77777777" w:rsidR="006C73E2" w:rsidRPr="002148F8" w:rsidRDefault="006C73E2" w:rsidP="006C73E2">
      <w:pPr>
        <w:rPr>
          <w:b/>
        </w:rPr>
      </w:pPr>
    </w:p>
    <w:p w14:paraId="40CCAEEB" w14:textId="6C1C4138" w:rsidR="006C73E2" w:rsidRPr="002148F8" w:rsidRDefault="006C73E2" w:rsidP="006C43EE">
      <w:pPr>
        <w:ind w:left="720"/>
        <w:outlineLvl w:val="0"/>
        <w:rPr>
          <w:b/>
        </w:rPr>
      </w:pPr>
      <w:r w:rsidRPr="002148F8">
        <w:rPr>
          <w:b/>
        </w:rPr>
        <w:t>Dry Decontamination Procedures</w:t>
      </w:r>
    </w:p>
    <w:p w14:paraId="09CF2346" w14:textId="77777777" w:rsidR="00AD7C8D" w:rsidRDefault="00AD7C8D" w:rsidP="006C73E2">
      <w:pPr>
        <w:ind w:left="720"/>
      </w:pPr>
    </w:p>
    <w:p w14:paraId="6A88F10B" w14:textId="2110E5D5" w:rsidR="00AD7C8D" w:rsidRDefault="00AD7C8D" w:rsidP="006C73E2">
      <w:pPr>
        <w:ind w:left="720"/>
      </w:pPr>
      <w:r>
        <w:t xml:space="preserve">During cold inclement </w:t>
      </w:r>
      <w:proofErr w:type="gramStart"/>
      <w:r>
        <w:t>weather</w:t>
      </w:r>
      <w:proofErr w:type="gramEnd"/>
      <w:r>
        <w:t xml:space="preserve"> the process of soaking firefighters while performing a wet decontamination may create additional safety hazards such as hypothermia,</w:t>
      </w:r>
      <w:r w:rsidR="00EE6CF0">
        <w:t xml:space="preserve"> and equipment failure.</w:t>
      </w:r>
    </w:p>
    <w:p w14:paraId="075F3FB9" w14:textId="77777777" w:rsidR="006C73E2" w:rsidRDefault="006C73E2" w:rsidP="006C73E2">
      <w:pPr>
        <w:ind w:left="720"/>
      </w:pPr>
    </w:p>
    <w:p w14:paraId="273A1FC6" w14:textId="69CBF389" w:rsidR="00AD7C8D" w:rsidRDefault="00AD7C8D" w:rsidP="00AD7C8D">
      <w:pPr>
        <w:pStyle w:val="ListParagraph"/>
        <w:numPr>
          <w:ilvl w:val="0"/>
          <w:numId w:val="4"/>
        </w:numPr>
      </w:pPr>
      <w:r>
        <w:t>Brush off all large particles from the PPE, working from the head down.</w:t>
      </w:r>
    </w:p>
    <w:p w14:paraId="10280171" w14:textId="53B6D7F4" w:rsidR="00AD7C8D" w:rsidRDefault="00AD7C8D" w:rsidP="00AD7C8D">
      <w:pPr>
        <w:pStyle w:val="ListParagraph"/>
        <w:numPr>
          <w:ilvl w:val="0"/>
          <w:numId w:val="4"/>
        </w:numPr>
      </w:pPr>
      <w:r>
        <w:t xml:space="preserve">Use damp towels to wipe the area around the </w:t>
      </w:r>
      <w:proofErr w:type="gramStart"/>
      <w:r>
        <w:t>firefighters</w:t>
      </w:r>
      <w:proofErr w:type="gramEnd"/>
      <w:r>
        <w:t xml:space="preserve"> </w:t>
      </w:r>
      <w:proofErr w:type="spellStart"/>
      <w:r>
        <w:t>facepiece</w:t>
      </w:r>
      <w:proofErr w:type="spellEnd"/>
      <w:r>
        <w:t xml:space="preserve"> to suspend any particulate matter.</w:t>
      </w:r>
    </w:p>
    <w:p w14:paraId="4B88A1DF" w14:textId="743AB8C8" w:rsidR="00AD7C8D" w:rsidRDefault="00AD7C8D" w:rsidP="00AD7C8D">
      <w:pPr>
        <w:pStyle w:val="ListParagraph"/>
        <w:numPr>
          <w:ilvl w:val="0"/>
          <w:numId w:val="4"/>
        </w:numPr>
      </w:pPr>
      <w:r>
        <w:t>Attempt to remove all of the visible contaminants.</w:t>
      </w:r>
    </w:p>
    <w:p w14:paraId="288793B8" w14:textId="77777777" w:rsidR="00AD7C8D" w:rsidRDefault="00AD7C8D" w:rsidP="00EF079E">
      <w:pPr>
        <w:ind w:left="720"/>
      </w:pPr>
    </w:p>
    <w:p w14:paraId="4B485F27" w14:textId="202E36F0" w:rsidR="00EF079E" w:rsidRPr="002148F8" w:rsidRDefault="00EF079E" w:rsidP="006C43EE">
      <w:pPr>
        <w:ind w:left="720"/>
        <w:outlineLvl w:val="0"/>
        <w:rPr>
          <w:b/>
        </w:rPr>
      </w:pPr>
      <w:r w:rsidRPr="002148F8">
        <w:rPr>
          <w:b/>
        </w:rPr>
        <w:t xml:space="preserve">Post Activity Decontamination </w:t>
      </w:r>
      <w:proofErr w:type="gramStart"/>
      <w:r w:rsidRPr="002148F8">
        <w:rPr>
          <w:b/>
        </w:rPr>
        <w:t>On</w:t>
      </w:r>
      <w:proofErr w:type="gramEnd"/>
      <w:r w:rsidRPr="002148F8">
        <w:rPr>
          <w:b/>
        </w:rPr>
        <w:t xml:space="preserve"> Scene</w:t>
      </w:r>
    </w:p>
    <w:p w14:paraId="3277275F" w14:textId="77777777" w:rsidR="00EF079E" w:rsidRDefault="00EF079E" w:rsidP="00EF079E">
      <w:pPr>
        <w:ind w:left="720"/>
      </w:pPr>
    </w:p>
    <w:p w14:paraId="25E73B32" w14:textId="32D6BA57" w:rsidR="00EF079E" w:rsidRDefault="00EF079E" w:rsidP="00EF079E">
      <w:pPr>
        <w:pStyle w:val="ListParagraph"/>
        <w:numPr>
          <w:ilvl w:val="0"/>
          <w:numId w:val="5"/>
        </w:numPr>
      </w:pPr>
      <w:r>
        <w:t>Individuals should wear eye protection, minimal N-95 respirator, and latex gloves.</w:t>
      </w:r>
    </w:p>
    <w:p w14:paraId="27FE5D58" w14:textId="1DE67D86" w:rsidR="00EF079E" w:rsidRDefault="00EF079E" w:rsidP="00EF079E">
      <w:pPr>
        <w:pStyle w:val="ListParagraph"/>
        <w:numPr>
          <w:ilvl w:val="0"/>
          <w:numId w:val="5"/>
        </w:numPr>
      </w:pPr>
      <w:r>
        <w:t xml:space="preserve">All equipment and hose </w:t>
      </w:r>
      <w:proofErr w:type="gramStart"/>
      <w:r>
        <w:t>will be hosed</w:t>
      </w:r>
      <w:proofErr w:type="gramEnd"/>
      <w:r>
        <w:t xml:space="preserve"> down thoroughly prior to being placed on the apparatus.  </w:t>
      </w:r>
    </w:p>
    <w:p w14:paraId="774E9CE9" w14:textId="24300028" w:rsidR="00EF079E" w:rsidRDefault="00EF079E" w:rsidP="00EF079E">
      <w:pPr>
        <w:pStyle w:val="ListParagraph"/>
        <w:numPr>
          <w:ilvl w:val="0"/>
          <w:numId w:val="5"/>
        </w:numPr>
      </w:pPr>
      <w:r>
        <w:t xml:space="preserve">PPE </w:t>
      </w:r>
      <w:proofErr w:type="gramStart"/>
      <w:r>
        <w:t>shall be doffed, sprayed, brushed with dawn detergent, and rinsed off</w:t>
      </w:r>
      <w:proofErr w:type="gramEnd"/>
      <w:r>
        <w:t>.</w:t>
      </w:r>
    </w:p>
    <w:p w14:paraId="2E6A404B" w14:textId="134F6D3E" w:rsidR="00EF079E" w:rsidRDefault="00EF079E" w:rsidP="00EF079E">
      <w:pPr>
        <w:pStyle w:val="ListParagraph"/>
        <w:numPr>
          <w:ilvl w:val="0"/>
          <w:numId w:val="5"/>
        </w:numPr>
      </w:pPr>
      <w:r>
        <w:t xml:space="preserve">All PPE </w:t>
      </w:r>
      <w:proofErr w:type="gramStart"/>
      <w:r>
        <w:t>should be placed</w:t>
      </w:r>
      <w:proofErr w:type="gramEnd"/>
      <w:r>
        <w:t xml:space="preserve"> in a trash bag in order to reduce contamination of the interior of the apparatus.</w:t>
      </w:r>
    </w:p>
    <w:p w14:paraId="6082C1BE" w14:textId="691EA77B" w:rsidR="00EF079E" w:rsidRDefault="00EF079E" w:rsidP="00EF079E">
      <w:pPr>
        <w:pStyle w:val="ListParagraph"/>
        <w:numPr>
          <w:ilvl w:val="0"/>
          <w:numId w:val="5"/>
        </w:numPr>
      </w:pPr>
      <w:r>
        <w:t>Wipe your face and hands off with baby wipes.</w:t>
      </w:r>
    </w:p>
    <w:p w14:paraId="5171BC31" w14:textId="77777777" w:rsidR="00867A33" w:rsidRDefault="00867A33" w:rsidP="00867A33"/>
    <w:p w14:paraId="7A87E3F1" w14:textId="77777777" w:rsidR="00867A33" w:rsidRDefault="00867A33" w:rsidP="00867A33"/>
    <w:p w14:paraId="4A408ADD" w14:textId="77777777" w:rsidR="00867A33" w:rsidRDefault="00867A33" w:rsidP="00867A33"/>
    <w:p w14:paraId="291C12EF" w14:textId="77777777" w:rsidR="00867A33" w:rsidRDefault="00867A33" w:rsidP="00867A33"/>
    <w:p w14:paraId="63E4AAC2" w14:textId="77777777" w:rsidR="00867A33" w:rsidRDefault="00867A33" w:rsidP="00867A33"/>
    <w:p w14:paraId="5A5AA5D1" w14:textId="38F74161" w:rsidR="005176CC" w:rsidRPr="005D019B" w:rsidRDefault="00867A33" w:rsidP="005D019B">
      <w:pPr>
        <w:jc w:val="center"/>
        <w:rPr>
          <w:b/>
          <w:sz w:val="40"/>
          <w:szCs w:val="40"/>
        </w:rPr>
      </w:pPr>
      <w:r w:rsidRPr="000811C8">
        <w:rPr>
          <w:b/>
          <w:sz w:val="40"/>
          <w:szCs w:val="40"/>
        </w:rPr>
        <w:lastRenderedPageBreak/>
        <w:t>Gross Decontamination Bucket Items</w:t>
      </w:r>
    </w:p>
    <w:p w14:paraId="62981D5D" w14:textId="77777777" w:rsidR="005176CC" w:rsidRDefault="005176CC" w:rsidP="005176CC">
      <w:pPr>
        <w:ind w:left="720"/>
      </w:pPr>
    </w:p>
    <w:p w14:paraId="00AB5BD8" w14:textId="00123E88" w:rsidR="00E42DE1" w:rsidRDefault="000811C8" w:rsidP="00E42DE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79DBD29" wp14:editId="4CF07088">
            <wp:extent cx="1714500" cy="2286000"/>
            <wp:effectExtent l="0" t="0" r="1270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698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8FABFBB" wp14:editId="7973F64D">
            <wp:extent cx="1714500" cy="2286000"/>
            <wp:effectExtent l="0" t="0" r="1270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by wipe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6F5A78B" wp14:editId="11FC75DD">
            <wp:extent cx="1714500" cy="2286000"/>
            <wp:effectExtent l="0" t="0" r="1270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dapt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EEF9F" w14:textId="77777777" w:rsidR="005D019B" w:rsidRDefault="005D019B" w:rsidP="00E42DE1">
      <w:pPr>
        <w:jc w:val="center"/>
        <w:rPr>
          <w:noProof/>
        </w:rPr>
      </w:pPr>
    </w:p>
    <w:p w14:paraId="3E1CBF94" w14:textId="13589464" w:rsidR="000811C8" w:rsidRDefault="000811C8" w:rsidP="00E42DE1">
      <w:pPr>
        <w:jc w:val="center"/>
      </w:pPr>
      <w:r>
        <w:rPr>
          <w:noProof/>
        </w:rPr>
        <w:drawing>
          <wp:inline distT="0" distB="0" distL="0" distR="0" wp14:anchorId="5803FCF0" wp14:editId="51FC0961">
            <wp:extent cx="1714500" cy="2286000"/>
            <wp:effectExtent l="0" t="0" r="1270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os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BAECAA8" wp14:editId="27854F7F">
            <wp:extent cx="1714500" cy="2286000"/>
            <wp:effectExtent l="0" t="0" r="1270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ozzl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8416D49" wp14:editId="2E3FC4A3">
            <wp:extent cx="1714500" cy="2286000"/>
            <wp:effectExtent l="0" t="0" r="1270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aw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B7728" w14:textId="77777777" w:rsidR="005D019B" w:rsidRDefault="005D019B" w:rsidP="00E42DE1">
      <w:pPr>
        <w:jc w:val="center"/>
      </w:pPr>
    </w:p>
    <w:p w14:paraId="664769EC" w14:textId="76AC58A2" w:rsidR="000811C8" w:rsidRDefault="000811C8" w:rsidP="00E42DE1">
      <w:pPr>
        <w:jc w:val="center"/>
      </w:pPr>
      <w:r>
        <w:rPr>
          <w:noProof/>
        </w:rPr>
        <w:drawing>
          <wp:inline distT="0" distB="0" distL="0" distR="0" wp14:anchorId="6C30B91B" wp14:editId="14C01F3A">
            <wp:extent cx="1714500" cy="2286000"/>
            <wp:effectExtent l="0" t="0" r="1270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rush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CD12B1F" wp14:editId="7E9FEA2C">
            <wp:extent cx="1714500" cy="2286000"/>
            <wp:effectExtent l="0" t="0" r="1270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rash bag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11C8" w:rsidSect="00DC5E38">
      <w:footerReference w:type="default" r:id="rId17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41824" w14:textId="77777777" w:rsidR="00B54B21" w:rsidRDefault="00B54B21" w:rsidP="00DC5E38">
      <w:r>
        <w:separator/>
      </w:r>
    </w:p>
  </w:endnote>
  <w:endnote w:type="continuationSeparator" w:id="0">
    <w:p w14:paraId="0E9A871E" w14:textId="77777777" w:rsidR="00B54B21" w:rsidRDefault="00B54B21" w:rsidP="00DC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757BE" w14:textId="52EA72D7" w:rsidR="00DC5E38" w:rsidRPr="00DC5E38" w:rsidRDefault="00DC5E38" w:rsidP="00DC5E38">
    <w:pPr>
      <w:pStyle w:val="Footer"/>
      <w:jc w:val="center"/>
      <w:rPr>
        <w:b/>
        <w:color w:val="C00000"/>
        <w:sz w:val="44"/>
        <w:szCs w:val="44"/>
      </w:rPr>
    </w:pPr>
    <w:r w:rsidRPr="00DC5E38">
      <w:rPr>
        <w:b/>
        <w:color w:val="C00000"/>
        <w:sz w:val="44"/>
        <w:szCs w:val="44"/>
      </w:rPr>
      <w:t>www.FirefighterCancerConsultants.com</w:t>
    </w:r>
  </w:p>
  <w:p w14:paraId="47F33A6C" w14:textId="77777777" w:rsidR="00DC5E38" w:rsidRDefault="00DC5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56723" w14:textId="77777777" w:rsidR="00B54B21" w:rsidRDefault="00B54B21" w:rsidP="00DC5E38">
      <w:r>
        <w:separator/>
      </w:r>
    </w:p>
  </w:footnote>
  <w:footnote w:type="continuationSeparator" w:id="0">
    <w:p w14:paraId="49091F30" w14:textId="77777777" w:rsidR="00B54B21" w:rsidRDefault="00B54B21" w:rsidP="00DC5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322"/>
    <w:multiLevelType w:val="hybridMultilevel"/>
    <w:tmpl w:val="D5DAA762"/>
    <w:lvl w:ilvl="0" w:tplc="916EC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9756D"/>
    <w:multiLevelType w:val="hybridMultilevel"/>
    <w:tmpl w:val="C7640010"/>
    <w:lvl w:ilvl="0" w:tplc="073032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14D15D2"/>
    <w:multiLevelType w:val="hybridMultilevel"/>
    <w:tmpl w:val="A4642268"/>
    <w:lvl w:ilvl="0" w:tplc="2C3C7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2460AE"/>
    <w:multiLevelType w:val="hybridMultilevel"/>
    <w:tmpl w:val="9BCED4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450CF"/>
    <w:multiLevelType w:val="hybridMultilevel"/>
    <w:tmpl w:val="177E8C62"/>
    <w:lvl w:ilvl="0" w:tplc="7BF4B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E1"/>
    <w:rsid w:val="000811C8"/>
    <w:rsid w:val="000D2F84"/>
    <w:rsid w:val="00122139"/>
    <w:rsid w:val="00160D25"/>
    <w:rsid w:val="002148F8"/>
    <w:rsid w:val="003E6B4B"/>
    <w:rsid w:val="004603F0"/>
    <w:rsid w:val="004A6CD9"/>
    <w:rsid w:val="005176CC"/>
    <w:rsid w:val="00546B83"/>
    <w:rsid w:val="00556A2E"/>
    <w:rsid w:val="005D019B"/>
    <w:rsid w:val="006C43EE"/>
    <w:rsid w:val="006C73E2"/>
    <w:rsid w:val="00867A33"/>
    <w:rsid w:val="008E4B6F"/>
    <w:rsid w:val="009E04FA"/>
    <w:rsid w:val="00AD7C8D"/>
    <w:rsid w:val="00B30A27"/>
    <w:rsid w:val="00B54B21"/>
    <w:rsid w:val="00C177E5"/>
    <w:rsid w:val="00C3469E"/>
    <w:rsid w:val="00D46975"/>
    <w:rsid w:val="00DC5E38"/>
    <w:rsid w:val="00E3443B"/>
    <w:rsid w:val="00E42DE1"/>
    <w:rsid w:val="00EE6CF0"/>
    <w:rsid w:val="00E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B93C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DE1"/>
    <w:pPr>
      <w:ind w:left="720"/>
      <w:contextualSpacing/>
    </w:pPr>
  </w:style>
  <w:style w:type="paragraph" w:styleId="Revision">
    <w:name w:val="Revision"/>
    <w:hidden/>
    <w:uiPriority w:val="99"/>
    <w:semiHidden/>
    <w:rsid w:val="006C43EE"/>
  </w:style>
  <w:style w:type="paragraph" w:styleId="Header">
    <w:name w:val="header"/>
    <w:basedOn w:val="Normal"/>
    <w:link w:val="HeaderChar"/>
    <w:uiPriority w:val="99"/>
    <w:unhideWhenUsed/>
    <w:rsid w:val="00DC5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E38"/>
  </w:style>
  <w:style w:type="paragraph" w:styleId="Footer">
    <w:name w:val="footer"/>
    <w:basedOn w:val="Normal"/>
    <w:link w:val="FooterChar"/>
    <w:uiPriority w:val="99"/>
    <w:unhideWhenUsed/>
    <w:rsid w:val="00DC5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E38"/>
  </w:style>
  <w:style w:type="character" w:styleId="Hyperlink">
    <w:name w:val="Hyperlink"/>
    <w:basedOn w:val="DefaultParagraphFont"/>
    <w:uiPriority w:val="99"/>
    <w:unhideWhenUsed/>
    <w:rsid w:val="00DC5E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E04C7CE-3493-4B9D-BE8F-AC64336F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burneka</dc:creator>
  <cp:keywords/>
  <dc:description/>
  <cp:lastModifiedBy>FASNY BOD</cp:lastModifiedBy>
  <cp:revision>2</cp:revision>
  <cp:lastPrinted>2016-02-14T20:56:00Z</cp:lastPrinted>
  <dcterms:created xsi:type="dcterms:W3CDTF">2019-01-18T20:46:00Z</dcterms:created>
  <dcterms:modified xsi:type="dcterms:W3CDTF">2019-01-18T20:46:00Z</dcterms:modified>
</cp:coreProperties>
</file>