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DC9C" w14:textId="0230AB18" w:rsidR="003411C0" w:rsidRPr="005508D5" w:rsidRDefault="003411C0">
      <w:pPr>
        <w:rPr>
          <w:rFonts w:ascii="Gill Sans Nova" w:hAnsi="Gill Sans Nova"/>
        </w:rPr>
      </w:pPr>
      <w:r w:rsidRPr="005508D5">
        <w:rPr>
          <w:rFonts w:ascii="Gill Sans Nova" w:hAnsi="Gill Sans Nova"/>
          <w:b/>
          <w:bCs/>
          <w:noProof/>
          <w:sz w:val="28"/>
          <w:szCs w:val="28"/>
        </w:rPr>
        <mc:AlternateContent>
          <mc:Choice Requires="wps">
            <w:drawing>
              <wp:anchor distT="45720" distB="45720" distL="114300" distR="114300" simplePos="0" relativeHeight="251658240" behindDoc="0" locked="0" layoutInCell="1" allowOverlap="1" wp14:anchorId="48C8CD34" wp14:editId="42EED0E2">
                <wp:simplePos x="0" y="0"/>
                <wp:positionH relativeFrom="column">
                  <wp:posOffset>-914684</wp:posOffset>
                </wp:positionH>
                <wp:positionV relativeFrom="paragraph">
                  <wp:posOffset>4574028</wp:posOffset>
                </wp:positionV>
                <wp:extent cx="75590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404620"/>
                        </a:xfrm>
                        <a:prstGeom prst="rect">
                          <a:avLst/>
                        </a:prstGeom>
                        <a:noFill/>
                        <a:ln w="9525">
                          <a:noFill/>
                          <a:miter lim="800000"/>
                          <a:headEnd/>
                          <a:tailEnd/>
                        </a:ln>
                      </wps:spPr>
                      <wps:txbx>
                        <w:txbxContent>
                          <w:p w14:paraId="2F1985B3" w14:textId="479B2E46" w:rsidR="003411C0" w:rsidRPr="00C81320" w:rsidRDefault="003411C0" w:rsidP="003411C0">
                            <w:pPr>
                              <w:jc w:val="center"/>
                              <w:rPr>
                                <w:rFonts w:ascii="Gill Sans Nova" w:hAnsi="Gill Sans Nova"/>
                                <w:b/>
                                <w:bCs/>
                                <w:color w:val="FFFFFF" w:themeColor="background1"/>
                                <w:sz w:val="52"/>
                                <w:szCs w:val="52"/>
                              </w:rPr>
                            </w:pPr>
                            <w:r w:rsidRPr="00C81320">
                              <w:rPr>
                                <w:rFonts w:ascii="Gill Sans Nova" w:hAnsi="Gill Sans Nova"/>
                                <w:b/>
                                <w:bCs/>
                                <w:color w:val="FFFFFF" w:themeColor="background1"/>
                                <w:sz w:val="52"/>
                                <w:szCs w:val="52"/>
                              </w:rPr>
                              <w:t>202</w:t>
                            </w:r>
                            <w:r w:rsidR="0091063B">
                              <w:rPr>
                                <w:rFonts w:ascii="Gill Sans Nova" w:hAnsi="Gill Sans Nova"/>
                                <w:b/>
                                <w:bCs/>
                                <w:color w:val="FFFFFF" w:themeColor="background1"/>
                                <w:sz w:val="52"/>
                                <w:szCs w:val="52"/>
                              </w:rPr>
                              <w:t>5</w:t>
                            </w:r>
                            <w:r w:rsidRPr="00C81320">
                              <w:rPr>
                                <w:rFonts w:ascii="Gill Sans Nova" w:hAnsi="Gill Sans Nova"/>
                                <w:b/>
                                <w:bCs/>
                                <w:color w:val="FFFFFF" w:themeColor="background1"/>
                                <w:sz w:val="52"/>
                                <w:szCs w:val="52"/>
                              </w:rPr>
                              <w:t xml:space="preserve"> CIVIL CONTRACTORS </w:t>
                            </w:r>
                            <w:r w:rsidRPr="00C81320">
                              <w:rPr>
                                <w:rFonts w:ascii="Gill Sans Nova" w:hAnsi="Gill Sans Nova"/>
                                <w:b/>
                                <w:bCs/>
                                <w:color w:val="FFFFFF" w:themeColor="background1"/>
                                <w:sz w:val="52"/>
                                <w:szCs w:val="52"/>
                              </w:rPr>
                              <w:br/>
                              <w:t xml:space="preserve">FEDERATION EARTH AWARDS </w:t>
                            </w:r>
                            <w:r w:rsidRPr="00C81320">
                              <w:rPr>
                                <w:rFonts w:ascii="Gill Sans Nova" w:hAnsi="Gill Sans Nova"/>
                                <w:b/>
                                <w:bCs/>
                                <w:color w:val="FFFFFF" w:themeColor="background1"/>
                                <w:sz w:val="52"/>
                                <w:szCs w:val="52"/>
                              </w:rPr>
                              <w:br/>
                            </w:r>
                            <w:r>
                              <w:rPr>
                                <w:rFonts w:ascii="Gill Sans Nova" w:hAnsi="Gill Sans Nova"/>
                                <w:b/>
                                <w:bCs/>
                                <w:color w:val="FFFFFF" w:themeColor="background1"/>
                                <w:sz w:val="52"/>
                                <w:szCs w:val="52"/>
                              </w:rPr>
                              <w:t>SUBMISSION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8CD34" id="_x0000_t202" coordsize="21600,21600" o:spt="202" path="m,l,21600r21600,l21600,xe">
                <v:stroke joinstyle="miter"/>
                <v:path gradientshapeok="t" o:connecttype="rect"/>
              </v:shapetype>
              <v:shape id="Text Box 2" o:spid="_x0000_s1026" type="#_x0000_t202" style="position:absolute;margin-left:-1in;margin-top:360.15pt;width:595.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Le+QEAAM4DAAAOAAAAZHJzL2Uyb0RvYy54bWysU1Fv0zAQfkfiP1h+p0mrdlujptPYKEIa&#10;A2nwA66O01jYPmO7Tcqv5+x0XQVviDxYds733X3ffV7dDkazg/RBoa35dFJyJq3ARtldzb9/27y7&#10;4S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" filled="f" stroked="f">
                <v:textbox style="mso-fit-shape-to-text:t">
                  <w:txbxContent>
                    <w:p w14:paraId="2F1985B3" w14:textId="479B2E46" w:rsidR="003411C0" w:rsidRPr="00C81320" w:rsidRDefault="003411C0" w:rsidP="003411C0">
                      <w:pPr>
                        <w:jc w:val="center"/>
                        <w:rPr>
                          <w:rFonts w:ascii="Gill Sans Nova" w:hAnsi="Gill Sans Nova"/>
                          <w:b/>
                          <w:bCs/>
                          <w:color w:val="FFFFFF" w:themeColor="background1"/>
                          <w:sz w:val="52"/>
                          <w:szCs w:val="52"/>
                        </w:rPr>
                      </w:pPr>
                      <w:r w:rsidRPr="00C81320">
                        <w:rPr>
                          <w:rFonts w:ascii="Gill Sans Nova" w:hAnsi="Gill Sans Nova"/>
                          <w:b/>
                          <w:bCs/>
                          <w:color w:val="FFFFFF" w:themeColor="background1"/>
                          <w:sz w:val="52"/>
                          <w:szCs w:val="52"/>
                        </w:rPr>
                        <w:t>202</w:t>
                      </w:r>
                      <w:r w:rsidR="0091063B">
                        <w:rPr>
                          <w:rFonts w:ascii="Gill Sans Nova" w:hAnsi="Gill Sans Nova"/>
                          <w:b/>
                          <w:bCs/>
                          <w:color w:val="FFFFFF" w:themeColor="background1"/>
                          <w:sz w:val="52"/>
                          <w:szCs w:val="52"/>
                        </w:rPr>
                        <w:t>5</w:t>
                      </w:r>
                      <w:r w:rsidRPr="00C81320">
                        <w:rPr>
                          <w:rFonts w:ascii="Gill Sans Nova" w:hAnsi="Gill Sans Nova"/>
                          <w:b/>
                          <w:bCs/>
                          <w:color w:val="FFFFFF" w:themeColor="background1"/>
                          <w:sz w:val="52"/>
                          <w:szCs w:val="52"/>
                        </w:rPr>
                        <w:t xml:space="preserve"> CIVIL CONTRACTORS </w:t>
                      </w:r>
                      <w:r w:rsidRPr="00C81320">
                        <w:rPr>
                          <w:rFonts w:ascii="Gill Sans Nova" w:hAnsi="Gill Sans Nova"/>
                          <w:b/>
                          <w:bCs/>
                          <w:color w:val="FFFFFF" w:themeColor="background1"/>
                          <w:sz w:val="52"/>
                          <w:szCs w:val="52"/>
                        </w:rPr>
                        <w:br/>
                        <w:t xml:space="preserve">FEDERATION EARTH AWARDS </w:t>
                      </w:r>
                      <w:r w:rsidRPr="00C81320">
                        <w:rPr>
                          <w:rFonts w:ascii="Gill Sans Nova" w:hAnsi="Gill Sans Nova"/>
                          <w:b/>
                          <w:bCs/>
                          <w:color w:val="FFFFFF" w:themeColor="background1"/>
                          <w:sz w:val="52"/>
                          <w:szCs w:val="52"/>
                        </w:rPr>
                        <w:br/>
                      </w:r>
                      <w:r>
                        <w:rPr>
                          <w:rFonts w:ascii="Gill Sans Nova" w:hAnsi="Gill Sans Nova"/>
                          <w:b/>
                          <w:bCs/>
                          <w:color w:val="FFFFFF" w:themeColor="background1"/>
                          <w:sz w:val="52"/>
                          <w:szCs w:val="52"/>
                        </w:rPr>
                        <w:t>SUBMISSION GUIDELINES</w:t>
                      </w:r>
                    </w:p>
                  </w:txbxContent>
                </v:textbox>
                <w10:wrap type="square"/>
              </v:shape>
            </w:pict>
          </mc:Fallback>
        </mc:AlternateContent>
      </w:r>
      <w:r w:rsidRPr="005508D5">
        <w:rPr>
          <w:rFonts w:ascii="Gill Sans Nova" w:hAnsi="Gill Sans Nova"/>
        </w:rPr>
        <w:br w:type="page"/>
      </w:r>
    </w:p>
    <w:p w14:paraId="03FAD76F" w14:textId="77777777" w:rsidR="00F12CA4" w:rsidRDefault="0020191C" w:rsidP="00F12CA4">
      <w:pPr>
        <w:rPr>
          <w:rFonts w:ascii="Gill Sans Nova" w:hAnsi="Gill Sans Nova"/>
        </w:rPr>
      </w:pPr>
      <w:r w:rsidRPr="005508D5">
        <w:rPr>
          <w:rFonts w:ascii="Gill Sans Nova" w:hAnsi="Gill Sans Nova"/>
        </w:rPr>
        <w:lastRenderedPageBreak/>
        <w:br/>
      </w:r>
    </w:p>
    <w:tbl>
      <w:tblPr>
        <w:tblStyle w:val="TableGrid"/>
        <w:tblW w:w="0" w:type="auto"/>
        <w:tblLook w:val="04A0" w:firstRow="1" w:lastRow="0" w:firstColumn="1" w:lastColumn="0" w:noHBand="0" w:noVBand="1"/>
      </w:tblPr>
      <w:tblGrid>
        <w:gridCol w:w="3539"/>
        <w:gridCol w:w="5477"/>
      </w:tblGrid>
      <w:tr w:rsidR="00F12CA4" w:rsidRPr="003411C0" w14:paraId="09DA11BE" w14:textId="77777777" w:rsidTr="001B1BF0">
        <w:trPr>
          <w:trHeight w:val="397"/>
        </w:trPr>
        <w:tc>
          <w:tcPr>
            <w:tcW w:w="9016" w:type="dxa"/>
            <w:gridSpan w:val="2"/>
            <w:vAlign w:val="center"/>
          </w:tcPr>
          <w:p w14:paraId="492775AC" w14:textId="77777777" w:rsidR="00F12CA4" w:rsidRPr="0020191C" w:rsidRDefault="00F12CA4" w:rsidP="001B1BF0">
            <w:pPr>
              <w:jc w:val="center"/>
              <w:rPr>
                <w:rFonts w:ascii="Gill Sans Nova" w:hAnsi="Gill Sans Nova"/>
                <w:sz w:val="26"/>
                <w:szCs w:val="26"/>
              </w:rPr>
            </w:pPr>
            <w:r w:rsidRPr="00F12CA4">
              <w:rPr>
                <w:rFonts w:ascii="Gill Sans Nova" w:hAnsi="Gill Sans Nova"/>
                <w:b/>
                <w:color w:val="ED7D31" w:themeColor="accent2"/>
                <w:sz w:val="26"/>
                <w:szCs w:val="26"/>
              </w:rPr>
              <w:t>STATE/TERRITORY AWARDS EVENT COORDINATOR DETAILS</w:t>
            </w:r>
          </w:p>
        </w:tc>
      </w:tr>
      <w:tr w:rsidR="00F12CA4" w:rsidRPr="003411C0" w14:paraId="1EE0900C" w14:textId="77777777" w:rsidTr="001B1BF0">
        <w:trPr>
          <w:trHeight w:val="397"/>
        </w:trPr>
        <w:tc>
          <w:tcPr>
            <w:tcW w:w="3539" w:type="dxa"/>
            <w:vAlign w:val="center"/>
          </w:tcPr>
          <w:p w14:paraId="0DE759BA" w14:textId="77777777" w:rsidR="00F12CA4" w:rsidRPr="0020191C" w:rsidRDefault="00F12CA4" w:rsidP="001B1BF0">
            <w:pPr>
              <w:jc w:val="center"/>
              <w:rPr>
                <w:rFonts w:ascii="Gill Sans Nova" w:hAnsi="Gill Sans Nova"/>
                <w:b/>
                <w:bCs/>
              </w:rPr>
            </w:pPr>
            <w:r w:rsidRPr="0020191C">
              <w:rPr>
                <w:rFonts w:ascii="Gill Sans Nova" w:hAnsi="Gill Sans Nova"/>
                <w:b/>
                <w:bCs/>
              </w:rPr>
              <w:t>Contact Name</w:t>
            </w:r>
          </w:p>
        </w:tc>
        <w:tc>
          <w:tcPr>
            <w:tcW w:w="5477" w:type="dxa"/>
            <w:vAlign w:val="center"/>
          </w:tcPr>
          <w:p w14:paraId="7F69F4C8" w14:textId="266D1824" w:rsidR="00F12CA4" w:rsidRPr="0020191C" w:rsidRDefault="00B177A0" w:rsidP="001B1BF0">
            <w:pPr>
              <w:jc w:val="center"/>
              <w:rPr>
                <w:rFonts w:ascii="Gill Sans Nova" w:hAnsi="Gill Sans Nova"/>
              </w:rPr>
            </w:pPr>
            <w:r>
              <w:rPr>
                <w:rFonts w:ascii="Gill Sans Nova" w:hAnsi="Gill Sans Nova"/>
              </w:rPr>
              <w:t>Anna Kelleher</w:t>
            </w:r>
          </w:p>
        </w:tc>
      </w:tr>
      <w:tr w:rsidR="00F12CA4" w:rsidRPr="003411C0" w14:paraId="50769939" w14:textId="77777777" w:rsidTr="001B1BF0">
        <w:trPr>
          <w:trHeight w:val="397"/>
        </w:trPr>
        <w:tc>
          <w:tcPr>
            <w:tcW w:w="3539" w:type="dxa"/>
            <w:vAlign w:val="center"/>
          </w:tcPr>
          <w:p w14:paraId="2802EBB6" w14:textId="77777777" w:rsidR="00F12CA4" w:rsidRPr="0020191C" w:rsidRDefault="00F12CA4" w:rsidP="001B1BF0">
            <w:pPr>
              <w:jc w:val="center"/>
              <w:rPr>
                <w:rFonts w:ascii="Gill Sans Nova" w:hAnsi="Gill Sans Nova"/>
                <w:b/>
                <w:bCs/>
              </w:rPr>
            </w:pPr>
            <w:r w:rsidRPr="0020191C">
              <w:rPr>
                <w:rFonts w:ascii="Gill Sans Nova" w:hAnsi="Gill Sans Nova"/>
                <w:b/>
                <w:bCs/>
              </w:rPr>
              <w:t>Contact Phone/s</w:t>
            </w:r>
          </w:p>
        </w:tc>
        <w:tc>
          <w:tcPr>
            <w:tcW w:w="5477" w:type="dxa"/>
            <w:vAlign w:val="center"/>
          </w:tcPr>
          <w:p w14:paraId="1319664F" w14:textId="124BE9B3" w:rsidR="00F12CA4" w:rsidRPr="0020191C" w:rsidRDefault="00B177A0" w:rsidP="001B1BF0">
            <w:pPr>
              <w:jc w:val="center"/>
              <w:rPr>
                <w:rFonts w:ascii="Gill Sans Nova" w:hAnsi="Gill Sans Nova"/>
              </w:rPr>
            </w:pPr>
            <w:r w:rsidRPr="00B177A0">
              <w:rPr>
                <w:rFonts w:ascii="Gill Sans Nova" w:hAnsi="Gill Sans Nova"/>
              </w:rPr>
              <w:t>0448 092 088</w:t>
            </w:r>
          </w:p>
        </w:tc>
      </w:tr>
      <w:tr w:rsidR="00F12CA4" w:rsidRPr="003411C0" w14:paraId="46A4BF65" w14:textId="77777777" w:rsidTr="001B1BF0">
        <w:trPr>
          <w:trHeight w:val="397"/>
        </w:trPr>
        <w:tc>
          <w:tcPr>
            <w:tcW w:w="3539" w:type="dxa"/>
            <w:vAlign w:val="center"/>
          </w:tcPr>
          <w:p w14:paraId="70E10635" w14:textId="77777777" w:rsidR="00F12CA4" w:rsidRPr="0020191C" w:rsidRDefault="00F12CA4" w:rsidP="001B1BF0">
            <w:pPr>
              <w:jc w:val="center"/>
              <w:rPr>
                <w:rFonts w:ascii="Gill Sans Nova" w:hAnsi="Gill Sans Nova"/>
                <w:b/>
                <w:bCs/>
              </w:rPr>
            </w:pPr>
            <w:r w:rsidRPr="0020191C">
              <w:rPr>
                <w:rFonts w:ascii="Gill Sans Nova" w:hAnsi="Gill Sans Nova"/>
                <w:b/>
                <w:bCs/>
              </w:rPr>
              <w:t>Contact Email</w:t>
            </w:r>
          </w:p>
        </w:tc>
        <w:tc>
          <w:tcPr>
            <w:tcW w:w="5477" w:type="dxa"/>
            <w:vAlign w:val="center"/>
          </w:tcPr>
          <w:p w14:paraId="03B80BAE" w14:textId="0D12A798" w:rsidR="00F12CA4" w:rsidRPr="0020191C" w:rsidRDefault="0082075B" w:rsidP="001B1BF0">
            <w:pPr>
              <w:jc w:val="center"/>
              <w:rPr>
                <w:rFonts w:ascii="Gill Sans Nova" w:hAnsi="Gill Sans Nova"/>
              </w:rPr>
            </w:pPr>
            <w:r>
              <w:rPr>
                <w:rFonts w:ascii="Gill Sans Nova" w:hAnsi="Gill Sans Nova"/>
              </w:rPr>
              <w:t>A</w:t>
            </w:r>
            <w:r w:rsidR="00B177A0">
              <w:rPr>
                <w:rFonts w:ascii="Gill Sans Nova" w:hAnsi="Gill Sans Nova"/>
              </w:rPr>
              <w:t>nna</w:t>
            </w:r>
            <w:r>
              <w:rPr>
                <w:rFonts w:ascii="Gill Sans Nova" w:hAnsi="Gill Sans Nova"/>
              </w:rPr>
              <w:t>.kelleher@ccftas.com.au</w:t>
            </w:r>
          </w:p>
        </w:tc>
      </w:tr>
      <w:tr w:rsidR="00F12CA4" w:rsidRPr="003411C0" w14:paraId="0CDC4702" w14:textId="77777777" w:rsidTr="001B1BF0">
        <w:trPr>
          <w:trHeight w:val="397"/>
        </w:trPr>
        <w:tc>
          <w:tcPr>
            <w:tcW w:w="3539" w:type="dxa"/>
            <w:vAlign w:val="center"/>
          </w:tcPr>
          <w:p w14:paraId="394F4D79" w14:textId="77777777" w:rsidR="00F12CA4" w:rsidRPr="0020191C" w:rsidRDefault="00F12CA4" w:rsidP="001B1BF0">
            <w:pPr>
              <w:jc w:val="center"/>
              <w:rPr>
                <w:rFonts w:ascii="Gill Sans Nova" w:hAnsi="Gill Sans Nova"/>
                <w:b/>
                <w:bCs/>
              </w:rPr>
            </w:pPr>
            <w:r w:rsidRPr="0020191C">
              <w:rPr>
                <w:rFonts w:ascii="Gill Sans Nova" w:hAnsi="Gill Sans Nova"/>
                <w:b/>
                <w:bCs/>
              </w:rPr>
              <w:t>Postal Address</w:t>
            </w:r>
          </w:p>
        </w:tc>
        <w:tc>
          <w:tcPr>
            <w:tcW w:w="5477" w:type="dxa"/>
            <w:vAlign w:val="center"/>
          </w:tcPr>
          <w:p w14:paraId="325BF53F" w14:textId="7604DD06" w:rsidR="00F12CA4" w:rsidRPr="0020191C" w:rsidRDefault="0082075B" w:rsidP="001B1BF0">
            <w:pPr>
              <w:jc w:val="center"/>
              <w:rPr>
                <w:rFonts w:ascii="Gill Sans Nova" w:hAnsi="Gill Sans Nova"/>
              </w:rPr>
            </w:pPr>
            <w:r w:rsidRPr="0082075B">
              <w:rPr>
                <w:rFonts w:ascii="Gill Sans Nova" w:hAnsi="Gill Sans Nova"/>
              </w:rPr>
              <w:t xml:space="preserve">Level </w:t>
            </w:r>
            <w:proofErr w:type="gramStart"/>
            <w:r w:rsidRPr="0082075B">
              <w:rPr>
                <w:rFonts w:ascii="Gill Sans Nova" w:hAnsi="Gill Sans Nova"/>
              </w:rPr>
              <w:t>3,  116</w:t>
            </w:r>
            <w:proofErr w:type="gramEnd"/>
            <w:r w:rsidRPr="0082075B">
              <w:rPr>
                <w:rFonts w:ascii="Gill Sans Nova" w:hAnsi="Gill Sans Nova"/>
              </w:rPr>
              <w:t xml:space="preserve"> Bathurst Street Hobart</w:t>
            </w:r>
            <w:r>
              <w:rPr>
                <w:rFonts w:ascii="Gill Sans Nova" w:hAnsi="Gill Sans Nova"/>
              </w:rPr>
              <w:t xml:space="preserve">, </w:t>
            </w:r>
            <w:r w:rsidRPr="0082075B">
              <w:rPr>
                <w:rFonts w:ascii="Gill Sans Nova" w:hAnsi="Gill Sans Nova"/>
              </w:rPr>
              <w:t>TAS</w:t>
            </w:r>
            <w:r>
              <w:rPr>
                <w:rFonts w:ascii="Gill Sans Nova" w:hAnsi="Gill Sans Nova"/>
              </w:rPr>
              <w:t xml:space="preserve">, </w:t>
            </w:r>
            <w:r w:rsidRPr="0082075B">
              <w:rPr>
                <w:rFonts w:ascii="Gill Sans Nova" w:hAnsi="Gill Sans Nova"/>
              </w:rPr>
              <w:t>7000</w:t>
            </w:r>
          </w:p>
        </w:tc>
      </w:tr>
    </w:tbl>
    <w:p w14:paraId="799CD863" w14:textId="77777777" w:rsidR="00F12CA4" w:rsidRDefault="00F12CA4" w:rsidP="00F12CA4">
      <w:pPr>
        <w:rPr>
          <w:rFonts w:ascii="Gill Sans Nova" w:hAnsi="Gill Sans Nova"/>
        </w:rPr>
      </w:pPr>
    </w:p>
    <w:p w14:paraId="112644CE" w14:textId="77777777" w:rsidR="00F12CA4" w:rsidRDefault="00F12CA4" w:rsidP="00F12CA4">
      <w:pPr>
        <w:rPr>
          <w:rFonts w:ascii="Gill Sans Nova" w:hAnsi="Gill Sans Nova"/>
        </w:rPr>
      </w:pPr>
    </w:p>
    <w:tbl>
      <w:tblPr>
        <w:tblStyle w:val="TableGrid"/>
        <w:tblW w:w="0" w:type="auto"/>
        <w:tblLook w:val="04A0" w:firstRow="1" w:lastRow="0" w:firstColumn="1" w:lastColumn="0" w:noHBand="0" w:noVBand="1"/>
      </w:tblPr>
      <w:tblGrid>
        <w:gridCol w:w="9016"/>
      </w:tblGrid>
      <w:tr w:rsidR="00F12CA4" w:rsidRPr="003411C0" w14:paraId="6556B70B" w14:textId="77777777" w:rsidTr="001B1BF0">
        <w:trPr>
          <w:trHeight w:val="397"/>
        </w:trPr>
        <w:tc>
          <w:tcPr>
            <w:tcW w:w="9016" w:type="dxa"/>
          </w:tcPr>
          <w:p w14:paraId="042A499D" w14:textId="77777777" w:rsidR="00F12CA4" w:rsidRPr="0020191C" w:rsidRDefault="00F12CA4" w:rsidP="001B1BF0">
            <w:pPr>
              <w:jc w:val="center"/>
              <w:rPr>
                <w:rFonts w:ascii="Gill Sans Nova" w:hAnsi="Gill Sans Nova"/>
                <w:sz w:val="26"/>
                <w:szCs w:val="26"/>
              </w:rPr>
            </w:pPr>
            <w:r w:rsidRPr="00F12CA4">
              <w:rPr>
                <w:rFonts w:ascii="Gill Sans Nova" w:hAnsi="Gill Sans Nova"/>
                <w:b/>
                <w:color w:val="ED7D31" w:themeColor="accent2"/>
                <w:sz w:val="26"/>
                <w:szCs w:val="26"/>
              </w:rPr>
              <w:t>SUBMISSION CLOSING DATE</w:t>
            </w:r>
          </w:p>
        </w:tc>
      </w:tr>
      <w:tr w:rsidR="00F12CA4" w:rsidRPr="003411C0" w14:paraId="36FCE416" w14:textId="77777777" w:rsidTr="001B1BF0">
        <w:trPr>
          <w:trHeight w:val="397"/>
        </w:trPr>
        <w:tc>
          <w:tcPr>
            <w:tcW w:w="9016" w:type="dxa"/>
            <w:vAlign w:val="center"/>
          </w:tcPr>
          <w:p w14:paraId="4AB904E0" w14:textId="1A365849" w:rsidR="00F12CA4" w:rsidRPr="0020191C" w:rsidRDefault="0082075B" w:rsidP="001B1BF0">
            <w:pPr>
              <w:jc w:val="center"/>
              <w:rPr>
                <w:rFonts w:ascii="Gill Sans Nova" w:hAnsi="Gill Sans Nova"/>
              </w:rPr>
            </w:pPr>
            <w:r>
              <w:rPr>
                <w:rFonts w:ascii="Gill Sans Nova" w:hAnsi="Gill Sans Nova"/>
              </w:rPr>
              <w:t>Wednesday 18</w:t>
            </w:r>
            <w:r w:rsidRPr="0082075B">
              <w:rPr>
                <w:rFonts w:ascii="Gill Sans Nova" w:hAnsi="Gill Sans Nova"/>
                <w:vertAlign w:val="superscript"/>
              </w:rPr>
              <w:t>th</w:t>
            </w:r>
            <w:r>
              <w:rPr>
                <w:rFonts w:ascii="Gill Sans Nova" w:hAnsi="Gill Sans Nova"/>
              </w:rPr>
              <w:t xml:space="preserve"> June 2025</w:t>
            </w:r>
          </w:p>
        </w:tc>
      </w:tr>
    </w:tbl>
    <w:p w14:paraId="1EC6EA40" w14:textId="77777777" w:rsidR="00F12CA4" w:rsidRDefault="00F12CA4" w:rsidP="00F12CA4">
      <w:pPr>
        <w:rPr>
          <w:rFonts w:ascii="Gill Sans Nova" w:hAnsi="Gill Sans Nova"/>
        </w:rPr>
      </w:pPr>
    </w:p>
    <w:p w14:paraId="50154CF3" w14:textId="77777777" w:rsidR="00F12CA4" w:rsidRDefault="00F12CA4" w:rsidP="00F12CA4">
      <w:pPr>
        <w:rPr>
          <w:rFonts w:ascii="Gill Sans Nova" w:hAnsi="Gill Sans Nova"/>
        </w:rPr>
      </w:pPr>
    </w:p>
    <w:tbl>
      <w:tblPr>
        <w:tblStyle w:val="TableGrid"/>
        <w:tblW w:w="0" w:type="auto"/>
        <w:tblLook w:val="04A0" w:firstRow="1" w:lastRow="0" w:firstColumn="1" w:lastColumn="0" w:noHBand="0" w:noVBand="1"/>
      </w:tblPr>
      <w:tblGrid>
        <w:gridCol w:w="9016"/>
      </w:tblGrid>
      <w:tr w:rsidR="00F12CA4" w:rsidRPr="0020191C" w14:paraId="1BCC5A96" w14:textId="77777777" w:rsidTr="001B1BF0">
        <w:trPr>
          <w:trHeight w:val="397"/>
        </w:trPr>
        <w:tc>
          <w:tcPr>
            <w:tcW w:w="9016" w:type="dxa"/>
          </w:tcPr>
          <w:p w14:paraId="5C35ECDA" w14:textId="77777777" w:rsidR="00F12CA4" w:rsidRPr="0020191C" w:rsidRDefault="00F12CA4" w:rsidP="001B1BF0">
            <w:pPr>
              <w:jc w:val="center"/>
              <w:rPr>
                <w:rFonts w:ascii="Gill Sans Nova" w:hAnsi="Gill Sans Nova"/>
                <w:sz w:val="26"/>
                <w:szCs w:val="26"/>
              </w:rPr>
            </w:pPr>
            <w:r w:rsidRPr="00F12CA4">
              <w:rPr>
                <w:rFonts w:ascii="Gill Sans Nova" w:hAnsi="Gill Sans Nova"/>
                <w:b/>
                <w:color w:val="ED7D31" w:themeColor="accent2"/>
                <w:sz w:val="26"/>
                <w:szCs w:val="26"/>
              </w:rPr>
              <w:t>PAYMENT DETAILS</w:t>
            </w:r>
          </w:p>
        </w:tc>
      </w:tr>
      <w:tr w:rsidR="00F12CA4" w:rsidRPr="003411C0" w14:paraId="068BE570" w14:textId="77777777" w:rsidTr="001B1BF0">
        <w:trPr>
          <w:trHeight w:val="397"/>
        </w:trPr>
        <w:tc>
          <w:tcPr>
            <w:tcW w:w="9016" w:type="dxa"/>
            <w:vAlign w:val="center"/>
          </w:tcPr>
          <w:p w14:paraId="09BBFBD8" w14:textId="77777777" w:rsidR="00F12CA4" w:rsidRDefault="00F12CA4" w:rsidP="001B1BF0">
            <w:pPr>
              <w:jc w:val="center"/>
              <w:rPr>
                <w:rFonts w:ascii="Gill Sans Nova" w:hAnsi="Gill Sans Nova"/>
              </w:rPr>
            </w:pPr>
          </w:p>
          <w:p w14:paraId="093414CC" w14:textId="77777777" w:rsidR="00D30835" w:rsidRPr="00D30835" w:rsidRDefault="00D30835" w:rsidP="00D30835">
            <w:pPr>
              <w:jc w:val="center"/>
              <w:rPr>
                <w:rFonts w:ascii="Gill Sans Nova" w:hAnsi="Gill Sans Nova"/>
              </w:rPr>
            </w:pPr>
            <w:r w:rsidRPr="00D30835">
              <w:rPr>
                <w:rFonts w:ascii="Gill Sans Nova" w:hAnsi="Gill Sans Nova"/>
              </w:rPr>
              <w:t xml:space="preserve">Account Name: CCF Tas </w:t>
            </w:r>
          </w:p>
          <w:p w14:paraId="2E0E8F82" w14:textId="77777777" w:rsidR="00D30835" w:rsidRPr="00D30835" w:rsidRDefault="00D30835" w:rsidP="00D30835">
            <w:pPr>
              <w:jc w:val="center"/>
              <w:rPr>
                <w:rFonts w:ascii="Gill Sans Nova" w:hAnsi="Gill Sans Nova"/>
              </w:rPr>
            </w:pPr>
            <w:r w:rsidRPr="00D30835">
              <w:rPr>
                <w:rFonts w:ascii="Gill Sans Nova" w:hAnsi="Gill Sans Nova"/>
              </w:rPr>
              <w:t xml:space="preserve">BSB: 067600 </w:t>
            </w:r>
          </w:p>
          <w:p w14:paraId="7FA426F2" w14:textId="77777777" w:rsidR="00D30835" w:rsidRPr="00D30835" w:rsidRDefault="00D30835" w:rsidP="00D30835">
            <w:pPr>
              <w:jc w:val="center"/>
              <w:rPr>
                <w:rFonts w:ascii="Gill Sans Nova" w:hAnsi="Gill Sans Nova"/>
              </w:rPr>
            </w:pPr>
            <w:r w:rsidRPr="00D30835">
              <w:rPr>
                <w:rFonts w:ascii="Gill Sans Nova" w:hAnsi="Gill Sans Nova"/>
              </w:rPr>
              <w:t xml:space="preserve">Account Number: 10194621 </w:t>
            </w:r>
          </w:p>
          <w:p w14:paraId="0BB94EA9" w14:textId="5776FF02" w:rsidR="00F12CA4" w:rsidRDefault="00D30835" w:rsidP="00D30835">
            <w:pPr>
              <w:jc w:val="center"/>
              <w:rPr>
                <w:rFonts w:ascii="Gill Sans Nova" w:hAnsi="Gill Sans Nova"/>
              </w:rPr>
            </w:pPr>
            <w:r w:rsidRPr="00D30835">
              <w:rPr>
                <w:rFonts w:ascii="Gill Sans Nova" w:hAnsi="Gill Sans Nova"/>
              </w:rPr>
              <w:t>Reference: EARTH(COMPANYNAME)</w:t>
            </w:r>
          </w:p>
          <w:p w14:paraId="5F0B5DEB" w14:textId="77777777" w:rsidR="00F12CA4" w:rsidRDefault="00F12CA4" w:rsidP="001B1BF0">
            <w:pPr>
              <w:jc w:val="center"/>
              <w:rPr>
                <w:rFonts w:ascii="Gill Sans Nova" w:hAnsi="Gill Sans Nova"/>
              </w:rPr>
            </w:pPr>
          </w:p>
          <w:p w14:paraId="521EE6DF" w14:textId="77777777" w:rsidR="00F12CA4" w:rsidRPr="0020191C" w:rsidRDefault="00F12CA4" w:rsidP="001B1BF0">
            <w:pPr>
              <w:jc w:val="center"/>
              <w:rPr>
                <w:rFonts w:ascii="Gill Sans Nova" w:hAnsi="Gill Sans Nova"/>
              </w:rPr>
            </w:pPr>
          </w:p>
        </w:tc>
      </w:tr>
    </w:tbl>
    <w:p w14:paraId="1B24A0ED" w14:textId="77777777" w:rsidR="00F12CA4" w:rsidRDefault="00F12CA4" w:rsidP="00F12CA4">
      <w:pPr>
        <w:rPr>
          <w:rFonts w:ascii="Gill Sans Nova" w:hAnsi="Gill Sans Nova"/>
        </w:rPr>
      </w:pPr>
    </w:p>
    <w:tbl>
      <w:tblPr>
        <w:tblStyle w:val="TableGrid"/>
        <w:tblW w:w="0" w:type="auto"/>
        <w:tblLook w:val="04A0" w:firstRow="1" w:lastRow="0" w:firstColumn="1" w:lastColumn="0" w:noHBand="0" w:noVBand="1"/>
      </w:tblPr>
      <w:tblGrid>
        <w:gridCol w:w="3539"/>
        <w:gridCol w:w="5477"/>
      </w:tblGrid>
      <w:tr w:rsidR="00F12CA4" w:rsidRPr="003411C0" w14:paraId="5E61CC2F" w14:textId="77777777" w:rsidTr="001B1BF0">
        <w:trPr>
          <w:trHeight w:val="397"/>
        </w:trPr>
        <w:tc>
          <w:tcPr>
            <w:tcW w:w="9016" w:type="dxa"/>
            <w:gridSpan w:val="2"/>
            <w:vAlign w:val="center"/>
          </w:tcPr>
          <w:p w14:paraId="673E5C24" w14:textId="77777777" w:rsidR="00F12CA4" w:rsidRPr="00DE403C" w:rsidRDefault="00F12CA4" w:rsidP="001B1BF0">
            <w:pPr>
              <w:jc w:val="center"/>
              <w:rPr>
                <w:rFonts w:ascii="Gill Sans Nova" w:hAnsi="Gill Sans Nova"/>
                <w:b/>
                <w:color w:val="005712"/>
                <w:sz w:val="26"/>
                <w:szCs w:val="26"/>
              </w:rPr>
            </w:pPr>
            <w:r w:rsidRPr="00F12CA4">
              <w:rPr>
                <w:rFonts w:ascii="Gill Sans Nova" w:hAnsi="Gill Sans Nova"/>
                <w:b/>
                <w:color w:val="ED7D31" w:themeColor="accent2"/>
                <w:sz w:val="26"/>
                <w:szCs w:val="26"/>
              </w:rPr>
              <w:t>STATE/TERRITORY AWARDS EVENT DETAILS</w:t>
            </w:r>
          </w:p>
        </w:tc>
      </w:tr>
      <w:tr w:rsidR="00F12CA4" w:rsidRPr="003411C0" w14:paraId="17A94439" w14:textId="77777777" w:rsidTr="001B1BF0">
        <w:trPr>
          <w:trHeight w:val="397"/>
        </w:trPr>
        <w:tc>
          <w:tcPr>
            <w:tcW w:w="3539" w:type="dxa"/>
            <w:vAlign w:val="center"/>
          </w:tcPr>
          <w:p w14:paraId="68E3119F" w14:textId="77777777" w:rsidR="00F12CA4" w:rsidRPr="0020191C" w:rsidRDefault="00F12CA4" w:rsidP="001B1BF0">
            <w:pPr>
              <w:jc w:val="center"/>
              <w:rPr>
                <w:rFonts w:ascii="Gill Sans Nova" w:hAnsi="Gill Sans Nova"/>
                <w:b/>
                <w:bCs/>
              </w:rPr>
            </w:pPr>
            <w:r>
              <w:rPr>
                <w:rFonts w:ascii="Gill Sans Nova" w:hAnsi="Gill Sans Nova"/>
                <w:b/>
                <w:bCs/>
              </w:rPr>
              <w:t>Event Name</w:t>
            </w:r>
          </w:p>
        </w:tc>
        <w:tc>
          <w:tcPr>
            <w:tcW w:w="5477" w:type="dxa"/>
            <w:vAlign w:val="center"/>
          </w:tcPr>
          <w:p w14:paraId="6A27E5D6" w14:textId="757725DD" w:rsidR="00F12CA4" w:rsidRPr="0020191C" w:rsidRDefault="008C0245" w:rsidP="001B1BF0">
            <w:pPr>
              <w:jc w:val="center"/>
              <w:rPr>
                <w:rFonts w:ascii="Gill Sans Nova" w:hAnsi="Gill Sans Nova"/>
              </w:rPr>
            </w:pPr>
            <w:r>
              <w:rPr>
                <w:rFonts w:ascii="Gill Sans Nova" w:hAnsi="Gill Sans Nova"/>
              </w:rPr>
              <w:t>Earth Awards</w:t>
            </w:r>
            <w:r w:rsidR="0094522B">
              <w:rPr>
                <w:rFonts w:ascii="Gill Sans Nova" w:hAnsi="Gill Sans Nova"/>
              </w:rPr>
              <w:t xml:space="preserve"> 2025</w:t>
            </w:r>
          </w:p>
        </w:tc>
      </w:tr>
      <w:tr w:rsidR="00F12CA4" w:rsidRPr="003411C0" w14:paraId="464FEDC6" w14:textId="77777777" w:rsidTr="001B1BF0">
        <w:trPr>
          <w:trHeight w:val="397"/>
        </w:trPr>
        <w:tc>
          <w:tcPr>
            <w:tcW w:w="3539" w:type="dxa"/>
            <w:vAlign w:val="center"/>
          </w:tcPr>
          <w:p w14:paraId="53AAED63" w14:textId="77777777" w:rsidR="00F12CA4" w:rsidRPr="0020191C" w:rsidRDefault="00F12CA4" w:rsidP="001B1BF0">
            <w:pPr>
              <w:jc w:val="center"/>
              <w:rPr>
                <w:rFonts w:ascii="Gill Sans Nova" w:hAnsi="Gill Sans Nova"/>
                <w:b/>
                <w:bCs/>
              </w:rPr>
            </w:pPr>
            <w:r>
              <w:rPr>
                <w:rFonts w:ascii="Gill Sans Nova" w:hAnsi="Gill Sans Nova"/>
                <w:b/>
                <w:bCs/>
              </w:rPr>
              <w:t>Event Date</w:t>
            </w:r>
          </w:p>
        </w:tc>
        <w:tc>
          <w:tcPr>
            <w:tcW w:w="5477" w:type="dxa"/>
            <w:vAlign w:val="center"/>
          </w:tcPr>
          <w:p w14:paraId="5F61CF05" w14:textId="37307647" w:rsidR="00F12CA4" w:rsidRPr="0020191C" w:rsidRDefault="0094522B" w:rsidP="001B1BF0">
            <w:pPr>
              <w:jc w:val="center"/>
              <w:rPr>
                <w:rFonts w:ascii="Gill Sans Nova" w:hAnsi="Gill Sans Nova"/>
              </w:rPr>
            </w:pPr>
            <w:r>
              <w:rPr>
                <w:rFonts w:ascii="Gill Sans Nova" w:hAnsi="Gill Sans Nova"/>
              </w:rPr>
              <w:t>Friday 22</w:t>
            </w:r>
            <w:r w:rsidRPr="0094522B">
              <w:rPr>
                <w:rFonts w:ascii="Gill Sans Nova" w:hAnsi="Gill Sans Nova"/>
                <w:vertAlign w:val="superscript"/>
              </w:rPr>
              <w:t>nd</w:t>
            </w:r>
            <w:r>
              <w:rPr>
                <w:rFonts w:ascii="Gill Sans Nova" w:hAnsi="Gill Sans Nova"/>
              </w:rPr>
              <w:t xml:space="preserve"> August 2025</w:t>
            </w:r>
          </w:p>
        </w:tc>
      </w:tr>
      <w:tr w:rsidR="00F12CA4" w:rsidRPr="003411C0" w14:paraId="4DD9F481" w14:textId="77777777" w:rsidTr="001B1BF0">
        <w:trPr>
          <w:trHeight w:val="397"/>
        </w:trPr>
        <w:tc>
          <w:tcPr>
            <w:tcW w:w="3539" w:type="dxa"/>
            <w:vAlign w:val="center"/>
          </w:tcPr>
          <w:p w14:paraId="0361A18C" w14:textId="77777777" w:rsidR="00F12CA4" w:rsidRPr="0020191C" w:rsidRDefault="00F12CA4" w:rsidP="001B1BF0">
            <w:pPr>
              <w:jc w:val="center"/>
              <w:rPr>
                <w:rFonts w:ascii="Gill Sans Nova" w:hAnsi="Gill Sans Nova"/>
                <w:b/>
                <w:bCs/>
              </w:rPr>
            </w:pPr>
            <w:r>
              <w:rPr>
                <w:rFonts w:ascii="Gill Sans Nova" w:hAnsi="Gill Sans Nova"/>
                <w:b/>
                <w:bCs/>
              </w:rPr>
              <w:t>Event Location</w:t>
            </w:r>
          </w:p>
        </w:tc>
        <w:tc>
          <w:tcPr>
            <w:tcW w:w="5477" w:type="dxa"/>
            <w:vAlign w:val="center"/>
          </w:tcPr>
          <w:p w14:paraId="537F1874" w14:textId="171A657C" w:rsidR="00F12CA4" w:rsidRPr="0020191C" w:rsidRDefault="00D52247" w:rsidP="001B1BF0">
            <w:pPr>
              <w:jc w:val="center"/>
              <w:rPr>
                <w:rFonts w:ascii="Gill Sans Nova" w:hAnsi="Gill Sans Nova"/>
              </w:rPr>
            </w:pPr>
            <w:r>
              <w:rPr>
                <w:rFonts w:ascii="Gill Sans Nova" w:hAnsi="Gill Sans Nova"/>
              </w:rPr>
              <w:t>Hotel Grand Chancellor Hobart</w:t>
            </w:r>
          </w:p>
        </w:tc>
      </w:tr>
    </w:tbl>
    <w:p w14:paraId="3D85D4F3" w14:textId="77777777" w:rsidR="00F12CA4" w:rsidRDefault="00F12CA4" w:rsidP="00F12CA4">
      <w:pPr>
        <w:rPr>
          <w:rFonts w:ascii="Gill Sans Nova" w:hAnsi="Gill Sans Nova"/>
        </w:rPr>
      </w:pPr>
    </w:p>
    <w:p w14:paraId="5247512F" w14:textId="77777777" w:rsidR="00F12CA4" w:rsidRDefault="00F12CA4" w:rsidP="00F12CA4">
      <w:pPr>
        <w:jc w:val="both"/>
        <w:rPr>
          <w:rFonts w:ascii="Gill Sans Nova" w:hAnsi="Gill Sans Nova"/>
          <w:b/>
          <w:bCs/>
          <w:i/>
          <w:iCs/>
        </w:rPr>
      </w:pPr>
    </w:p>
    <w:p w14:paraId="09B4FCB9" w14:textId="53FFB3F7" w:rsidR="00F12CA4" w:rsidRDefault="00F12CA4" w:rsidP="00D52247">
      <w:pPr>
        <w:jc w:val="center"/>
        <w:rPr>
          <w:rFonts w:ascii="Gill Sans Nova" w:hAnsi="Gill Sans Nova"/>
          <w:b/>
          <w:bCs/>
          <w:i/>
          <w:iCs/>
          <w:sz w:val="20"/>
          <w:szCs w:val="20"/>
        </w:rPr>
      </w:pPr>
      <w:r w:rsidRPr="0020191C">
        <w:rPr>
          <w:rFonts w:ascii="Gill Sans Nova" w:hAnsi="Gill Sans Nova"/>
          <w:b/>
          <w:bCs/>
          <w:i/>
          <w:iCs/>
          <w:sz w:val="20"/>
          <w:szCs w:val="20"/>
        </w:rPr>
        <w:t xml:space="preserve">N.B. All winners from state/territory Earth Awards ceremonies automatically become </w:t>
      </w:r>
      <w:r w:rsidR="00CF171F">
        <w:rPr>
          <w:rFonts w:ascii="Gill Sans Nova" w:hAnsi="Gill Sans Nova"/>
          <w:b/>
          <w:bCs/>
          <w:i/>
          <w:iCs/>
          <w:sz w:val="20"/>
          <w:szCs w:val="20"/>
        </w:rPr>
        <w:t xml:space="preserve">eligible </w:t>
      </w:r>
      <w:r w:rsidRPr="0020191C">
        <w:rPr>
          <w:rFonts w:ascii="Gill Sans Nova" w:hAnsi="Gill Sans Nova"/>
          <w:b/>
          <w:bCs/>
          <w:i/>
          <w:iCs/>
          <w:sz w:val="20"/>
          <w:szCs w:val="20"/>
        </w:rPr>
        <w:t>finalists in the National Earth Awards which will be he</w:t>
      </w:r>
      <w:r w:rsidR="00730AF8">
        <w:rPr>
          <w:rFonts w:ascii="Gill Sans Nova" w:hAnsi="Gill Sans Nova"/>
          <w:b/>
          <w:bCs/>
          <w:i/>
          <w:iCs/>
          <w:sz w:val="20"/>
          <w:szCs w:val="20"/>
        </w:rPr>
        <w:t xml:space="preserve">ld in Canberra </w:t>
      </w:r>
      <w:r w:rsidR="00702EE4">
        <w:rPr>
          <w:rFonts w:ascii="Gill Sans Nova" w:hAnsi="Gill Sans Nova"/>
          <w:b/>
          <w:bCs/>
          <w:i/>
          <w:iCs/>
          <w:sz w:val="20"/>
          <w:szCs w:val="20"/>
        </w:rPr>
        <w:t>on Friday 28 November 2025</w:t>
      </w:r>
      <w:r w:rsidR="00730AF8">
        <w:rPr>
          <w:rFonts w:ascii="Gill Sans Nova" w:hAnsi="Gill Sans Nova"/>
          <w:b/>
          <w:bCs/>
          <w:i/>
          <w:iCs/>
          <w:sz w:val="20"/>
          <w:szCs w:val="20"/>
        </w:rPr>
        <w:t>.</w:t>
      </w:r>
    </w:p>
    <w:p w14:paraId="7F500CD6" w14:textId="2E69B0B3" w:rsidR="00F12CA4" w:rsidRPr="00DE403C" w:rsidRDefault="00F12CA4" w:rsidP="00F12CA4">
      <w:pPr>
        <w:jc w:val="center"/>
        <w:rPr>
          <w:rFonts w:ascii="Gill Sans Nova" w:hAnsi="Gill Sans Nova"/>
          <w:b/>
          <w:bCs/>
          <w:color w:val="005712"/>
          <w:sz w:val="16"/>
          <w:szCs w:val="16"/>
        </w:rPr>
      </w:pPr>
      <w:r w:rsidRPr="00F12CA4">
        <w:rPr>
          <w:rFonts w:ascii="Gill Sans Nova" w:hAnsi="Gill Sans Nova"/>
          <w:b/>
          <w:bCs/>
          <w:color w:val="ED7D31" w:themeColor="accent2"/>
          <w:sz w:val="40"/>
          <w:szCs w:val="40"/>
        </w:rPr>
        <w:lastRenderedPageBreak/>
        <w:t>202</w:t>
      </w:r>
      <w:r w:rsidR="00D8051C">
        <w:rPr>
          <w:rFonts w:ascii="Gill Sans Nova" w:hAnsi="Gill Sans Nova"/>
          <w:b/>
          <w:bCs/>
          <w:color w:val="ED7D31" w:themeColor="accent2"/>
          <w:sz w:val="40"/>
          <w:szCs w:val="40"/>
        </w:rPr>
        <w:t>5</w:t>
      </w:r>
      <w:r w:rsidRPr="00F12CA4">
        <w:rPr>
          <w:rFonts w:ascii="Gill Sans Nova" w:hAnsi="Gill Sans Nova"/>
          <w:b/>
          <w:bCs/>
          <w:color w:val="ED7D31" w:themeColor="accent2"/>
          <w:sz w:val="40"/>
          <w:szCs w:val="40"/>
        </w:rPr>
        <w:t xml:space="preserve"> SUBMISSION GUIDELINES</w:t>
      </w:r>
      <w:r>
        <w:rPr>
          <w:rFonts w:ascii="Gill Sans Nova" w:hAnsi="Gill Sans Nova"/>
          <w:b/>
          <w:bCs/>
          <w:color w:val="005712"/>
          <w:sz w:val="40"/>
          <w:szCs w:val="40"/>
        </w:rPr>
        <w:br/>
      </w:r>
    </w:p>
    <w:p w14:paraId="3D096075" w14:textId="77777777" w:rsidR="00F12CA4" w:rsidRPr="00BE497B" w:rsidRDefault="00F12CA4" w:rsidP="00F12CA4">
      <w:pPr>
        <w:jc w:val="both"/>
        <w:rPr>
          <w:rFonts w:ascii="Gill Sans Nova" w:hAnsi="Gill Sans Nova"/>
        </w:rPr>
      </w:pPr>
      <w:r w:rsidRPr="00BE497B">
        <w:rPr>
          <w:rFonts w:ascii="Gill Sans Nova" w:hAnsi="Gill Sans Nova"/>
        </w:rPr>
        <w:t xml:space="preserve">The maximum word count for the submission is 8000 words (1000 of which should be made up of the project overview), allowing entrants to address </w:t>
      </w:r>
      <w:proofErr w:type="gramStart"/>
      <w:r w:rsidRPr="00BE497B">
        <w:rPr>
          <w:rFonts w:ascii="Gill Sans Nova" w:hAnsi="Gill Sans Nova"/>
        </w:rPr>
        <w:t>particular criteria</w:t>
      </w:r>
      <w:proofErr w:type="gramEnd"/>
      <w:r w:rsidRPr="00BE497B">
        <w:rPr>
          <w:rFonts w:ascii="Gill Sans Nova" w:hAnsi="Gill Sans Nova"/>
        </w:rPr>
        <w:t xml:space="preserve"> as they see fit. However, it is important that you accurately describe how the project addresses each of the criteria.  Entries which depart from the criteria or fail to answer the specific information requested may be marked down or disregarded. It is important to note that the</w:t>
      </w:r>
      <w:r w:rsidRPr="00BE497B">
        <w:rPr>
          <w:rFonts w:ascii="Gill Sans Nova" w:eastAsia="Times New Roman" w:hAnsi="Gill Sans Nova"/>
        </w:rPr>
        <w:t xml:space="preserve"> Earth Awards is not about awarding prizes to projects. Rather, it is awarding excellence in project </w:t>
      </w:r>
      <w:r w:rsidRPr="00BE497B">
        <w:rPr>
          <w:rFonts w:ascii="Gill Sans Nova" w:eastAsia="Times New Roman" w:hAnsi="Gill Sans Nova"/>
          <w:b/>
          <w:bCs/>
        </w:rPr>
        <w:t>delivery.</w:t>
      </w:r>
    </w:p>
    <w:p w14:paraId="2BC645F1"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Project Overview</w:t>
      </w:r>
    </w:p>
    <w:p w14:paraId="7075F56E" w14:textId="77777777" w:rsidR="00F12CA4" w:rsidRPr="00DE403C" w:rsidRDefault="00F12CA4" w:rsidP="00F12CA4">
      <w:pPr>
        <w:jc w:val="both"/>
        <w:rPr>
          <w:rFonts w:ascii="Gill Sans Nova" w:hAnsi="Gill Sans Nova"/>
        </w:rPr>
      </w:pPr>
      <w:r w:rsidRPr="00DE403C">
        <w:rPr>
          <w:rFonts w:ascii="Gill Sans Nova" w:hAnsi="Gill Sans Nova"/>
        </w:rPr>
        <w:t xml:space="preserve">This overview section should include a concise summary of up to 1000 words of the project that succinctly describes the project and its most noteworthy features. It should highlight </w:t>
      </w:r>
      <w:proofErr w:type="gramStart"/>
      <w:r w:rsidRPr="00DE403C">
        <w:rPr>
          <w:rFonts w:ascii="Gill Sans Nova" w:hAnsi="Gill Sans Nova"/>
        </w:rPr>
        <w:t>all of</w:t>
      </w:r>
      <w:proofErr w:type="gramEnd"/>
      <w:r w:rsidRPr="00DE403C">
        <w:rPr>
          <w:rFonts w:ascii="Gill Sans Nova" w:hAnsi="Gill Sans Nova"/>
        </w:rPr>
        <w:t xml:space="preserve"> the key aspects covered in the remainder of the submission. It might help if this section was the last to be completed.</w:t>
      </w:r>
    </w:p>
    <w:p w14:paraId="785576B7" w14:textId="77777777" w:rsidR="00F12CA4" w:rsidRPr="00097E83" w:rsidRDefault="00F12CA4" w:rsidP="00F12CA4">
      <w:pPr>
        <w:jc w:val="both"/>
        <w:rPr>
          <w:rFonts w:ascii="Gill Sans Nova" w:hAnsi="Gill Sans Nova"/>
          <w:b/>
          <w:bCs/>
        </w:rPr>
      </w:pPr>
      <w:r w:rsidRPr="00097E83">
        <w:rPr>
          <w:rFonts w:ascii="Gill Sans Nova" w:hAnsi="Gill Sans Nova"/>
          <w:b/>
          <w:bCs/>
        </w:rPr>
        <w:t xml:space="preserve">Entry </w:t>
      </w:r>
      <w:r>
        <w:rPr>
          <w:rFonts w:ascii="Gill Sans Nova" w:hAnsi="Gill Sans Nova"/>
          <w:b/>
          <w:bCs/>
        </w:rPr>
        <w:t>s</w:t>
      </w:r>
      <w:r w:rsidRPr="00097E83">
        <w:rPr>
          <w:rFonts w:ascii="Gill Sans Nova" w:hAnsi="Gill Sans Nova"/>
          <w:b/>
          <w:bCs/>
        </w:rPr>
        <w:t xml:space="preserve">ubmissions </w:t>
      </w:r>
      <w:r>
        <w:rPr>
          <w:rFonts w:ascii="Gill Sans Nova" w:hAnsi="Gill Sans Nova"/>
          <w:b/>
          <w:bCs/>
        </w:rPr>
        <w:t>m</w:t>
      </w:r>
      <w:r w:rsidRPr="00097E83">
        <w:rPr>
          <w:rFonts w:ascii="Gill Sans Nova" w:hAnsi="Gill Sans Nova"/>
          <w:b/>
          <w:bCs/>
        </w:rPr>
        <w:t xml:space="preserve">ust </w:t>
      </w:r>
      <w:r>
        <w:rPr>
          <w:rFonts w:ascii="Gill Sans Nova" w:hAnsi="Gill Sans Nova"/>
          <w:b/>
          <w:bCs/>
        </w:rPr>
        <w:t>i</w:t>
      </w:r>
      <w:r w:rsidRPr="00097E83">
        <w:rPr>
          <w:rFonts w:ascii="Gill Sans Nova" w:hAnsi="Gill Sans Nova"/>
          <w:b/>
          <w:bCs/>
        </w:rPr>
        <w:t>nclude:</w:t>
      </w:r>
    </w:p>
    <w:p w14:paraId="01B85121"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Project name – as it would appear on an awards certificate.</w:t>
      </w:r>
    </w:p>
    <w:p w14:paraId="170D2234"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Project value (</w:t>
      </w:r>
      <w:r>
        <w:rPr>
          <w:rFonts w:ascii="Gill Sans Nova" w:hAnsi="Gill Sans Nova"/>
        </w:rPr>
        <w:t>Final Value including variations and GST</w:t>
      </w:r>
      <w:r w:rsidRPr="00DE403C">
        <w:rPr>
          <w:rFonts w:ascii="Gill Sans Nova" w:hAnsi="Gill Sans Nova"/>
        </w:rPr>
        <w:t>).</w:t>
      </w:r>
    </w:p>
    <w:p w14:paraId="6DE5D5BE" w14:textId="77777777" w:rsidR="00F12CA4" w:rsidRPr="00097E83" w:rsidRDefault="00F12CA4" w:rsidP="00F12CA4">
      <w:pPr>
        <w:pStyle w:val="ListParagraph"/>
        <w:numPr>
          <w:ilvl w:val="0"/>
          <w:numId w:val="4"/>
        </w:numPr>
        <w:jc w:val="both"/>
        <w:rPr>
          <w:rFonts w:ascii="Gill Sans Nova" w:hAnsi="Gill Sans Nova"/>
        </w:rPr>
      </w:pPr>
      <w:r w:rsidRPr="00DE403C">
        <w:rPr>
          <w:rFonts w:ascii="Gill Sans Nova" w:hAnsi="Gill Sans Nova"/>
        </w:rPr>
        <w:t>Role of company.</w:t>
      </w:r>
    </w:p>
    <w:p w14:paraId="2545DB5A"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Name of entrant – if this is an alliance, then list the names of the companies that make up the alliance. If there are joint entrants, then clearly identify the companies involved.</w:t>
      </w:r>
    </w:p>
    <w:p w14:paraId="03FCD2F5"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Roles and names of consultants and the principal – where an entry is from more than one party, the entry should clearly state the names of all the partners involved.</w:t>
      </w:r>
    </w:p>
    <w:p w14:paraId="1535AA84"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 xml:space="preserve">Project description </w:t>
      </w:r>
      <w:proofErr w:type="gramStart"/>
      <w:r w:rsidRPr="00DE403C">
        <w:rPr>
          <w:rFonts w:ascii="Gill Sans Nova" w:hAnsi="Gill Sans Nova"/>
        </w:rPr>
        <w:t>including:</w:t>
      </w:r>
      <w:proofErr w:type="gramEnd"/>
      <w:r w:rsidRPr="00DE403C">
        <w:rPr>
          <w:rFonts w:ascii="Gill Sans Nova" w:hAnsi="Gill Sans Nova"/>
        </w:rPr>
        <w:t xml:space="preserve"> type, size, total cost, impact on the community; and project specific actions relevant to the evaluation criteria.</w:t>
      </w:r>
    </w:p>
    <w:p w14:paraId="46DB558E"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Concise and specific details of the project cost and timing schedule (including completion date).</w:t>
      </w:r>
    </w:p>
    <w:p w14:paraId="676E0CFD"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Client requirements, which should be limited to major considerations.</w:t>
      </w:r>
    </w:p>
    <w:p w14:paraId="03F52F0A"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Where relevant - a statement from the client on how well the project met its needs, time requirements and budget constraints.</w:t>
      </w:r>
    </w:p>
    <w:p w14:paraId="701A4009" w14:textId="77777777" w:rsidR="00F12CA4" w:rsidRPr="00DE403C" w:rsidRDefault="00F12CA4" w:rsidP="00F12CA4">
      <w:pPr>
        <w:pStyle w:val="ListParagraph"/>
        <w:numPr>
          <w:ilvl w:val="0"/>
          <w:numId w:val="4"/>
        </w:numPr>
        <w:jc w:val="both"/>
        <w:rPr>
          <w:rFonts w:ascii="Gill Sans Nova" w:hAnsi="Gill Sans Nova"/>
        </w:rPr>
      </w:pPr>
      <w:r w:rsidRPr="00DE403C">
        <w:rPr>
          <w:rFonts w:ascii="Gill Sans Nova" w:hAnsi="Gill Sans Nova"/>
        </w:rPr>
        <w:t>Description of features and solutions that indicate meritorious and/or</w:t>
      </w:r>
    </w:p>
    <w:p w14:paraId="3A179C52" w14:textId="77777777" w:rsidR="00F12CA4" w:rsidRDefault="00F12CA4" w:rsidP="00F12CA4">
      <w:pPr>
        <w:pStyle w:val="ListParagraph"/>
        <w:ind w:left="1080"/>
        <w:jc w:val="both"/>
        <w:rPr>
          <w:rFonts w:ascii="Gill Sans Nova" w:hAnsi="Gill Sans Nova"/>
        </w:rPr>
      </w:pPr>
      <w:r w:rsidRPr="00DE403C">
        <w:rPr>
          <w:rFonts w:ascii="Gill Sans Nova" w:hAnsi="Gill Sans Nova"/>
        </w:rPr>
        <w:t>innovative construction and/or environmental solutions, as distinguished from what would be regarded as standard construction practice and professional competence.</w:t>
      </w:r>
    </w:p>
    <w:p w14:paraId="36D4C3CA" w14:textId="77777777" w:rsidR="00F12CA4" w:rsidRPr="00DE403C" w:rsidRDefault="00F12CA4" w:rsidP="00F12CA4">
      <w:pPr>
        <w:pStyle w:val="ListParagraph"/>
        <w:ind w:left="1080"/>
        <w:jc w:val="both"/>
        <w:rPr>
          <w:rFonts w:ascii="Gill Sans Nova" w:hAnsi="Gill Sans Nova"/>
        </w:rPr>
      </w:pPr>
    </w:p>
    <w:p w14:paraId="1B67F999" w14:textId="77777777" w:rsidR="00F12CA4" w:rsidRDefault="00F12CA4" w:rsidP="00F12CA4">
      <w:pPr>
        <w:pStyle w:val="ListParagraph"/>
        <w:numPr>
          <w:ilvl w:val="0"/>
          <w:numId w:val="4"/>
        </w:numPr>
        <w:jc w:val="both"/>
        <w:rPr>
          <w:rFonts w:ascii="Gill Sans Nova" w:hAnsi="Gill Sans Nova"/>
        </w:rPr>
      </w:pPr>
      <w:r w:rsidRPr="00DE403C">
        <w:rPr>
          <w:rFonts w:ascii="Gill Sans Nova" w:hAnsi="Gill Sans Nova"/>
        </w:rPr>
        <w:lastRenderedPageBreak/>
        <w:t>Any images that are of relevance to the submission (i.e., before, during and after progress shots) that should be considered in the judging process must be included in the body of the submission (as well as being provided as separate files accompanying the submission).</w:t>
      </w:r>
    </w:p>
    <w:p w14:paraId="7EDF148E"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Photographs / Video</w:t>
      </w:r>
    </w:p>
    <w:p w14:paraId="4F2491B5" w14:textId="77777777"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Wherever possible / practicable, entrants should support their entry with photos (before, during and after) which demonstrate the progress of the project.</w:t>
      </w:r>
    </w:p>
    <w:p w14:paraId="48F6ABFD" w14:textId="059F1A32"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 xml:space="preserve">Your submission is to be provided </w:t>
      </w:r>
      <w:r>
        <w:rPr>
          <w:rFonts w:ascii="Gill Sans Nova" w:hAnsi="Gill Sans Nova"/>
        </w:rPr>
        <w:t>electronically and</w:t>
      </w:r>
      <w:r w:rsidRPr="00097E83">
        <w:rPr>
          <w:rFonts w:ascii="Gill Sans Nova" w:hAnsi="Gill Sans Nova"/>
        </w:rPr>
        <w:t xml:space="preserve"> contain a minimum of 2</w:t>
      </w:r>
      <w:r>
        <w:rPr>
          <w:rFonts w:ascii="Gill Sans Nova" w:hAnsi="Gill Sans Nova"/>
        </w:rPr>
        <w:t>5</w:t>
      </w:r>
      <w:r w:rsidRPr="00097E83">
        <w:rPr>
          <w:rFonts w:ascii="Gill Sans Nova" w:hAnsi="Gill Sans Nova"/>
        </w:rPr>
        <w:t xml:space="preserve"> high resolution digital photos (for finalist videos) and/or a video </w:t>
      </w:r>
      <w:r w:rsidRPr="000008BD">
        <w:rPr>
          <w:rFonts w:ascii="Gill Sans Nova" w:hAnsi="Gill Sans Nova"/>
          <w:b/>
          <w:bCs/>
          <w:u w:val="single"/>
        </w:rPr>
        <w:t xml:space="preserve">no longer than </w:t>
      </w:r>
      <w:r w:rsidR="00F96B5C" w:rsidRPr="000008BD">
        <w:rPr>
          <w:rFonts w:ascii="Gill Sans Nova" w:hAnsi="Gill Sans Nova"/>
          <w:b/>
          <w:bCs/>
          <w:u w:val="single"/>
        </w:rPr>
        <w:t>55</w:t>
      </w:r>
      <w:r w:rsidRPr="000008BD">
        <w:rPr>
          <w:rFonts w:ascii="Gill Sans Nova" w:hAnsi="Gill Sans Nova"/>
          <w:b/>
          <w:bCs/>
          <w:u w:val="single"/>
        </w:rPr>
        <w:t xml:space="preserve"> seconds</w:t>
      </w:r>
      <w:r w:rsidRPr="00097E83">
        <w:rPr>
          <w:rFonts w:ascii="Gill Sans Nova" w:hAnsi="Gill Sans Nova"/>
        </w:rPr>
        <w:t>.</w:t>
      </w:r>
      <w:r>
        <w:rPr>
          <w:rFonts w:ascii="Gill Sans Nova" w:hAnsi="Gill Sans Nova"/>
        </w:rPr>
        <w:t xml:space="preserve"> Each state/territory will confirm how they wish to receive their submissions.</w:t>
      </w:r>
    </w:p>
    <w:p w14:paraId="7FB15A57" w14:textId="6AF58E71" w:rsidR="00F12CA4" w:rsidRDefault="00F12CA4" w:rsidP="00F12CA4">
      <w:pPr>
        <w:pStyle w:val="ListParagraph"/>
        <w:numPr>
          <w:ilvl w:val="0"/>
          <w:numId w:val="4"/>
        </w:numPr>
        <w:jc w:val="both"/>
        <w:rPr>
          <w:rFonts w:ascii="Gill Sans Nova" w:hAnsi="Gill Sans Nova"/>
        </w:rPr>
      </w:pPr>
      <w:r w:rsidRPr="00097E83">
        <w:rPr>
          <w:rFonts w:ascii="Gill Sans Nova" w:hAnsi="Gill Sans Nova"/>
        </w:rPr>
        <w:t xml:space="preserve">By signing the privacy </w:t>
      </w:r>
      <w:r>
        <w:rPr>
          <w:rFonts w:ascii="Gill Sans Nova" w:hAnsi="Gill Sans Nova"/>
        </w:rPr>
        <w:t>and</w:t>
      </w:r>
      <w:r w:rsidRPr="00097E83">
        <w:rPr>
          <w:rFonts w:ascii="Gill Sans Nova" w:hAnsi="Gill Sans Nova"/>
        </w:rPr>
        <w:t xml:space="preserve"> confidentiality form</w:t>
      </w:r>
      <w:r>
        <w:rPr>
          <w:rFonts w:ascii="Gill Sans Nova" w:hAnsi="Gill Sans Nova"/>
        </w:rPr>
        <w:t xml:space="preserve"> and</w:t>
      </w:r>
      <w:r w:rsidRPr="00097E83">
        <w:rPr>
          <w:rFonts w:ascii="Gill Sans Nova" w:hAnsi="Gill Sans Nova"/>
        </w:rPr>
        <w:t xml:space="preserve"> providing this to CCF the entrant gives permission to CCF to use images and content for marketing and the promotion of the Earth Awards. Entrants are requested to identify material where they wish to withhold permission (marked confidential – not for publication).</w:t>
      </w:r>
    </w:p>
    <w:p w14:paraId="184A5775" w14:textId="77777777" w:rsidR="00D52247" w:rsidRPr="00D52247" w:rsidRDefault="00D52247" w:rsidP="00F12CA4">
      <w:pPr>
        <w:pStyle w:val="ListParagraph"/>
        <w:numPr>
          <w:ilvl w:val="0"/>
          <w:numId w:val="4"/>
        </w:numPr>
        <w:jc w:val="both"/>
        <w:rPr>
          <w:rFonts w:ascii="Gill Sans Nova" w:hAnsi="Gill Sans Nova"/>
        </w:rPr>
      </w:pPr>
    </w:p>
    <w:p w14:paraId="51E3CB2B"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Awards Finalist Video Requirements</w:t>
      </w:r>
    </w:p>
    <w:p w14:paraId="2AF60B5C" w14:textId="77777777" w:rsidR="00F12CA4" w:rsidRPr="00DE403C" w:rsidRDefault="00F12CA4" w:rsidP="00F12CA4">
      <w:pPr>
        <w:jc w:val="both"/>
        <w:rPr>
          <w:rFonts w:ascii="Gill Sans Nova" w:hAnsi="Gill Sans Nova"/>
        </w:rPr>
      </w:pPr>
      <w:r w:rsidRPr="00DE403C">
        <w:rPr>
          <w:rFonts w:ascii="Gill Sans Nova" w:hAnsi="Gill Sans Nova"/>
        </w:rPr>
        <w:t>To assist with the coordination of the finalist videos to be played at each state/territory events, entrants are required to submit the following:</w:t>
      </w:r>
    </w:p>
    <w:p w14:paraId="3C1EA0FD" w14:textId="77777777" w:rsidR="00F12CA4" w:rsidRPr="00097E83" w:rsidRDefault="00F12CA4" w:rsidP="00F12CA4">
      <w:pPr>
        <w:pStyle w:val="ListParagraph"/>
        <w:numPr>
          <w:ilvl w:val="0"/>
          <w:numId w:val="7"/>
        </w:numPr>
        <w:jc w:val="both"/>
        <w:rPr>
          <w:rFonts w:ascii="Gill Sans Nova" w:hAnsi="Gill Sans Nova"/>
        </w:rPr>
      </w:pPr>
      <w:r w:rsidRPr="00097E83">
        <w:rPr>
          <w:rFonts w:ascii="Gill Sans Nova" w:hAnsi="Gill Sans Nova"/>
        </w:rPr>
        <w:t xml:space="preserve">A selection of 25 photos (jpeg or </w:t>
      </w:r>
      <w:proofErr w:type="spellStart"/>
      <w:r w:rsidRPr="00097E83">
        <w:rPr>
          <w:rFonts w:ascii="Gill Sans Nova" w:hAnsi="Gill Sans Nova"/>
        </w:rPr>
        <w:t>png</w:t>
      </w:r>
      <w:proofErr w:type="spellEnd"/>
      <w:r>
        <w:rPr>
          <w:rFonts w:ascii="Gill Sans Nova" w:hAnsi="Gill Sans Nova"/>
        </w:rPr>
        <w:t xml:space="preserve"> files</w:t>
      </w:r>
      <w:r w:rsidRPr="00097E83">
        <w:rPr>
          <w:rFonts w:ascii="Gill Sans Nova" w:hAnsi="Gill Sans Nova"/>
        </w:rPr>
        <w:t xml:space="preserve"> only; no pdf accepted) to be used in each finalist video. Filename for each photo needs to be</w:t>
      </w:r>
      <w:r>
        <w:rPr>
          <w:rFonts w:ascii="Gill Sans Nova" w:hAnsi="Gill Sans Nova"/>
        </w:rPr>
        <w:t xml:space="preserve"> numbered</w:t>
      </w:r>
      <w:r w:rsidRPr="00097E83">
        <w:rPr>
          <w:rFonts w:ascii="Gill Sans Nova" w:hAnsi="Gill Sans Nova"/>
        </w:rPr>
        <w:t xml:space="preserve"> between 1 to 25 to indicate the sequence </w:t>
      </w:r>
      <w:r>
        <w:rPr>
          <w:rFonts w:ascii="Gill Sans Nova" w:hAnsi="Gill Sans Nova"/>
        </w:rPr>
        <w:t xml:space="preserve">which </w:t>
      </w:r>
      <w:r w:rsidRPr="00097E83">
        <w:rPr>
          <w:rFonts w:ascii="Gill Sans Nova" w:hAnsi="Gill Sans Nova"/>
        </w:rPr>
        <w:t>the photos</w:t>
      </w:r>
      <w:r>
        <w:rPr>
          <w:rFonts w:ascii="Gill Sans Nova" w:hAnsi="Gill Sans Nova"/>
        </w:rPr>
        <w:t xml:space="preserve"> are</w:t>
      </w:r>
      <w:r w:rsidRPr="00097E83">
        <w:rPr>
          <w:rFonts w:ascii="Gill Sans Nova" w:hAnsi="Gill Sans Nova"/>
        </w:rPr>
        <w:t xml:space="preserve"> to be displayed in the video (1 is start and 25 finish). Please note that not all images may be used. We recommend landscape, not portrait. Any supplied with a date and/or name stamp or logo will not be used.</w:t>
      </w:r>
    </w:p>
    <w:p w14:paraId="7DD00C6F" w14:textId="6BEFB3FC" w:rsidR="00816FD7" w:rsidRPr="00BE6A73" w:rsidRDefault="00F12CA4" w:rsidP="00BE6A73">
      <w:pPr>
        <w:pStyle w:val="ListParagraph"/>
        <w:numPr>
          <w:ilvl w:val="0"/>
          <w:numId w:val="7"/>
        </w:numPr>
        <w:jc w:val="both"/>
        <w:rPr>
          <w:rFonts w:ascii="Gill Sans Nova" w:hAnsi="Gill Sans Nova"/>
        </w:rPr>
      </w:pPr>
      <w:r w:rsidRPr="00097E83">
        <w:rPr>
          <w:rFonts w:ascii="Gill Sans Nova" w:hAnsi="Gill Sans Nova"/>
        </w:rPr>
        <w:t xml:space="preserve">Entrants are required to supply a video narrative of between 700 to 1,000 characters including spaces (110 to 140 words). </w:t>
      </w:r>
      <w:r>
        <w:rPr>
          <w:rFonts w:ascii="Gill Sans Nova" w:hAnsi="Gill Sans Nova"/>
        </w:rPr>
        <w:t>This will be used</w:t>
      </w:r>
      <w:r w:rsidRPr="00097E83">
        <w:rPr>
          <w:rFonts w:ascii="Gill Sans Nova" w:hAnsi="Gill Sans Nova"/>
        </w:rPr>
        <w:t xml:space="preserve"> as the voice-over for the video. The narrative is to be in </w:t>
      </w:r>
      <w:r w:rsidRPr="00F5666D">
        <w:rPr>
          <w:rFonts w:ascii="Gill Sans Nova" w:hAnsi="Gill Sans Nova"/>
          <w:b/>
          <w:bCs/>
          <w:u w:val="single"/>
        </w:rPr>
        <w:t>third person only</w:t>
      </w:r>
      <w:r w:rsidRPr="00097E83">
        <w:rPr>
          <w:rFonts w:ascii="Gill Sans Nova" w:hAnsi="Gill Sans Nova"/>
        </w:rPr>
        <w:t xml:space="preserve"> and is to be one consecutive paragraph as it would be read. Please do not provide any dot points.</w:t>
      </w:r>
    </w:p>
    <w:p w14:paraId="0A3663F0" w14:textId="04459E21" w:rsidR="009C22BD" w:rsidRPr="00816FD7" w:rsidRDefault="00F12CA4" w:rsidP="00816FD7">
      <w:pPr>
        <w:pStyle w:val="ListParagraph"/>
        <w:numPr>
          <w:ilvl w:val="0"/>
          <w:numId w:val="7"/>
        </w:numPr>
        <w:jc w:val="both"/>
        <w:rPr>
          <w:rFonts w:ascii="Gill Sans Nova" w:hAnsi="Gill Sans Nova"/>
        </w:rPr>
      </w:pPr>
      <w:r w:rsidRPr="00097E83">
        <w:rPr>
          <w:rFonts w:ascii="Gill Sans Nova" w:hAnsi="Gill Sans Nova"/>
        </w:rPr>
        <w:t>Some key point to consider including in the narrative are provided below:</w:t>
      </w:r>
    </w:p>
    <w:p w14:paraId="1AB26B77" w14:textId="77777777" w:rsidR="00F12CA4" w:rsidRPr="00097E83" w:rsidRDefault="00F12CA4" w:rsidP="00F12CA4">
      <w:pPr>
        <w:pStyle w:val="ListParagraph"/>
        <w:numPr>
          <w:ilvl w:val="1"/>
          <w:numId w:val="8"/>
        </w:numPr>
        <w:jc w:val="both"/>
        <w:rPr>
          <w:rFonts w:ascii="Gill Sans Nova" w:hAnsi="Gill Sans Nova"/>
        </w:rPr>
      </w:pPr>
      <w:r w:rsidRPr="00097E83">
        <w:rPr>
          <w:rFonts w:ascii="Gill Sans Nova" w:hAnsi="Gill Sans Nova"/>
        </w:rPr>
        <w:t xml:space="preserve">A brief outline of the project (approx. 25% of content): </w:t>
      </w:r>
    </w:p>
    <w:p w14:paraId="49D16F20" w14:textId="77777777" w:rsidR="00F12CA4" w:rsidRPr="00097E83" w:rsidRDefault="00F12CA4" w:rsidP="00F12CA4">
      <w:pPr>
        <w:pStyle w:val="ListParagraph"/>
        <w:numPr>
          <w:ilvl w:val="2"/>
          <w:numId w:val="8"/>
        </w:numPr>
        <w:jc w:val="both"/>
        <w:rPr>
          <w:rFonts w:ascii="Gill Sans Nova" w:hAnsi="Gill Sans Nova"/>
        </w:rPr>
      </w:pPr>
      <w:r w:rsidRPr="00097E83">
        <w:rPr>
          <w:rFonts w:ascii="Gill Sans Nova" w:hAnsi="Gill Sans Nova"/>
        </w:rPr>
        <w:t xml:space="preserve">Who engaged </w:t>
      </w:r>
      <w:proofErr w:type="gramStart"/>
      <w:r w:rsidRPr="00097E83">
        <w:rPr>
          <w:rFonts w:ascii="Gill Sans Nova" w:hAnsi="Gill Sans Nova"/>
        </w:rPr>
        <w:t>you;</w:t>
      </w:r>
      <w:proofErr w:type="gramEnd"/>
    </w:p>
    <w:p w14:paraId="02A0EFA0" w14:textId="77777777" w:rsidR="00F12CA4" w:rsidRPr="00097E83" w:rsidRDefault="00F12CA4" w:rsidP="00F12CA4">
      <w:pPr>
        <w:pStyle w:val="ListParagraph"/>
        <w:numPr>
          <w:ilvl w:val="2"/>
          <w:numId w:val="8"/>
        </w:numPr>
        <w:jc w:val="both"/>
        <w:rPr>
          <w:rFonts w:ascii="Gill Sans Nova" w:hAnsi="Gill Sans Nova"/>
        </w:rPr>
      </w:pPr>
      <w:r w:rsidRPr="00097E83">
        <w:rPr>
          <w:rFonts w:ascii="Gill Sans Nova" w:hAnsi="Gill Sans Nova"/>
        </w:rPr>
        <w:t>Overview of the scope of works you were engaged to deliver (not the whole project unless they are one and the same</w:t>
      </w:r>
      <w:proofErr w:type="gramStart"/>
      <w:r w:rsidRPr="00097E83">
        <w:rPr>
          <w:rFonts w:ascii="Gill Sans Nova" w:hAnsi="Gill Sans Nova"/>
        </w:rPr>
        <w:t>);</w:t>
      </w:r>
      <w:proofErr w:type="gramEnd"/>
    </w:p>
    <w:p w14:paraId="73158E29" w14:textId="77777777" w:rsidR="00F12CA4" w:rsidRPr="00DE403C" w:rsidRDefault="00F12CA4" w:rsidP="00F12CA4">
      <w:pPr>
        <w:jc w:val="both"/>
        <w:rPr>
          <w:rFonts w:ascii="Gill Sans Nova" w:hAnsi="Gill Sans Nova"/>
        </w:rPr>
      </w:pPr>
    </w:p>
    <w:p w14:paraId="1CFBAE37" w14:textId="77777777" w:rsidR="00F12CA4" w:rsidRPr="00097E83" w:rsidRDefault="00F12CA4" w:rsidP="00F12CA4">
      <w:pPr>
        <w:pStyle w:val="ListParagraph"/>
        <w:numPr>
          <w:ilvl w:val="1"/>
          <w:numId w:val="8"/>
        </w:numPr>
        <w:jc w:val="both"/>
        <w:rPr>
          <w:rFonts w:ascii="Gill Sans Nova" w:hAnsi="Gill Sans Nova"/>
        </w:rPr>
      </w:pPr>
      <w:r w:rsidRPr="00097E83">
        <w:rPr>
          <w:rFonts w:ascii="Gill Sans Nova" w:hAnsi="Gill Sans Nova"/>
        </w:rPr>
        <w:t>The challenges / problems encountered, and what you did to overcome them (approx. 60% of content)</w:t>
      </w:r>
    </w:p>
    <w:p w14:paraId="41B0C53E" w14:textId="2575F138" w:rsidR="00816FD7" w:rsidRPr="001517D8" w:rsidRDefault="00F12CA4" w:rsidP="001517D8">
      <w:pPr>
        <w:pStyle w:val="ListParagraph"/>
        <w:numPr>
          <w:ilvl w:val="1"/>
          <w:numId w:val="8"/>
        </w:numPr>
        <w:jc w:val="both"/>
        <w:rPr>
          <w:rFonts w:ascii="Gill Sans Nova" w:hAnsi="Gill Sans Nova"/>
        </w:rPr>
      </w:pPr>
      <w:r w:rsidRPr="00097E83">
        <w:rPr>
          <w:rFonts w:ascii="Gill Sans Nova" w:hAnsi="Gill Sans Nova"/>
        </w:rPr>
        <w:lastRenderedPageBreak/>
        <w:t>Project outcomes in terms of budget (over/under/on – specifics not essential); schedule; quality; safety; and if relevant, environment (approx. 15% of content – i.e., a solid wrap up sentence)</w:t>
      </w:r>
    </w:p>
    <w:p w14:paraId="71663B9A" w14:textId="77777777" w:rsidR="00F12CA4" w:rsidRPr="00DE403C" w:rsidRDefault="00F12CA4" w:rsidP="00F12CA4">
      <w:pPr>
        <w:jc w:val="both"/>
        <w:rPr>
          <w:rFonts w:ascii="Gill Sans Nova" w:hAnsi="Gill Sans Nova"/>
        </w:rPr>
      </w:pPr>
      <w:r w:rsidRPr="00DE403C">
        <w:rPr>
          <w:rFonts w:ascii="Gill Sans Nova" w:hAnsi="Gill Sans Nova"/>
        </w:rPr>
        <w:t xml:space="preserve">Further Tips: </w:t>
      </w:r>
    </w:p>
    <w:p w14:paraId="7A0984A5" w14:textId="77777777"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Don’t assume the narrator will know what the acronym means so do NOT use an acronym unless that’s the way you want it said.</w:t>
      </w:r>
    </w:p>
    <w:p w14:paraId="5A3297F7" w14:textId="77777777" w:rsidR="00F12CA4" w:rsidRDefault="00F12CA4" w:rsidP="00F12CA4">
      <w:pPr>
        <w:pStyle w:val="ListParagraph"/>
        <w:numPr>
          <w:ilvl w:val="0"/>
          <w:numId w:val="4"/>
        </w:numPr>
        <w:jc w:val="both"/>
        <w:rPr>
          <w:rFonts w:ascii="Gill Sans Nova" w:hAnsi="Gill Sans Nova"/>
        </w:rPr>
      </w:pPr>
      <w:r w:rsidRPr="00097E83">
        <w:rPr>
          <w:rFonts w:ascii="Gill Sans Nova" w:hAnsi="Gill Sans Nova"/>
        </w:rPr>
        <w:t>Word limit is</w:t>
      </w:r>
      <w:r>
        <w:rPr>
          <w:rFonts w:ascii="Gill Sans Nova" w:hAnsi="Gill Sans Nova"/>
        </w:rPr>
        <w:t xml:space="preserve"> to be</w:t>
      </w:r>
      <w:r w:rsidRPr="00097E83">
        <w:rPr>
          <w:rFonts w:ascii="Gill Sans Nova" w:hAnsi="Gill Sans Nova"/>
        </w:rPr>
        <w:t xml:space="preserve"> strictly adhered to – we cannot accept any more. This is in addition to the original submission word count. </w:t>
      </w:r>
    </w:p>
    <w:p w14:paraId="61FCB978" w14:textId="204DC527" w:rsidR="00F12CA4" w:rsidRPr="00DE403C" w:rsidRDefault="00F12CA4" w:rsidP="00F12CA4">
      <w:pPr>
        <w:jc w:val="both"/>
        <w:rPr>
          <w:rFonts w:ascii="Gill Sans Nova" w:hAnsi="Gill Sans Nova"/>
        </w:rPr>
      </w:pPr>
      <w:r w:rsidRPr="00DE403C">
        <w:rPr>
          <w:rFonts w:ascii="Gill Sans Nova" w:hAnsi="Gill Sans Nova"/>
        </w:rPr>
        <w:t>To give you a better idea, we have included below an example of well-structured awards video narrative below:</w:t>
      </w:r>
    </w:p>
    <w:p w14:paraId="6E7064CB" w14:textId="42660EFC" w:rsidR="001517D8" w:rsidRDefault="00F12CA4" w:rsidP="00F12CA4">
      <w:pPr>
        <w:jc w:val="both"/>
        <w:rPr>
          <w:rFonts w:ascii="Gill Sans Nova" w:hAnsi="Gill Sans Nova"/>
          <w:i/>
          <w:iCs/>
        </w:rPr>
      </w:pPr>
      <w:r w:rsidRPr="00097E83">
        <w:rPr>
          <w:rFonts w:ascii="Gill Sans Nova" w:hAnsi="Gill Sans Nova"/>
          <w:i/>
          <w:iCs/>
        </w:rPr>
        <w:t xml:space="preserve">“XXX Council engaged [company name] to design and construct a pathway to complete a missing pedestrian link on the river foreshore in [town, region]. The pathway consisted of a 500 metre long, lightweight and precast boardwalk and two new sets of stairs. The scope of works included a difficult excavation of steep escarpment, disposal of what proved to be highly contaminated </w:t>
      </w:r>
      <w:proofErr w:type="spellStart"/>
      <w:r w:rsidRPr="00097E83">
        <w:rPr>
          <w:rFonts w:ascii="Gill Sans Nova" w:hAnsi="Gill Sans Nova"/>
          <w:i/>
          <w:iCs/>
        </w:rPr>
        <w:t>spoil</w:t>
      </w:r>
      <w:proofErr w:type="spellEnd"/>
      <w:r w:rsidRPr="00097E83">
        <w:rPr>
          <w:rFonts w:ascii="Gill Sans Nova" w:hAnsi="Gill Sans Nova"/>
          <w:i/>
          <w:iCs/>
        </w:rPr>
        <w:t>, ground stabilisation, piers and ground anchors, precast and in-situ concrete construction, installation of prefabricated steelwork, and landscaping. River transport logistics and coordination was a challenging aspect of the project, with already strict environment considerations increased when migrating egrets were discovered nesting. Other challenges included tight tolerances in boardwalk design, working in water and the tight timeframe for the project.  The project was successfully delivered on time, on budget and to a high-quality standard to ensure future flooding resistance”.</w:t>
      </w:r>
    </w:p>
    <w:p w14:paraId="69A30CE6" w14:textId="77777777" w:rsidR="001517D8" w:rsidRPr="00097E83" w:rsidRDefault="001517D8" w:rsidP="00F12CA4">
      <w:pPr>
        <w:jc w:val="both"/>
        <w:rPr>
          <w:rFonts w:ascii="Gill Sans Nova" w:hAnsi="Gill Sans Nova"/>
          <w:i/>
          <w:iCs/>
        </w:rPr>
      </w:pPr>
    </w:p>
    <w:p w14:paraId="13C03833"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Submission Criteria</w:t>
      </w:r>
    </w:p>
    <w:p w14:paraId="5038A8E2" w14:textId="77777777" w:rsidR="00F12CA4" w:rsidRPr="00DE403C" w:rsidRDefault="00F12CA4" w:rsidP="00F12CA4">
      <w:pPr>
        <w:jc w:val="both"/>
        <w:rPr>
          <w:rFonts w:ascii="Gill Sans Nova" w:hAnsi="Gill Sans Nova"/>
        </w:rPr>
      </w:pPr>
      <w:r w:rsidRPr="00DE403C">
        <w:rPr>
          <w:rFonts w:ascii="Gill Sans Nova" w:hAnsi="Gill Sans Nova"/>
        </w:rPr>
        <w:t>Submissions will be assessed against the following criteria:</w:t>
      </w:r>
    </w:p>
    <w:p w14:paraId="28B3D453" w14:textId="77777777" w:rsidR="00F12CA4" w:rsidRPr="00097E83" w:rsidRDefault="00F12CA4" w:rsidP="00F12CA4">
      <w:pPr>
        <w:pStyle w:val="ListParagraph"/>
        <w:numPr>
          <w:ilvl w:val="0"/>
          <w:numId w:val="11"/>
        </w:numPr>
        <w:ind w:left="709" w:hanging="709"/>
        <w:jc w:val="both"/>
        <w:rPr>
          <w:rFonts w:ascii="Gill Sans Nova" w:hAnsi="Gill Sans Nova"/>
        </w:rPr>
      </w:pPr>
      <w:r w:rsidRPr="00097E83">
        <w:rPr>
          <w:rFonts w:ascii="Gill Sans Nova" w:hAnsi="Gill Sans Nova"/>
        </w:rPr>
        <w:t>Project &amp; Construction Management (30%)</w:t>
      </w:r>
    </w:p>
    <w:p w14:paraId="15E52F0D" w14:textId="77777777"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Project planning &amp; management</w:t>
      </w:r>
    </w:p>
    <w:p w14:paraId="144AB05C" w14:textId="77777777"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Construction excellence and industry best practice</w:t>
      </w:r>
    </w:p>
    <w:p w14:paraId="105C7A76" w14:textId="77777777" w:rsidR="00F12CA4" w:rsidRPr="00097E83" w:rsidRDefault="00F12CA4" w:rsidP="00F12CA4">
      <w:pPr>
        <w:pStyle w:val="ListParagraph"/>
        <w:numPr>
          <w:ilvl w:val="0"/>
          <w:numId w:val="4"/>
        </w:numPr>
        <w:jc w:val="both"/>
        <w:rPr>
          <w:rFonts w:ascii="Gill Sans Nova" w:hAnsi="Gill Sans Nova"/>
        </w:rPr>
      </w:pPr>
      <w:r w:rsidRPr="00097E83">
        <w:rPr>
          <w:rFonts w:ascii="Gill Sans Nova" w:hAnsi="Gill Sans Nova"/>
        </w:rPr>
        <w:t>Technical complexities</w:t>
      </w:r>
    </w:p>
    <w:p w14:paraId="46D2CDD2" w14:textId="77777777" w:rsidR="00F12CA4" w:rsidRPr="005835C5" w:rsidRDefault="00F12CA4" w:rsidP="00F12CA4">
      <w:pPr>
        <w:pStyle w:val="ListParagraph"/>
        <w:numPr>
          <w:ilvl w:val="0"/>
          <w:numId w:val="4"/>
        </w:numPr>
        <w:jc w:val="both"/>
        <w:rPr>
          <w:rFonts w:ascii="Gill Sans Nova" w:hAnsi="Gill Sans Nova"/>
        </w:rPr>
      </w:pPr>
      <w:r w:rsidRPr="00097E83">
        <w:rPr>
          <w:rFonts w:ascii="Gill Sans Nova" w:hAnsi="Gill Sans Nova"/>
        </w:rPr>
        <w:t>Project timing/milestones and budgets</w:t>
      </w:r>
    </w:p>
    <w:p w14:paraId="202EB9AC" w14:textId="77777777" w:rsidR="00F12CA4" w:rsidRPr="007A2A5A" w:rsidRDefault="00F12CA4" w:rsidP="00F12CA4">
      <w:pPr>
        <w:jc w:val="both"/>
        <w:rPr>
          <w:rFonts w:ascii="Gill Sans Nova" w:hAnsi="Gill Sans Nova"/>
        </w:rPr>
      </w:pPr>
      <w:r w:rsidRPr="007A2A5A">
        <w:rPr>
          <w:rFonts w:ascii="Gill Sans Nova" w:hAnsi="Gill Sans Nova"/>
        </w:rPr>
        <w:t>2.</w:t>
      </w:r>
      <w:r w:rsidRPr="007A2A5A">
        <w:rPr>
          <w:rFonts w:ascii="Gill Sans Nova" w:hAnsi="Gill Sans Nova"/>
        </w:rPr>
        <w:tab/>
        <w:t>Innovation (20%)</w:t>
      </w:r>
    </w:p>
    <w:p w14:paraId="3B95C0CB"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t>Innovation concept and implementation</w:t>
      </w:r>
    </w:p>
    <w:p w14:paraId="7B120642" w14:textId="77777777" w:rsidR="00F12CA4" w:rsidRPr="00DE403C" w:rsidRDefault="00F12CA4" w:rsidP="00F12CA4">
      <w:pPr>
        <w:jc w:val="both"/>
        <w:rPr>
          <w:rFonts w:ascii="Gill Sans Nova" w:hAnsi="Gill Sans Nova"/>
        </w:rPr>
      </w:pPr>
      <w:r w:rsidRPr="00DE403C">
        <w:rPr>
          <w:rFonts w:ascii="Gill Sans Nova" w:hAnsi="Gill Sans Nova"/>
        </w:rPr>
        <w:t>3.</w:t>
      </w:r>
      <w:r w:rsidRPr="00DE403C">
        <w:rPr>
          <w:rFonts w:ascii="Gill Sans Nova" w:hAnsi="Gill Sans Nova"/>
        </w:rPr>
        <w:tab/>
        <w:t>People Development &amp; Training (10%)</w:t>
      </w:r>
    </w:p>
    <w:p w14:paraId="7D86FBFF"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lastRenderedPageBreak/>
        <w:t>Initiatives / programmes / recognition</w:t>
      </w:r>
    </w:p>
    <w:p w14:paraId="3E7E66BD"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 xml:space="preserve">Quality </w:t>
      </w:r>
      <w:r>
        <w:rPr>
          <w:rFonts w:ascii="Gill Sans Nova" w:hAnsi="Gill Sans Nova"/>
        </w:rPr>
        <w:t xml:space="preserve">Management </w:t>
      </w:r>
      <w:r w:rsidRPr="00DE403C">
        <w:rPr>
          <w:rFonts w:ascii="Gill Sans Nova" w:hAnsi="Gill Sans Nova"/>
        </w:rPr>
        <w:t>(10%)</w:t>
      </w:r>
    </w:p>
    <w:p w14:paraId="1238394E"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t>Planning management and outcomes</w:t>
      </w:r>
    </w:p>
    <w:p w14:paraId="11FB143F" w14:textId="77777777" w:rsidR="00F12CA4" w:rsidRPr="00DE403C" w:rsidRDefault="00F12CA4" w:rsidP="00F12CA4">
      <w:pPr>
        <w:jc w:val="both"/>
        <w:rPr>
          <w:rFonts w:ascii="Gill Sans Nova" w:hAnsi="Gill Sans Nova"/>
        </w:rPr>
      </w:pPr>
      <w:r w:rsidRPr="00DE403C">
        <w:rPr>
          <w:rFonts w:ascii="Gill Sans Nova" w:hAnsi="Gill Sans Nova"/>
        </w:rPr>
        <w:t>5.</w:t>
      </w:r>
      <w:r w:rsidRPr="00DE403C">
        <w:rPr>
          <w:rFonts w:ascii="Gill Sans Nova" w:hAnsi="Gill Sans Nova"/>
        </w:rPr>
        <w:tab/>
        <w:t>Safety</w:t>
      </w:r>
      <w:r>
        <w:rPr>
          <w:rFonts w:ascii="Gill Sans Nova" w:hAnsi="Gill Sans Nova"/>
        </w:rPr>
        <w:t xml:space="preserve"> Management</w:t>
      </w:r>
      <w:r w:rsidRPr="00DE403C">
        <w:rPr>
          <w:rFonts w:ascii="Gill Sans Nova" w:hAnsi="Gill Sans Nova"/>
        </w:rPr>
        <w:t xml:space="preserve"> (10%)</w:t>
      </w:r>
    </w:p>
    <w:p w14:paraId="68445D1F"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t>Planning management and outcomes</w:t>
      </w:r>
    </w:p>
    <w:p w14:paraId="21B55CDC" w14:textId="77777777" w:rsidR="00F12CA4" w:rsidRPr="00DE403C" w:rsidRDefault="00F12CA4" w:rsidP="00F12CA4">
      <w:pPr>
        <w:jc w:val="both"/>
        <w:rPr>
          <w:rFonts w:ascii="Gill Sans Nova" w:hAnsi="Gill Sans Nova"/>
        </w:rPr>
      </w:pPr>
      <w:r w:rsidRPr="00DE403C">
        <w:rPr>
          <w:rFonts w:ascii="Gill Sans Nova" w:hAnsi="Gill Sans Nova"/>
        </w:rPr>
        <w:t>6.</w:t>
      </w:r>
      <w:r w:rsidRPr="00DE403C">
        <w:rPr>
          <w:rFonts w:ascii="Gill Sans Nova" w:hAnsi="Gill Sans Nova"/>
        </w:rPr>
        <w:tab/>
        <w:t>Environment</w:t>
      </w:r>
      <w:r>
        <w:rPr>
          <w:rFonts w:ascii="Gill Sans Nova" w:hAnsi="Gill Sans Nova"/>
        </w:rPr>
        <w:t xml:space="preserve"> Management</w:t>
      </w:r>
      <w:r w:rsidRPr="00DE403C">
        <w:rPr>
          <w:rFonts w:ascii="Gill Sans Nova" w:hAnsi="Gill Sans Nova"/>
        </w:rPr>
        <w:t xml:space="preserve"> (10%)</w:t>
      </w:r>
    </w:p>
    <w:p w14:paraId="45B81B4B"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t>Planning management and outcomes</w:t>
      </w:r>
    </w:p>
    <w:p w14:paraId="42FBEF00" w14:textId="77777777" w:rsidR="00F12CA4" w:rsidRPr="00DE403C" w:rsidRDefault="00F12CA4" w:rsidP="00F12CA4">
      <w:pPr>
        <w:jc w:val="both"/>
        <w:rPr>
          <w:rFonts w:ascii="Gill Sans Nova" w:hAnsi="Gill Sans Nova"/>
        </w:rPr>
      </w:pPr>
      <w:r w:rsidRPr="00DE403C">
        <w:rPr>
          <w:rFonts w:ascii="Gill Sans Nova" w:hAnsi="Gill Sans Nova"/>
        </w:rPr>
        <w:t>7.</w:t>
      </w:r>
      <w:r w:rsidRPr="00DE403C">
        <w:rPr>
          <w:rFonts w:ascii="Gill Sans Nova" w:hAnsi="Gill Sans Nova"/>
        </w:rPr>
        <w:tab/>
        <w:t>Stakeholders</w:t>
      </w:r>
      <w:r>
        <w:rPr>
          <w:rFonts w:ascii="Gill Sans Nova" w:hAnsi="Gill Sans Nova"/>
        </w:rPr>
        <w:t xml:space="preserve"> Management</w:t>
      </w:r>
      <w:r w:rsidRPr="00DE403C">
        <w:rPr>
          <w:rFonts w:ascii="Gill Sans Nova" w:hAnsi="Gill Sans Nova"/>
        </w:rPr>
        <w:t xml:space="preserve"> (10%)</w:t>
      </w:r>
    </w:p>
    <w:p w14:paraId="560CBC46" w14:textId="77777777" w:rsidR="00F12CA4" w:rsidRPr="007A2A5A" w:rsidRDefault="00F12CA4" w:rsidP="00F12CA4">
      <w:pPr>
        <w:pStyle w:val="ListParagraph"/>
        <w:numPr>
          <w:ilvl w:val="0"/>
          <w:numId w:val="4"/>
        </w:numPr>
        <w:jc w:val="both"/>
        <w:rPr>
          <w:rFonts w:ascii="Gill Sans Nova" w:hAnsi="Gill Sans Nova"/>
        </w:rPr>
      </w:pPr>
      <w:r w:rsidRPr="007A2A5A">
        <w:rPr>
          <w:rFonts w:ascii="Gill Sans Nova" w:hAnsi="Gill Sans Nova"/>
        </w:rPr>
        <w:t>Planning management and outcomes.</w:t>
      </w:r>
    </w:p>
    <w:p w14:paraId="419FAB23" w14:textId="77777777" w:rsidR="00F12CA4" w:rsidRDefault="00F12CA4" w:rsidP="00F12CA4">
      <w:pPr>
        <w:jc w:val="both"/>
        <w:rPr>
          <w:rFonts w:ascii="Gill Sans Nova" w:hAnsi="Gill Sans Nova"/>
        </w:rPr>
      </w:pPr>
    </w:p>
    <w:p w14:paraId="25753229" w14:textId="77777777" w:rsidR="00F12CA4" w:rsidRPr="00317681" w:rsidRDefault="00F12CA4" w:rsidP="00F12CA4">
      <w:pPr>
        <w:jc w:val="both"/>
        <w:rPr>
          <w:rFonts w:ascii="Gill Sans Nova" w:hAnsi="Gill Sans Nova"/>
          <w:b/>
          <w:bCs/>
          <w:sz w:val="28"/>
          <w:szCs w:val="28"/>
        </w:rPr>
      </w:pPr>
      <w:r w:rsidRPr="00317681">
        <w:rPr>
          <w:rFonts w:ascii="Gill Sans Nova" w:hAnsi="Gill Sans Nova"/>
          <w:b/>
          <w:bCs/>
          <w:sz w:val="28"/>
          <w:szCs w:val="28"/>
        </w:rPr>
        <w:t>Earth Awards Judg</w:t>
      </w:r>
      <w:r>
        <w:rPr>
          <w:rFonts w:ascii="Gill Sans Nova" w:hAnsi="Gill Sans Nova"/>
          <w:b/>
          <w:bCs/>
          <w:sz w:val="28"/>
          <w:szCs w:val="28"/>
        </w:rPr>
        <w:t>ing</w:t>
      </w:r>
    </w:p>
    <w:p w14:paraId="1C121D92" w14:textId="77777777" w:rsidR="00F12CA4" w:rsidRDefault="00F12CA4" w:rsidP="00F12CA4">
      <w:pPr>
        <w:jc w:val="both"/>
        <w:rPr>
          <w:rFonts w:ascii="Gill Sans Nova" w:hAnsi="Gill Sans Nova"/>
        </w:rPr>
      </w:pPr>
      <w:r>
        <w:rPr>
          <w:rFonts w:ascii="Gill Sans Nova" w:hAnsi="Gill Sans Nova"/>
        </w:rPr>
        <w:t>Each state/territory office is responsible for the selection of their Earth Award judging panel. All submissions are judged according to the same criteria. Following the completion of each state/territory Earth Awards judging, successful finalist will be notified. To be a finalist your award submission/s must reach a minimum score of 50% and a minimum of 20% for each section of the judging criteria.</w:t>
      </w:r>
    </w:p>
    <w:p w14:paraId="7E05393C" w14:textId="77777777" w:rsidR="00F12CA4" w:rsidRDefault="00F12CA4" w:rsidP="00F12CA4">
      <w:pPr>
        <w:jc w:val="both"/>
        <w:rPr>
          <w:rFonts w:ascii="Gill Sans Nova" w:hAnsi="Gill Sans Nova"/>
        </w:rPr>
      </w:pPr>
      <w:r>
        <w:rPr>
          <w:rFonts w:ascii="Gill Sans Nova" w:hAnsi="Gill Sans Nova"/>
        </w:rPr>
        <w:t>Only one winner will be selected for each category value for each state/territory Earth Awards. Judging sheets will not be provided at any time. Feedback can be requested, however will only be provided if agreed to by the state/territory Chief Judge. Requests for feedback should be made directly to the relevant state/territory office.</w:t>
      </w:r>
    </w:p>
    <w:p w14:paraId="2971B2C7" w14:textId="77777777" w:rsidR="00F12CA4" w:rsidRDefault="00F12CA4" w:rsidP="00F12CA4">
      <w:pPr>
        <w:jc w:val="both"/>
        <w:rPr>
          <w:rFonts w:ascii="Gill Sans Nova" w:hAnsi="Gill Sans Nova"/>
        </w:rPr>
      </w:pPr>
      <w:r>
        <w:rPr>
          <w:rFonts w:ascii="Gill Sans Nova" w:hAnsi="Gill Sans Nova"/>
        </w:rPr>
        <w:t>At no point in time during the Earth Awards nomination and/or judging process or following the award announcements should a nominee contact an appointed state/territory or national judge to discuss their Earth Awards nomination/s. Failure to comply with this will result in the nominee’s submission/s being excluded from judging. All judges are required to complete a conflict-of-interest form.</w:t>
      </w:r>
    </w:p>
    <w:p w14:paraId="09E43910" w14:textId="77777777" w:rsidR="00F12CA4" w:rsidRDefault="00F12CA4" w:rsidP="00F12CA4">
      <w:pPr>
        <w:jc w:val="both"/>
        <w:rPr>
          <w:rFonts w:ascii="Gill Sans Nova" w:hAnsi="Gill Sans Nova"/>
        </w:rPr>
      </w:pPr>
    </w:p>
    <w:p w14:paraId="136DDA34" w14:textId="77777777" w:rsidR="00F12CA4" w:rsidRDefault="00F12CA4" w:rsidP="00F12CA4">
      <w:pPr>
        <w:spacing w:after="0"/>
        <w:rPr>
          <w:rFonts w:ascii="Gill Sans Nova" w:eastAsia="Times New Roman" w:hAnsi="Gill Sans Nova"/>
          <w:b/>
          <w:bCs/>
          <w:sz w:val="24"/>
          <w:szCs w:val="24"/>
        </w:rPr>
      </w:pPr>
      <w:r w:rsidRPr="00BD0A31">
        <w:rPr>
          <w:rFonts w:ascii="Gill Sans Nova" w:eastAsia="Times New Roman" w:hAnsi="Gill Sans Nova"/>
          <w:b/>
          <w:bCs/>
          <w:sz w:val="24"/>
          <w:szCs w:val="24"/>
        </w:rPr>
        <w:t>Judging Protocol</w:t>
      </w:r>
    </w:p>
    <w:p w14:paraId="7858C9FD" w14:textId="77777777" w:rsidR="00F12CA4" w:rsidRDefault="00F12CA4" w:rsidP="00F12CA4">
      <w:pPr>
        <w:spacing w:after="0"/>
        <w:rPr>
          <w:rFonts w:ascii="Gill Sans Nova" w:eastAsia="Times New Roman" w:hAnsi="Gill Sans Nova"/>
          <w:b/>
          <w:bCs/>
          <w:sz w:val="24"/>
          <w:szCs w:val="24"/>
        </w:rPr>
      </w:pPr>
    </w:p>
    <w:p w14:paraId="0149EB98" w14:textId="7BCD0453" w:rsidR="00F12CA4" w:rsidRPr="00BD0A31" w:rsidRDefault="00F12CA4" w:rsidP="00F12CA4">
      <w:pPr>
        <w:spacing w:after="0" w:line="240" w:lineRule="auto"/>
        <w:rPr>
          <w:rFonts w:ascii="Gill Sans Nova" w:eastAsia="Times New Roman" w:hAnsi="Gill Sans Nova" w:cs="Calibri"/>
          <w:lang w:eastAsia="en-AU"/>
        </w:rPr>
      </w:pPr>
      <w:r w:rsidRPr="00BD0A31">
        <w:rPr>
          <w:rFonts w:ascii="Gill Sans Nova" w:eastAsia="Times New Roman" w:hAnsi="Gill Sans Nova" w:cs="Calibri"/>
          <w:lang w:eastAsia="en-AU"/>
        </w:rPr>
        <w:t xml:space="preserve">The Earth Awards Judging Protocol </w:t>
      </w:r>
      <w:r w:rsidR="009C3367">
        <w:rPr>
          <w:rFonts w:ascii="Gill Sans Nova" w:eastAsia="Times New Roman" w:hAnsi="Gill Sans Nova" w:cs="Calibri"/>
          <w:lang w:eastAsia="en-AU"/>
        </w:rPr>
        <w:t xml:space="preserve">below </w:t>
      </w:r>
      <w:r w:rsidRPr="00BD0A31">
        <w:rPr>
          <w:rFonts w:ascii="Gill Sans Nova" w:eastAsia="Times New Roman" w:hAnsi="Gill Sans Nova" w:cs="Calibri"/>
          <w:lang w:eastAsia="en-AU"/>
        </w:rPr>
        <w:t xml:space="preserve">explains the process of how </w:t>
      </w:r>
      <w:r>
        <w:rPr>
          <w:rFonts w:ascii="Gill Sans Nova" w:eastAsia="Times New Roman" w:hAnsi="Gill Sans Nova" w:cs="Calibri"/>
          <w:lang w:eastAsia="en-AU"/>
        </w:rPr>
        <w:t xml:space="preserve">each state/territory CCF office </w:t>
      </w:r>
      <w:r w:rsidRPr="00BD0A31">
        <w:rPr>
          <w:rFonts w:ascii="Gill Sans Nova" w:eastAsia="Times New Roman" w:hAnsi="Gill Sans Nova" w:cs="Calibri"/>
          <w:lang w:eastAsia="en-AU"/>
        </w:rPr>
        <w:t>manages the judging of Earth Awards</w:t>
      </w:r>
      <w:r>
        <w:rPr>
          <w:rFonts w:ascii="Gill Sans Nova" w:eastAsia="Times New Roman" w:hAnsi="Gill Sans Nova" w:cs="Calibri"/>
          <w:lang w:eastAsia="en-AU"/>
        </w:rPr>
        <w:t xml:space="preserve"> to maintain consistency</w:t>
      </w:r>
      <w:r w:rsidR="00103877">
        <w:rPr>
          <w:rFonts w:ascii="Gill Sans Nova" w:eastAsia="Times New Roman" w:hAnsi="Gill Sans Nova" w:cs="Calibri"/>
          <w:lang w:eastAsia="en-AU"/>
        </w:rPr>
        <w:t>:</w:t>
      </w:r>
    </w:p>
    <w:p w14:paraId="0BDFE34A" w14:textId="77777777" w:rsidR="00F12CA4" w:rsidRPr="00BD0A31" w:rsidRDefault="00F12CA4" w:rsidP="00F12CA4">
      <w:pPr>
        <w:spacing w:after="0" w:line="240" w:lineRule="auto"/>
        <w:rPr>
          <w:rFonts w:ascii="Gill Sans Nova" w:eastAsia="Times New Roman" w:hAnsi="Gill Sans Nova" w:cs="Calibri"/>
          <w:lang w:eastAsia="en-AU"/>
        </w:rPr>
      </w:pPr>
    </w:p>
    <w:p w14:paraId="271F42C9" w14:textId="77777777" w:rsidR="00F12CA4" w:rsidRPr="00BD0A31" w:rsidRDefault="00F12CA4" w:rsidP="00F12CA4">
      <w:pPr>
        <w:numPr>
          <w:ilvl w:val="0"/>
          <w:numId w:val="24"/>
        </w:numPr>
        <w:spacing w:after="0" w:line="240" w:lineRule="auto"/>
        <w:rPr>
          <w:rFonts w:ascii="Gill Sans Nova" w:eastAsia="Times New Roman" w:hAnsi="Gill Sans Nova" w:cs="Calibri"/>
          <w:lang w:eastAsia="en-AU"/>
        </w:rPr>
      </w:pPr>
      <w:r w:rsidRPr="00BD0A31">
        <w:rPr>
          <w:rFonts w:ascii="Gill Sans Nova" w:eastAsia="Times New Roman" w:hAnsi="Gill Sans Nova" w:cs="Calibri"/>
          <w:lang w:eastAsia="en-AU"/>
        </w:rPr>
        <w:lastRenderedPageBreak/>
        <w:t xml:space="preserve">Judging is a process governed by the rules, proforma and criteria set in the first instance by CCF National. </w:t>
      </w:r>
    </w:p>
    <w:p w14:paraId="7551E123" w14:textId="77777777" w:rsidR="00F12CA4" w:rsidRPr="00BD0A31" w:rsidRDefault="00F12CA4" w:rsidP="00F12CA4">
      <w:pPr>
        <w:numPr>
          <w:ilvl w:val="0"/>
          <w:numId w:val="24"/>
        </w:numPr>
        <w:spacing w:after="0" w:line="240" w:lineRule="auto"/>
        <w:rPr>
          <w:rFonts w:ascii="Gill Sans Nova" w:eastAsia="Times New Roman" w:hAnsi="Gill Sans Nova" w:cs="Calibri"/>
          <w:lang w:eastAsia="en-AU"/>
        </w:rPr>
      </w:pPr>
      <w:r>
        <w:rPr>
          <w:rFonts w:ascii="Gill Sans Nova" w:eastAsia="Times New Roman" w:hAnsi="Gill Sans Nova" w:cs="Calibri"/>
          <w:lang w:eastAsia="en-AU"/>
        </w:rPr>
        <w:t xml:space="preserve">Each state/territory CCF office approved their award </w:t>
      </w:r>
      <w:r w:rsidRPr="00BD0A31">
        <w:rPr>
          <w:rFonts w:ascii="Gill Sans Nova" w:eastAsia="Times New Roman" w:hAnsi="Gill Sans Nova" w:cs="Calibri"/>
          <w:lang w:eastAsia="en-AU"/>
        </w:rPr>
        <w:t>judges</w:t>
      </w:r>
      <w:r>
        <w:rPr>
          <w:rFonts w:ascii="Gill Sans Nova" w:eastAsia="Times New Roman" w:hAnsi="Gill Sans Nova" w:cs="Calibri"/>
          <w:lang w:eastAsia="en-AU"/>
        </w:rPr>
        <w:t xml:space="preserve"> with the National Earth Awards judging panel have representation from selected state/territories.</w:t>
      </w:r>
    </w:p>
    <w:p w14:paraId="6136E22D" w14:textId="77777777" w:rsidR="00F12CA4" w:rsidRPr="00BD0A31" w:rsidRDefault="00F12CA4" w:rsidP="00F12CA4">
      <w:pPr>
        <w:numPr>
          <w:ilvl w:val="0"/>
          <w:numId w:val="24"/>
        </w:numPr>
        <w:spacing w:after="0" w:line="240" w:lineRule="auto"/>
        <w:rPr>
          <w:rFonts w:ascii="Gill Sans Nova" w:eastAsia="Times New Roman" w:hAnsi="Gill Sans Nova" w:cs="Calibri"/>
          <w:lang w:eastAsia="en-AU"/>
        </w:rPr>
      </w:pPr>
      <w:r w:rsidRPr="00BD0A31">
        <w:rPr>
          <w:rFonts w:ascii="Gill Sans Nova" w:eastAsia="Times New Roman" w:hAnsi="Gill Sans Nova" w:cs="Calibri"/>
          <w:lang w:eastAsia="en-AU"/>
        </w:rPr>
        <w:t>Judging process is an independent process to</w:t>
      </w:r>
      <w:r>
        <w:rPr>
          <w:rFonts w:ascii="Gill Sans Nova" w:eastAsia="Times New Roman" w:hAnsi="Gill Sans Nova" w:cs="Calibri"/>
          <w:lang w:eastAsia="en-AU"/>
        </w:rPr>
        <w:t xml:space="preserve"> each state/territory CCF office. State/territory and National CCF staff are not involved in the judging process in anyway.</w:t>
      </w:r>
    </w:p>
    <w:p w14:paraId="118FD482" w14:textId="77777777" w:rsidR="00F12CA4" w:rsidRDefault="00F12CA4" w:rsidP="00F12CA4">
      <w:pPr>
        <w:numPr>
          <w:ilvl w:val="0"/>
          <w:numId w:val="24"/>
        </w:numPr>
        <w:spacing w:after="0" w:line="240" w:lineRule="auto"/>
        <w:rPr>
          <w:rFonts w:ascii="Gill Sans Nova" w:eastAsia="Times New Roman" w:hAnsi="Gill Sans Nova" w:cs="Calibri"/>
          <w:lang w:eastAsia="en-AU"/>
        </w:rPr>
      </w:pPr>
      <w:r>
        <w:rPr>
          <w:rFonts w:ascii="Gill Sans Nova" w:eastAsia="Times New Roman" w:hAnsi="Gill Sans Nova" w:cs="Calibri"/>
          <w:lang w:eastAsia="en-AU"/>
        </w:rPr>
        <w:t xml:space="preserve">Local </w:t>
      </w:r>
      <w:r w:rsidRPr="006B4106">
        <w:rPr>
          <w:rFonts w:ascii="Gill Sans Nova" w:eastAsia="Times New Roman" w:hAnsi="Gill Sans Nova" w:cs="Calibri"/>
          <w:lang w:eastAsia="en-AU"/>
        </w:rPr>
        <w:t xml:space="preserve">CCF staff are available to assist when clarification is required </w:t>
      </w:r>
      <w:r>
        <w:rPr>
          <w:rFonts w:ascii="Gill Sans Nova" w:eastAsia="Times New Roman" w:hAnsi="Gill Sans Nova" w:cs="Calibri"/>
          <w:lang w:eastAsia="en-AU"/>
        </w:rPr>
        <w:t xml:space="preserve">only </w:t>
      </w:r>
      <w:r w:rsidRPr="006B4106">
        <w:rPr>
          <w:rFonts w:ascii="Gill Sans Nova" w:eastAsia="Times New Roman" w:hAnsi="Gill Sans Nova" w:cs="Calibri"/>
          <w:lang w:eastAsia="en-AU"/>
        </w:rPr>
        <w:t>during the judging process</w:t>
      </w:r>
      <w:r>
        <w:rPr>
          <w:rFonts w:ascii="Gill Sans Nova" w:eastAsia="Times New Roman" w:hAnsi="Gill Sans Nova" w:cs="Calibri"/>
          <w:lang w:eastAsia="en-AU"/>
        </w:rPr>
        <w:t>.</w:t>
      </w:r>
    </w:p>
    <w:p w14:paraId="55D831E1" w14:textId="4A62EC38" w:rsidR="00F12CA4" w:rsidRDefault="00F03C44" w:rsidP="00F12CA4">
      <w:pPr>
        <w:numPr>
          <w:ilvl w:val="0"/>
          <w:numId w:val="24"/>
        </w:numPr>
        <w:spacing w:after="0" w:line="240" w:lineRule="auto"/>
        <w:rPr>
          <w:rFonts w:ascii="Gill Sans Nova" w:eastAsia="Times New Roman" w:hAnsi="Gill Sans Nova" w:cs="Calibri"/>
          <w:lang w:eastAsia="en-AU"/>
        </w:rPr>
      </w:pPr>
      <w:r w:rsidRPr="00F03C44">
        <w:rPr>
          <w:rFonts w:ascii="Gill Sans Nova" w:eastAsia="Times New Roman" w:hAnsi="Gill Sans Nova" w:cs="Calibri"/>
          <w:lang w:eastAsia="en-AU"/>
        </w:rPr>
        <w:t>Judging is initially carried out at a state/territory level and comprises a review of the entry submission and potentially engagement directly by the state/territory judging panel</w:t>
      </w:r>
      <w:r>
        <w:rPr>
          <w:rFonts w:ascii="Gill Sans Nova" w:eastAsia="Times New Roman" w:hAnsi="Gill Sans Nova" w:cs="Calibri"/>
          <w:lang w:eastAsia="en-AU"/>
        </w:rPr>
        <w:t xml:space="preserve">. Site visits will </w:t>
      </w:r>
      <w:r w:rsidRPr="00A405B0">
        <w:rPr>
          <w:rFonts w:ascii="Gill Sans Nova" w:eastAsia="Times New Roman" w:hAnsi="Gill Sans Nova" w:cs="Calibri"/>
          <w:lang w:eastAsia="en-AU"/>
        </w:rPr>
        <w:t>not</w:t>
      </w:r>
      <w:r>
        <w:rPr>
          <w:rFonts w:ascii="Gill Sans Nova" w:eastAsia="Times New Roman" w:hAnsi="Gill Sans Nova" w:cs="Calibri"/>
          <w:lang w:eastAsia="en-AU"/>
        </w:rPr>
        <w:t xml:space="preserve"> be expected to be conducted as part of the judging process.</w:t>
      </w:r>
    </w:p>
    <w:p w14:paraId="61FE567C" w14:textId="77777777" w:rsidR="00F12CA4" w:rsidRDefault="00F12CA4" w:rsidP="00F12CA4">
      <w:pPr>
        <w:numPr>
          <w:ilvl w:val="0"/>
          <w:numId w:val="24"/>
        </w:numPr>
        <w:spacing w:after="0" w:line="240" w:lineRule="auto"/>
        <w:rPr>
          <w:rFonts w:ascii="Gill Sans Nova" w:eastAsia="Times New Roman" w:hAnsi="Gill Sans Nova" w:cs="Calibri"/>
          <w:lang w:eastAsia="en-AU"/>
        </w:rPr>
      </w:pPr>
      <w:r>
        <w:rPr>
          <w:rFonts w:ascii="Gill Sans Nova" w:eastAsia="Times New Roman" w:hAnsi="Gill Sans Nova" w:cs="Calibri"/>
          <w:lang w:eastAsia="en-AU"/>
        </w:rPr>
        <w:t>All judges are required to complete a Conflict-of-Interest Form as part of their involvement in the awards.</w:t>
      </w:r>
    </w:p>
    <w:p w14:paraId="7548B367" w14:textId="77777777" w:rsidR="00F12CA4" w:rsidRPr="00DE403C" w:rsidRDefault="00F12CA4" w:rsidP="00F12CA4">
      <w:pPr>
        <w:jc w:val="both"/>
        <w:rPr>
          <w:rFonts w:ascii="Gill Sans Nova" w:hAnsi="Gill Sans Nova"/>
        </w:rPr>
      </w:pPr>
    </w:p>
    <w:p w14:paraId="011766E4"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Judging Scale Descriptors</w:t>
      </w:r>
    </w:p>
    <w:p w14:paraId="79D2DEAA" w14:textId="77777777" w:rsidR="00F12CA4" w:rsidRPr="00DE403C" w:rsidRDefault="00F12CA4" w:rsidP="00F12CA4">
      <w:pPr>
        <w:jc w:val="both"/>
        <w:rPr>
          <w:rFonts w:ascii="Gill Sans Nova" w:hAnsi="Gill Sans Nova"/>
        </w:rPr>
      </w:pPr>
      <w:r w:rsidRPr="00DE403C">
        <w:rPr>
          <w:rFonts w:ascii="Gill Sans Nova" w:hAnsi="Gill Sans Nova"/>
        </w:rPr>
        <w:t xml:space="preserve">To ensure consistency with judging in each </w:t>
      </w:r>
      <w:r>
        <w:rPr>
          <w:rFonts w:ascii="Gill Sans Nova" w:hAnsi="Gill Sans Nova"/>
        </w:rPr>
        <w:t>s</w:t>
      </w:r>
      <w:r w:rsidRPr="00DE403C">
        <w:rPr>
          <w:rFonts w:ascii="Gill Sans Nova" w:hAnsi="Gill Sans Nova"/>
        </w:rPr>
        <w:t>tate/</w:t>
      </w:r>
      <w:r>
        <w:rPr>
          <w:rFonts w:ascii="Gill Sans Nova" w:hAnsi="Gill Sans Nova"/>
        </w:rPr>
        <w:t>t</w:t>
      </w:r>
      <w:r w:rsidRPr="00DE403C">
        <w:rPr>
          <w:rFonts w:ascii="Gill Sans Nova" w:hAnsi="Gill Sans Nova"/>
        </w:rPr>
        <w:t>erritory, CCF has established a group of descriptors to define the ratings given. These descriptors are provided below.</w:t>
      </w:r>
    </w:p>
    <w:p w14:paraId="29B5158C" w14:textId="77777777" w:rsidR="00F12CA4" w:rsidRPr="00DE403C" w:rsidRDefault="00F12CA4" w:rsidP="00F12CA4">
      <w:pPr>
        <w:jc w:val="both"/>
        <w:rPr>
          <w:rFonts w:ascii="Gill Sans Nova" w:hAnsi="Gill Sans Nova"/>
        </w:rPr>
      </w:pPr>
      <w:r w:rsidRPr="00DE403C">
        <w:rPr>
          <w:rFonts w:ascii="Gill Sans Nova" w:hAnsi="Gill Sans Nova"/>
        </w:rPr>
        <w:t>For Score(s) &lt; 5</w:t>
      </w:r>
    </w:p>
    <w:p w14:paraId="23086F8E"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Fails to fulfill submission criteria (too many words; inappropriate format; project dates outside of timeline nominated, etc). Generally, such submissions are eliminated from further judging as a non-conforming submission.</w:t>
      </w:r>
    </w:p>
    <w:p w14:paraId="15AC704F"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Fails to address nominated information requests (Doesn’t answer questions).</w:t>
      </w:r>
    </w:p>
    <w:p w14:paraId="135D3263" w14:textId="77777777" w:rsidR="00F12CA4" w:rsidRPr="00DE403C" w:rsidRDefault="00F12CA4" w:rsidP="00F12CA4">
      <w:pPr>
        <w:ind w:left="720" w:hanging="720"/>
        <w:jc w:val="both"/>
        <w:rPr>
          <w:rFonts w:ascii="Gill Sans Nova" w:hAnsi="Gill Sans Nova"/>
        </w:rPr>
      </w:pPr>
      <w:r w:rsidRPr="00DE403C">
        <w:rPr>
          <w:rFonts w:ascii="Gill Sans Nova" w:hAnsi="Gill Sans Nova"/>
        </w:rPr>
        <w:t>3.</w:t>
      </w:r>
      <w:r w:rsidRPr="00DE403C">
        <w:rPr>
          <w:rFonts w:ascii="Gill Sans Nova" w:hAnsi="Gill Sans Nova"/>
        </w:rPr>
        <w:tab/>
        <w:t>Demonstrates a fundamental lack of understanding of skills being sought (Project M</w:t>
      </w:r>
      <w:r>
        <w:rPr>
          <w:rFonts w:ascii="Gill Sans Nova" w:hAnsi="Gill Sans Nova"/>
        </w:rPr>
        <w:t>anagement</w:t>
      </w:r>
      <w:r w:rsidRPr="00DE403C">
        <w:rPr>
          <w:rFonts w:ascii="Gill Sans Nova" w:hAnsi="Gill Sans Nova"/>
        </w:rPr>
        <w:t>, Safety, Quality, etc).</w:t>
      </w:r>
    </w:p>
    <w:p w14:paraId="7962AF77"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Would benefit from specific feedback before any future submission(s).</w:t>
      </w:r>
    </w:p>
    <w:p w14:paraId="59F26E93" w14:textId="77777777" w:rsidR="00F12CA4" w:rsidRPr="00DE403C" w:rsidRDefault="00F12CA4" w:rsidP="00F12CA4">
      <w:pPr>
        <w:jc w:val="both"/>
        <w:rPr>
          <w:rFonts w:ascii="Gill Sans Nova" w:hAnsi="Gill Sans Nova"/>
        </w:rPr>
      </w:pPr>
      <w:r w:rsidRPr="00DE403C">
        <w:rPr>
          <w:rFonts w:ascii="Gill Sans Nova" w:hAnsi="Gill Sans Nova"/>
        </w:rPr>
        <w:t>For Score of 5</w:t>
      </w:r>
    </w:p>
    <w:p w14:paraId="4488F177"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Only just answers nominated questions e.g. no real specifics, extremely high-level descriptions, uses some ‘buzz phrases’ only but doesn’t demonstrate an appropriate understanding of their significance.</w:t>
      </w:r>
    </w:p>
    <w:p w14:paraId="54A449EE"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No metrics or graphics provided to validate points being made.</w:t>
      </w:r>
    </w:p>
    <w:p w14:paraId="3DB51849" w14:textId="77777777" w:rsidR="00F12CA4" w:rsidRPr="00DE403C" w:rsidRDefault="00F12CA4" w:rsidP="00F12CA4">
      <w:pPr>
        <w:jc w:val="both"/>
        <w:rPr>
          <w:rFonts w:ascii="Gill Sans Nova" w:hAnsi="Gill Sans Nova"/>
        </w:rPr>
      </w:pPr>
      <w:r w:rsidRPr="00DE403C">
        <w:rPr>
          <w:rFonts w:ascii="Gill Sans Nova" w:hAnsi="Gill Sans Nova"/>
        </w:rPr>
        <w:t>3.</w:t>
      </w:r>
      <w:r w:rsidRPr="00DE403C">
        <w:rPr>
          <w:rFonts w:ascii="Gill Sans Nova" w:hAnsi="Gill Sans Nova"/>
        </w:rPr>
        <w:tab/>
        <w:t>Minimal supporting material provided within submission.</w:t>
      </w:r>
    </w:p>
    <w:p w14:paraId="677186C7"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Apparent that little overall effort made for content of submission.</w:t>
      </w:r>
    </w:p>
    <w:p w14:paraId="094C6D78" w14:textId="77777777" w:rsidR="00F12CA4" w:rsidRPr="00DE403C" w:rsidRDefault="00F12CA4" w:rsidP="00F12CA4">
      <w:pPr>
        <w:jc w:val="both"/>
        <w:rPr>
          <w:rFonts w:ascii="Gill Sans Nova" w:hAnsi="Gill Sans Nova"/>
        </w:rPr>
      </w:pPr>
    </w:p>
    <w:p w14:paraId="54103AA8" w14:textId="77777777" w:rsidR="00F12CA4" w:rsidRPr="00DE403C" w:rsidRDefault="00F12CA4" w:rsidP="00F12CA4">
      <w:pPr>
        <w:jc w:val="both"/>
        <w:rPr>
          <w:rFonts w:ascii="Gill Sans Nova" w:hAnsi="Gill Sans Nova"/>
        </w:rPr>
      </w:pPr>
      <w:r w:rsidRPr="00DE403C">
        <w:rPr>
          <w:rFonts w:ascii="Gill Sans Nova" w:hAnsi="Gill Sans Nova"/>
        </w:rPr>
        <w:t>For Score of 6</w:t>
      </w:r>
    </w:p>
    <w:p w14:paraId="0DA7235D"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Answers questions but with very ‘motherhood’ descriptions, e.g. extremely qualitative, high-level, with a fair bit of unimportant ‘waffle’.</w:t>
      </w:r>
    </w:p>
    <w:p w14:paraId="60046294"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Occasional metrics but poorly presented and no clear significance to supporting text.</w:t>
      </w:r>
    </w:p>
    <w:p w14:paraId="23469FA9" w14:textId="77777777" w:rsidR="00F12CA4" w:rsidRPr="00DE403C" w:rsidRDefault="00F12CA4" w:rsidP="00F12CA4">
      <w:pPr>
        <w:jc w:val="both"/>
        <w:rPr>
          <w:rFonts w:ascii="Gill Sans Nova" w:hAnsi="Gill Sans Nova"/>
        </w:rPr>
      </w:pPr>
      <w:r w:rsidRPr="00DE403C">
        <w:rPr>
          <w:rFonts w:ascii="Gill Sans Nova" w:hAnsi="Gill Sans Nova"/>
        </w:rPr>
        <w:t>3.</w:t>
      </w:r>
      <w:r w:rsidRPr="00DE403C">
        <w:rPr>
          <w:rFonts w:ascii="Gill Sans Nova" w:hAnsi="Gill Sans Nova"/>
        </w:rPr>
        <w:tab/>
        <w:t>Unclear definition of specific roles and responsibilities of parties involved in project.</w:t>
      </w:r>
    </w:p>
    <w:p w14:paraId="6767CC57"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Submission not well structured and confusing to read.</w:t>
      </w:r>
    </w:p>
    <w:p w14:paraId="14171D6B" w14:textId="77777777" w:rsidR="00F12CA4" w:rsidRPr="00DE403C" w:rsidRDefault="00F12CA4" w:rsidP="00F12CA4">
      <w:pPr>
        <w:jc w:val="both"/>
        <w:rPr>
          <w:rFonts w:ascii="Gill Sans Nova" w:hAnsi="Gill Sans Nova"/>
        </w:rPr>
      </w:pPr>
      <w:r w:rsidRPr="00DE403C">
        <w:rPr>
          <w:rFonts w:ascii="Gill Sans Nova" w:hAnsi="Gill Sans Nova"/>
        </w:rPr>
        <w:t>5.</w:t>
      </w:r>
      <w:r w:rsidRPr="00DE403C">
        <w:rPr>
          <w:rFonts w:ascii="Gill Sans Nova" w:hAnsi="Gill Sans Nova"/>
        </w:rPr>
        <w:tab/>
        <w:t>Doesn’t demonstrate a sound understanding of ‘professional’ approach to issue.</w:t>
      </w:r>
    </w:p>
    <w:p w14:paraId="55D0565B" w14:textId="77777777" w:rsidR="00F12CA4" w:rsidRPr="00DE403C" w:rsidRDefault="00F12CA4" w:rsidP="00F12CA4">
      <w:pPr>
        <w:jc w:val="both"/>
        <w:rPr>
          <w:rFonts w:ascii="Gill Sans Nova" w:hAnsi="Gill Sans Nova"/>
        </w:rPr>
      </w:pPr>
      <w:r w:rsidRPr="00DE403C">
        <w:rPr>
          <w:rFonts w:ascii="Gill Sans Nova" w:hAnsi="Gill Sans Nova"/>
        </w:rPr>
        <w:t>6.</w:t>
      </w:r>
      <w:r w:rsidRPr="00DE403C">
        <w:rPr>
          <w:rFonts w:ascii="Gill Sans Nova" w:hAnsi="Gill Sans Nova"/>
        </w:rPr>
        <w:tab/>
        <w:t>Provides photos but unlabelled and no apparent relevance to text surrounding them.</w:t>
      </w:r>
    </w:p>
    <w:p w14:paraId="348DBBA6" w14:textId="77777777" w:rsidR="00F12CA4" w:rsidRPr="00DE403C" w:rsidRDefault="00F12CA4" w:rsidP="00F12CA4">
      <w:pPr>
        <w:jc w:val="both"/>
        <w:rPr>
          <w:rFonts w:ascii="Gill Sans Nova" w:hAnsi="Gill Sans Nova"/>
        </w:rPr>
      </w:pPr>
      <w:r w:rsidRPr="00DE403C">
        <w:rPr>
          <w:rFonts w:ascii="Gill Sans Nova" w:hAnsi="Gill Sans Nova"/>
        </w:rPr>
        <w:t>7.</w:t>
      </w:r>
      <w:r w:rsidRPr="00DE403C">
        <w:rPr>
          <w:rFonts w:ascii="Gill Sans Nova" w:hAnsi="Gill Sans Nova"/>
        </w:rPr>
        <w:tab/>
        <w:t>Fails to clearly demonstrate effective delivery performance.</w:t>
      </w:r>
    </w:p>
    <w:p w14:paraId="3C6499EF" w14:textId="77777777" w:rsidR="00F12CA4" w:rsidRPr="00DE403C" w:rsidRDefault="00F12CA4" w:rsidP="00F12CA4">
      <w:pPr>
        <w:jc w:val="both"/>
        <w:rPr>
          <w:rFonts w:ascii="Gill Sans Nova" w:hAnsi="Gill Sans Nova"/>
        </w:rPr>
      </w:pPr>
    </w:p>
    <w:p w14:paraId="7A723C5D" w14:textId="77777777" w:rsidR="00F12CA4" w:rsidRPr="00DE403C" w:rsidRDefault="00F12CA4" w:rsidP="00F12CA4">
      <w:pPr>
        <w:jc w:val="both"/>
        <w:rPr>
          <w:rFonts w:ascii="Gill Sans Nova" w:hAnsi="Gill Sans Nova"/>
        </w:rPr>
      </w:pPr>
      <w:r w:rsidRPr="00DE403C">
        <w:rPr>
          <w:rFonts w:ascii="Gill Sans Nova" w:hAnsi="Gill Sans Nova"/>
        </w:rPr>
        <w:t>For Score of 7</w:t>
      </w:r>
    </w:p>
    <w:p w14:paraId="0B82B420"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Does address questions but presents ‘innovations’ and ‘challenges’ that should have been expected for a contractor with this type of project.</w:t>
      </w:r>
    </w:p>
    <w:p w14:paraId="3044D850"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 xml:space="preserve">Presents ‘Business </w:t>
      </w:r>
      <w:proofErr w:type="gramStart"/>
      <w:r w:rsidRPr="00DE403C">
        <w:rPr>
          <w:rFonts w:ascii="Gill Sans Nova" w:hAnsi="Gill Sans Nova"/>
        </w:rPr>
        <w:t>As</w:t>
      </w:r>
      <w:proofErr w:type="gramEnd"/>
      <w:r w:rsidRPr="00DE403C">
        <w:rPr>
          <w:rFonts w:ascii="Gill Sans Nova" w:hAnsi="Gill Sans Nova"/>
        </w:rPr>
        <w:t xml:space="preserve"> Usual’ responses for this type of project.</w:t>
      </w:r>
    </w:p>
    <w:p w14:paraId="5C2B40BD" w14:textId="77777777" w:rsidR="00F12CA4" w:rsidRPr="00DE403C" w:rsidRDefault="00F12CA4" w:rsidP="00F12CA4">
      <w:pPr>
        <w:ind w:left="720" w:hanging="720"/>
        <w:jc w:val="both"/>
        <w:rPr>
          <w:rFonts w:ascii="Gill Sans Nova" w:hAnsi="Gill Sans Nova"/>
        </w:rPr>
      </w:pPr>
      <w:r w:rsidRPr="00DE403C">
        <w:rPr>
          <w:rFonts w:ascii="Gill Sans Nova" w:hAnsi="Gill Sans Nova"/>
        </w:rPr>
        <w:t>3.</w:t>
      </w:r>
      <w:r w:rsidRPr="00DE403C">
        <w:rPr>
          <w:rFonts w:ascii="Gill Sans Nova" w:hAnsi="Gill Sans Nova"/>
        </w:rPr>
        <w:tab/>
        <w:t>Doesn’t demonstrate clearly that this contractor has delivered a ‘special’ outcome e.g. a road project submission that focuses almost entirely on its traffic staging planning.</w:t>
      </w:r>
    </w:p>
    <w:p w14:paraId="025F7E09"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Occasional metrics and graphics are provided to demonstrate performance measurements.</w:t>
      </w:r>
    </w:p>
    <w:p w14:paraId="2472DDE9" w14:textId="77777777" w:rsidR="00F12CA4" w:rsidRPr="00DE403C" w:rsidRDefault="00F12CA4" w:rsidP="00F12CA4">
      <w:pPr>
        <w:jc w:val="both"/>
        <w:rPr>
          <w:rFonts w:ascii="Gill Sans Nova" w:hAnsi="Gill Sans Nova"/>
        </w:rPr>
      </w:pPr>
      <w:r w:rsidRPr="00DE403C">
        <w:rPr>
          <w:rFonts w:ascii="Gill Sans Nova" w:hAnsi="Gill Sans Nova"/>
        </w:rPr>
        <w:t>5.</w:t>
      </w:r>
      <w:r w:rsidRPr="00DE403C">
        <w:rPr>
          <w:rFonts w:ascii="Gill Sans Nova" w:hAnsi="Gill Sans Nova"/>
        </w:rPr>
        <w:tab/>
        <w:t>Provides appropriately labelled photos relevant to text surrounding them.</w:t>
      </w:r>
    </w:p>
    <w:p w14:paraId="65B807CA" w14:textId="77777777" w:rsidR="00F12CA4" w:rsidRPr="00DE403C" w:rsidRDefault="00F12CA4" w:rsidP="00F12CA4">
      <w:pPr>
        <w:jc w:val="both"/>
        <w:rPr>
          <w:rFonts w:ascii="Gill Sans Nova" w:hAnsi="Gill Sans Nova"/>
        </w:rPr>
      </w:pPr>
      <w:r w:rsidRPr="00DE403C">
        <w:rPr>
          <w:rFonts w:ascii="Gill Sans Nova" w:hAnsi="Gill Sans Nova"/>
        </w:rPr>
        <w:t>6.</w:t>
      </w:r>
      <w:r w:rsidRPr="00DE403C">
        <w:rPr>
          <w:rFonts w:ascii="Gill Sans Nova" w:hAnsi="Gill Sans Nova"/>
        </w:rPr>
        <w:tab/>
        <w:t>A well-delivered project but no real ‘stand-out’ project features detailed in the submission.</w:t>
      </w:r>
    </w:p>
    <w:p w14:paraId="600FC08D" w14:textId="77777777" w:rsidR="00F12CA4" w:rsidRPr="00DE403C" w:rsidRDefault="00F12CA4" w:rsidP="00F12CA4">
      <w:pPr>
        <w:jc w:val="both"/>
        <w:rPr>
          <w:rFonts w:ascii="Gill Sans Nova" w:hAnsi="Gill Sans Nova"/>
        </w:rPr>
      </w:pPr>
      <w:r w:rsidRPr="00DE403C">
        <w:rPr>
          <w:rFonts w:ascii="Gill Sans Nova" w:hAnsi="Gill Sans Nova"/>
        </w:rPr>
        <w:t>For Score of 8</w:t>
      </w:r>
    </w:p>
    <w:p w14:paraId="575AB7D7"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 xml:space="preserve">Clearly demonstrates a sound understanding of professional project management e.g. Project Structure Org Charts, </w:t>
      </w:r>
      <w:r>
        <w:rPr>
          <w:rFonts w:ascii="Gill Sans Nova" w:hAnsi="Gill Sans Nova"/>
        </w:rPr>
        <w:t>R</w:t>
      </w:r>
      <w:r w:rsidRPr="00DE403C">
        <w:rPr>
          <w:rFonts w:ascii="Gill Sans Nova" w:hAnsi="Gill Sans Nova"/>
        </w:rPr>
        <w:t>isk-based delivery planning, appropriate project scheduling details provided.</w:t>
      </w:r>
    </w:p>
    <w:p w14:paraId="4E4B8C0B"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All requested information is succinctly provided in an easy-to-read presentation format.</w:t>
      </w:r>
    </w:p>
    <w:p w14:paraId="43487323" w14:textId="77777777" w:rsidR="00F12CA4" w:rsidRPr="00DE403C" w:rsidRDefault="00F12CA4" w:rsidP="00F12CA4">
      <w:pPr>
        <w:ind w:left="720" w:hanging="720"/>
        <w:jc w:val="both"/>
        <w:rPr>
          <w:rFonts w:ascii="Gill Sans Nova" w:hAnsi="Gill Sans Nova"/>
        </w:rPr>
      </w:pPr>
      <w:r w:rsidRPr="00DE403C">
        <w:rPr>
          <w:rFonts w:ascii="Gill Sans Nova" w:hAnsi="Gill Sans Nova"/>
        </w:rPr>
        <w:lastRenderedPageBreak/>
        <w:t>3.</w:t>
      </w:r>
      <w:r w:rsidRPr="00DE403C">
        <w:rPr>
          <w:rFonts w:ascii="Gill Sans Nova" w:hAnsi="Gill Sans Nova"/>
        </w:rPr>
        <w:tab/>
        <w:t>Frequent metrics and graphics are provided to demonstrate actual performance as evidence-based e.g. training hours, Quality/Safety/Environmental lots, audits, and Non-compliance reports.</w:t>
      </w:r>
    </w:p>
    <w:p w14:paraId="4D75EA31"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Stakeholder management matrix provided, along with effective communications.</w:t>
      </w:r>
    </w:p>
    <w:p w14:paraId="3FA649E5" w14:textId="77777777" w:rsidR="00F12CA4" w:rsidRPr="00DE403C" w:rsidRDefault="00F12CA4" w:rsidP="00F12CA4">
      <w:pPr>
        <w:jc w:val="both"/>
        <w:rPr>
          <w:rFonts w:ascii="Gill Sans Nova" w:hAnsi="Gill Sans Nova"/>
        </w:rPr>
      </w:pPr>
      <w:r w:rsidRPr="00DE403C">
        <w:rPr>
          <w:rFonts w:ascii="Gill Sans Nova" w:hAnsi="Gill Sans Nova"/>
        </w:rPr>
        <w:t>5.</w:t>
      </w:r>
      <w:r w:rsidRPr="00DE403C">
        <w:rPr>
          <w:rFonts w:ascii="Gill Sans Nova" w:hAnsi="Gill Sans Nova"/>
        </w:rPr>
        <w:tab/>
        <w:t>Provides labelled photos relevant to text surrounding them that highlight delivery aspects.</w:t>
      </w:r>
    </w:p>
    <w:p w14:paraId="696DA5D7" w14:textId="77777777" w:rsidR="00F12CA4" w:rsidRPr="00DE403C" w:rsidRDefault="00F12CA4" w:rsidP="00F12CA4">
      <w:pPr>
        <w:jc w:val="both"/>
        <w:rPr>
          <w:rFonts w:ascii="Gill Sans Nova" w:hAnsi="Gill Sans Nova"/>
        </w:rPr>
      </w:pPr>
      <w:r w:rsidRPr="00DE403C">
        <w:rPr>
          <w:rFonts w:ascii="Gill Sans Nova" w:hAnsi="Gill Sans Nova"/>
        </w:rPr>
        <w:t>6.</w:t>
      </w:r>
      <w:r w:rsidRPr="00DE403C">
        <w:rPr>
          <w:rFonts w:ascii="Gill Sans Nova" w:hAnsi="Gill Sans Nova"/>
        </w:rPr>
        <w:tab/>
        <w:t>Some local community engagement and stakeholder management.</w:t>
      </w:r>
    </w:p>
    <w:p w14:paraId="2E80062B" w14:textId="77777777" w:rsidR="00F12CA4" w:rsidRPr="00DE403C" w:rsidRDefault="00F12CA4" w:rsidP="00F12CA4">
      <w:pPr>
        <w:jc w:val="both"/>
        <w:rPr>
          <w:rFonts w:ascii="Gill Sans Nova" w:hAnsi="Gill Sans Nova"/>
        </w:rPr>
      </w:pPr>
    </w:p>
    <w:p w14:paraId="00796A07" w14:textId="77777777" w:rsidR="00F12CA4" w:rsidRPr="00DE403C" w:rsidRDefault="00F12CA4" w:rsidP="00F12CA4">
      <w:pPr>
        <w:jc w:val="both"/>
        <w:rPr>
          <w:rFonts w:ascii="Gill Sans Nova" w:hAnsi="Gill Sans Nova"/>
        </w:rPr>
      </w:pPr>
      <w:r w:rsidRPr="00DE403C">
        <w:rPr>
          <w:rFonts w:ascii="Gill Sans Nova" w:hAnsi="Gill Sans Nova"/>
        </w:rPr>
        <w:t>For Score of 9</w:t>
      </w:r>
    </w:p>
    <w:p w14:paraId="4CE5502E" w14:textId="77777777" w:rsidR="00F12CA4" w:rsidRPr="00DE403C" w:rsidRDefault="00F12CA4" w:rsidP="00F12CA4">
      <w:pPr>
        <w:ind w:left="720" w:hanging="720"/>
        <w:jc w:val="both"/>
        <w:rPr>
          <w:rFonts w:ascii="Gill Sans Nova" w:hAnsi="Gill Sans Nova"/>
        </w:rPr>
      </w:pPr>
      <w:r w:rsidRPr="00DE403C">
        <w:rPr>
          <w:rFonts w:ascii="Gill Sans Nova" w:hAnsi="Gill Sans Nova"/>
        </w:rPr>
        <w:t>1.</w:t>
      </w:r>
      <w:r w:rsidRPr="00DE403C">
        <w:rPr>
          <w:rFonts w:ascii="Gill Sans Nova" w:hAnsi="Gill Sans Nova"/>
        </w:rPr>
        <w:tab/>
        <w:t>All above characteristics plus demonstrated ability to overcome unforeseeable project challenges that arose during delivery with minimal impacts on Schedule and budget outcomes for project.</w:t>
      </w:r>
    </w:p>
    <w:p w14:paraId="1441D30D" w14:textId="77777777" w:rsidR="00F12CA4" w:rsidRPr="00DE403C" w:rsidRDefault="00F12CA4" w:rsidP="00F12CA4">
      <w:pPr>
        <w:jc w:val="both"/>
        <w:rPr>
          <w:rFonts w:ascii="Gill Sans Nova" w:hAnsi="Gill Sans Nova"/>
        </w:rPr>
      </w:pPr>
      <w:r w:rsidRPr="00DE403C">
        <w:rPr>
          <w:rFonts w:ascii="Gill Sans Nova" w:hAnsi="Gill Sans Nova"/>
        </w:rPr>
        <w:t>2.</w:t>
      </w:r>
      <w:r w:rsidRPr="00DE403C">
        <w:rPr>
          <w:rFonts w:ascii="Gill Sans Nova" w:hAnsi="Gill Sans Nova"/>
        </w:rPr>
        <w:tab/>
        <w:t>High level of project complexity addressed through risk-based planning and execution.</w:t>
      </w:r>
    </w:p>
    <w:p w14:paraId="3C4A4C99" w14:textId="77777777" w:rsidR="00F12CA4" w:rsidRPr="00DE403C" w:rsidRDefault="00F12CA4" w:rsidP="00F12CA4">
      <w:pPr>
        <w:ind w:left="720" w:hanging="720"/>
        <w:jc w:val="both"/>
        <w:rPr>
          <w:rFonts w:ascii="Gill Sans Nova" w:hAnsi="Gill Sans Nova"/>
        </w:rPr>
      </w:pPr>
      <w:r w:rsidRPr="00DE403C">
        <w:rPr>
          <w:rFonts w:ascii="Gill Sans Nova" w:hAnsi="Gill Sans Nova"/>
        </w:rPr>
        <w:t>3.</w:t>
      </w:r>
      <w:r w:rsidRPr="00DE403C">
        <w:rPr>
          <w:rFonts w:ascii="Gill Sans Nova" w:hAnsi="Gill Sans Nova"/>
        </w:rPr>
        <w:tab/>
        <w:t>Metrics and graphics provided for each of nominated criteria, succinctly provided and demonstrating exceptional delivery performance.</w:t>
      </w:r>
    </w:p>
    <w:p w14:paraId="0969703D" w14:textId="77777777" w:rsidR="00F12CA4" w:rsidRPr="00DE403C" w:rsidRDefault="00F12CA4" w:rsidP="00F12CA4">
      <w:pPr>
        <w:jc w:val="both"/>
        <w:rPr>
          <w:rFonts w:ascii="Gill Sans Nova" w:hAnsi="Gill Sans Nova"/>
        </w:rPr>
      </w:pPr>
      <w:r w:rsidRPr="00DE403C">
        <w:rPr>
          <w:rFonts w:ascii="Gill Sans Nova" w:hAnsi="Gill Sans Nova"/>
        </w:rPr>
        <w:t>4.</w:t>
      </w:r>
      <w:r w:rsidRPr="00DE403C">
        <w:rPr>
          <w:rFonts w:ascii="Gill Sans Nova" w:hAnsi="Gill Sans Nova"/>
        </w:rPr>
        <w:tab/>
        <w:t>Genuine innovation identified and delivered for benefit of company and industry.</w:t>
      </w:r>
    </w:p>
    <w:p w14:paraId="2D0381CB" w14:textId="77777777" w:rsidR="00F12CA4" w:rsidRPr="00DE403C" w:rsidRDefault="00F12CA4" w:rsidP="00F12CA4">
      <w:pPr>
        <w:ind w:left="720" w:hanging="720"/>
        <w:jc w:val="both"/>
        <w:rPr>
          <w:rFonts w:ascii="Gill Sans Nova" w:hAnsi="Gill Sans Nova"/>
        </w:rPr>
      </w:pPr>
      <w:r w:rsidRPr="00DE403C">
        <w:rPr>
          <w:rFonts w:ascii="Gill Sans Nova" w:hAnsi="Gill Sans Nova"/>
        </w:rPr>
        <w:t>5.</w:t>
      </w:r>
      <w:r w:rsidRPr="00DE403C">
        <w:rPr>
          <w:rFonts w:ascii="Gill Sans Nova" w:hAnsi="Gill Sans Nova"/>
        </w:rPr>
        <w:tab/>
        <w:t>Clear demonstration of company improvement through project delivery capability, staff training, reputation etc.</w:t>
      </w:r>
    </w:p>
    <w:p w14:paraId="7A9713F9" w14:textId="77777777" w:rsidR="00F12CA4" w:rsidRPr="00DE403C" w:rsidRDefault="00F12CA4" w:rsidP="00F12CA4">
      <w:pPr>
        <w:jc w:val="both"/>
        <w:rPr>
          <w:rFonts w:ascii="Gill Sans Nova" w:hAnsi="Gill Sans Nova"/>
        </w:rPr>
      </w:pPr>
      <w:r w:rsidRPr="00DE403C">
        <w:rPr>
          <w:rFonts w:ascii="Gill Sans Nova" w:hAnsi="Gill Sans Nova"/>
        </w:rPr>
        <w:t>6.</w:t>
      </w:r>
      <w:r w:rsidRPr="00DE403C">
        <w:rPr>
          <w:rFonts w:ascii="Gill Sans Nova" w:hAnsi="Gill Sans Nova"/>
        </w:rPr>
        <w:tab/>
        <w:t>Good use of supporting information e.g. graphics and labelled photos relevant to text.</w:t>
      </w:r>
    </w:p>
    <w:p w14:paraId="10E61F63" w14:textId="77777777" w:rsidR="00F12CA4" w:rsidRPr="00DE403C" w:rsidRDefault="00F12CA4" w:rsidP="00F12CA4">
      <w:pPr>
        <w:jc w:val="both"/>
        <w:rPr>
          <w:rFonts w:ascii="Gill Sans Nova" w:hAnsi="Gill Sans Nova"/>
        </w:rPr>
      </w:pPr>
      <w:r w:rsidRPr="00DE403C">
        <w:rPr>
          <w:rFonts w:ascii="Gill Sans Nova" w:hAnsi="Gill Sans Nova"/>
        </w:rPr>
        <w:t>7.</w:t>
      </w:r>
      <w:r w:rsidRPr="00DE403C">
        <w:rPr>
          <w:rFonts w:ascii="Gill Sans Nova" w:hAnsi="Gill Sans Nova"/>
        </w:rPr>
        <w:tab/>
        <w:t xml:space="preserve">Genuine contribution to local </w:t>
      </w:r>
      <w:r>
        <w:rPr>
          <w:rFonts w:ascii="Gill Sans Nova" w:hAnsi="Gill Sans Nova"/>
        </w:rPr>
        <w:t>c</w:t>
      </w:r>
      <w:r w:rsidRPr="00DE403C">
        <w:rPr>
          <w:rFonts w:ascii="Gill Sans Nova" w:hAnsi="Gill Sans Nova"/>
        </w:rPr>
        <w:t>ommunity outcomes during delivery.</w:t>
      </w:r>
    </w:p>
    <w:p w14:paraId="674ECA0A" w14:textId="77777777" w:rsidR="00F12CA4" w:rsidRPr="00DE403C" w:rsidRDefault="00F12CA4" w:rsidP="00F12CA4">
      <w:pPr>
        <w:ind w:left="720" w:hanging="720"/>
        <w:jc w:val="both"/>
        <w:rPr>
          <w:rFonts w:ascii="Gill Sans Nova" w:hAnsi="Gill Sans Nova"/>
        </w:rPr>
      </w:pPr>
      <w:r w:rsidRPr="00DE403C">
        <w:rPr>
          <w:rFonts w:ascii="Gill Sans Nova" w:hAnsi="Gill Sans Nova"/>
        </w:rPr>
        <w:t>8.</w:t>
      </w:r>
      <w:r w:rsidRPr="00DE403C">
        <w:rPr>
          <w:rFonts w:ascii="Gill Sans Nova" w:hAnsi="Gill Sans Nova"/>
        </w:rPr>
        <w:tab/>
        <w:t>Specific case studies included to highlight delivery excellence, with client/community testimonials.</w:t>
      </w:r>
    </w:p>
    <w:p w14:paraId="14244219" w14:textId="48EA2CD9" w:rsidR="00F12CA4" w:rsidRDefault="00F12CA4" w:rsidP="00F12CA4">
      <w:pPr>
        <w:jc w:val="both"/>
        <w:rPr>
          <w:rFonts w:ascii="Gill Sans Nova" w:hAnsi="Gill Sans Nova"/>
        </w:rPr>
      </w:pPr>
      <w:r w:rsidRPr="00DE403C">
        <w:rPr>
          <w:rFonts w:ascii="Gill Sans Nova" w:hAnsi="Gill Sans Nova"/>
        </w:rPr>
        <w:t>9.</w:t>
      </w:r>
      <w:r w:rsidRPr="00DE403C">
        <w:rPr>
          <w:rFonts w:ascii="Gill Sans Nova" w:hAnsi="Gill Sans Nova"/>
        </w:rPr>
        <w:tab/>
        <w:t>Submission contains some ‘wow factor’ to differentiate project delivery from typical.</w:t>
      </w:r>
    </w:p>
    <w:p w14:paraId="3004C698" w14:textId="77777777" w:rsidR="00D52247" w:rsidRPr="00DE403C" w:rsidRDefault="00D52247" w:rsidP="00F12CA4">
      <w:pPr>
        <w:jc w:val="both"/>
        <w:rPr>
          <w:rFonts w:ascii="Gill Sans Nova" w:hAnsi="Gill Sans Nova"/>
        </w:rPr>
      </w:pPr>
    </w:p>
    <w:p w14:paraId="4E087B51" w14:textId="77777777" w:rsidR="00F12CA4" w:rsidRPr="00DE403C" w:rsidRDefault="00F12CA4" w:rsidP="00F12CA4">
      <w:pPr>
        <w:jc w:val="both"/>
        <w:rPr>
          <w:rFonts w:ascii="Gill Sans Nova" w:hAnsi="Gill Sans Nova"/>
        </w:rPr>
      </w:pPr>
      <w:r w:rsidRPr="00DE403C">
        <w:rPr>
          <w:rFonts w:ascii="Gill Sans Nova" w:hAnsi="Gill Sans Nova"/>
        </w:rPr>
        <w:t>For Score of 10</w:t>
      </w:r>
    </w:p>
    <w:p w14:paraId="366FC225" w14:textId="77777777" w:rsidR="00F12CA4" w:rsidRPr="00DE403C" w:rsidRDefault="00F12CA4" w:rsidP="00F12CA4">
      <w:pPr>
        <w:jc w:val="both"/>
        <w:rPr>
          <w:rFonts w:ascii="Gill Sans Nova" w:hAnsi="Gill Sans Nova"/>
        </w:rPr>
      </w:pPr>
      <w:r w:rsidRPr="00DE403C">
        <w:rPr>
          <w:rFonts w:ascii="Gill Sans Nova" w:hAnsi="Gill Sans Nova"/>
        </w:rPr>
        <w:t>1.</w:t>
      </w:r>
      <w:r w:rsidRPr="00DE403C">
        <w:rPr>
          <w:rFonts w:ascii="Gill Sans Nova" w:hAnsi="Gill Sans Nova"/>
        </w:rPr>
        <w:tab/>
        <w:t>All above characteristics +</w:t>
      </w:r>
      <w:r>
        <w:rPr>
          <w:rFonts w:ascii="Gill Sans Nova" w:hAnsi="Gill Sans Nova"/>
        </w:rPr>
        <w:t>.</w:t>
      </w:r>
    </w:p>
    <w:p w14:paraId="7877D89C" w14:textId="77777777" w:rsidR="00F12CA4" w:rsidRPr="00DE403C" w:rsidRDefault="00F12CA4" w:rsidP="00F12CA4">
      <w:pPr>
        <w:ind w:left="720" w:hanging="720"/>
        <w:jc w:val="both"/>
        <w:rPr>
          <w:rFonts w:ascii="Gill Sans Nova" w:hAnsi="Gill Sans Nova"/>
        </w:rPr>
      </w:pPr>
      <w:r w:rsidRPr="00DE403C">
        <w:rPr>
          <w:rFonts w:ascii="Gill Sans Nova" w:hAnsi="Gill Sans Nova"/>
        </w:rPr>
        <w:t>2.</w:t>
      </w:r>
      <w:r w:rsidRPr="00DE403C">
        <w:rPr>
          <w:rFonts w:ascii="Gill Sans Nova" w:hAnsi="Gill Sans Nova"/>
        </w:rPr>
        <w:tab/>
        <w:t>This submission must demonstrate rare excellence to achieve this score</w:t>
      </w:r>
      <w:r>
        <w:rPr>
          <w:rFonts w:ascii="Gill Sans Nova" w:hAnsi="Gill Sans Nova"/>
        </w:rPr>
        <w:t>.</w:t>
      </w:r>
    </w:p>
    <w:p w14:paraId="28BDCA57" w14:textId="77777777" w:rsidR="00F12CA4" w:rsidRPr="00DE403C" w:rsidRDefault="00F12CA4" w:rsidP="00F12CA4">
      <w:pPr>
        <w:ind w:left="720" w:hanging="720"/>
        <w:jc w:val="both"/>
        <w:rPr>
          <w:rFonts w:ascii="Gill Sans Nova" w:hAnsi="Gill Sans Nova"/>
        </w:rPr>
      </w:pPr>
      <w:r w:rsidRPr="00DE403C">
        <w:rPr>
          <w:rFonts w:ascii="Gill Sans Nova" w:hAnsi="Gill Sans Nova"/>
        </w:rPr>
        <w:t>3.</w:t>
      </w:r>
      <w:r w:rsidRPr="00DE403C">
        <w:rPr>
          <w:rFonts w:ascii="Gill Sans Nova" w:hAnsi="Gill Sans Nova"/>
        </w:rPr>
        <w:tab/>
        <w:t>Information sought must be succinctly provided, clearly presented, well supported and could be a ‘stand-alone’ demonstration submission to others.</w:t>
      </w:r>
    </w:p>
    <w:p w14:paraId="19C7D5D5" w14:textId="5CD7E398" w:rsidR="00F12CA4" w:rsidRPr="00D52247" w:rsidRDefault="00F12CA4" w:rsidP="00D52247">
      <w:pPr>
        <w:ind w:left="720" w:hanging="720"/>
        <w:jc w:val="both"/>
        <w:rPr>
          <w:rFonts w:ascii="Gill Sans Nova" w:hAnsi="Gill Sans Nova"/>
        </w:rPr>
      </w:pPr>
      <w:r w:rsidRPr="00DE403C">
        <w:rPr>
          <w:rFonts w:ascii="Gill Sans Nova" w:hAnsi="Gill Sans Nova"/>
        </w:rPr>
        <w:lastRenderedPageBreak/>
        <w:t>4.</w:t>
      </w:r>
      <w:r w:rsidRPr="00DE403C">
        <w:rPr>
          <w:rFonts w:ascii="Gill Sans Nova" w:hAnsi="Gill Sans Nova"/>
        </w:rPr>
        <w:tab/>
        <w:t xml:space="preserve">Innovation must have some clearly apparent ‘wow factor’ </w:t>
      </w:r>
      <w:r>
        <w:rPr>
          <w:rFonts w:ascii="Gill Sans Nova" w:hAnsi="Gill Sans Nova"/>
        </w:rPr>
        <w:t>with learning for industry achieved.</w:t>
      </w:r>
    </w:p>
    <w:p w14:paraId="22631A88" w14:textId="77777777" w:rsidR="00F12CA4" w:rsidRPr="00C42F2F" w:rsidRDefault="00F12CA4" w:rsidP="00F12CA4">
      <w:pPr>
        <w:jc w:val="both"/>
        <w:rPr>
          <w:rFonts w:ascii="Gill Sans Nova" w:hAnsi="Gill Sans Nova"/>
          <w:b/>
          <w:bCs/>
          <w:sz w:val="24"/>
          <w:szCs w:val="24"/>
        </w:rPr>
      </w:pPr>
      <w:r w:rsidRPr="00C42F2F">
        <w:rPr>
          <w:rFonts w:ascii="Gill Sans Nova" w:hAnsi="Gill Sans Nova"/>
          <w:b/>
          <w:bCs/>
          <w:sz w:val="24"/>
          <w:szCs w:val="24"/>
        </w:rPr>
        <w:t>Criteria Checklist</w:t>
      </w:r>
    </w:p>
    <w:p w14:paraId="4EFD9831" w14:textId="77777777" w:rsidR="00F12CA4" w:rsidRPr="00DE403C" w:rsidRDefault="00F12CA4" w:rsidP="00F12CA4">
      <w:pPr>
        <w:jc w:val="both"/>
        <w:rPr>
          <w:rFonts w:ascii="Gill Sans Nova" w:hAnsi="Gill Sans Nova"/>
        </w:rPr>
      </w:pPr>
      <w:r w:rsidRPr="00DE403C">
        <w:rPr>
          <w:rFonts w:ascii="Gill Sans Nova" w:hAnsi="Gill Sans Nova"/>
        </w:rPr>
        <w:t>In line with the criteria list above,</w:t>
      </w:r>
      <w:r>
        <w:rPr>
          <w:rFonts w:ascii="Gill Sans Nova" w:hAnsi="Gill Sans Nova"/>
        </w:rPr>
        <w:t xml:space="preserve"> CCF has provided a checklist for entrants to use when developing their submission. </w:t>
      </w:r>
      <w:r w:rsidRPr="00DE403C">
        <w:rPr>
          <w:rFonts w:ascii="Gill Sans Nova" w:hAnsi="Gill Sans Nova"/>
        </w:rPr>
        <w:t xml:space="preserve"> </w:t>
      </w:r>
      <w:r>
        <w:rPr>
          <w:rFonts w:ascii="Gill Sans Nova" w:hAnsi="Gill Sans Nova"/>
        </w:rPr>
        <w:t>The questions provided below are a sample only of what could be in included in your submission.</w:t>
      </w:r>
    </w:p>
    <w:p w14:paraId="71C45FE5" w14:textId="77777777" w:rsidR="00F12CA4" w:rsidRPr="000665BB" w:rsidRDefault="00F12CA4" w:rsidP="00F12CA4">
      <w:pPr>
        <w:jc w:val="both"/>
        <w:rPr>
          <w:rFonts w:ascii="Gill Sans Nova" w:hAnsi="Gill Sans Nova"/>
          <w:b/>
          <w:bCs/>
        </w:rPr>
      </w:pPr>
      <w:r w:rsidRPr="000665BB">
        <w:rPr>
          <w:rFonts w:ascii="Gill Sans Nova" w:hAnsi="Gill Sans Nova"/>
          <w:b/>
          <w:bCs/>
        </w:rPr>
        <w:t>Project &amp; Construction Management</w:t>
      </w:r>
    </w:p>
    <w:p w14:paraId="159FDB11"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How did you approach the project’s delivery planning?</w:t>
      </w:r>
    </w:p>
    <w:p w14:paraId="30A3CCDB"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 xml:space="preserve">How did you identify </w:t>
      </w:r>
      <w:r>
        <w:rPr>
          <w:rFonts w:ascii="Gill Sans Nova" w:hAnsi="Gill Sans Nova"/>
        </w:rPr>
        <w:t>and</w:t>
      </w:r>
      <w:r w:rsidRPr="000665BB">
        <w:rPr>
          <w:rFonts w:ascii="Gill Sans Nova" w:hAnsi="Gill Sans Nova"/>
        </w:rPr>
        <w:t xml:space="preserve"> address the project’s anticipated complexities?</w:t>
      </w:r>
    </w:p>
    <w:p w14:paraId="16F6B172"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What were your major scheduling milestones e.g., tender, award, critical deliverable dates, any separable portion dates, practical completion date, any approved time extensions, etc?</w:t>
      </w:r>
    </w:p>
    <w:p w14:paraId="11022B9F"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What were the project’s major financial indicators (</w:t>
      </w:r>
      <w:r>
        <w:rPr>
          <w:rFonts w:ascii="Gill Sans Nova" w:hAnsi="Gill Sans Nova"/>
        </w:rPr>
        <w:t>incl</w:t>
      </w:r>
      <w:r w:rsidRPr="000665BB">
        <w:rPr>
          <w:rFonts w:ascii="Gill Sans Nova" w:hAnsi="Gill Sans Nova"/>
        </w:rPr>
        <w:t xml:space="preserve"> GST) e.g., at award, approved variations, completed price?</w:t>
      </w:r>
    </w:p>
    <w:p w14:paraId="1B5037FF"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What challenges arose during the project’s delivery that required you to adjust your initial delivery planning?</w:t>
      </w:r>
    </w:p>
    <w:p w14:paraId="6F81052E"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What aspects of this project stretched your company’s previous performances and how did you manage those aspects?</w:t>
      </w:r>
    </w:p>
    <w:p w14:paraId="43B0A3DB"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How did you measure the successful delivery of this project and what are you most proud of about this project?</w:t>
      </w:r>
    </w:p>
    <w:p w14:paraId="6A8AE2FF" w14:textId="77777777" w:rsidR="00F12CA4" w:rsidRPr="000665BB" w:rsidRDefault="00F12CA4" w:rsidP="00F12CA4">
      <w:pPr>
        <w:pStyle w:val="ListParagraph"/>
        <w:numPr>
          <w:ilvl w:val="0"/>
          <w:numId w:val="17"/>
        </w:numPr>
        <w:jc w:val="both"/>
        <w:rPr>
          <w:rFonts w:ascii="Gill Sans Nova" w:hAnsi="Gill Sans Nova"/>
        </w:rPr>
      </w:pPr>
      <w:r w:rsidRPr="000665BB">
        <w:rPr>
          <w:rFonts w:ascii="Gill Sans Nova" w:hAnsi="Gill Sans Nova"/>
        </w:rPr>
        <w:t>What legacies did your delivery of this project leave for your company, your people, our industry, and the local community?</w:t>
      </w:r>
    </w:p>
    <w:p w14:paraId="6D3333B1" w14:textId="77777777" w:rsidR="00F12CA4" w:rsidRPr="000665BB" w:rsidRDefault="00F12CA4" w:rsidP="00F12CA4">
      <w:pPr>
        <w:jc w:val="both"/>
        <w:rPr>
          <w:rFonts w:ascii="Gill Sans Nova" w:hAnsi="Gill Sans Nova"/>
          <w:b/>
          <w:bCs/>
        </w:rPr>
      </w:pPr>
      <w:r w:rsidRPr="000665BB">
        <w:rPr>
          <w:rFonts w:ascii="Gill Sans Nova" w:hAnsi="Gill Sans Nova"/>
          <w:b/>
          <w:bCs/>
        </w:rPr>
        <w:t>Innovation</w:t>
      </w:r>
    </w:p>
    <w:p w14:paraId="6052EC15" w14:textId="77777777" w:rsidR="00F12CA4" w:rsidRPr="000665BB" w:rsidRDefault="00F12CA4" w:rsidP="00F12CA4">
      <w:pPr>
        <w:pStyle w:val="ListParagraph"/>
        <w:numPr>
          <w:ilvl w:val="0"/>
          <w:numId w:val="18"/>
        </w:numPr>
        <w:jc w:val="both"/>
        <w:rPr>
          <w:rFonts w:ascii="Gill Sans Nova" w:hAnsi="Gill Sans Nova"/>
        </w:rPr>
      </w:pPr>
      <w:r w:rsidRPr="000665BB">
        <w:rPr>
          <w:rFonts w:ascii="Gill Sans Nova" w:hAnsi="Gill Sans Nova"/>
        </w:rPr>
        <w:t>What did you identify about this project that would require you to move beyond your ‘Business as Usual’ approach?</w:t>
      </w:r>
    </w:p>
    <w:p w14:paraId="6837D94A" w14:textId="77777777" w:rsidR="00F12CA4" w:rsidRPr="000665BB" w:rsidRDefault="00F12CA4" w:rsidP="00F12CA4">
      <w:pPr>
        <w:pStyle w:val="ListParagraph"/>
        <w:numPr>
          <w:ilvl w:val="0"/>
          <w:numId w:val="18"/>
        </w:numPr>
        <w:jc w:val="both"/>
        <w:rPr>
          <w:rFonts w:ascii="Gill Sans Nova" w:hAnsi="Gill Sans Nova"/>
        </w:rPr>
      </w:pPr>
      <w:r w:rsidRPr="000665BB">
        <w:rPr>
          <w:rFonts w:ascii="Gill Sans Nova" w:hAnsi="Gill Sans Nova"/>
        </w:rPr>
        <w:t>How did you identify project delivery issues that would require special attention and how did you address those issues?</w:t>
      </w:r>
    </w:p>
    <w:p w14:paraId="4197C8CB" w14:textId="77777777" w:rsidR="00F12CA4" w:rsidRPr="000665BB" w:rsidRDefault="00F12CA4" w:rsidP="00F12CA4">
      <w:pPr>
        <w:pStyle w:val="ListParagraph"/>
        <w:numPr>
          <w:ilvl w:val="0"/>
          <w:numId w:val="18"/>
        </w:numPr>
        <w:jc w:val="both"/>
        <w:rPr>
          <w:rFonts w:ascii="Gill Sans Nova" w:hAnsi="Gill Sans Nova"/>
        </w:rPr>
      </w:pPr>
      <w:r w:rsidRPr="000665BB">
        <w:rPr>
          <w:rFonts w:ascii="Gill Sans Nova" w:hAnsi="Gill Sans Nova"/>
        </w:rPr>
        <w:t>Did your project delivery involve any aspects of design, materials, technologies, construction procedures, or outcomes that were the first time for either your company, local industry, local community, or our country?</w:t>
      </w:r>
    </w:p>
    <w:p w14:paraId="76FEF693" w14:textId="77777777" w:rsidR="00F12CA4" w:rsidRPr="000665BB" w:rsidRDefault="00F12CA4" w:rsidP="00F12CA4">
      <w:pPr>
        <w:pStyle w:val="ListParagraph"/>
        <w:numPr>
          <w:ilvl w:val="0"/>
          <w:numId w:val="18"/>
        </w:numPr>
        <w:jc w:val="both"/>
        <w:rPr>
          <w:rFonts w:ascii="Gill Sans Nova" w:hAnsi="Gill Sans Nova"/>
        </w:rPr>
      </w:pPr>
      <w:r w:rsidRPr="000665BB">
        <w:rPr>
          <w:rFonts w:ascii="Gill Sans Nova" w:hAnsi="Gill Sans Nova"/>
        </w:rPr>
        <w:t>How did you establish and measure the level of influence of the innovations you adopted on the overall project’s delivery?</w:t>
      </w:r>
    </w:p>
    <w:p w14:paraId="2E4655A5" w14:textId="77777777" w:rsidR="00F12CA4" w:rsidRPr="000665BB" w:rsidRDefault="00F12CA4" w:rsidP="00F12CA4">
      <w:pPr>
        <w:pStyle w:val="ListParagraph"/>
        <w:numPr>
          <w:ilvl w:val="0"/>
          <w:numId w:val="18"/>
        </w:numPr>
        <w:jc w:val="both"/>
        <w:rPr>
          <w:rFonts w:ascii="Gill Sans Nova" w:hAnsi="Gill Sans Nova"/>
        </w:rPr>
      </w:pPr>
      <w:r w:rsidRPr="000665BB">
        <w:rPr>
          <w:rFonts w:ascii="Gill Sans Nova" w:hAnsi="Gill Sans Nova"/>
        </w:rPr>
        <w:t>What legacies do you believe the innovations you adopted for this project has delivered for your company and/or our industry?</w:t>
      </w:r>
    </w:p>
    <w:p w14:paraId="5B5078AD" w14:textId="77777777" w:rsidR="00F12CA4" w:rsidRPr="000665BB" w:rsidRDefault="00F12CA4" w:rsidP="00F12CA4">
      <w:pPr>
        <w:jc w:val="both"/>
        <w:rPr>
          <w:rFonts w:ascii="Gill Sans Nova" w:hAnsi="Gill Sans Nova"/>
          <w:b/>
          <w:bCs/>
        </w:rPr>
      </w:pPr>
      <w:r w:rsidRPr="000665BB">
        <w:rPr>
          <w:rFonts w:ascii="Gill Sans Nova" w:hAnsi="Gill Sans Nova"/>
          <w:b/>
          <w:bCs/>
        </w:rPr>
        <w:t xml:space="preserve">People Development &amp; Training </w:t>
      </w:r>
    </w:p>
    <w:p w14:paraId="3932679B" w14:textId="77777777" w:rsidR="00F12CA4" w:rsidRPr="000665BB" w:rsidRDefault="00F12CA4" w:rsidP="00F12CA4">
      <w:pPr>
        <w:pStyle w:val="ListParagraph"/>
        <w:numPr>
          <w:ilvl w:val="0"/>
          <w:numId w:val="19"/>
        </w:numPr>
        <w:jc w:val="both"/>
        <w:rPr>
          <w:rFonts w:ascii="Gill Sans Nova" w:hAnsi="Gill Sans Nova"/>
        </w:rPr>
      </w:pPr>
      <w:r w:rsidRPr="000665BB">
        <w:rPr>
          <w:rFonts w:ascii="Gill Sans Nova" w:hAnsi="Gill Sans Nova"/>
        </w:rPr>
        <w:lastRenderedPageBreak/>
        <w:t>How did you identify the specific training requirements for you to deliver this project?</w:t>
      </w:r>
    </w:p>
    <w:p w14:paraId="5DBD6838" w14:textId="77777777" w:rsidR="00F12CA4" w:rsidRPr="000665BB" w:rsidRDefault="00F12CA4" w:rsidP="00F12CA4">
      <w:pPr>
        <w:pStyle w:val="ListParagraph"/>
        <w:numPr>
          <w:ilvl w:val="0"/>
          <w:numId w:val="19"/>
        </w:numPr>
        <w:jc w:val="both"/>
        <w:rPr>
          <w:rFonts w:ascii="Gill Sans Nova" w:hAnsi="Gill Sans Nova"/>
        </w:rPr>
      </w:pPr>
      <w:r w:rsidRPr="000665BB">
        <w:rPr>
          <w:rFonts w:ascii="Gill Sans Nova" w:hAnsi="Gill Sans Nova"/>
        </w:rPr>
        <w:t>How did you measure the implementation of the required training regime?</w:t>
      </w:r>
    </w:p>
    <w:p w14:paraId="46540E0D" w14:textId="77777777" w:rsidR="00F12CA4" w:rsidRPr="000665BB" w:rsidRDefault="00F12CA4" w:rsidP="00F12CA4">
      <w:pPr>
        <w:pStyle w:val="ListParagraph"/>
        <w:numPr>
          <w:ilvl w:val="0"/>
          <w:numId w:val="19"/>
        </w:numPr>
        <w:jc w:val="both"/>
        <w:rPr>
          <w:rFonts w:ascii="Gill Sans Nova" w:hAnsi="Gill Sans Nova"/>
        </w:rPr>
      </w:pPr>
      <w:r w:rsidRPr="000665BB">
        <w:rPr>
          <w:rFonts w:ascii="Gill Sans Nova" w:hAnsi="Gill Sans Nova"/>
        </w:rPr>
        <w:t>How did you measure the effectiveness of the implemented training regime?</w:t>
      </w:r>
    </w:p>
    <w:p w14:paraId="21ABDD2B" w14:textId="77777777" w:rsidR="00F12CA4" w:rsidRPr="000665BB" w:rsidRDefault="00F12CA4" w:rsidP="00F12CA4">
      <w:pPr>
        <w:pStyle w:val="ListParagraph"/>
        <w:numPr>
          <w:ilvl w:val="0"/>
          <w:numId w:val="19"/>
        </w:numPr>
        <w:jc w:val="both"/>
        <w:rPr>
          <w:rFonts w:ascii="Gill Sans Nova" w:hAnsi="Gill Sans Nova"/>
        </w:rPr>
      </w:pPr>
      <w:r w:rsidRPr="000665BB">
        <w:rPr>
          <w:rFonts w:ascii="Gill Sans Nova" w:hAnsi="Gill Sans Nova"/>
        </w:rPr>
        <w:t>What, if any, additional training did you implement during the delivery of the project?</w:t>
      </w:r>
    </w:p>
    <w:p w14:paraId="5950894B" w14:textId="77777777" w:rsidR="00F12CA4" w:rsidRPr="000665BB" w:rsidRDefault="00F12CA4" w:rsidP="00F12CA4">
      <w:pPr>
        <w:pStyle w:val="ListParagraph"/>
        <w:numPr>
          <w:ilvl w:val="0"/>
          <w:numId w:val="19"/>
        </w:numPr>
        <w:jc w:val="both"/>
        <w:rPr>
          <w:rFonts w:ascii="Gill Sans Nova" w:hAnsi="Gill Sans Nova"/>
        </w:rPr>
      </w:pPr>
      <w:r w:rsidRPr="000665BB">
        <w:rPr>
          <w:rFonts w:ascii="Gill Sans Nova" w:hAnsi="Gill Sans Nova"/>
        </w:rPr>
        <w:t>What legacies have resulted for your company, your people, and the community because of your project’s training regime?</w:t>
      </w:r>
    </w:p>
    <w:p w14:paraId="01AFF7D0" w14:textId="77777777" w:rsidR="00F12CA4" w:rsidRPr="000665BB" w:rsidRDefault="00F12CA4" w:rsidP="00F12CA4">
      <w:pPr>
        <w:jc w:val="both"/>
        <w:rPr>
          <w:rFonts w:ascii="Gill Sans Nova" w:hAnsi="Gill Sans Nova"/>
          <w:b/>
          <w:bCs/>
        </w:rPr>
      </w:pPr>
      <w:r w:rsidRPr="000665BB">
        <w:rPr>
          <w:rFonts w:ascii="Gill Sans Nova" w:hAnsi="Gill Sans Nova"/>
          <w:b/>
          <w:bCs/>
        </w:rPr>
        <w:t xml:space="preserve">Quality </w:t>
      </w:r>
      <w:r>
        <w:rPr>
          <w:rFonts w:ascii="Gill Sans Nova" w:hAnsi="Gill Sans Nova"/>
          <w:b/>
          <w:bCs/>
        </w:rPr>
        <w:t>Management</w:t>
      </w:r>
    </w:p>
    <w:p w14:paraId="56C299D0" w14:textId="77777777" w:rsidR="00F12CA4" w:rsidRPr="000665BB" w:rsidRDefault="00F12CA4" w:rsidP="00F12CA4">
      <w:pPr>
        <w:pStyle w:val="ListParagraph"/>
        <w:numPr>
          <w:ilvl w:val="0"/>
          <w:numId w:val="20"/>
        </w:numPr>
        <w:jc w:val="both"/>
        <w:rPr>
          <w:rFonts w:ascii="Gill Sans Nova" w:hAnsi="Gill Sans Nova"/>
        </w:rPr>
      </w:pPr>
      <w:r w:rsidRPr="000665BB">
        <w:rPr>
          <w:rFonts w:ascii="Gill Sans Nova" w:hAnsi="Gill Sans Nova"/>
        </w:rPr>
        <w:t>What Quality Management System (QMS) did you adopt for the delivery of this project?</w:t>
      </w:r>
    </w:p>
    <w:p w14:paraId="0293A3B3" w14:textId="77777777" w:rsidR="00F12CA4" w:rsidRPr="000665BB" w:rsidRDefault="00F12CA4" w:rsidP="00F12CA4">
      <w:pPr>
        <w:pStyle w:val="ListParagraph"/>
        <w:numPr>
          <w:ilvl w:val="0"/>
          <w:numId w:val="20"/>
        </w:numPr>
        <w:jc w:val="both"/>
        <w:rPr>
          <w:rFonts w:ascii="Gill Sans Nova" w:hAnsi="Gill Sans Nova"/>
        </w:rPr>
      </w:pPr>
      <w:r w:rsidRPr="000665BB">
        <w:rPr>
          <w:rFonts w:ascii="Gill Sans Nova" w:hAnsi="Gill Sans Nova"/>
        </w:rPr>
        <w:t>How did you establish the effectiveness of your adopted QMS?</w:t>
      </w:r>
    </w:p>
    <w:p w14:paraId="74FBBA0E" w14:textId="77777777" w:rsidR="00F12CA4" w:rsidRPr="000665BB" w:rsidRDefault="00F12CA4" w:rsidP="00F12CA4">
      <w:pPr>
        <w:pStyle w:val="ListParagraph"/>
        <w:numPr>
          <w:ilvl w:val="0"/>
          <w:numId w:val="20"/>
        </w:numPr>
        <w:jc w:val="both"/>
        <w:rPr>
          <w:rFonts w:ascii="Gill Sans Nova" w:hAnsi="Gill Sans Nova"/>
        </w:rPr>
      </w:pPr>
      <w:r w:rsidRPr="000665BB">
        <w:rPr>
          <w:rFonts w:ascii="Gill Sans Nova" w:hAnsi="Gill Sans Nova"/>
        </w:rPr>
        <w:t>What adjustments, if any, did you need to make to your QMS during the delivery of the project and why?</w:t>
      </w:r>
    </w:p>
    <w:p w14:paraId="781D957C" w14:textId="77777777" w:rsidR="00F12CA4" w:rsidRPr="000665BB" w:rsidRDefault="00F12CA4" w:rsidP="00F12CA4">
      <w:pPr>
        <w:pStyle w:val="ListParagraph"/>
        <w:numPr>
          <w:ilvl w:val="0"/>
          <w:numId w:val="20"/>
        </w:numPr>
        <w:jc w:val="both"/>
        <w:rPr>
          <w:rFonts w:ascii="Gill Sans Nova" w:hAnsi="Gill Sans Nova"/>
        </w:rPr>
      </w:pPr>
      <w:r w:rsidRPr="000665BB">
        <w:rPr>
          <w:rFonts w:ascii="Gill Sans Nova" w:hAnsi="Gill Sans Nova"/>
        </w:rPr>
        <w:t>How did your QMS contribute to the success of this project?</w:t>
      </w:r>
    </w:p>
    <w:p w14:paraId="21FCA445" w14:textId="77777777" w:rsidR="00F12CA4" w:rsidRPr="000665BB" w:rsidRDefault="00F12CA4" w:rsidP="00F12CA4">
      <w:pPr>
        <w:pStyle w:val="ListParagraph"/>
        <w:numPr>
          <w:ilvl w:val="0"/>
          <w:numId w:val="20"/>
        </w:numPr>
        <w:jc w:val="both"/>
        <w:rPr>
          <w:rFonts w:ascii="Gill Sans Nova" w:hAnsi="Gill Sans Nova"/>
        </w:rPr>
      </w:pPr>
      <w:r w:rsidRPr="000665BB">
        <w:rPr>
          <w:rFonts w:ascii="Gill Sans Nova" w:hAnsi="Gill Sans Nova"/>
        </w:rPr>
        <w:t>What relationship, if any, existed between your Q</w:t>
      </w:r>
      <w:r>
        <w:rPr>
          <w:rFonts w:ascii="Gill Sans Nova" w:hAnsi="Gill Sans Nova"/>
        </w:rPr>
        <w:t>MS</w:t>
      </w:r>
      <w:r w:rsidRPr="000665BB">
        <w:rPr>
          <w:rFonts w:ascii="Gill Sans Nova" w:hAnsi="Gill Sans Nova"/>
        </w:rPr>
        <w:t>, and those adopted for your Safety</w:t>
      </w:r>
      <w:r>
        <w:rPr>
          <w:rFonts w:ascii="Gill Sans Nova" w:hAnsi="Gill Sans Nova"/>
        </w:rPr>
        <w:t xml:space="preserve"> and</w:t>
      </w:r>
      <w:r w:rsidRPr="000665BB">
        <w:rPr>
          <w:rFonts w:ascii="Gill Sans Nova" w:hAnsi="Gill Sans Nova"/>
        </w:rPr>
        <w:t xml:space="preserve"> Environmental Management?</w:t>
      </w:r>
    </w:p>
    <w:p w14:paraId="7436A608" w14:textId="77777777" w:rsidR="00F12CA4" w:rsidRPr="000665BB" w:rsidRDefault="00F12CA4" w:rsidP="00F12CA4">
      <w:pPr>
        <w:jc w:val="both"/>
        <w:rPr>
          <w:rFonts w:ascii="Gill Sans Nova" w:hAnsi="Gill Sans Nova"/>
          <w:b/>
          <w:bCs/>
        </w:rPr>
      </w:pPr>
      <w:r w:rsidRPr="000665BB">
        <w:rPr>
          <w:rFonts w:ascii="Gill Sans Nova" w:hAnsi="Gill Sans Nova"/>
          <w:b/>
          <w:bCs/>
        </w:rPr>
        <w:t>Safety</w:t>
      </w:r>
      <w:r>
        <w:rPr>
          <w:rFonts w:ascii="Gill Sans Nova" w:hAnsi="Gill Sans Nova"/>
          <w:b/>
          <w:bCs/>
        </w:rPr>
        <w:t xml:space="preserve"> Management</w:t>
      </w:r>
    </w:p>
    <w:p w14:paraId="6F8C7F3C" w14:textId="77777777" w:rsidR="00F12CA4" w:rsidRPr="000665BB" w:rsidRDefault="00F12CA4" w:rsidP="00F12CA4">
      <w:pPr>
        <w:pStyle w:val="ListParagraph"/>
        <w:numPr>
          <w:ilvl w:val="0"/>
          <w:numId w:val="21"/>
        </w:numPr>
        <w:jc w:val="both"/>
        <w:rPr>
          <w:rFonts w:ascii="Gill Sans Nova" w:hAnsi="Gill Sans Nova"/>
        </w:rPr>
      </w:pPr>
      <w:r w:rsidRPr="000665BB">
        <w:rPr>
          <w:rFonts w:ascii="Gill Sans Nova" w:hAnsi="Gill Sans Nova"/>
        </w:rPr>
        <w:t>What Safety Management System (SMS) did you adopt for the delivery of this project?</w:t>
      </w:r>
    </w:p>
    <w:p w14:paraId="7BFA0439" w14:textId="77777777" w:rsidR="00F12CA4" w:rsidRPr="000665BB" w:rsidRDefault="00F12CA4" w:rsidP="00F12CA4">
      <w:pPr>
        <w:pStyle w:val="ListParagraph"/>
        <w:numPr>
          <w:ilvl w:val="0"/>
          <w:numId w:val="21"/>
        </w:numPr>
        <w:jc w:val="both"/>
        <w:rPr>
          <w:rFonts w:ascii="Gill Sans Nova" w:hAnsi="Gill Sans Nova"/>
        </w:rPr>
      </w:pPr>
      <w:r w:rsidRPr="000665BB">
        <w:rPr>
          <w:rFonts w:ascii="Gill Sans Nova" w:hAnsi="Gill Sans Nova"/>
        </w:rPr>
        <w:t>How did you identify and manage any project-specific safety risks for this project?</w:t>
      </w:r>
    </w:p>
    <w:p w14:paraId="41810068" w14:textId="77777777" w:rsidR="00F12CA4" w:rsidRPr="000665BB" w:rsidRDefault="00F12CA4" w:rsidP="00F12CA4">
      <w:pPr>
        <w:pStyle w:val="ListParagraph"/>
        <w:numPr>
          <w:ilvl w:val="0"/>
          <w:numId w:val="21"/>
        </w:numPr>
        <w:jc w:val="both"/>
        <w:rPr>
          <w:rFonts w:ascii="Gill Sans Nova" w:hAnsi="Gill Sans Nova"/>
        </w:rPr>
      </w:pPr>
      <w:r w:rsidRPr="000665BB">
        <w:rPr>
          <w:rFonts w:ascii="Gill Sans Nova" w:hAnsi="Gill Sans Nova"/>
        </w:rPr>
        <w:t>How did you measure the effectiveness of the Safety Management System you implemented for this project?</w:t>
      </w:r>
    </w:p>
    <w:p w14:paraId="0CF97FCF" w14:textId="77777777" w:rsidR="00F12CA4" w:rsidRPr="000665BB" w:rsidRDefault="00F12CA4" w:rsidP="00F12CA4">
      <w:pPr>
        <w:pStyle w:val="ListParagraph"/>
        <w:numPr>
          <w:ilvl w:val="0"/>
          <w:numId w:val="21"/>
        </w:numPr>
        <w:jc w:val="both"/>
        <w:rPr>
          <w:rFonts w:ascii="Gill Sans Nova" w:hAnsi="Gill Sans Nova"/>
        </w:rPr>
      </w:pPr>
      <w:r w:rsidRPr="000665BB">
        <w:rPr>
          <w:rFonts w:ascii="Gill Sans Nova" w:hAnsi="Gill Sans Nova"/>
        </w:rPr>
        <w:t>How did your S</w:t>
      </w:r>
      <w:r>
        <w:rPr>
          <w:rFonts w:ascii="Gill Sans Nova" w:hAnsi="Gill Sans Nova"/>
        </w:rPr>
        <w:t>MS</w:t>
      </w:r>
      <w:r w:rsidRPr="000665BB">
        <w:rPr>
          <w:rFonts w:ascii="Gill Sans Nova" w:hAnsi="Gill Sans Nova"/>
        </w:rPr>
        <w:t xml:space="preserve"> contribute to the success of this project?</w:t>
      </w:r>
    </w:p>
    <w:p w14:paraId="5AA8DC7F" w14:textId="77777777" w:rsidR="00F12CA4" w:rsidRPr="000665BB" w:rsidRDefault="00F12CA4" w:rsidP="00F12CA4">
      <w:pPr>
        <w:pStyle w:val="ListParagraph"/>
        <w:numPr>
          <w:ilvl w:val="0"/>
          <w:numId w:val="21"/>
        </w:numPr>
        <w:jc w:val="both"/>
        <w:rPr>
          <w:rFonts w:ascii="Gill Sans Nova" w:hAnsi="Gill Sans Nova"/>
        </w:rPr>
      </w:pPr>
      <w:r w:rsidRPr="000665BB">
        <w:rPr>
          <w:rFonts w:ascii="Gill Sans Nova" w:hAnsi="Gill Sans Nova"/>
        </w:rPr>
        <w:t>Are there any SMS case studies from this project you would like to highlight?</w:t>
      </w:r>
    </w:p>
    <w:p w14:paraId="1B1FEC19" w14:textId="77777777" w:rsidR="00F12CA4" w:rsidRPr="000665BB" w:rsidRDefault="00F12CA4" w:rsidP="00F12CA4">
      <w:pPr>
        <w:jc w:val="both"/>
        <w:rPr>
          <w:rFonts w:ascii="Gill Sans Nova" w:hAnsi="Gill Sans Nova"/>
          <w:b/>
          <w:bCs/>
        </w:rPr>
      </w:pPr>
      <w:r w:rsidRPr="000665BB">
        <w:rPr>
          <w:rFonts w:ascii="Gill Sans Nova" w:hAnsi="Gill Sans Nova"/>
          <w:b/>
          <w:bCs/>
        </w:rPr>
        <w:t>Environment</w:t>
      </w:r>
      <w:r>
        <w:rPr>
          <w:rFonts w:ascii="Gill Sans Nova" w:hAnsi="Gill Sans Nova"/>
          <w:b/>
          <w:bCs/>
        </w:rPr>
        <w:t>al Management</w:t>
      </w:r>
    </w:p>
    <w:p w14:paraId="32B14D81" w14:textId="77777777" w:rsidR="00F12CA4" w:rsidRPr="000665BB" w:rsidRDefault="00F12CA4" w:rsidP="00F12CA4">
      <w:pPr>
        <w:pStyle w:val="ListParagraph"/>
        <w:numPr>
          <w:ilvl w:val="0"/>
          <w:numId w:val="22"/>
        </w:numPr>
        <w:jc w:val="both"/>
        <w:rPr>
          <w:rFonts w:ascii="Gill Sans Nova" w:hAnsi="Gill Sans Nova"/>
        </w:rPr>
      </w:pPr>
      <w:r w:rsidRPr="000665BB">
        <w:rPr>
          <w:rFonts w:ascii="Gill Sans Nova" w:hAnsi="Gill Sans Nova"/>
        </w:rPr>
        <w:t>What Environmental Management System (EMS) did you adopt for the delivery of this project?</w:t>
      </w:r>
    </w:p>
    <w:p w14:paraId="56F72035" w14:textId="77777777" w:rsidR="00F12CA4" w:rsidRPr="000665BB" w:rsidRDefault="00F12CA4" w:rsidP="00F12CA4">
      <w:pPr>
        <w:pStyle w:val="ListParagraph"/>
        <w:numPr>
          <w:ilvl w:val="0"/>
          <w:numId w:val="22"/>
        </w:numPr>
        <w:jc w:val="both"/>
        <w:rPr>
          <w:rFonts w:ascii="Gill Sans Nova" w:hAnsi="Gill Sans Nova"/>
        </w:rPr>
      </w:pPr>
      <w:r w:rsidRPr="000665BB">
        <w:rPr>
          <w:rFonts w:ascii="Gill Sans Nova" w:hAnsi="Gill Sans Nova"/>
        </w:rPr>
        <w:t>How did you identify and manage any project-specific environmental risks for this project?</w:t>
      </w:r>
    </w:p>
    <w:p w14:paraId="619B82FE" w14:textId="77777777" w:rsidR="00F12CA4" w:rsidRPr="000665BB" w:rsidRDefault="00F12CA4" w:rsidP="00F12CA4">
      <w:pPr>
        <w:pStyle w:val="ListParagraph"/>
        <w:numPr>
          <w:ilvl w:val="0"/>
          <w:numId w:val="22"/>
        </w:numPr>
        <w:jc w:val="both"/>
        <w:rPr>
          <w:rFonts w:ascii="Gill Sans Nova" w:hAnsi="Gill Sans Nova"/>
        </w:rPr>
      </w:pPr>
      <w:r w:rsidRPr="000665BB">
        <w:rPr>
          <w:rFonts w:ascii="Gill Sans Nova" w:hAnsi="Gill Sans Nova"/>
        </w:rPr>
        <w:t>How did you measure the effectiveness of the EMS you implemented for this project?</w:t>
      </w:r>
    </w:p>
    <w:p w14:paraId="25FD4023" w14:textId="77777777" w:rsidR="00F12CA4" w:rsidRPr="000665BB" w:rsidRDefault="00F12CA4" w:rsidP="00F12CA4">
      <w:pPr>
        <w:pStyle w:val="ListParagraph"/>
        <w:numPr>
          <w:ilvl w:val="0"/>
          <w:numId w:val="22"/>
        </w:numPr>
        <w:jc w:val="both"/>
        <w:rPr>
          <w:rFonts w:ascii="Gill Sans Nova" w:hAnsi="Gill Sans Nova"/>
        </w:rPr>
      </w:pPr>
      <w:r w:rsidRPr="000665BB">
        <w:rPr>
          <w:rFonts w:ascii="Gill Sans Nova" w:hAnsi="Gill Sans Nova"/>
        </w:rPr>
        <w:t>Are there any EMS case studies from this project you would like to highlight?</w:t>
      </w:r>
    </w:p>
    <w:p w14:paraId="7F924DD6" w14:textId="77777777" w:rsidR="00F12CA4" w:rsidRPr="008C4D18" w:rsidRDefault="00F12CA4" w:rsidP="00F12CA4">
      <w:pPr>
        <w:pStyle w:val="ListParagraph"/>
        <w:numPr>
          <w:ilvl w:val="0"/>
          <w:numId w:val="22"/>
        </w:numPr>
        <w:jc w:val="both"/>
        <w:rPr>
          <w:rFonts w:ascii="Gill Sans Nova" w:hAnsi="Gill Sans Nova"/>
        </w:rPr>
      </w:pPr>
      <w:r w:rsidRPr="000665BB">
        <w:rPr>
          <w:rFonts w:ascii="Gill Sans Nova" w:hAnsi="Gill Sans Nova"/>
        </w:rPr>
        <w:t>What legacies did this project leave for its local community because of your EMS?</w:t>
      </w:r>
    </w:p>
    <w:p w14:paraId="2AC103C1" w14:textId="77777777" w:rsidR="00F12CA4" w:rsidRPr="000665BB" w:rsidRDefault="00F12CA4" w:rsidP="00F12CA4">
      <w:pPr>
        <w:jc w:val="both"/>
        <w:rPr>
          <w:rFonts w:ascii="Gill Sans Nova" w:hAnsi="Gill Sans Nova"/>
          <w:b/>
          <w:bCs/>
        </w:rPr>
      </w:pPr>
      <w:r w:rsidRPr="000665BB">
        <w:rPr>
          <w:rFonts w:ascii="Gill Sans Nova" w:hAnsi="Gill Sans Nova"/>
          <w:b/>
          <w:bCs/>
        </w:rPr>
        <w:t>Stakeholder</w:t>
      </w:r>
      <w:r>
        <w:rPr>
          <w:rFonts w:ascii="Gill Sans Nova" w:hAnsi="Gill Sans Nova"/>
          <w:b/>
          <w:bCs/>
        </w:rPr>
        <w:t xml:space="preserve"> Management</w:t>
      </w:r>
    </w:p>
    <w:p w14:paraId="49B9C413" w14:textId="77777777" w:rsidR="00F12CA4" w:rsidRPr="000665BB" w:rsidRDefault="00F12CA4" w:rsidP="00F12CA4">
      <w:pPr>
        <w:pStyle w:val="ListParagraph"/>
        <w:numPr>
          <w:ilvl w:val="0"/>
          <w:numId w:val="23"/>
        </w:numPr>
        <w:jc w:val="both"/>
        <w:rPr>
          <w:rFonts w:ascii="Gill Sans Nova" w:hAnsi="Gill Sans Nova"/>
        </w:rPr>
      </w:pPr>
      <w:r w:rsidRPr="000665BB">
        <w:rPr>
          <w:rFonts w:ascii="Gill Sans Nova" w:hAnsi="Gill Sans Nova"/>
        </w:rPr>
        <w:t>How did you identify the relevant stakeholders associated with this project?</w:t>
      </w:r>
    </w:p>
    <w:p w14:paraId="76A3F93F" w14:textId="77777777" w:rsidR="00F12CA4" w:rsidRPr="000665BB" w:rsidRDefault="00F12CA4" w:rsidP="00F12CA4">
      <w:pPr>
        <w:pStyle w:val="ListParagraph"/>
        <w:numPr>
          <w:ilvl w:val="0"/>
          <w:numId w:val="23"/>
        </w:numPr>
        <w:jc w:val="both"/>
        <w:rPr>
          <w:rFonts w:ascii="Gill Sans Nova" w:hAnsi="Gill Sans Nova"/>
        </w:rPr>
      </w:pPr>
      <w:r w:rsidRPr="000665BB">
        <w:rPr>
          <w:rFonts w:ascii="Gill Sans Nova" w:hAnsi="Gill Sans Nova"/>
        </w:rPr>
        <w:t>How did you establish the requirements of those project stakeholders?</w:t>
      </w:r>
    </w:p>
    <w:p w14:paraId="0B9DD8C1" w14:textId="77777777" w:rsidR="00F12CA4" w:rsidRPr="000665BB" w:rsidRDefault="00F12CA4" w:rsidP="00F12CA4">
      <w:pPr>
        <w:pStyle w:val="ListParagraph"/>
        <w:numPr>
          <w:ilvl w:val="0"/>
          <w:numId w:val="23"/>
        </w:numPr>
        <w:jc w:val="both"/>
        <w:rPr>
          <w:rFonts w:ascii="Gill Sans Nova" w:hAnsi="Gill Sans Nova"/>
        </w:rPr>
      </w:pPr>
      <w:r w:rsidRPr="000665BB">
        <w:rPr>
          <w:rFonts w:ascii="Gill Sans Nova" w:hAnsi="Gill Sans Nova"/>
        </w:rPr>
        <w:t>How did you manage the stakeholders for this project during its delivery?</w:t>
      </w:r>
    </w:p>
    <w:p w14:paraId="4191291F" w14:textId="77777777" w:rsidR="00F12CA4" w:rsidRPr="000665BB" w:rsidRDefault="00F12CA4" w:rsidP="00F12CA4">
      <w:pPr>
        <w:pStyle w:val="ListParagraph"/>
        <w:numPr>
          <w:ilvl w:val="0"/>
          <w:numId w:val="23"/>
        </w:numPr>
        <w:jc w:val="both"/>
        <w:rPr>
          <w:rFonts w:ascii="Gill Sans Nova" w:hAnsi="Gill Sans Nova"/>
        </w:rPr>
      </w:pPr>
      <w:r w:rsidRPr="000665BB">
        <w:rPr>
          <w:rFonts w:ascii="Gill Sans Nova" w:hAnsi="Gill Sans Nova"/>
        </w:rPr>
        <w:t>How did you measure the effectiveness of your stakeholder management processes?</w:t>
      </w:r>
    </w:p>
    <w:p w14:paraId="78E36F43" w14:textId="77777777" w:rsidR="00F12CA4" w:rsidRPr="000665BB" w:rsidRDefault="00F12CA4" w:rsidP="00F12CA4">
      <w:pPr>
        <w:pStyle w:val="ListParagraph"/>
        <w:numPr>
          <w:ilvl w:val="0"/>
          <w:numId w:val="23"/>
        </w:numPr>
        <w:jc w:val="both"/>
        <w:rPr>
          <w:rFonts w:ascii="Gill Sans Nova" w:hAnsi="Gill Sans Nova"/>
        </w:rPr>
      </w:pPr>
      <w:r w:rsidRPr="000665BB">
        <w:rPr>
          <w:rFonts w:ascii="Gill Sans Nova" w:hAnsi="Gill Sans Nova"/>
        </w:rPr>
        <w:t>Were you able to obtain any testimonials from key stakeholders for this project?</w:t>
      </w:r>
    </w:p>
    <w:p w14:paraId="01A6F913" w14:textId="77777777" w:rsidR="00F12CA4" w:rsidRPr="00537D47" w:rsidRDefault="00F12CA4" w:rsidP="00F12CA4">
      <w:pPr>
        <w:rPr>
          <w:rFonts w:ascii="Gill Sans Nova" w:hAnsi="Gill Sans Nova"/>
          <w:b/>
          <w:bCs/>
          <w:color w:val="005712"/>
          <w:sz w:val="32"/>
          <w:szCs w:val="32"/>
        </w:rPr>
      </w:pPr>
      <w:r>
        <w:rPr>
          <w:rFonts w:ascii="Gill Sans Nova" w:hAnsi="Gill Sans Nova"/>
        </w:rPr>
        <w:br w:type="page"/>
      </w:r>
      <w:r w:rsidRPr="00F12CA4">
        <w:rPr>
          <w:rFonts w:ascii="Gill Sans Nova" w:hAnsi="Gill Sans Nova"/>
          <w:b/>
          <w:bCs/>
          <w:color w:val="ED7D31" w:themeColor="accent2"/>
          <w:sz w:val="32"/>
          <w:szCs w:val="32"/>
        </w:rPr>
        <w:lastRenderedPageBreak/>
        <w:t>PRIVACY &amp; CONFIDENTIALITY STATEMENT FORM</w:t>
      </w:r>
    </w:p>
    <w:p w14:paraId="7DAE0E30" w14:textId="77777777" w:rsidR="00F12CA4" w:rsidRPr="00DE403C" w:rsidRDefault="00F12CA4" w:rsidP="00F12CA4">
      <w:pPr>
        <w:jc w:val="both"/>
        <w:rPr>
          <w:rFonts w:ascii="Gill Sans Nova" w:hAnsi="Gill Sans Nova"/>
        </w:rPr>
      </w:pPr>
      <w:r w:rsidRPr="00DE403C">
        <w:rPr>
          <w:rFonts w:ascii="Gill Sans Nova" w:hAnsi="Gill Sans Nova"/>
        </w:rPr>
        <w:t>By lodging your submission for the Earth Awards with the</w:t>
      </w:r>
      <w:r>
        <w:rPr>
          <w:rFonts w:ascii="Gill Sans Nova" w:hAnsi="Gill Sans Nova"/>
        </w:rPr>
        <w:t xml:space="preserve"> relevant</w:t>
      </w:r>
      <w:r w:rsidRPr="00DE403C">
        <w:rPr>
          <w:rFonts w:ascii="Gill Sans Nova" w:hAnsi="Gill Sans Nova"/>
        </w:rPr>
        <w:t xml:space="preserve"> Civil Contractors Federation (CCF)</w:t>
      </w:r>
      <w:r>
        <w:rPr>
          <w:rFonts w:ascii="Gill Sans Nova" w:hAnsi="Gill Sans Nova"/>
        </w:rPr>
        <w:t xml:space="preserve"> state/territory office</w:t>
      </w:r>
      <w:r w:rsidRPr="00DE403C">
        <w:rPr>
          <w:rFonts w:ascii="Gill Sans Nova" w:hAnsi="Gill Sans Nova"/>
        </w:rPr>
        <w:t>, you agree for the use of the documents</w:t>
      </w:r>
      <w:r>
        <w:rPr>
          <w:rFonts w:ascii="Gill Sans Nova" w:hAnsi="Gill Sans Nova"/>
        </w:rPr>
        <w:t>, photos,</w:t>
      </w:r>
      <w:r w:rsidRPr="00DE403C">
        <w:rPr>
          <w:rFonts w:ascii="Gill Sans Nova" w:hAnsi="Gill Sans Nova"/>
        </w:rPr>
        <w:t xml:space="preserve"> and information you provide</w:t>
      </w:r>
      <w:r>
        <w:rPr>
          <w:rFonts w:ascii="Gill Sans Nova" w:hAnsi="Gill Sans Nova"/>
        </w:rPr>
        <w:t xml:space="preserve">d </w:t>
      </w:r>
      <w:r w:rsidRPr="00DE403C">
        <w:rPr>
          <w:rFonts w:ascii="Gill Sans Nova" w:hAnsi="Gill Sans Nova"/>
        </w:rPr>
        <w:t>(your Earth Awards entry) as follows:</w:t>
      </w:r>
    </w:p>
    <w:p w14:paraId="196341CD" w14:textId="77777777" w:rsidR="00F12CA4" w:rsidRPr="00DE403C" w:rsidRDefault="00F12CA4" w:rsidP="00F12CA4">
      <w:pPr>
        <w:jc w:val="both"/>
        <w:rPr>
          <w:rFonts w:ascii="Gill Sans Nova" w:hAnsi="Gill Sans Nova"/>
        </w:rPr>
      </w:pPr>
      <w:r>
        <w:rPr>
          <w:rFonts w:ascii="Gill Sans Nova" w:hAnsi="Gill Sans Nova"/>
        </w:rPr>
        <w:t xml:space="preserve">1. </w:t>
      </w:r>
      <w:r w:rsidRPr="00DE403C">
        <w:rPr>
          <w:rFonts w:ascii="Gill Sans Nova" w:hAnsi="Gill Sans Nova"/>
        </w:rPr>
        <w:t xml:space="preserve">In assessing and judging entries for the Earth Awards, </w:t>
      </w:r>
      <w:r>
        <w:rPr>
          <w:rFonts w:ascii="Gill Sans Nova" w:hAnsi="Gill Sans Nova"/>
        </w:rPr>
        <w:t xml:space="preserve">the relevant </w:t>
      </w:r>
      <w:r w:rsidRPr="00DE403C">
        <w:rPr>
          <w:rFonts w:ascii="Gill Sans Nova" w:hAnsi="Gill Sans Nova"/>
        </w:rPr>
        <w:t xml:space="preserve">CCF </w:t>
      </w:r>
      <w:r>
        <w:rPr>
          <w:rFonts w:ascii="Gill Sans Nova" w:hAnsi="Gill Sans Nova"/>
        </w:rPr>
        <w:t xml:space="preserve">state/territory office </w:t>
      </w:r>
      <w:r w:rsidRPr="00DE403C">
        <w:rPr>
          <w:rFonts w:ascii="Gill Sans Nova" w:hAnsi="Gill Sans Nova"/>
        </w:rPr>
        <w:t>will provide your Earth Awards entry on a confidential basis to:</w:t>
      </w:r>
    </w:p>
    <w:p w14:paraId="0FE005F4" w14:textId="77777777" w:rsidR="00F12CA4" w:rsidRPr="00DE403C" w:rsidRDefault="00F12CA4" w:rsidP="00F12CA4">
      <w:pPr>
        <w:jc w:val="both"/>
        <w:rPr>
          <w:rFonts w:ascii="Gill Sans Nova" w:hAnsi="Gill Sans Nova"/>
        </w:rPr>
      </w:pPr>
      <w:r w:rsidRPr="00DE403C">
        <w:rPr>
          <w:rFonts w:ascii="Gill Sans Nova" w:hAnsi="Gill Sans Nova"/>
        </w:rPr>
        <w:t>•</w:t>
      </w:r>
      <w:r w:rsidRPr="00DE403C">
        <w:rPr>
          <w:rFonts w:ascii="Gill Sans Nova" w:hAnsi="Gill Sans Nova"/>
        </w:rPr>
        <w:tab/>
        <w:t xml:space="preserve">CCF staff who manage the Earth Awards; and </w:t>
      </w:r>
    </w:p>
    <w:p w14:paraId="20512920" w14:textId="77777777" w:rsidR="00F12CA4" w:rsidRDefault="00F12CA4" w:rsidP="00F12CA4">
      <w:pPr>
        <w:jc w:val="both"/>
        <w:rPr>
          <w:rFonts w:ascii="Gill Sans Nova" w:hAnsi="Gill Sans Nova"/>
        </w:rPr>
      </w:pPr>
      <w:r w:rsidRPr="00DE403C">
        <w:rPr>
          <w:rFonts w:ascii="Gill Sans Nova" w:hAnsi="Gill Sans Nova"/>
        </w:rPr>
        <w:t>•</w:t>
      </w:r>
      <w:r w:rsidRPr="00DE403C">
        <w:rPr>
          <w:rFonts w:ascii="Gill Sans Nova" w:hAnsi="Gill Sans Nova"/>
        </w:rPr>
        <w:tab/>
        <w:t>External industry experts who have been appointed to judge the Earth Awards.</w:t>
      </w:r>
    </w:p>
    <w:p w14:paraId="64A36F0A" w14:textId="77777777" w:rsidR="00F12CA4" w:rsidRDefault="00F12CA4" w:rsidP="00F12CA4">
      <w:pPr>
        <w:jc w:val="both"/>
        <w:rPr>
          <w:rFonts w:ascii="Gill Sans Nova" w:hAnsi="Gill Sans Nova"/>
        </w:rPr>
      </w:pPr>
      <w:r>
        <w:rPr>
          <w:rFonts w:ascii="Gill Sans Nova" w:hAnsi="Gill Sans Nova"/>
        </w:rPr>
        <w:t xml:space="preserve">2. CCF to utilise the photos in their marketing and promotional activities following the state/territory awards. </w:t>
      </w:r>
    </w:p>
    <w:p w14:paraId="6CE7B83C" w14:textId="77777777" w:rsidR="00F12CA4" w:rsidRDefault="00F12CA4" w:rsidP="00F12CA4">
      <w:pPr>
        <w:jc w:val="both"/>
        <w:rPr>
          <w:rFonts w:ascii="Gill Sans Nova" w:hAnsi="Gill Sans Nova"/>
        </w:rPr>
      </w:pPr>
      <w:r>
        <w:rPr>
          <w:rFonts w:ascii="Gill Sans Nova" w:hAnsi="Gill Sans Nova"/>
        </w:rPr>
        <w:br/>
        <w:t xml:space="preserve">3. </w:t>
      </w:r>
      <w:r w:rsidRPr="00DE403C">
        <w:rPr>
          <w:rFonts w:ascii="Gill Sans Nova" w:hAnsi="Gill Sans Nova"/>
        </w:rPr>
        <w:t xml:space="preserve">If you are selected as a finalist or as the winner of an Earth Award, </w:t>
      </w:r>
      <w:r>
        <w:rPr>
          <w:rFonts w:ascii="Gill Sans Nova" w:hAnsi="Gill Sans Nova"/>
        </w:rPr>
        <w:t xml:space="preserve">the relevant </w:t>
      </w:r>
      <w:r w:rsidRPr="00DE403C">
        <w:rPr>
          <w:rFonts w:ascii="Gill Sans Nova" w:hAnsi="Gill Sans Nova"/>
        </w:rPr>
        <w:t xml:space="preserve">CCF </w:t>
      </w:r>
      <w:r>
        <w:rPr>
          <w:rFonts w:ascii="Gill Sans Nova" w:hAnsi="Gill Sans Nova"/>
        </w:rPr>
        <w:t xml:space="preserve">state/territory office </w:t>
      </w:r>
      <w:r w:rsidRPr="00DE403C">
        <w:rPr>
          <w:rFonts w:ascii="Gill Sans Nova" w:hAnsi="Gill Sans Nova"/>
        </w:rPr>
        <w:t>may reproduce or publish your Earth Awards entry or any part of it including images and video recordings for the purposes and promotion of the Earth Awards.</w:t>
      </w:r>
    </w:p>
    <w:p w14:paraId="1093BB54" w14:textId="77777777" w:rsidR="00F12CA4" w:rsidRPr="00DE403C" w:rsidRDefault="00F12CA4" w:rsidP="00F12CA4">
      <w:pPr>
        <w:jc w:val="both"/>
        <w:rPr>
          <w:rFonts w:ascii="Gill Sans Nova" w:hAnsi="Gill Sans Nova"/>
        </w:rPr>
      </w:pPr>
      <w:r>
        <w:rPr>
          <w:rFonts w:ascii="Gill Sans Nova" w:hAnsi="Gill Sans Nova"/>
        </w:rPr>
        <w:br/>
      </w:r>
      <w:r w:rsidRPr="00DE403C">
        <w:rPr>
          <w:rFonts w:ascii="Gill Sans Nova" w:hAnsi="Gill Sans Nova"/>
        </w:rPr>
        <w:t>However:</w:t>
      </w:r>
    </w:p>
    <w:p w14:paraId="0E863DCA" w14:textId="77777777" w:rsidR="00F12CA4" w:rsidRPr="00DE403C" w:rsidRDefault="00F12CA4" w:rsidP="00F12CA4">
      <w:pPr>
        <w:ind w:left="720" w:hanging="720"/>
        <w:jc w:val="both"/>
        <w:rPr>
          <w:rFonts w:ascii="Gill Sans Nova" w:hAnsi="Gill Sans Nova"/>
        </w:rPr>
      </w:pPr>
      <w:r w:rsidRPr="00DE403C">
        <w:rPr>
          <w:rFonts w:ascii="Gill Sans Nova" w:hAnsi="Gill Sans Nova"/>
        </w:rPr>
        <w:t>•</w:t>
      </w:r>
      <w:r w:rsidRPr="00DE403C">
        <w:rPr>
          <w:rFonts w:ascii="Gill Sans Nova" w:hAnsi="Gill Sans Nova"/>
        </w:rPr>
        <w:tab/>
        <w:t>Your Earth Awards entry may contain personal information. CCF deals with any personal information it receives strictly in accordance with</w:t>
      </w:r>
      <w:r>
        <w:rPr>
          <w:rFonts w:ascii="Gill Sans Nova" w:hAnsi="Gill Sans Nova"/>
        </w:rPr>
        <w:t xml:space="preserve"> the relevant </w:t>
      </w:r>
      <w:r w:rsidRPr="00DE403C">
        <w:rPr>
          <w:rFonts w:ascii="Gill Sans Nova" w:hAnsi="Gill Sans Nova"/>
        </w:rPr>
        <w:t>CCF</w:t>
      </w:r>
      <w:r>
        <w:rPr>
          <w:rFonts w:ascii="Gill Sans Nova" w:hAnsi="Gill Sans Nova"/>
        </w:rPr>
        <w:t xml:space="preserve"> state/territory office</w:t>
      </w:r>
      <w:r w:rsidRPr="00DE403C">
        <w:rPr>
          <w:rFonts w:ascii="Gill Sans Nova" w:hAnsi="Gill Sans Nova"/>
        </w:rPr>
        <w:t xml:space="preserve"> privacy policy (available on request).</w:t>
      </w:r>
    </w:p>
    <w:p w14:paraId="4EFD31AB" w14:textId="77777777" w:rsidR="00F12CA4" w:rsidRPr="00DE403C" w:rsidRDefault="00F12CA4" w:rsidP="00F12CA4">
      <w:pPr>
        <w:ind w:left="720" w:hanging="720"/>
        <w:jc w:val="both"/>
        <w:rPr>
          <w:rFonts w:ascii="Gill Sans Nova" w:hAnsi="Gill Sans Nova"/>
        </w:rPr>
      </w:pPr>
      <w:r w:rsidRPr="00DE403C">
        <w:rPr>
          <w:rFonts w:ascii="Gill Sans Nova" w:hAnsi="Gill Sans Nova"/>
        </w:rPr>
        <w:t>•</w:t>
      </w:r>
      <w:r w:rsidRPr="00DE403C">
        <w:rPr>
          <w:rFonts w:ascii="Gill Sans Nova" w:hAnsi="Gill Sans Nova"/>
        </w:rPr>
        <w:tab/>
        <w:t>Your Earth Awards entry may contain confidential information or trade secrets. If so, you must notify</w:t>
      </w:r>
      <w:r>
        <w:rPr>
          <w:rFonts w:ascii="Gill Sans Nova" w:hAnsi="Gill Sans Nova"/>
        </w:rPr>
        <w:t xml:space="preserve"> the relevant</w:t>
      </w:r>
      <w:r w:rsidRPr="00DE403C">
        <w:rPr>
          <w:rFonts w:ascii="Gill Sans Nova" w:hAnsi="Gill Sans Nova"/>
        </w:rPr>
        <w:t xml:space="preserve"> CCF </w:t>
      </w:r>
      <w:r>
        <w:rPr>
          <w:rFonts w:ascii="Gill Sans Nova" w:hAnsi="Gill Sans Nova"/>
        </w:rPr>
        <w:t xml:space="preserve">state/territory office </w:t>
      </w:r>
      <w:r w:rsidRPr="00DE403C">
        <w:rPr>
          <w:rFonts w:ascii="Gill Sans Nova" w:hAnsi="Gill Sans Nova"/>
        </w:rPr>
        <w:t xml:space="preserve">that the information is confidential by marking the relevant part of your Earth Awards entry ‘confidential – not for publication’. </w:t>
      </w:r>
    </w:p>
    <w:p w14:paraId="62674B4E" w14:textId="77777777" w:rsidR="00F12CA4" w:rsidRPr="00DE403C" w:rsidRDefault="00F12CA4" w:rsidP="00F12CA4">
      <w:pPr>
        <w:jc w:val="both"/>
        <w:rPr>
          <w:rFonts w:ascii="Gill Sans Nova" w:hAnsi="Gill Sans Nova"/>
        </w:rPr>
      </w:pPr>
    </w:p>
    <w:p w14:paraId="2FC0D58A" w14:textId="77777777" w:rsidR="00F12CA4" w:rsidRDefault="00F12CA4" w:rsidP="00F12CA4">
      <w:pPr>
        <w:jc w:val="both"/>
        <w:rPr>
          <w:rFonts w:ascii="Gill Sans Nova" w:hAnsi="Gill Sans Nova"/>
        </w:rPr>
      </w:pPr>
      <w:r w:rsidRPr="00DE403C">
        <w:rPr>
          <w:rFonts w:ascii="Gill Sans Nova" w:hAnsi="Gill Sans Nova"/>
        </w:rPr>
        <w:t>Authorised project representative please sign and date that the above has been read and understood</w:t>
      </w:r>
      <w:r>
        <w:rPr>
          <w:rFonts w:ascii="Gill Sans Nova" w:hAnsi="Gill Sans Nova"/>
        </w:rPr>
        <w:t>:</w:t>
      </w:r>
    </w:p>
    <w:tbl>
      <w:tblPr>
        <w:tblStyle w:val="TableGrid"/>
        <w:tblW w:w="0" w:type="auto"/>
        <w:tblLook w:val="04A0" w:firstRow="1" w:lastRow="0" w:firstColumn="1" w:lastColumn="0" w:noHBand="0" w:noVBand="1"/>
      </w:tblPr>
      <w:tblGrid>
        <w:gridCol w:w="3114"/>
        <w:gridCol w:w="5902"/>
      </w:tblGrid>
      <w:tr w:rsidR="00F12CA4" w14:paraId="6E6302EF" w14:textId="77777777" w:rsidTr="001B1BF0">
        <w:tc>
          <w:tcPr>
            <w:tcW w:w="3114" w:type="dxa"/>
            <w:vAlign w:val="center"/>
          </w:tcPr>
          <w:p w14:paraId="13CCDFAF" w14:textId="77777777" w:rsidR="00F12CA4" w:rsidRPr="00FA5A6B" w:rsidRDefault="00F12CA4" w:rsidP="001B1BF0">
            <w:pPr>
              <w:jc w:val="center"/>
              <w:rPr>
                <w:rFonts w:ascii="Gill Sans Nova" w:hAnsi="Gill Sans Nova"/>
                <w:b/>
                <w:bCs/>
              </w:rPr>
            </w:pPr>
            <w:r w:rsidRPr="00FA5A6B">
              <w:rPr>
                <w:rFonts w:ascii="Gill Sans Nova" w:hAnsi="Gill Sans Nova"/>
                <w:b/>
                <w:bCs/>
              </w:rPr>
              <w:t>Name (Printed)</w:t>
            </w:r>
          </w:p>
        </w:tc>
        <w:tc>
          <w:tcPr>
            <w:tcW w:w="5902" w:type="dxa"/>
            <w:vAlign w:val="center"/>
          </w:tcPr>
          <w:p w14:paraId="35ADFA2B" w14:textId="77777777" w:rsidR="00F12CA4" w:rsidRDefault="00F12CA4" w:rsidP="001B1BF0">
            <w:pPr>
              <w:jc w:val="center"/>
              <w:rPr>
                <w:rFonts w:ascii="Gill Sans Nova" w:hAnsi="Gill Sans Nova"/>
              </w:rPr>
            </w:pPr>
          </w:p>
        </w:tc>
      </w:tr>
      <w:tr w:rsidR="00F12CA4" w14:paraId="2DDC1721" w14:textId="77777777" w:rsidTr="001B1BF0">
        <w:trPr>
          <w:trHeight w:val="850"/>
        </w:trPr>
        <w:tc>
          <w:tcPr>
            <w:tcW w:w="3114" w:type="dxa"/>
            <w:vAlign w:val="center"/>
          </w:tcPr>
          <w:p w14:paraId="67747751" w14:textId="77777777" w:rsidR="00F12CA4" w:rsidRPr="00FA5A6B" w:rsidRDefault="00F12CA4" w:rsidP="001B1BF0">
            <w:pPr>
              <w:jc w:val="center"/>
              <w:rPr>
                <w:rFonts w:ascii="Gill Sans Nova" w:hAnsi="Gill Sans Nova"/>
                <w:b/>
                <w:bCs/>
              </w:rPr>
            </w:pPr>
            <w:r w:rsidRPr="00FA5A6B">
              <w:rPr>
                <w:rFonts w:ascii="Gill Sans Nova" w:hAnsi="Gill Sans Nova"/>
                <w:b/>
                <w:bCs/>
              </w:rPr>
              <w:t>Signature</w:t>
            </w:r>
          </w:p>
        </w:tc>
        <w:tc>
          <w:tcPr>
            <w:tcW w:w="5902" w:type="dxa"/>
            <w:vAlign w:val="center"/>
          </w:tcPr>
          <w:p w14:paraId="7A125F39" w14:textId="77777777" w:rsidR="00F12CA4" w:rsidRDefault="00F12CA4" w:rsidP="001B1BF0">
            <w:pPr>
              <w:jc w:val="center"/>
              <w:rPr>
                <w:rFonts w:ascii="Gill Sans Nova" w:hAnsi="Gill Sans Nova"/>
              </w:rPr>
            </w:pPr>
          </w:p>
        </w:tc>
      </w:tr>
      <w:tr w:rsidR="00F12CA4" w14:paraId="7B99E605" w14:textId="77777777" w:rsidTr="001B1BF0">
        <w:tc>
          <w:tcPr>
            <w:tcW w:w="3114" w:type="dxa"/>
            <w:vAlign w:val="center"/>
          </w:tcPr>
          <w:p w14:paraId="6F70058E" w14:textId="77777777" w:rsidR="00F12CA4" w:rsidRPr="00FA5A6B" w:rsidRDefault="00F12CA4" w:rsidP="001B1BF0">
            <w:pPr>
              <w:jc w:val="center"/>
              <w:rPr>
                <w:rFonts w:ascii="Gill Sans Nova" w:hAnsi="Gill Sans Nova"/>
                <w:b/>
                <w:bCs/>
              </w:rPr>
            </w:pPr>
            <w:r w:rsidRPr="00F12CA4">
              <w:rPr>
                <w:rFonts w:ascii="Gill Sans Nova" w:hAnsi="Gill Sans Nova"/>
                <w:b/>
                <w:bCs/>
              </w:rPr>
              <w:t>Date:</w:t>
            </w:r>
          </w:p>
        </w:tc>
        <w:tc>
          <w:tcPr>
            <w:tcW w:w="5902" w:type="dxa"/>
            <w:vAlign w:val="center"/>
          </w:tcPr>
          <w:p w14:paraId="37921E1C" w14:textId="77777777" w:rsidR="00F12CA4" w:rsidRDefault="00F12CA4" w:rsidP="001B1BF0">
            <w:pPr>
              <w:jc w:val="center"/>
              <w:rPr>
                <w:rFonts w:ascii="Gill Sans Nova" w:hAnsi="Gill Sans Nova"/>
              </w:rPr>
            </w:pPr>
          </w:p>
        </w:tc>
      </w:tr>
    </w:tbl>
    <w:p w14:paraId="098EF280" w14:textId="5A1A4374" w:rsidR="00FA5A6B" w:rsidRPr="005508D5" w:rsidRDefault="00FA5A6B" w:rsidP="00F12CA4">
      <w:pPr>
        <w:rPr>
          <w:rFonts w:ascii="Gill Sans Nova" w:hAnsi="Gill Sans Nova"/>
        </w:rPr>
      </w:pPr>
    </w:p>
    <w:sectPr w:rsidR="00FA5A6B" w:rsidRPr="005508D5" w:rsidSect="003C6EA9">
      <w:headerReference w:type="default" r:id="rId10"/>
      <w:footerReference w:type="default" r:id="rId11"/>
      <w:headerReference w:type="first" r:id="rId12"/>
      <w:pgSz w:w="11906" w:h="16838"/>
      <w:pgMar w:top="368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4D5F" w14:textId="77777777" w:rsidR="00DF3BAD" w:rsidRDefault="00DF3BAD" w:rsidP="003411C0">
      <w:pPr>
        <w:spacing w:after="0" w:line="240" w:lineRule="auto"/>
      </w:pPr>
      <w:r>
        <w:separator/>
      </w:r>
    </w:p>
  </w:endnote>
  <w:endnote w:type="continuationSeparator" w:id="0">
    <w:p w14:paraId="1339F325" w14:textId="77777777" w:rsidR="00DF3BAD" w:rsidRDefault="00DF3BAD" w:rsidP="003411C0">
      <w:pPr>
        <w:spacing w:after="0" w:line="240" w:lineRule="auto"/>
      </w:pPr>
      <w:r>
        <w:continuationSeparator/>
      </w:r>
    </w:p>
  </w:endnote>
  <w:endnote w:type="continuationNotice" w:id="1">
    <w:p w14:paraId="54E84EA9" w14:textId="77777777" w:rsidR="00DF3BAD" w:rsidRDefault="00DF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05641"/>
      <w:docPartObj>
        <w:docPartGallery w:val="Page Numbers (Bottom of Page)"/>
        <w:docPartUnique/>
      </w:docPartObj>
    </w:sdtPr>
    <w:sdtContent>
      <w:sdt>
        <w:sdtPr>
          <w:id w:val="-1705238520"/>
          <w:docPartObj>
            <w:docPartGallery w:val="Page Numbers (Top of Page)"/>
            <w:docPartUnique/>
          </w:docPartObj>
        </w:sdtPr>
        <w:sdtContent>
          <w:p w14:paraId="4F8BA12B" w14:textId="7981AB5D" w:rsidR="0020191C" w:rsidRDefault="0020191C" w:rsidP="0020191C">
            <w:pPr>
              <w:pStyle w:val="Footer"/>
              <w:jc w:val="center"/>
            </w:pPr>
            <w:r w:rsidRPr="0020191C">
              <w:rPr>
                <w:rFonts w:ascii="Gill Sans Nova" w:hAnsi="Gill Sans Nova"/>
              </w:rPr>
              <w:t xml:space="preserve">Page </w:t>
            </w:r>
            <w:r w:rsidRPr="0020191C">
              <w:rPr>
                <w:rFonts w:ascii="Gill Sans Nova" w:hAnsi="Gill Sans Nova"/>
                <w:b/>
                <w:bCs/>
              </w:rPr>
              <w:fldChar w:fldCharType="begin"/>
            </w:r>
            <w:r w:rsidRPr="0020191C">
              <w:rPr>
                <w:rFonts w:ascii="Gill Sans Nova" w:hAnsi="Gill Sans Nova"/>
                <w:b/>
                <w:bCs/>
              </w:rPr>
              <w:instrText xml:space="preserve"> PAGE </w:instrText>
            </w:r>
            <w:r w:rsidRPr="0020191C">
              <w:rPr>
                <w:rFonts w:ascii="Gill Sans Nova" w:hAnsi="Gill Sans Nova"/>
                <w:b/>
                <w:bCs/>
              </w:rPr>
              <w:fldChar w:fldCharType="separate"/>
            </w:r>
            <w:r w:rsidRPr="0020191C">
              <w:rPr>
                <w:rFonts w:ascii="Gill Sans Nova" w:hAnsi="Gill Sans Nova"/>
                <w:b/>
                <w:bCs/>
                <w:noProof/>
              </w:rPr>
              <w:t>2</w:t>
            </w:r>
            <w:r w:rsidRPr="0020191C">
              <w:rPr>
                <w:rFonts w:ascii="Gill Sans Nova" w:hAnsi="Gill Sans Nova"/>
                <w:b/>
                <w:bCs/>
              </w:rPr>
              <w:fldChar w:fldCharType="end"/>
            </w:r>
            <w:r w:rsidRPr="0020191C">
              <w:rPr>
                <w:rFonts w:ascii="Gill Sans Nova" w:hAnsi="Gill Sans Nova"/>
              </w:rPr>
              <w:t xml:space="preserve"> of </w:t>
            </w:r>
            <w:r w:rsidRPr="0020191C">
              <w:rPr>
                <w:rFonts w:ascii="Gill Sans Nova" w:hAnsi="Gill Sans Nova"/>
                <w:b/>
                <w:bCs/>
              </w:rPr>
              <w:fldChar w:fldCharType="begin"/>
            </w:r>
            <w:r w:rsidRPr="0020191C">
              <w:rPr>
                <w:rFonts w:ascii="Gill Sans Nova" w:hAnsi="Gill Sans Nova"/>
                <w:b/>
                <w:bCs/>
              </w:rPr>
              <w:instrText xml:space="preserve"> NUMPAGES  </w:instrText>
            </w:r>
            <w:r w:rsidRPr="0020191C">
              <w:rPr>
                <w:rFonts w:ascii="Gill Sans Nova" w:hAnsi="Gill Sans Nova"/>
                <w:b/>
                <w:bCs/>
              </w:rPr>
              <w:fldChar w:fldCharType="separate"/>
            </w:r>
            <w:r w:rsidRPr="0020191C">
              <w:rPr>
                <w:rFonts w:ascii="Gill Sans Nova" w:hAnsi="Gill Sans Nova"/>
                <w:b/>
                <w:bCs/>
                <w:noProof/>
              </w:rPr>
              <w:t>2</w:t>
            </w:r>
            <w:r w:rsidRPr="0020191C">
              <w:rPr>
                <w:rFonts w:ascii="Gill Sans Nova" w:hAnsi="Gill Sans Nova"/>
                <w:b/>
                <w:bCs/>
              </w:rPr>
              <w:fldChar w:fldCharType="end"/>
            </w:r>
          </w:p>
        </w:sdtContent>
      </w:sdt>
    </w:sdtContent>
  </w:sdt>
  <w:p w14:paraId="5A9277B7" w14:textId="77777777" w:rsidR="0020191C" w:rsidRDefault="00201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9DAD" w14:textId="77777777" w:rsidR="00DF3BAD" w:rsidRDefault="00DF3BAD" w:rsidP="003411C0">
      <w:pPr>
        <w:spacing w:after="0" w:line="240" w:lineRule="auto"/>
      </w:pPr>
      <w:r>
        <w:separator/>
      </w:r>
    </w:p>
  </w:footnote>
  <w:footnote w:type="continuationSeparator" w:id="0">
    <w:p w14:paraId="38449434" w14:textId="77777777" w:rsidR="00DF3BAD" w:rsidRDefault="00DF3BAD" w:rsidP="003411C0">
      <w:pPr>
        <w:spacing w:after="0" w:line="240" w:lineRule="auto"/>
      </w:pPr>
      <w:r>
        <w:continuationSeparator/>
      </w:r>
    </w:p>
  </w:footnote>
  <w:footnote w:type="continuationNotice" w:id="1">
    <w:p w14:paraId="3A597F6C" w14:textId="77777777" w:rsidR="00DF3BAD" w:rsidRDefault="00DF3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F295" w14:textId="444F531A" w:rsidR="003411C0" w:rsidRDefault="00F431ED">
    <w:pPr>
      <w:pStyle w:val="Header"/>
    </w:pPr>
    <w:r>
      <w:rPr>
        <w:noProof/>
      </w:rPr>
      <w:drawing>
        <wp:anchor distT="0" distB="0" distL="114300" distR="114300" simplePos="0" relativeHeight="251658240" behindDoc="1" locked="0" layoutInCell="1" allowOverlap="1" wp14:anchorId="3233EC0E" wp14:editId="54054D3C">
          <wp:simplePos x="0" y="0"/>
          <wp:positionH relativeFrom="column">
            <wp:posOffset>-928048</wp:posOffset>
          </wp:positionH>
          <wp:positionV relativeFrom="paragraph">
            <wp:posOffset>-491954</wp:posOffset>
          </wp:positionV>
          <wp:extent cx="7554243" cy="1876425"/>
          <wp:effectExtent l="0" t="0" r="8890" b="0"/>
          <wp:wrapNone/>
          <wp:docPr id="2" name="Picture 2" descr="\\ccf-pdc-v01\RedirectedFolders$\jasmine.bury\Temporary Internet Files\Content.Word\hoz_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cf-pdc-v01\RedirectedFolders$\jasmine.bury\Temporary Internet Files\Content.Word\hoz_lhead.jpg"/>
                  <pic:cNvPicPr>
                    <a:picLocks noChangeAspect="1"/>
                  </pic:cNvPicPr>
                </pic:nvPicPr>
                <pic:blipFill>
                  <a:blip r:embed="rId1" cstate="print">
                    <a:extLst>
                      <a:ext uri="{28A0092B-C50C-407E-A947-70E740481C1C}">
                        <a14:useLocalDpi xmlns:a14="http://schemas.microsoft.com/office/drawing/2010/main" val="0"/>
                      </a:ext>
                    </a:extLst>
                  </a:blip>
                  <a:srcRect b="82449"/>
                  <a:stretch>
                    <a:fillRect/>
                  </a:stretch>
                </pic:blipFill>
                <pic:spPr bwMode="auto">
                  <a:xfrm>
                    <a:off x="0" y="0"/>
                    <a:ext cx="7554243" cy="187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920D" w14:textId="13E403A1" w:rsidR="00F431ED" w:rsidRDefault="005508D5">
    <w:pPr>
      <w:pStyle w:val="Header"/>
    </w:pPr>
    <w:r>
      <w:rPr>
        <w:noProof/>
      </w:rPr>
      <w:drawing>
        <wp:anchor distT="0" distB="0" distL="114300" distR="114300" simplePos="0" relativeHeight="251658241" behindDoc="1" locked="0" layoutInCell="1" allowOverlap="1" wp14:anchorId="2D6BEB1E" wp14:editId="3AD1A70C">
          <wp:simplePos x="0" y="0"/>
          <wp:positionH relativeFrom="column">
            <wp:posOffset>-928048</wp:posOffset>
          </wp:positionH>
          <wp:positionV relativeFrom="paragraph">
            <wp:posOffset>-504171</wp:posOffset>
          </wp:positionV>
          <wp:extent cx="7573645" cy="10794810"/>
          <wp:effectExtent l="0" t="0" r="8255" b="6985"/>
          <wp:wrapNone/>
          <wp:docPr id="1" name="Picture 1" descr="A picture containing sky, mountain, backgrou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mountain, background,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33" cy="107983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69F"/>
    <w:multiLevelType w:val="hybridMultilevel"/>
    <w:tmpl w:val="38687BA6"/>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921CC"/>
    <w:multiLevelType w:val="hybridMultilevel"/>
    <w:tmpl w:val="2006E39A"/>
    <w:lvl w:ilvl="0" w:tplc="FFFFFFFF">
      <w:start w:val="1"/>
      <w:numFmt w:val="decimal"/>
      <w:lvlText w:val="%1."/>
      <w:lvlJc w:val="left"/>
      <w:pPr>
        <w:ind w:left="1080" w:hanging="720"/>
      </w:pPr>
      <w:rPr>
        <w:rFonts w:hint="default"/>
      </w:rPr>
    </w:lvl>
    <w:lvl w:ilvl="1" w:tplc="FFFFFFFF">
      <w:start w:val="1"/>
      <w:numFmt w:val="upperLetter"/>
      <w:lvlText w:val="%2."/>
      <w:lvlJc w:val="left"/>
      <w:pPr>
        <w:ind w:left="1440" w:hanging="360"/>
      </w:pPr>
      <w:rPr>
        <w:rFonts w:hint="default"/>
      </w:rPr>
    </w:lvl>
    <w:lvl w:ilvl="2" w:tplc="FFFFFFFF">
      <w:start w:val="1"/>
      <w:numFmt w:val="bullet"/>
      <w:lvlText w:val=""/>
      <w:lvlJc w:val="left"/>
      <w:pPr>
        <w:ind w:left="2340" w:hanging="360"/>
      </w:pPr>
      <w:rPr>
        <w:rFonts w:ascii="Symbol" w:eastAsiaTheme="minorHAnsi" w:hAnsi="Symbol"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40CA"/>
    <w:multiLevelType w:val="hybridMultilevel"/>
    <w:tmpl w:val="923C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A051A"/>
    <w:multiLevelType w:val="hybridMultilevel"/>
    <w:tmpl w:val="B5FC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B7666"/>
    <w:multiLevelType w:val="hybridMultilevel"/>
    <w:tmpl w:val="CB40F422"/>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13FF6"/>
    <w:multiLevelType w:val="hybridMultilevel"/>
    <w:tmpl w:val="FAB80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CCA"/>
    <w:multiLevelType w:val="hybridMultilevel"/>
    <w:tmpl w:val="891C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D3D5D"/>
    <w:multiLevelType w:val="hybridMultilevel"/>
    <w:tmpl w:val="C7C2F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83D71"/>
    <w:multiLevelType w:val="hybridMultilevel"/>
    <w:tmpl w:val="9D8E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E12A7"/>
    <w:multiLevelType w:val="hybridMultilevel"/>
    <w:tmpl w:val="83BE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844D7"/>
    <w:multiLevelType w:val="hybridMultilevel"/>
    <w:tmpl w:val="51E2D0CE"/>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67F9F"/>
    <w:multiLevelType w:val="hybridMultilevel"/>
    <w:tmpl w:val="860E2DD8"/>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15218"/>
    <w:multiLevelType w:val="hybridMultilevel"/>
    <w:tmpl w:val="46DCD3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F0ED6"/>
    <w:multiLevelType w:val="hybridMultilevel"/>
    <w:tmpl w:val="B5809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027BE1"/>
    <w:multiLevelType w:val="hybridMultilevel"/>
    <w:tmpl w:val="6B922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304D1"/>
    <w:multiLevelType w:val="hybridMultilevel"/>
    <w:tmpl w:val="4B1CE16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CBA5C6A">
      <w:start w:val="1"/>
      <w:numFmt w:val="decimal"/>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5472"/>
    <w:multiLevelType w:val="hybridMultilevel"/>
    <w:tmpl w:val="C520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1E5E9A"/>
    <w:multiLevelType w:val="hybridMultilevel"/>
    <w:tmpl w:val="2BA23230"/>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30C3366"/>
    <w:multiLevelType w:val="hybridMultilevel"/>
    <w:tmpl w:val="0164BAE8"/>
    <w:lvl w:ilvl="0" w:tplc="EB3620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E879F5"/>
    <w:multiLevelType w:val="hybridMultilevel"/>
    <w:tmpl w:val="06705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6B3A55"/>
    <w:multiLevelType w:val="hybridMultilevel"/>
    <w:tmpl w:val="12F6D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827430"/>
    <w:multiLevelType w:val="hybridMultilevel"/>
    <w:tmpl w:val="340C00C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1A35B71"/>
    <w:multiLevelType w:val="hybridMultilevel"/>
    <w:tmpl w:val="9A566C5E"/>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7056DF"/>
    <w:multiLevelType w:val="hybridMultilevel"/>
    <w:tmpl w:val="0568C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83374C"/>
    <w:multiLevelType w:val="hybridMultilevel"/>
    <w:tmpl w:val="2006E39A"/>
    <w:lvl w:ilvl="0" w:tplc="EB36209C">
      <w:start w:val="1"/>
      <w:numFmt w:val="decimal"/>
      <w:lvlText w:val="%1."/>
      <w:lvlJc w:val="left"/>
      <w:pPr>
        <w:ind w:left="1080" w:hanging="720"/>
      </w:pPr>
      <w:rPr>
        <w:rFonts w:hint="default"/>
      </w:rPr>
    </w:lvl>
    <w:lvl w:ilvl="1" w:tplc="51B4F444">
      <w:start w:val="1"/>
      <w:numFmt w:val="upperLetter"/>
      <w:lvlText w:val="%2."/>
      <w:lvlJc w:val="left"/>
      <w:pPr>
        <w:ind w:left="1440" w:hanging="360"/>
      </w:pPr>
      <w:rPr>
        <w:rFonts w:hint="default"/>
      </w:rPr>
    </w:lvl>
    <w:lvl w:ilvl="2" w:tplc="34005ABA">
      <w:start w:val="1"/>
      <w:numFmt w:val="bullet"/>
      <w:lvlText w:val=""/>
      <w:lvlJc w:val="left"/>
      <w:pPr>
        <w:ind w:left="2340" w:hanging="360"/>
      </w:pPr>
      <w:rPr>
        <w:rFonts w:ascii="Symbol" w:eastAsiaTheme="minorHAnsi" w:hAnsi="Symbol"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73333E"/>
    <w:multiLevelType w:val="hybridMultilevel"/>
    <w:tmpl w:val="00C0F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397820"/>
    <w:multiLevelType w:val="hybridMultilevel"/>
    <w:tmpl w:val="A678D2CE"/>
    <w:lvl w:ilvl="0" w:tplc="D4EE5D38">
      <w:numFmt w:val="bullet"/>
      <w:lvlText w:val="•"/>
      <w:lvlJc w:val="left"/>
      <w:pPr>
        <w:ind w:left="1080" w:hanging="720"/>
      </w:pPr>
      <w:rPr>
        <w:rFonts w:ascii="Gill Sans Nova" w:eastAsiaTheme="minorHAnsi" w:hAnsi="Gill Sans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297386">
    <w:abstractNumId w:val="16"/>
  </w:num>
  <w:num w:numId="2" w16cid:durableId="1863779103">
    <w:abstractNumId w:val="26"/>
  </w:num>
  <w:num w:numId="3" w16cid:durableId="1418867072">
    <w:abstractNumId w:val="22"/>
  </w:num>
  <w:num w:numId="4" w16cid:durableId="1596552830">
    <w:abstractNumId w:val="0"/>
  </w:num>
  <w:num w:numId="5" w16cid:durableId="1771001392">
    <w:abstractNumId w:val="10"/>
  </w:num>
  <w:num w:numId="6" w16cid:durableId="1224022495">
    <w:abstractNumId w:val="19"/>
  </w:num>
  <w:num w:numId="7" w16cid:durableId="465973170">
    <w:abstractNumId w:val="24"/>
  </w:num>
  <w:num w:numId="8" w16cid:durableId="343702784">
    <w:abstractNumId w:val="15"/>
  </w:num>
  <w:num w:numId="9" w16cid:durableId="1758402413">
    <w:abstractNumId w:val="25"/>
  </w:num>
  <w:num w:numId="10" w16cid:durableId="1061290922">
    <w:abstractNumId w:val="18"/>
  </w:num>
  <w:num w:numId="11" w16cid:durableId="2074616226">
    <w:abstractNumId w:val="17"/>
  </w:num>
  <w:num w:numId="12" w16cid:durableId="1392121174">
    <w:abstractNumId w:val="11"/>
  </w:num>
  <w:num w:numId="13" w16cid:durableId="735710336">
    <w:abstractNumId w:val="4"/>
  </w:num>
  <w:num w:numId="14" w16cid:durableId="753939237">
    <w:abstractNumId w:val="20"/>
  </w:num>
  <w:num w:numId="15" w16cid:durableId="968703130">
    <w:abstractNumId w:val="13"/>
  </w:num>
  <w:num w:numId="16" w16cid:durableId="1366101702">
    <w:abstractNumId w:val="23"/>
  </w:num>
  <w:num w:numId="17" w16cid:durableId="1632902863">
    <w:abstractNumId w:val="8"/>
  </w:num>
  <w:num w:numId="18" w16cid:durableId="1654722172">
    <w:abstractNumId w:val="12"/>
  </w:num>
  <w:num w:numId="19" w16cid:durableId="1052582333">
    <w:abstractNumId w:val="7"/>
  </w:num>
  <w:num w:numId="20" w16cid:durableId="42140222">
    <w:abstractNumId w:val="14"/>
  </w:num>
  <w:num w:numId="21" w16cid:durableId="1038745955">
    <w:abstractNumId w:val="6"/>
  </w:num>
  <w:num w:numId="22" w16cid:durableId="1166483617">
    <w:abstractNumId w:val="3"/>
  </w:num>
  <w:num w:numId="23" w16cid:durableId="1268461654">
    <w:abstractNumId w:val="9"/>
  </w:num>
  <w:num w:numId="24" w16cid:durableId="593517910">
    <w:abstractNumId w:val="2"/>
  </w:num>
  <w:num w:numId="25" w16cid:durableId="1744988557">
    <w:abstractNumId w:val="21"/>
  </w:num>
  <w:num w:numId="26" w16cid:durableId="1143110721">
    <w:abstractNumId w:val="5"/>
  </w:num>
  <w:num w:numId="27" w16cid:durableId="103634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C0"/>
    <w:rsid w:val="000008BD"/>
    <w:rsid w:val="000665BB"/>
    <w:rsid w:val="00072F10"/>
    <w:rsid w:val="00097E83"/>
    <w:rsid w:val="000A4F8D"/>
    <w:rsid w:val="000C3B4C"/>
    <w:rsid w:val="000C518D"/>
    <w:rsid w:val="0010253F"/>
    <w:rsid w:val="00103877"/>
    <w:rsid w:val="00144FEC"/>
    <w:rsid w:val="001517D8"/>
    <w:rsid w:val="00175C1D"/>
    <w:rsid w:val="001762EE"/>
    <w:rsid w:val="0020191C"/>
    <w:rsid w:val="00202B91"/>
    <w:rsid w:val="002049E4"/>
    <w:rsid w:val="002269B8"/>
    <w:rsid w:val="002454D4"/>
    <w:rsid w:val="00245C64"/>
    <w:rsid w:val="00276863"/>
    <w:rsid w:val="002933B6"/>
    <w:rsid w:val="002A4C1C"/>
    <w:rsid w:val="003013D2"/>
    <w:rsid w:val="003034D9"/>
    <w:rsid w:val="00303B0D"/>
    <w:rsid w:val="00306998"/>
    <w:rsid w:val="00313FE9"/>
    <w:rsid w:val="00316BE5"/>
    <w:rsid w:val="00317681"/>
    <w:rsid w:val="00317747"/>
    <w:rsid w:val="00322E97"/>
    <w:rsid w:val="00340DEE"/>
    <w:rsid w:val="003411C0"/>
    <w:rsid w:val="00341B3C"/>
    <w:rsid w:val="00346A4E"/>
    <w:rsid w:val="0036718A"/>
    <w:rsid w:val="003A4825"/>
    <w:rsid w:val="003C6EA9"/>
    <w:rsid w:val="003D2330"/>
    <w:rsid w:val="003E791E"/>
    <w:rsid w:val="003F05F3"/>
    <w:rsid w:val="003F49DF"/>
    <w:rsid w:val="00433A7E"/>
    <w:rsid w:val="00484F95"/>
    <w:rsid w:val="004E030B"/>
    <w:rsid w:val="004F4CA8"/>
    <w:rsid w:val="00501138"/>
    <w:rsid w:val="00521934"/>
    <w:rsid w:val="00530302"/>
    <w:rsid w:val="00537D47"/>
    <w:rsid w:val="005467F6"/>
    <w:rsid w:val="005508D5"/>
    <w:rsid w:val="005513B5"/>
    <w:rsid w:val="00556B61"/>
    <w:rsid w:val="0056523E"/>
    <w:rsid w:val="00582195"/>
    <w:rsid w:val="005835C5"/>
    <w:rsid w:val="00584437"/>
    <w:rsid w:val="005D104F"/>
    <w:rsid w:val="005E0176"/>
    <w:rsid w:val="00627120"/>
    <w:rsid w:val="00637E75"/>
    <w:rsid w:val="006C3FAB"/>
    <w:rsid w:val="006F36F5"/>
    <w:rsid w:val="006F6967"/>
    <w:rsid w:val="00702EE4"/>
    <w:rsid w:val="0070637D"/>
    <w:rsid w:val="007110B9"/>
    <w:rsid w:val="00726823"/>
    <w:rsid w:val="00726870"/>
    <w:rsid w:val="00730A14"/>
    <w:rsid w:val="00730AF8"/>
    <w:rsid w:val="00733CC3"/>
    <w:rsid w:val="00736DC8"/>
    <w:rsid w:val="00740A12"/>
    <w:rsid w:val="007436A8"/>
    <w:rsid w:val="0075404F"/>
    <w:rsid w:val="00792D46"/>
    <w:rsid w:val="007946F5"/>
    <w:rsid w:val="00796303"/>
    <w:rsid w:val="007A2A5A"/>
    <w:rsid w:val="007C6C27"/>
    <w:rsid w:val="007D453E"/>
    <w:rsid w:val="007E6798"/>
    <w:rsid w:val="007F5832"/>
    <w:rsid w:val="008071F7"/>
    <w:rsid w:val="00816FD7"/>
    <w:rsid w:val="0082075B"/>
    <w:rsid w:val="008332F1"/>
    <w:rsid w:val="00852F61"/>
    <w:rsid w:val="00854EA6"/>
    <w:rsid w:val="00864378"/>
    <w:rsid w:val="0086512D"/>
    <w:rsid w:val="008656A0"/>
    <w:rsid w:val="00865B90"/>
    <w:rsid w:val="008715A2"/>
    <w:rsid w:val="00875B35"/>
    <w:rsid w:val="0088493F"/>
    <w:rsid w:val="00893D52"/>
    <w:rsid w:val="008C0245"/>
    <w:rsid w:val="008C4D18"/>
    <w:rsid w:val="008C5EC9"/>
    <w:rsid w:val="008D4192"/>
    <w:rsid w:val="008E58AA"/>
    <w:rsid w:val="0091063B"/>
    <w:rsid w:val="0093553C"/>
    <w:rsid w:val="0094522B"/>
    <w:rsid w:val="00961D00"/>
    <w:rsid w:val="00983C89"/>
    <w:rsid w:val="009870C9"/>
    <w:rsid w:val="00987271"/>
    <w:rsid w:val="0099732F"/>
    <w:rsid w:val="009C22BD"/>
    <w:rsid w:val="009C3367"/>
    <w:rsid w:val="00A03A41"/>
    <w:rsid w:val="00A204D3"/>
    <w:rsid w:val="00A405B0"/>
    <w:rsid w:val="00A53294"/>
    <w:rsid w:val="00AD5E99"/>
    <w:rsid w:val="00B016B7"/>
    <w:rsid w:val="00B05582"/>
    <w:rsid w:val="00B134FB"/>
    <w:rsid w:val="00B177A0"/>
    <w:rsid w:val="00B3528F"/>
    <w:rsid w:val="00B564C2"/>
    <w:rsid w:val="00B8150A"/>
    <w:rsid w:val="00B8261C"/>
    <w:rsid w:val="00B95C30"/>
    <w:rsid w:val="00B972FA"/>
    <w:rsid w:val="00BA7E9D"/>
    <w:rsid w:val="00BB0A55"/>
    <w:rsid w:val="00BE497B"/>
    <w:rsid w:val="00BE6A73"/>
    <w:rsid w:val="00C2386E"/>
    <w:rsid w:val="00C42F2F"/>
    <w:rsid w:val="00C75635"/>
    <w:rsid w:val="00C90C1A"/>
    <w:rsid w:val="00C962CE"/>
    <w:rsid w:val="00CB6E2E"/>
    <w:rsid w:val="00CD30F0"/>
    <w:rsid w:val="00CE0F55"/>
    <w:rsid w:val="00CE66E7"/>
    <w:rsid w:val="00CE6F3C"/>
    <w:rsid w:val="00CF171F"/>
    <w:rsid w:val="00D25F7B"/>
    <w:rsid w:val="00D27C56"/>
    <w:rsid w:val="00D30835"/>
    <w:rsid w:val="00D339A5"/>
    <w:rsid w:val="00D426F8"/>
    <w:rsid w:val="00D45A62"/>
    <w:rsid w:val="00D52247"/>
    <w:rsid w:val="00D71139"/>
    <w:rsid w:val="00D8051C"/>
    <w:rsid w:val="00D905E8"/>
    <w:rsid w:val="00DD5039"/>
    <w:rsid w:val="00DE0A0D"/>
    <w:rsid w:val="00DE2009"/>
    <w:rsid w:val="00DE319D"/>
    <w:rsid w:val="00DE3510"/>
    <w:rsid w:val="00DE403C"/>
    <w:rsid w:val="00DF3BAD"/>
    <w:rsid w:val="00E16803"/>
    <w:rsid w:val="00E20FCD"/>
    <w:rsid w:val="00E4043A"/>
    <w:rsid w:val="00E417E9"/>
    <w:rsid w:val="00E47A1B"/>
    <w:rsid w:val="00E6375D"/>
    <w:rsid w:val="00E81B0D"/>
    <w:rsid w:val="00E953DB"/>
    <w:rsid w:val="00F03C44"/>
    <w:rsid w:val="00F0732C"/>
    <w:rsid w:val="00F12CA4"/>
    <w:rsid w:val="00F25D5E"/>
    <w:rsid w:val="00F31836"/>
    <w:rsid w:val="00F431ED"/>
    <w:rsid w:val="00F44D55"/>
    <w:rsid w:val="00F46792"/>
    <w:rsid w:val="00F5666D"/>
    <w:rsid w:val="00F601FF"/>
    <w:rsid w:val="00F76085"/>
    <w:rsid w:val="00F7711B"/>
    <w:rsid w:val="00F85ED2"/>
    <w:rsid w:val="00F96B5C"/>
    <w:rsid w:val="00FA5A6B"/>
    <w:rsid w:val="00FB21EB"/>
    <w:rsid w:val="00FF3E6E"/>
    <w:rsid w:val="00FF4A6F"/>
    <w:rsid w:val="00FF4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E237"/>
  <w15:chartTrackingRefBased/>
  <w15:docId w15:val="{10B99A14-C33C-4710-9637-6B2F891E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1C0"/>
  </w:style>
  <w:style w:type="paragraph" w:styleId="Footer">
    <w:name w:val="footer"/>
    <w:basedOn w:val="Normal"/>
    <w:link w:val="FooterChar"/>
    <w:uiPriority w:val="99"/>
    <w:unhideWhenUsed/>
    <w:rsid w:val="00341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1C0"/>
  </w:style>
  <w:style w:type="table" w:styleId="TableGrid">
    <w:name w:val="Table Grid"/>
    <w:basedOn w:val="TableNormal"/>
    <w:uiPriority w:val="39"/>
    <w:rsid w:val="0034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8FC93D0ED6F44BEB8E6D47A6D6C40" ma:contentTypeVersion="18" ma:contentTypeDescription="Create a new document." ma:contentTypeScope="" ma:versionID="bdf875cfb60001b63f72809cefb38e73">
  <xsd:schema xmlns:xsd="http://www.w3.org/2001/XMLSchema" xmlns:xs="http://www.w3.org/2001/XMLSchema" xmlns:p="http://schemas.microsoft.com/office/2006/metadata/properties" xmlns:ns2="1b8f6105-04fd-4fbf-9040-eee7b45fb3e5" xmlns:ns3="2fe6b67f-0f8b-4fd9-b204-5707f1b458e6" targetNamespace="http://schemas.microsoft.com/office/2006/metadata/properties" ma:root="true" ma:fieldsID="1c4889edc812a16ddb335b08216739cb" ns2:_="" ns3:_="">
    <xsd:import namespace="1b8f6105-04fd-4fbf-9040-eee7b45fb3e5"/>
    <xsd:import namespace="2fe6b67f-0f8b-4fd9-b204-5707f1b45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6105-04fd-4fbf-9040-eee7b45fb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7e546-d0a2-43c3-a142-567bd944c5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6b67f-0f8b-4fd9-b204-5707f1b458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63105b-dc0b-440a-8d55-7aa9e5300333}" ma:internalName="TaxCatchAll" ma:showField="CatchAllData" ma:web="2fe6b67f-0f8b-4fd9-b204-5707f1b45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e6b67f-0f8b-4fd9-b204-5707f1b458e6">
      <UserInfo>
        <DisplayName>Tamara Vidal</DisplayName>
        <AccountId>23</AccountId>
        <AccountType/>
      </UserInfo>
    </SharedWithUsers>
    <lcf76f155ced4ddcb4097134ff3c332f xmlns="1b8f6105-04fd-4fbf-9040-eee7b45fb3e5">
      <Terms xmlns="http://schemas.microsoft.com/office/infopath/2007/PartnerControls"/>
    </lcf76f155ced4ddcb4097134ff3c332f>
    <TaxCatchAll xmlns="2fe6b67f-0f8b-4fd9-b204-5707f1b458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569B6-C98F-4BA5-8BA0-162767E35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f6105-04fd-4fbf-9040-eee7b45fb3e5"/>
    <ds:schemaRef ds:uri="2fe6b67f-0f8b-4fd9-b204-5707f1b45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6883F-88BB-4EA8-B902-2F06ADBD9EC6}">
  <ds:schemaRefs>
    <ds:schemaRef ds:uri="http://schemas.microsoft.com/office/2006/metadata/properties"/>
    <ds:schemaRef ds:uri="http://schemas.microsoft.com/office/infopath/2007/PartnerControls"/>
    <ds:schemaRef ds:uri="2fe6b67f-0f8b-4fd9-b204-5707f1b458e6"/>
    <ds:schemaRef ds:uri="1b8f6105-04fd-4fbf-9040-eee7b45fb3e5"/>
  </ds:schemaRefs>
</ds:datastoreItem>
</file>

<file path=customXml/itemProps3.xml><?xml version="1.0" encoding="utf-8"?>
<ds:datastoreItem xmlns:ds="http://schemas.openxmlformats.org/officeDocument/2006/customXml" ds:itemID="{53C15561-DB56-41F5-9663-58C6AF33B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12</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Collins</dc:creator>
  <cp:keywords/>
  <dc:description/>
  <cp:lastModifiedBy>Jane Williams</cp:lastModifiedBy>
  <cp:revision>44</cp:revision>
  <cp:lastPrinted>2025-03-18T23:30:00Z</cp:lastPrinted>
  <dcterms:created xsi:type="dcterms:W3CDTF">2024-01-17T05:37:00Z</dcterms:created>
  <dcterms:modified xsi:type="dcterms:W3CDTF">2025-03-24T00:03:00Z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0x0101002938FC93D0ED6F44BEB8E6D47A6D6C40</vt:lpwstr>
  </property>
  <property fmtid="{D5CDD505-2E9C-101B-9397-08002B2CF9AE}" pid="3" name="MediaServiceImageTags">
    <vt:lpwstr/>
  </property>
</Properties>
</file>