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A95E3" w14:textId="77777777" w:rsidR="008E0BB4" w:rsidRDefault="008E0BB4" w:rsidP="0023021B">
      <w:pPr>
        <w:jc w:val="center"/>
      </w:pPr>
    </w:p>
    <w:p w14:paraId="4C11F4C4" w14:textId="77777777" w:rsidR="0023021B" w:rsidRDefault="0023021B" w:rsidP="0023021B">
      <w:pPr>
        <w:jc w:val="center"/>
      </w:pPr>
      <w:r>
        <w:rPr>
          <w:noProof/>
        </w:rPr>
        <w:drawing>
          <wp:inline distT="0" distB="0" distL="0" distR="0" wp14:anchorId="0625AAF6" wp14:editId="6E1C55D6">
            <wp:extent cx="2057400" cy="146369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HTEDance-Contest-Logo.gif"/>
                    <pic:cNvPicPr/>
                  </pic:nvPicPr>
                  <pic:blipFill>
                    <a:blip r:embed="rId5">
                      <a:extLst>
                        <a:ext uri="{28A0092B-C50C-407E-A947-70E740481C1C}">
                          <a14:useLocalDpi xmlns:a14="http://schemas.microsoft.com/office/drawing/2010/main" val="0"/>
                        </a:ext>
                      </a:extLst>
                    </a:blip>
                    <a:stretch>
                      <a:fillRect/>
                    </a:stretch>
                  </pic:blipFill>
                  <pic:spPr>
                    <a:xfrm>
                      <a:off x="0" y="0"/>
                      <a:ext cx="2061547" cy="1466644"/>
                    </a:xfrm>
                    <a:prstGeom prst="rect">
                      <a:avLst/>
                    </a:prstGeom>
                  </pic:spPr>
                </pic:pic>
              </a:graphicData>
            </a:graphic>
          </wp:inline>
        </w:drawing>
      </w:r>
    </w:p>
    <w:p w14:paraId="67E7E522" w14:textId="77777777" w:rsidR="0023021B" w:rsidRPr="0023021B" w:rsidRDefault="0023021B" w:rsidP="0023021B">
      <w:pPr>
        <w:pStyle w:val="NoSpacing"/>
        <w:jc w:val="center"/>
        <w:rPr>
          <w:b/>
          <w:sz w:val="28"/>
          <w:szCs w:val="28"/>
        </w:rPr>
      </w:pPr>
      <w:r w:rsidRPr="0023021B">
        <w:rPr>
          <w:b/>
          <w:sz w:val="28"/>
          <w:szCs w:val="28"/>
        </w:rPr>
        <w:t>Frequently Asked Questions:  2018 Regional and National Contests</w:t>
      </w:r>
    </w:p>
    <w:p w14:paraId="464E32B3" w14:textId="77777777" w:rsidR="0023021B" w:rsidRPr="0023021B" w:rsidRDefault="0023021B" w:rsidP="0023021B">
      <w:pPr>
        <w:pStyle w:val="NoSpacing"/>
        <w:jc w:val="center"/>
        <w:rPr>
          <w:b/>
          <w:sz w:val="28"/>
          <w:szCs w:val="28"/>
        </w:rPr>
      </w:pPr>
    </w:p>
    <w:p w14:paraId="153662B2" w14:textId="77777777" w:rsidR="00397795" w:rsidRPr="00397795" w:rsidRDefault="005D0BA7" w:rsidP="00BA5B09">
      <w:pPr>
        <w:pStyle w:val="NoSpacing"/>
        <w:jc w:val="both"/>
        <w:rPr>
          <w:b/>
          <w:sz w:val="24"/>
          <w:szCs w:val="24"/>
        </w:rPr>
      </w:pPr>
      <w:r w:rsidRPr="00397795">
        <w:rPr>
          <w:b/>
          <w:sz w:val="24"/>
          <w:szCs w:val="24"/>
        </w:rPr>
        <w:t xml:space="preserve">What will be offered in the Spirit Shop retail store during contest? </w:t>
      </w:r>
    </w:p>
    <w:p w14:paraId="450285BF" w14:textId="70A1DB33" w:rsidR="005D0BA7" w:rsidRPr="00397795" w:rsidRDefault="005D0BA7" w:rsidP="00BA5B09">
      <w:pPr>
        <w:jc w:val="both"/>
        <w:rPr>
          <w:sz w:val="24"/>
          <w:szCs w:val="24"/>
        </w:rPr>
      </w:pPr>
      <w:r w:rsidRPr="00397795">
        <w:rPr>
          <w:sz w:val="24"/>
          <w:szCs w:val="24"/>
        </w:rPr>
        <w:t xml:space="preserve">The Spirit Shop has a wide </w:t>
      </w:r>
      <w:r w:rsidR="00397795">
        <w:rPr>
          <w:sz w:val="24"/>
          <w:szCs w:val="24"/>
        </w:rPr>
        <w:t>range of items including</w:t>
      </w:r>
      <w:r w:rsidRPr="00397795">
        <w:rPr>
          <w:sz w:val="24"/>
          <w:szCs w:val="24"/>
        </w:rPr>
        <w:t xml:space="preserve"> shirts, sweatshirts, dance attire, jewelry, purses, </w:t>
      </w:r>
      <w:r w:rsidR="00397795">
        <w:rPr>
          <w:sz w:val="24"/>
          <w:szCs w:val="24"/>
        </w:rPr>
        <w:t>novelty items, flip flops, pins</w:t>
      </w:r>
      <w:r w:rsidRPr="00397795">
        <w:rPr>
          <w:sz w:val="24"/>
          <w:szCs w:val="24"/>
        </w:rPr>
        <w:t xml:space="preserve"> and patches. Be sure to</w:t>
      </w:r>
      <w:r w:rsidR="000C79E8">
        <w:rPr>
          <w:sz w:val="24"/>
          <w:szCs w:val="24"/>
        </w:rPr>
        <w:t xml:space="preserve"> bring plenty of spending money!</w:t>
      </w:r>
    </w:p>
    <w:p w14:paraId="65EEF442" w14:textId="77777777" w:rsidR="005D0BA7" w:rsidRPr="00397795" w:rsidRDefault="005D0BA7" w:rsidP="00BA5B09">
      <w:pPr>
        <w:pStyle w:val="NoSpacing"/>
        <w:jc w:val="both"/>
        <w:rPr>
          <w:b/>
          <w:sz w:val="24"/>
          <w:szCs w:val="24"/>
        </w:rPr>
      </w:pPr>
      <w:r w:rsidRPr="00397795">
        <w:rPr>
          <w:b/>
          <w:sz w:val="24"/>
          <w:szCs w:val="24"/>
        </w:rPr>
        <w:t xml:space="preserve">What will be available to eat at the concession stand? </w:t>
      </w:r>
    </w:p>
    <w:p w14:paraId="1B1D8389" w14:textId="77777777" w:rsidR="005D0BA7" w:rsidRPr="00397795" w:rsidRDefault="005D0BA7" w:rsidP="00BA5B09">
      <w:pPr>
        <w:pStyle w:val="NoSpacing"/>
        <w:jc w:val="both"/>
        <w:rPr>
          <w:sz w:val="24"/>
          <w:szCs w:val="24"/>
        </w:rPr>
      </w:pPr>
      <w:r w:rsidRPr="00397795">
        <w:rPr>
          <w:sz w:val="24"/>
          <w:szCs w:val="24"/>
        </w:rPr>
        <w:t xml:space="preserve">Each host school will offer its own menu. The host will send a menu to you beforehand and may also ask for pre-orders on lunch and dinner. Please plan to take advantage of the concession stand at contest. This is a fundraiser for the host school. It is also one major way </w:t>
      </w:r>
      <w:proofErr w:type="spellStart"/>
      <w:r w:rsidRPr="00397795">
        <w:rPr>
          <w:sz w:val="24"/>
          <w:szCs w:val="24"/>
        </w:rPr>
        <w:t>HTEDance</w:t>
      </w:r>
      <w:proofErr w:type="spellEnd"/>
      <w:r w:rsidRPr="00397795">
        <w:rPr>
          <w:sz w:val="24"/>
          <w:szCs w:val="24"/>
        </w:rPr>
        <w:t xml:space="preserve"> is able to keep our contest fees to a minimum comparatively. ABSOLUTELY NO OUTSIDE FOOD or DRINK IS PERMITTED. No ice chests!</w:t>
      </w:r>
    </w:p>
    <w:p w14:paraId="56EAB32F" w14:textId="77777777" w:rsidR="000C79E8" w:rsidRDefault="000C79E8" w:rsidP="00BA5B09">
      <w:pPr>
        <w:pStyle w:val="NoSpacing"/>
        <w:jc w:val="both"/>
        <w:rPr>
          <w:b/>
          <w:sz w:val="24"/>
          <w:szCs w:val="24"/>
        </w:rPr>
      </w:pPr>
    </w:p>
    <w:p w14:paraId="38D2C9C5" w14:textId="77777777" w:rsidR="005D0BA7" w:rsidRPr="00397795" w:rsidRDefault="005D0BA7" w:rsidP="00BA5B09">
      <w:pPr>
        <w:pStyle w:val="NoSpacing"/>
        <w:jc w:val="both"/>
        <w:rPr>
          <w:b/>
          <w:sz w:val="24"/>
          <w:szCs w:val="24"/>
        </w:rPr>
      </w:pPr>
      <w:r w:rsidRPr="00397795">
        <w:rPr>
          <w:b/>
          <w:sz w:val="24"/>
          <w:szCs w:val="24"/>
        </w:rPr>
        <w:t xml:space="preserve">Do you take credit cards? </w:t>
      </w:r>
    </w:p>
    <w:p w14:paraId="2A2A218A" w14:textId="545CE356" w:rsidR="005D0BA7" w:rsidRDefault="005D0BA7" w:rsidP="00BA5B09">
      <w:pPr>
        <w:pStyle w:val="NoSpacing"/>
        <w:jc w:val="both"/>
        <w:rPr>
          <w:sz w:val="24"/>
          <w:szCs w:val="24"/>
        </w:rPr>
      </w:pPr>
      <w:r w:rsidRPr="00397795">
        <w:rPr>
          <w:sz w:val="24"/>
          <w:szCs w:val="24"/>
        </w:rPr>
        <w:t xml:space="preserve">We accept </w:t>
      </w:r>
      <w:r w:rsidR="000C79E8">
        <w:rPr>
          <w:sz w:val="24"/>
          <w:szCs w:val="24"/>
        </w:rPr>
        <w:t xml:space="preserve">credit cards, </w:t>
      </w:r>
      <w:r w:rsidRPr="00397795">
        <w:rPr>
          <w:sz w:val="24"/>
          <w:szCs w:val="24"/>
        </w:rPr>
        <w:t xml:space="preserve">cash, checks and official school PO’s. </w:t>
      </w:r>
    </w:p>
    <w:p w14:paraId="3435A127" w14:textId="4D82A1BC" w:rsidR="00502E9D" w:rsidRDefault="00502E9D" w:rsidP="00BA5B09">
      <w:pPr>
        <w:pStyle w:val="NoSpacing"/>
        <w:jc w:val="both"/>
        <w:rPr>
          <w:sz w:val="24"/>
          <w:szCs w:val="24"/>
        </w:rPr>
      </w:pPr>
    </w:p>
    <w:p w14:paraId="160C7BE0" w14:textId="77777777" w:rsidR="00BE6C59" w:rsidRDefault="00502E9D" w:rsidP="00BA5B09">
      <w:pPr>
        <w:pStyle w:val="NoSpacing"/>
        <w:jc w:val="both"/>
        <w:rPr>
          <w:b/>
          <w:bCs/>
        </w:rPr>
      </w:pPr>
      <w:r w:rsidRPr="00BE6C59">
        <w:rPr>
          <w:b/>
          <w:bCs/>
          <w:sz w:val="24"/>
          <w:szCs w:val="24"/>
        </w:rPr>
        <w:t>What is the cost of admission to the contest?</w:t>
      </w:r>
      <w:r w:rsidRPr="00BE6C59">
        <w:rPr>
          <w:b/>
          <w:bCs/>
        </w:rPr>
        <w:t> </w:t>
      </w:r>
    </w:p>
    <w:p w14:paraId="4182DA4C" w14:textId="11DC3D92" w:rsidR="00BE6C59" w:rsidRPr="000C79E8" w:rsidRDefault="00BE6C59" w:rsidP="0057235A">
      <w:pPr>
        <w:pStyle w:val="NoSpacing"/>
        <w:numPr>
          <w:ilvl w:val="0"/>
          <w:numId w:val="10"/>
        </w:numPr>
        <w:jc w:val="both"/>
        <w:rPr>
          <w:sz w:val="24"/>
          <w:szCs w:val="24"/>
        </w:rPr>
      </w:pPr>
      <w:r w:rsidRPr="000C79E8">
        <w:rPr>
          <w:sz w:val="24"/>
          <w:szCs w:val="24"/>
        </w:rPr>
        <w:t xml:space="preserve">$10 for spectators 6 and </w:t>
      </w:r>
      <w:proofErr w:type="spellStart"/>
      <w:r w:rsidRPr="000C79E8">
        <w:rPr>
          <w:sz w:val="24"/>
          <w:szCs w:val="24"/>
        </w:rPr>
        <w:t>over</w:t>
      </w:r>
      <w:r w:rsidR="00F20E22" w:rsidRPr="000C79E8">
        <w:rPr>
          <w:sz w:val="24"/>
          <w:szCs w:val="24"/>
        </w:rPr>
        <w:t>.</w:t>
      </w:r>
      <w:r w:rsidRPr="000C79E8">
        <w:rPr>
          <w:sz w:val="24"/>
          <w:szCs w:val="24"/>
        </w:rPr>
        <w:t>Children</w:t>
      </w:r>
      <w:proofErr w:type="spellEnd"/>
      <w:r w:rsidRPr="000C79E8">
        <w:rPr>
          <w:sz w:val="24"/>
          <w:szCs w:val="24"/>
        </w:rPr>
        <w:t xml:space="preserve"> under 6 years old are free.</w:t>
      </w:r>
    </w:p>
    <w:p w14:paraId="3C19A6EB" w14:textId="6E8F08AF" w:rsidR="00BE6C59" w:rsidRPr="00F20E22" w:rsidRDefault="00BE6C59" w:rsidP="00BA5B09">
      <w:pPr>
        <w:pStyle w:val="NoSpacing"/>
        <w:numPr>
          <w:ilvl w:val="0"/>
          <w:numId w:val="10"/>
        </w:numPr>
        <w:jc w:val="both"/>
        <w:rPr>
          <w:sz w:val="24"/>
          <w:szCs w:val="24"/>
        </w:rPr>
      </w:pPr>
      <w:r w:rsidRPr="00F20E22">
        <w:rPr>
          <w:sz w:val="24"/>
          <w:szCs w:val="24"/>
        </w:rPr>
        <w:t xml:space="preserve">Each team receives 4 chaperone passes. </w:t>
      </w:r>
    </w:p>
    <w:p w14:paraId="36605E63" w14:textId="77777777" w:rsidR="00BE6C59" w:rsidRPr="00F20E22" w:rsidRDefault="00502E9D" w:rsidP="00BA5B09">
      <w:pPr>
        <w:pStyle w:val="NoSpacing"/>
        <w:numPr>
          <w:ilvl w:val="0"/>
          <w:numId w:val="10"/>
        </w:numPr>
        <w:jc w:val="both"/>
        <w:rPr>
          <w:sz w:val="24"/>
          <w:szCs w:val="24"/>
        </w:rPr>
      </w:pPr>
      <w:r w:rsidRPr="00F20E22">
        <w:rPr>
          <w:sz w:val="24"/>
          <w:szCs w:val="24"/>
        </w:rPr>
        <w:t>Managers and escorts MUST be in uniform to be admitted free of charge.</w:t>
      </w:r>
    </w:p>
    <w:p w14:paraId="4134C8D2" w14:textId="3EEEB218" w:rsidR="00502E9D" w:rsidRDefault="00F20E22" w:rsidP="00BA5B09">
      <w:pPr>
        <w:pStyle w:val="NoSpacing"/>
        <w:numPr>
          <w:ilvl w:val="0"/>
          <w:numId w:val="10"/>
        </w:numPr>
        <w:jc w:val="both"/>
        <w:rPr>
          <w:sz w:val="24"/>
          <w:szCs w:val="24"/>
        </w:rPr>
      </w:pPr>
      <w:r>
        <w:rPr>
          <w:sz w:val="24"/>
          <w:szCs w:val="24"/>
        </w:rPr>
        <w:t>Unless injured, t</w:t>
      </w:r>
      <w:r w:rsidR="00502E9D" w:rsidRPr="00F20E22">
        <w:rPr>
          <w:sz w:val="24"/>
          <w:szCs w:val="24"/>
        </w:rPr>
        <w:t xml:space="preserve">eam members must be performing to be admitted free with </w:t>
      </w:r>
      <w:r>
        <w:rPr>
          <w:sz w:val="24"/>
          <w:szCs w:val="24"/>
        </w:rPr>
        <w:t>the team.</w:t>
      </w:r>
      <w:r w:rsidR="00502E9D" w:rsidRPr="00F20E22">
        <w:rPr>
          <w:sz w:val="24"/>
          <w:szCs w:val="24"/>
        </w:rPr>
        <w:t xml:space="preserve"> </w:t>
      </w:r>
      <w:r>
        <w:rPr>
          <w:sz w:val="24"/>
          <w:szCs w:val="24"/>
        </w:rPr>
        <w:t>N</w:t>
      </w:r>
      <w:r w:rsidR="00502E9D" w:rsidRPr="00F20E22">
        <w:rPr>
          <w:sz w:val="24"/>
          <w:szCs w:val="24"/>
        </w:rPr>
        <w:t>ew member groups not performing in the contest must pay admission fee of $10 each.</w:t>
      </w:r>
    </w:p>
    <w:p w14:paraId="2878D777" w14:textId="77777777" w:rsidR="00F20E22" w:rsidRPr="00F20E22" w:rsidRDefault="00F20E22" w:rsidP="00BA5B09">
      <w:pPr>
        <w:pStyle w:val="NoSpacing"/>
        <w:jc w:val="both"/>
        <w:rPr>
          <w:sz w:val="24"/>
          <w:szCs w:val="24"/>
        </w:rPr>
      </w:pPr>
    </w:p>
    <w:p w14:paraId="2108EDC4" w14:textId="04D5721D" w:rsidR="00502E9D" w:rsidRPr="00BE6C59" w:rsidRDefault="00502E9D" w:rsidP="00BA5B09">
      <w:pPr>
        <w:rPr>
          <w:sz w:val="24"/>
          <w:szCs w:val="24"/>
        </w:rPr>
      </w:pPr>
      <w:r w:rsidRPr="00F20E22">
        <w:rPr>
          <w:b/>
          <w:bCs/>
          <w:sz w:val="24"/>
          <w:szCs w:val="24"/>
        </w:rPr>
        <w:t>What is the performance area? </w:t>
      </w:r>
      <w:r w:rsidRPr="00F20E22">
        <w:rPr>
          <w:b/>
          <w:bCs/>
          <w:sz w:val="24"/>
          <w:szCs w:val="24"/>
        </w:rPr>
        <w:br/>
      </w:r>
      <w:r w:rsidRPr="00BE6C59">
        <w:rPr>
          <w:sz w:val="24"/>
          <w:szCs w:val="24"/>
        </w:rPr>
        <w:t>The performance area for all team pe</w:t>
      </w:r>
      <w:r w:rsidR="00F20E22">
        <w:rPr>
          <w:sz w:val="24"/>
          <w:szCs w:val="24"/>
        </w:rPr>
        <w:t>rformances will be a regulation-</w:t>
      </w:r>
      <w:r w:rsidRPr="00BE6C59">
        <w:rPr>
          <w:sz w:val="24"/>
          <w:szCs w:val="24"/>
        </w:rPr>
        <w:t>sized court with basic basketball markings. Performance are</w:t>
      </w:r>
      <w:r w:rsidR="00F20E22">
        <w:rPr>
          <w:sz w:val="24"/>
          <w:szCs w:val="24"/>
        </w:rPr>
        <w:t>a for officer, select, ensemble</w:t>
      </w:r>
      <w:r w:rsidRPr="00BE6C59">
        <w:rPr>
          <w:sz w:val="24"/>
          <w:szCs w:val="24"/>
        </w:rPr>
        <w:t xml:space="preserve"> and solo performances will vary depending on contest size. We will make every effort to have a regulation</w:t>
      </w:r>
      <w:r w:rsidR="00F20E22">
        <w:rPr>
          <w:sz w:val="24"/>
          <w:szCs w:val="24"/>
        </w:rPr>
        <w:t>-</w:t>
      </w:r>
      <w:r w:rsidRPr="00BE6C59">
        <w:rPr>
          <w:sz w:val="24"/>
          <w:szCs w:val="24"/>
        </w:rPr>
        <w:t>sized area, but be prepared for a smaller area if necessary.</w:t>
      </w:r>
    </w:p>
    <w:p w14:paraId="2F258596" w14:textId="4932D57E" w:rsidR="00502E9D" w:rsidRPr="00BE6C59" w:rsidRDefault="00502E9D" w:rsidP="000C79E8">
      <w:pPr>
        <w:rPr>
          <w:sz w:val="24"/>
          <w:szCs w:val="24"/>
        </w:rPr>
      </w:pPr>
      <w:r w:rsidRPr="00BE6C59">
        <w:rPr>
          <w:b/>
          <w:bCs/>
          <w:sz w:val="24"/>
          <w:szCs w:val="24"/>
        </w:rPr>
        <w:t>What if I have other questions? </w:t>
      </w:r>
      <w:r w:rsidRPr="00BE6C59">
        <w:rPr>
          <w:b/>
          <w:bCs/>
          <w:sz w:val="24"/>
          <w:szCs w:val="24"/>
        </w:rPr>
        <w:br/>
      </w:r>
      <w:r w:rsidRPr="00BE6C59">
        <w:rPr>
          <w:sz w:val="24"/>
          <w:szCs w:val="24"/>
        </w:rPr>
        <w:t xml:space="preserve">Please feel free to contact our contest coordinator via phone or email anytime day or night. We want to ensure that you are comfortable and confident with your contest experience with </w:t>
      </w:r>
      <w:proofErr w:type="spellStart"/>
      <w:r w:rsidRPr="00BE6C59">
        <w:rPr>
          <w:sz w:val="24"/>
          <w:szCs w:val="24"/>
        </w:rPr>
        <w:t>HTEDance</w:t>
      </w:r>
      <w:proofErr w:type="spellEnd"/>
      <w:r w:rsidRPr="00BE6C59">
        <w:rPr>
          <w:sz w:val="24"/>
          <w:szCs w:val="24"/>
        </w:rPr>
        <w:t>.</w:t>
      </w:r>
      <w:bookmarkStart w:id="0" w:name="_GoBack"/>
      <w:bookmarkEnd w:id="0"/>
    </w:p>
    <w:sectPr w:rsidR="00502E9D" w:rsidRPr="00BE6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5880"/>
    <w:multiLevelType w:val="multilevel"/>
    <w:tmpl w:val="C51C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62360"/>
    <w:multiLevelType w:val="multilevel"/>
    <w:tmpl w:val="A7BC8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212A0"/>
    <w:multiLevelType w:val="hybridMultilevel"/>
    <w:tmpl w:val="3EDE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E1150"/>
    <w:multiLevelType w:val="multilevel"/>
    <w:tmpl w:val="DF56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A36239"/>
    <w:multiLevelType w:val="multilevel"/>
    <w:tmpl w:val="F528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BB19A0"/>
    <w:multiLevelType w:val="multilevel"/>
    <w:tmpl w:val="754C4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C9094F"/>
    <w:multiLevelType w:val="hybridMultilevel"/>
    <w:tmpl w:val="987A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873CD"/>
    <w:multiLevelType w:val="hybridMultilevel"/>
    <w:tmpl w:val="90E6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D4AB7"/>
    <w:multiLevelType w:val="hybridMultilevel"/>
    <w:tmpl w:val="77CA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E4538"/>
    <w:multiLevelType w:val="hybridMultilevel"/>
    <w:tmpl w:val="91BAE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540B1"/>
    <w:multiLevelType w:val="hybridMultilevel"/>
    <w:tmpl w:val="13AE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F200F"/>
    <w:multiLevelType w:val="hybridMultilevel"/>
    <w:tmpl w:val="1044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B7041"/>
    <w:multiLevelType w:val="multilevel"/>
    <w:tmpl w:val="6406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2E3B3C"/>
    <w:multiLevelType w:val="multilevel"/>
    <w:tmpl w:val="39B2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A81978"/>
    <w:multiLevelType w:val="hybridMultilevel"/>
    <w:tmpl w:val="4A98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4"/>
  </w:num>
  <w:num w:numId="5">
    <w:abstractNumId w:val="5"/>
  </w:num>
  <w:num w:numId="6">
    <w:abstractNumId w:val="8"/>
  </w:num>
  <w:num w:numId="7">
    <w:abstractNumId w:val="3"/>
  </w:num>
  <w:num w:numId="8">
    <w:abstractNumId w:val="2"/>
  </w:num>
  <w:num w:numId="9">
    <w:abstractNumId w:val="6"/>
  </w:num>
  <w:num w:numId="10">
    <w:abstractNumId w:val="14"/>
  </w:num>
  <w:num w:numId="11">
    <w:abstractNumId w:val="13"/>
  </w:num>
  <w:num w:numId="12">
    <w:abstractNumId w:val="11"/>
  </w:num>
  <w:num w:numId="13">
    <w:abstractNumId w:val="7"/>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1B"/>
    <w:rsid w:val="000C79E8"/>
    <w:rsid w:val="0023021B"/>
    <w:rsid w:val="00397795"/>
    <w:rsid w:val="00424F1D"/>
    <w:rsid w:val="00485C6D"/>
    <w:rsid w:val="00502E9D"/>
    <w:rsid w:val="005A20D8"/>
    <w:rsid w:val="005D0BA7"/>
    <w:rsid w:val="00785C3A"/>
    <w:rsid w:val="00843C7E"/>
    <w:rsid w:val="0084430B"/>
    <w:rsid w:val="008E0BB4"/>
    <w:rsid w:val="00930893"/>
    <w:rsid w:val="00BA5B09"/>
    <w:rsid w:val="00BE6C59"/>
    <w:rsid w:val="00F20E22"/>
    <w:rsid w:val="00FC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1C2E"/>
  <w15:chartTrackingRefBased/>
  <w15:docId w15:val="{42DE36FD-A174-4E19-B172-55F02958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021B"/>
    <w:pPr>
      <w:spacing w:after="0" w:line="240" w:lineRule="auto"/>
    </w:pPr>
  </w:style>
  <w:style w:type="paragraph" w:customStyle="1" w:styleId="main">
    <w:name w:val="main"/>
    <w:basedOn w:val="Normal"/>
    <w:rsid w:val="002302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021B"/>
    <w:rPr>
      <w:b/>
      <w:bCs/>
    </w:rPr>
  </w:style>
  <w:style w:type="character" w:customStyle="1" w:styleId="apple-converted-space">
    <w:name w:val="apple-converted-space"/>
    <w:basedOn w:val="DefaultParagraphFont"/>
    <w:rsid w:val="0023021B"/>
  </w:style>
  <w:style w:type="character" w:styleId="Emphasis">
    <w:name w:val="Emphasis"/>
    <w:basedOn w:val="DefaultParagraphFont"/>
    <w:uiPriority w:val="20"/>
    <w:qFormat/>
    <w:rsid w:val="0023021B"/>
    <w:rPr>
      <w:i/>
      <w:iCs/>
    </w:rPr>
  </w:style>
  <w:style w:type="paragraph" w:styleId="NormalWeb">
    <w:name w:val="Normal (Web)"/>
    <w:basedOn w:val="Normal"/>
    <w:uiPriority w:val="99"/>
    <w:semiHidden/>
    <w:unhideWhenUsed/>
    <w:rsid w:val="0023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1">
    <w:name w:val="main1"/>
    <w:basedOn w:val="DefaultParagraphFont"/>
    <w:rsid w:val="0023021B"/>
  </w:style>
  <w:style w:type="character" w:styleId="Hyperlink">
    <w:name w:val="Hyperlink"/>
    <w:basedOn w:val="DefaultParagraphFont"/>
    <w:uiPriority w:val="99"/>
    <w:semiHidden/>
    <w:unhideWhenUsed/>
    <w:rsid w:val="0023021B"/>
    <w:rPr>
      <w:color w:val="0000FF"/>
      <w:u w:val="single"/>
    </w:rPr>
  </w:style>
  <w:style w:type="paragraph" w:styleId="ListParagraph">
    <w:name w:val="List Paragraph"/>
    <w:basedOn w:val="Normal"/>
    <w:uiPriority w:val="34"/>
    <w:qFormat/>
    <w:rsid w:val="00230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13040">
      <w:bodyDiv w:val="1"/>
      <w:marLeft w:val="0"/>
      <w:marRight w:val="0"/>
      <w:marTop w:val="0"/>
      <w:marBottom w:val="0"/>
      <w:divBdr>
        <w:top w:val="none" w:sz="0" w:space="0" w:color="auto"/>
        <w:left w:val="none" w:sz="0" w:space="0" w:color="auto"/>
        <w:bottom w:val="none" w:sz="0" w:space="0" w:color="auto"/>
        <w:right w:val="none" w:sz="0" w:space="0" w:color="auto"/>
      </w:divBdr>
    </w:div>
    <w:div w:id="676078698">
      <w:bodyDiv w:val="1"/>
      <w:marLeft w:val="0"/>
      <w:marRight w:val="0"/>
      <w:marTop w:val="0"/>
      <w:marBottom w:val="0"/>
      <w:divBdr>
        <w:top w:val="none" w:sz="0" w:space="0" w:color="auto"/>
        <w:left w:val="none" w:sz="0" w:space="0" w:color="auto"/>
        <w:bottom w:val="none" w:sz="0" w:space="0" w:color="auto"/>
        <w:right w:val="none" w:sz="0" w:space="0" w:color="auto"/>
      </w:divBdr>
    </w:div>
    <w:div w:id="798109385">
      <w:bodyDiv w:val="1"/>
      <w:marLeft w:val="0"/>
      <w:marRight w:val="0"/>
      <w:marTop w:val="0"/>
      <w:marBottom w:val="0"/>
      <w:divBdr>
        <w:top w:val="none" w:sz="0" w:space="0" w:color="auto"/>
        <w:left w:val="none" w:sz="0" w:space="0" w:color="auto"/>
        <w:bottom w:val="none" w:sz="0" w:space="0" w:color="auto"/>
        <w:right w:val="none" w:sz="0" w:space="0" w:color="auto"/>
      </w:divBdr>
    </w:div>
    <w:div w:id="1198204789">
      <w:bodyDiv w:val="1"/>
      <w:marLeft w:val="0"/>
      <w:marRight w:val="0"/>
      <w:marTop w:val="0"/>
      <w:marBottom w:val="0"/>
      <w:divBdr>
        <w:top w:val="none" w:sz="0" w:space="0" w:color="auto"/>
        <w:left w:val="none" w:sz="0" w:space="0" w:color="auto"/>
        <w:bottom w:val="none" w:sz="0" w:space="0" w:color="auto"/>
        <w:right w:val="none" w:sz="0" w:space="0" w:color="auto"/>
      </w:divBdr>
    </w:div>
    <w:div w:id="1481776228">
      <w:bodyDiv w:val="1"/>
      <w:marLeft w:val="0"/>
      <w:marRight w:val="0"/>
      <w:marTop w:val="0"/>
      <w:marBottom w:val="0"/>
      <w:divBdr>
        <w:top w:val="none" w:sz="0" w:space="0" w:color="auto"/>
        <w:left w:val="none" w:sz="0" w:space="0" w:color="auto"/>
        <w:bottom w:val="none" w:sz="0" w:space="0" w:color="auto"/>
        <w:right w:val="none" w:sz="0" w:space="0" w:color="auto"/>
      </w:divBdr>
    </w:div>
    <w:div w:id="1772580484">
      <w:bodyDiv w:val="1"/>
      <w:marLeft w:val="0"/>
      <w:marRight w:val="0"/>
      <w:marTop w:val="0"/>
      <w:marBottom w:val="0"/>
      <w:divBdr>
        <w:top w:val="none" w:sz="0" w:space="0" w:color="auto"/>
        <w:left w:val="none" w:sz="0" w:space="0" w:color="auto"/>
        <w:bottom w:val="none" w:sz="0" w:space="0" w:color="auto"/>
        <w:right w:val="none" w:sz="0" w:space="0" w:color="auto"/>
      </w:divBdr>
    </w:div>
    <w:div w:id="17896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Collins</dc:creator>
  <cp:keywords/>
  <dc:description/>
  <cp:lastModifiedBy>Cassie Collins</cp:lastModifiedBy>
  <cp:revision>3</cp:revision>
  <dcterms:created xsi:type="dcterms:W3CDTF">2018-04-26T23:59:00Z</dcterms:created>
  <dcterms:modified xsi:type="dcterms:W3CDTF">2018-04-27T00:06:00Z</dcterms:modified>
</cp:coreProperties>
</file>