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Brian W Loveless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Woodstock, GA _-_  (404) 423 – 1506 _-_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Brian.Loveless1@yahoo.com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</w:t>
        <w:tab/>
        <w:t xml:space="preserve">Georgia State University</w:t>
      </w:r>
      <w:r w:rsidDel="00000000" w:rsidR="00000000" w:rsidRPr="00000000">
        <w:rPr>
          <w:rtl w:val="0"/>
        </w:rPr>
        <w:t xml:space="preserve">, Atlanta, GA </w:t>
      </w:r>
      <w:r w:rsidDel="00000000" w:rsidR="00000000" w:rsidRPr="00000000">
        <w:rPr>
          <w:b w:val="1"/>
          <w:rtl w:val="0"/>
        </w:rPr>
        <w:t xml:space="preserve">Bachelor of Business Administration</w:t>
      </w:r>
    </w:p>
    <w:p w:rsidR="00000000" w:rsidDel="00000000" w:rsidP="00000000" w:rsidRDefault="00000000" w:rsidRPr="00000000" w14:paraId="00000006">
      <w:pPr>
        <w:ind w:left="720" w:firstLine="72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Honors &amp; Activities:</w:t>
      </w:r>
      <w:r w:rsidDel="00000000" w:rsidR="00000000" w:rsidRPr="00000000">
        <w:rPr>
          <w:sz w:val="20"/>
          <w:szCs w:val="20"/>
          <w:rtl w:val="0"/>
        </w:rPr>
        <w:t xml:space="preserve"> Dean’s List three semesters, member of French Club &amp; Chess Club  </w:t>
      </w:r>
    </w:p>
    <w:p w:rsidR="00000000" w:rsidDel="00000000" w:rsidP="00000000" w:rsidRDefault="00000000" w:rsidRPr="00000000" w14:paraId="00000007">
      <w:pPr>
        <w:ind w:left="72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  <w:t xml:space="preserve">2020 - 2021</w:t>
        <w:tab/>
      </w:r>
      <w:r w:rsidDel="00000000" w:rsidR="00000000" w:rsidRPr="00000000">
        <w:rPr>
          <w:b w:val="1"/>
          <w:rtl w:val="0"/>
        </w:rPr>
        <w:t xml:space="preserve">Talent Path (Genuent), Atlanta, Georgia    </w:t>
      </w:r>
      <w:r w:rsidDel="00000000" w:rsidR="00000000" w:rsidRPr="00000000">
        <w:rPr>
          <w:i w:val="1"/>
          <w:rtl w:val="0"/>
        </w:rPr>
        <w:t xml:space="preserve"> Full-Stack Engineering Consultant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and collaborated on projects for in-house use and external clients using HTML, Java, Javascript, and Python while upskilling on Amazon and Google cloud deployment between projects.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a “Head-Shot” React application for onboarding photos that took the individual cost of a photo from over 16$ per employee to less than 20 cents and allowed employees to use any device at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  <w:t xml:space="preserve">2017 - 2019</w:t>
        <w:tab/>
      </w:r>
      <w:r w:rsidDel="00000000" w:rsidR="00000000" w:rsidRPr="00000000">
        <w:rPr>
          <w:b w:val="1"/>
          <w:rtl w:val="0"/>
        </w:rPr>
        <w:t xml:space="preserve">International Marble Industries, Woodstock, Georgia</w:t>
      </w:r>
      <w:r w:rsidDel="00000000" w:rsidR="00000000" w:rsidRPr="00000000">
        <w:rPr>
          <w:i w:val="1"/>
          <w:rtl w:val="0"/>
        </w:rPr>
        <w:t xml:space="preserve">    Operations Assistant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Maintained a detailed inventory of  raw materials, works in progress, and finished goods at the daily, weekly, and monthly level to forecast material needs and execute purchases of consumables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 easier to use templates with VP of Sales for the company methods of sample submitting (internal and external) also project tracking, small tool inventory, and warranty info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Utilized Salesforce, Smartsheets, Google Drives, Wunderlist, a multitude of self-generated Excel sheets and other software to track and forecast outsourced accessory needs months in advance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Co-founder of the safety committee assisted with OSHA compliance &amp;  EPA recordkeeping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  <w:t xml:space="preserve">2005 - 2017</w:t>
        <w:tab/>
      </w:r>
      <w:r w:rsidDel="00000000" w:rsidR="00000000" w:rsidRPr="00000000">
        <w:rPr>
          <w:b w:val="1"/>
          <w:rtl w:val="0"/>
        </w:rPr>
        <w:t xml:space="preserve">Premier Events Management, Atlanta, Georgia   </w:t>
      </w:r>
      <w:r w:rsidDel="00000000" w:rsidR="00000000" w:rsidRPr="00000000">
        <w:rPr>
          <w:i w:val="1"/>
          <w:rtl w:val="0"/>
        </w:rPr>
        <w:t xml:space="preserve">Venue &amp;  Project Manager, Ops Supervisor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overseeing daily operations at Chastain Amphitheatre a 7,000 seat outdoor concert venue as well as  various nightclubs previously held at Underground Atlanta, festivals, and special events across the southeast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Improved  reconciliation of inventory at Chastain setting new efficiency records 4 years in a row verified by Bevinco our independent auditor for liquor control cost at  99.8%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Personally managed festivals including West Fest, Decatur Arts, Dunwoody Arts, Taste of Chamblee, Sandy Spring’s Challenge, and more entailing planning, execution, and follow-ups with clients to their satisfaction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Made record-breaking events possible with hard work and by implementing  new communication methods set a new daily sales record of over $138,000 equivalent to more than 10 times  normal sales at Chastain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Regularly reconciled cash accounts, updated other managers on issues and opportunities, working with team members to complete tasks while maintaining client satisfaction and the outstanding reputation of the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  <w:t xml:space="preserve">2007 - 2014</w:t>
        <w:tab/>
      </w:r>
      <w:r w:rsidDel="00000000" w:rsidR="00000000" w:rsidRPr="00000000">
        <w:rPr>
          <w:b w:val="1"/>
          <w:rtl w:val="0"/>
        </w:rPr>
        <w:t xml:space="preserve">Wolfgang Puck Catering, Atlanta, Georgia   </w:t>
      </w:r>
      <w:r w:rsidDel="00000000" w:rsidR="00000000" w:rsidRPr="00000000">
        <w:rPr>
          <w:i w:val="1"/>
          <w:rtl w:val="0"/>
        </w:rPr>
        <w:t xml:space="preserve">Purchasing Manager, Assistant Venue GM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performing physical maintenance and managing bar and concession locations during concerts and private events for a 2,500 patrons capacity  venue during  over 220 events annually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in processes for new hires, including implementing current and new procedures as well as creating more proficient methods of customary tasks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Forecasted sales projections and worked closely with several vendors and distributors to ensure an adequate supply of beer, wine, liquor, food, and other bar and kitchen supplies for a variety of events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new inventory procedures which led to finding over $2,000 of unaccounted for supplies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Settled daily sales accounts ranging from $10,000 to over $80,000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Handled bar shift scheduling for 3 months,  created weekly corporate reports and intra-company documents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Skills:</w:t>
        <w:tab/>
      </w:r>
      <w:r w:rsidDel="00000000" w:rsidR="00000000" w:rsidRPr="00000000">
        <w:rPr>
          <w:rtl w:val="0"/>
        </w:rPr>
        <w:t xml:space="preserve">Computer </w:t>
      </w:r>
      <w:r w:rsidDel="00000000" w:rsidR="00000000" w:rsidRPr="00000000">
        <w:rPr>
          <w:rtl w:val="0"/>
        </w:rPr>
        <w:t xml:space="preserve">programming, web development, semi-fluent in conversational French, forklift operations, warehouse, retail, hospitality, restaurant, customer service, regulatory, bar, and concessions  experience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INTERESTS:</w:t>
        <w:tab/>
      </w:r>
      <w:r w:rsidDel="00000000" w:rsidR="00000000" w:rsidRPr="00000000">
        <w:rPr>
          <w:rtl w:val="0"/>
        </w:rPr>
        <w:t xml:space="preserve">Paris and The Caribbean, camping, live theatre, American football, and disc golfing.</w:t>
      </w:r>
    </w:p>
    <w:sectPr>
      <w:pgSz w:h="15840" w:w="12240" w:orient="portrait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rian.Loveless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