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E9FA" w14:textId="04246492" w:rsidR="00B57CEB" w:rsidRDefault="7B8FE2BF" w:rsidP="065EDA8E">
      <w:pPr>
        <w:rPr>
          <w:sz w:val="24"/>
          <w:szCs w:val="24"/>
        </w:rPr>
      </w:pPr>
      <w:r w:rsidRPr="065EDA8E">
        <w:rPr>
          <w:sz w:val="24"/>
          <w:szCs w:val="24"/>
        </w:rPr>
        <w:t>🚨American Girl Petition🚨</w:t>
      </w:r>
    </w:p>
    <w:p w14:paraId="7C76F488" w14:textId="3D69882E" w:rsidR="00B57CEB" w:rsidRDefault="7B8FE2BF" w:rsidP="065EDA8E">
      <w:pPr>
        <w:rPr>
          <w:sz w:val="24"/>
          <w:szCs w:val="24"/>
        </w:rPr>
      </w:pPr>
      <w:r w:rsidRPr="065EDA8E">
        <w:rPr>
          <w:sz w:val="24"/>
          <w:szCs w:val="24"/>
        </w:rPr>
        <w:t xml:space="preserve"> </w:t>
      </w:r>
    </w:p>
    <w:p w14:paraId="60420FD8" w14:textId="0D2D35B3" w:rsidR="00B57CEB" w:rsidRDefault="7B8FE2BF" w:rsidP="065EDA8E">
      <w:pPr>
        <w:rPr>
          <w:sz w:val="24"/>
          <w:szCs w:val="24"/>
        </w:rPr>
      </w:pPr>
      <w:r w:rsidRPr="065EDA8E">
        <w:rPr>
          <w:sz w:val="24"/>
          <w:szCs w:val="24"/>
        </w:rPr>
        <w:t>"American Girl" has gone woke!!  The beloved doll brand that pairs dolls with historical stories, recently launched a new book teaching young children that they can change their gender!</w:t>
      </w:r>
    </w:p>
    <w:p w14:paraId="75BA0417" w14:textId="5F2F1D86" w:rsidR="00B57CEB" w:rsidRDefault="7B8FE2BF" w:rsidP="065EDA8E">
      <w:pPr>
        <w:rPr>
          <w:sz w:val="24"/>
          <w:szCs w:val="24"/>
        </w:rPr>
      </w:pPr>
      <w:r w:rsidRPr="065EDA8E">
        <w:rPr>
          <w:sz w:val="24"/>
          <w:szCs w:val="24"/>
        </w:rPr>
        <w:t xml:space="preserve"> </w:t>
      </w:r>
    </w:p>
    <w:p w14:paraId="2DD03151" w14:textId="36923DCC" w:rsidR="00B57CEB" w:rsidRDefault="7B8FE2BF" w:rsidP="065EDA8E">
      <w:pPr>
        <w:rPr>
          <w:sz w:val="24"/>
          <w:szCs w:val="24"/>
        </w:rPr>
      </w:pPr>
      <w:r w:rsidRPr="065EDA8E">
        <w:rPr>
          <w:sz w:val="24"/>
          <w:szCs w:val="24"/>
        </w:rPr>
        <w:t>📣❌DO NOT buy this book, or any other American Girl merchandise until this woke book is recalled! Return any previously bought gifts as well! Let the power of your voice &amp; your wallets be heard LOUD &amp; CLEAR! 💵</w:t>
      </w:r>
    </w:p>
    <w:p w14:paraId="78332A3D" w14:textId="529A54F0" w:rsidR="00B57CEB" w:rsidRDefault="7B8FE2BF" w:rsidP="065EDA8E">
      <w:pPr>
        <w:rPr>
          <w:sz w:val="24"/>
          <w:szCs w:val="24"/>
        </w:rPr>
      </w:pPr>
      <w:r w:rsidRPr="065EDA8E">
        <w:rPr>
          <w:sz w:val="24"/>
          <w:szCs w:val="24"/>
        </w:rPr>
        <w:t xml:space="preserve"> </w:t>
      </w:r>
    </w:p>
    <w:p w14:paraId="5CE99707" w14:textId="14C2D5C3" w:rsidR="00B57CEB" w:rsidRDefault="7B8FE2BF" w:rsidP="065EDA8E">
      <w:pPr>
        <w:rPr>
          <w:sz w:val="24"/>
          <w:szCs w:val="24"/>
        </w:rPr>
      </w:pPr>
      <w:r w:rsidRPr="065EDA8E">
        <w:rPr>
          <w:sz w:val="24"/>
          <w:szCs w:val="24"/>
        </w:rPr>
        <w:t>📣✍️Help others in the fight by also signing the petition at: https://citizengo.org/en-us/fm/209699-remove-american-girl-doll-book-tells-young-girls-they-can-change-their-gender</w:t>
      </w:r>
    </w:p>
    <w:p w14:paraId="29FA44F9" w14:textId="10885C8D" w:rsidR="00B57CEB" w:rsidRDefault="7B8FE2BF" w:rsidP="065EDA8E">
      <w:pPr>
        <w:rPr>
          <w:sz w:val="24"/>
          <w:szCs w:val="24"/>
        </w:rPr>
      </w:pPr>
      <w:r w:rsidRPr="065EDA8E">
        <w:rPr>
          <w:sz w:val="24"/>
          <w:szCs w:val="24"/>
        </w:rPr>
        <w:t xml:space="preserve"> </w:t>
      </w:r>
    </w:p>
    <w:p w14:paraId="77E28BA0" w14:textId="18248D48" w:rsidR="00B57CEB" w:rsidRDefault="7B8FE2BF" w:rsidP="065EDA8E">
      <w:pPr>
        <w:rPr>
          <w:sz w:val="24"/>
          <w:szCs w:val="24"/>
        </w:rPr>
      </w:pPr>
      <w:r w:rsidRPr="065EDA8E">
        <w:rPr>
          <w:sz w:val="24"/>
          <w:szCs w:val="24"/>
        </w:rPr>
        <w:t xml:space="preserve">The book that launched just before Christmas, shockingly states, “If you haven’t gone through puberty yet, the doctor might offer medicine to delay your body’s changes, giving you more time to think about your gender identity." </w:t>
      </w:r>
    </w:p>
    <w:p w14:paraId="31FB7B9D" w14:textId="478AA46D" w:rsidR="00B57CEB" w:rsidRDefault="7B8FE2BF" w:rsidP="065EDA8E">
      <w:pPr>
        <w:rPr>
          <w:sz w:val="24"/>
          <w:szCs w:val="24"/>
        </w:rPr>
      </w:pPr>
      <w:r w:rsidRPr="065EDA8E">
        <w:rPr>
          <w:sz w:val="24"/>
          <w:szCs w:val="24"/>
        </w:rPr>
        <w:t xml:space="preserve"> </w:t>
      </w:r>
    </w:p>
    <w:p w14:paraId="6C953B54" w14:textId="76B57611" w:rsidR="00B57CEB" w:rsidRDefault="7B8FE2BF" w:rsidP="065EDA8E">
      <w:pPr>
        <w:rPr>
          <w:sz w:val="24"/>
          <w:szCs w:val="24"/>
        </w:rPr>
      </w:pPr>
      <w:r w:rsidRPr="065EDA8E">
        <w:rPr>
          <w:sz w:val="24"/>
          <w:szCs w:val="24"/>
        </w:rPr>
        <w:t>The book also advises children to turn to recommended organizations if parents don’t support them, declaring, “If you don’t have an adult you trust, there are organizations across the country that can help you. Turn to the resources on page 95 for more information.”</w:t>
      </w:r>
    </w:p>
    <w:p w14:paraId="4AD60556" w14:textId="37ED8B71" w:rsidR="00B57CEB" w:rsidRDefault="7B8FE2BF" w:rsidP="065EDA8E">
      <w:pPr>
        <w:rPr>
          <w:sz w:val="24"/>
          <w:szCs w:val="24"/>
        </w:rPr>
      </w:pPr>
      <w:r w:rsidRPr="065EDA8E">
        <w:rPr>
          <w:sz w:val="24"/>
          <w:szCs w:val="24"/>
        </w:rPr>
        <w:t xml:space="preserve"> </w:t>
      </w:r>
    </w:p>
    <w:p w14:paraId="2C078E63" w14:textId="1BA7AE17" w:rsidR="00B57CEB" w:rsidRDefault="7B8FE2BF" w:rsidP="065EDA8E">
      <w:pPr>
        <w:rPr>
          <w:sz w:val="24"/>
          <w:szCs w:val="24"/>
        </w:rPr>
      </w:pPr>
      <w:r w:rsidRPr="065EDA8E">
        <w:rPr>
          <w:sz w:val="24"/>
          <w:szCs w:val="24"/>
        </w:rPr>
        <w:t>They are encouraging children to lie to their parents and choose governmental organizations that will try and fast</w:t>
      </w:r>
      <w:r w:rsidR="6C5FAB5B" w:rsidRPr="065EDA8E">
        <w:rPr>
          <w:sz w:val="24"/>
          <w:szCs w:val="24"/>
        </w:rPr>
        <w:t>-t</w:t>
      </w:r>
      <w:r w:rsidRPr="065EDA8E">
        <w:rPr>
          <w:sz w:val="24"/>
          <w:szCs w:val="24"/>
        </w:rPr>
        <w:t>rack these kids on the transgender path!!  This is the most shocking display of treachery from a children's brand that we have seen!</w:t>
      </w:r>
    </w:p>
    <w:sectPr w:rsidR="00B57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F046DC"/>
    <w:rsid w:val="000C2E73"/>
    <w:rsid w:val="00B57CEB"/>
    <w:rsid w:val="065EDA8E"/>
    <w:rsid w:val="09F046DC"/>
    <w:rsid w:val="1D2BB6C0"/>
    <w:rsid w:val="6C5FAB5B"/>
    <w:rsid w:val="7B8FE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046DC"/>
  <w15:chartTrackingRefBased/>
  <w15:docId w15:val="{8CE18479-BEEF-4911-9CAC-4D16A07C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Cataletto</dc:creator>
  <cp:keywords/>
  <dc:description/>
  <cp:lastModifiedBy>Barbara Cataletto</cp:lastModifiedBy>
  <cp:revision>2</cp:revision>
  <dcterms:created xsi:type="dcterms:W3CDTF">2022-12-28T15:51:00Z</dcterms:created>
  <dcterms:modified xsi:type="dcterms:W3CDTF">2022-12-28T15:51:00Z</dcterms:modified>
</cp:coreProperties>
</file>