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00F6D" w14:textId="77777777" w:rsidR="00ED1013" w:rsidRPr="005F645B" w:rsidRDefault="00ED1013" w:rsidP="00ED1013">
      <w:pPr>
        <w:spacing w:after="0"/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02BBF33" wp14:editId="4952CE09">
            <wp:simplePos x="0" y="0"/>
            <wp:positionH relativeFrom="column">
              <wp:posOffset>364490</wp:posOffset>
            </wp:positionH>
            <wp:positionV relativeFrom="paragraph">
              <wp:posOffset>114300</wp:posOffset>
            </wp:positionV>
            <wp:extent cx="1225296" cy="950976"/>
            <wp:effectExtent l="0" t="0" r="0" b="1905"/>
            <wp:wrapNone/>
            <wp:docPr id="362911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F645B">
        <w:rPr>
          <w:rFonts w:ascii="Garamond" w:hAnsi="Garamond"/>
          <w:b/>
          <w:bCs/>
          <w:sz w:val="32"/>
          <w:szCs w:val="32"/>
        </w:rPr>
        <w:t>FSOS of the Carolina’s</w:t>
      </w:r>
    </w:p>
    <w:p w14:paraId="144C879E" w14:textId="77777777" w:rsidR="00ED1013" w:rsidRPr="005F645B" w:rsidRDefault="00ED1013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 w:rsidRPr="005F645B">
        <w:rPr>
          <w:rFonts w:ascii="Garamond" w:hAnsi="Garamond"/>
          <w:b/>
          <w:bCs/>
          <w:sz w:val="32"/>
          <w:szCs w:val="32"/>
        </w:rPr>
        <w:t xml:space="preserve">Meeting Minutes </w:t>
      </w:r>
    </w:p>
    <w:p w14:paraId="56FB62A8" w14:textId="7B0BC68D" w:rsidR="00ED1013" w:rsidRPr="005F645B" w:rsidRDefault="005C0AA9" w:rsidP="00ED1013">
      <w:pPr>
        <w:jc w:val="center"/>
        <w:rPr>
          <w:rFonts w:ascii="Garamond" w:hAnsi="Garamond"/>
          <w:b/>
          <w:bCs/>
          <w:sz w:val="32"/>
          <w:szCs w:val="32"/>
        </w:rPr>
      </w:pPr>
      <w:r>
        <w:rPr>
          <w:rFonts w:ascii="Garamond" w:hAnsi="Garamond"/>
          <w:b/>
          <w:bCs/>
          <w:sz w:val="32"/>
          <w:szCs w:val="32"/>
        </w:rPr>
        <w:t>September 16</w:t>
      </w:r>
      <w:r w:rsidR="00ED1013" w:rsidRPr="005F645B">
        <w:rPr>
          <w:rFonts w:ascii="Garamond" w:hAnsi="Garamond"/>
          <w:b/>
          <w:bCs/>
          <w:sz w:val="32"/>
          <w:szCs w:val="32"/>
        </w:rPr>
        <w:t>, 2025</w:t>
      </w:r>
    </w:p>
    <w:p w14:paraId="0504B1F5" w14:textId="06724053" w:rsidR="00ED1013" w:rsidRPr="005F645B" w:rsidRDefault="005C0AA9" w:rsidP="00ED1013">
      <w:pPr>
        <w:jc w:val="center"/>
        <w:rPr>
          <w:rFonts w:ascii="Garamond" w:hAnsi="Garamond" w:cs="Times New Roman"/>
          <w:b/>
          <w:bCs/>
          <w:i/>
          <w:iCs/>
          <w:sz w:val="28"/>
          <w:szCs w:val="28"/>
        </w:rPr>
      </w:pPr>
      <w:r>
        <w:rPr>
          <w:rFonts w:ascii="Garamond" w:hAnsi="Garamond" w:cs="Times New Roman"/>
          <w:b/>
          <w:bCs/>
          <w:i/>
          <w:iCs/>
          <w:sz w:val="28"/>
          <w:szCs w:val="28"/>
        </w:rPr>
        <w:t>Beaver Bar Murrells Inlet</w:t>
      </w:r>
    </w:p>
    <w:p w14:paraId="76700F79" w14:textId="77777777" w:rsidR="00ED1013" w:rsidRDefault="00ED1013" w:rsidP="00E51F61">
      <w:pPr>
        <w:spacing w:after="240"/>
        <w:rPr>
          <w:rFonts w:ascii="Garamond" w:hAnsi="Garamond"/>
          <w:sz w:val="24"/>
          <w:szCs w:val="24"/>
        </w:rPr>
      </w:pPr>
    </w:p>
    <w:p w14:paraId="013E2697" w14:textId="621021A5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Meeting called to order at </w:t>
      </w:r>
      <w:r w:rsidR="00410C33" w:rsidRPr="00410C33">
        <w:rPr>
          <w:rFonts w:ascii="Garamond" w:hAnsi="Garamond"/>
          <w:sz w:val="24"/>
          <w:szCs w:val="24"/>
        </w:rPr>
        <w:t>6:30</w:t>
      </w:r>
      <w:r w:rsidRPr="00410C33">
        <w:rPr>
          <w:rFonts w:ascii="Garamond" w:hAnsi="Garamond"/>
          <w:sz w:val="24"/>
          <w:szCs w:val="24"/>
        </w:rPr>
        <w:t xml:space="preserve">PM </w:t>
      </w:r>
    </w:p>
    <w:p w14:paraId="485B25A1" w14:textId="121B5BA9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Stand for the pledge of Allegiance</w:t>
      </w:r>
    </w:p>
    <w:p w14:paraId="6BBF62DC" w14:textId="77777777" w:rsidR="0091034C" w:rsidRPr="00410C33" w:rsidRDefault="0091034C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Moment of silence for our military who fight for our freedom in this country</w:t>
      </w:r>
    </w:p>
    <w:p w14:paraId="42A0A67B" w14:textId="77777777" w:rsidR="00410C33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Membership Committee: Don Stratton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 xml:space="preserve">  </w:t>
      </w:r>
    </w:p>
    <w:p w14:paraId="17E08C36" w14:textId="7A403FED" w:rsidR="00E96EEB" w:rsidRDefault="00C54839" w:rsidP="00410C33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="00E96EEB">
        <w:rPr>
          <w:rFonts w:ascii="Garamond" w:hAnsi="Garamond"/>
          <w:sz w:val="24"/>
          <w:szCs w:val="24"/>
        </w:rPr>
        <w:t xml:space="preserve"> – First readings</w:t>
      </w:r>
      <w:r w:rsidR="00076CAF">
        <w:rPr>
          <w:rFonts w:ascii="Garamond" w:hAnsi="Garamond"/>
          <w:sz w:val="24"/>
          <w:szCs w:val="24"/>
        </w:rPr>
        <w:t>.</w:t>
      </w:r>
    </w:p>
    <w:p w14:paraId="28408144" w14:textId="19845AE6" w:rsidR="0091034C" w:rsidRPr="00410C33" w:rsidRDefault="00C54839" w:rsidP="00410C33">
      <w:pPr>
        <w:pStyle w:val="ListParagraph"/>
        <w:numPr>
          <w:ilvl w:val="0"/>
          <w:numId w:val="11"/>
        </w:numPr>
        <w:spacing w:after="24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</w:t>
      </w:r>
      <w:r w:rsidR="00076CAF">
        <w:rPr>
          <w:rFonts w:ascii="Garamond" w:hAnsi="Garamond"/>
          <w:sz w:val="24"/>
          <w:szCs w:val="24"/>
        </w:rPr>
        <w:t>- Second readings</w:t>
      </w:r>
      <w:r w:rsidR="00410C33" w:rsidRPr="00410C33">
        <w:rPr>
          <w:rFonts w:ascii="Garamond" w:hAnsi="Garamond"/>
          <w:sz w:val="24"/>
          <w:szCs w:val="24"/>
        </w:rPr>
        <w:t xml:space="preserve">. </w:t>
      </w:r>
    </w:p>
    <w:p w14:paraId="4DABE48B" w14:textId="5FF19321" w:rsidR="0091034C" w:rsidRPr="00410C33" w:rsidRDefault="00410C33" w:rsidP="0091034C">
      <w:p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</w:t>
      </w:r>
      <w:r w:rsidR="0091034C" w:rsidRPr="00410C33">
        <w:rPr>
          <w:rFonts w:ascii="Garamond" w:hAnsi="Garamond"/>
          <w:sz w:val="24"/>
          <w:szCs w:val="24"/>
        </w:rPr>
        <w:t>otion and a second to accept the new members</w:t>
      </w:r>
    </w:p>
    <w:p w14:paraId="566B9657" w14:textId="33DE01F7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EF0AD5">
        <w:rPr>
          <w:rFonts w:ascii="Garamond" w:hAnsi="Garamond"/>
          <w:sz w:val="24"/>
          <w:szCs w:val="24"/>
        </w:rPr>
        <w:t>Jason Tyree</w:t>
      </w:r>
    </w:p>
    <w:p w14:paraId="78736C62" w14:textId="31C5B1DA" w:rsidR="0091034C" w:rsidRPr="00410C33" w:rsidRDefault="0091034C" w:rsidP="00410C33">
      <w:pPr>
        <w:pStyle w:val="ListParagraph"/>
        <w:numPr>
          <w:ilvl w:val="0"/>
          <w:numId w:val="8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EF0AD5">
        <w:rPr>
          <w:rFonts w:ascii="Garamond" w:hAnsi="Garamond"/>
          <w:sz w:val="24"/>
          <w:szCs w:val="24"/>
        </w:rPr>
        <w:t>Jim Evans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7F11D133" w14:textId="6AED760D" w:rsidR="0091034C" w:rsidRPr="00410C33" w:rsidRDefault="0091034C" w:rsidP="0091034C">
      <w:pPr>
        <w:spacing w:after="240"/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Recording Secretary- </w:t>
      </w:r>
      <w:r w:rsidRPr="001F2E26">
        <w:rPr>
          <w:rFonts w:ascii="Garamond" w:hAnsi="Garamond"/>
          <w:sz w:val="24"/>
          <w:szCs w:val="24"/>
        </w:rPr>
        <w:t xml:space="preserve">Jim </w:t>
      </w:r>
      <w:r w:rsidR="00EF0AD5" w:rsidRPr="001F2E26">
        <w:rPr>
          <w:rFonts w:ascii="Garamond" w:hAnsi="Garamond"/>
          <w:sz w:val="24"/>
          <w:szCs w:val="24"/>
        </w:rPr>
        <w:t>Dougherty</w:t>
      </w:r>
      <w:r w:rsidRPr="001F2E26">
        <w:rPr>
          <w:rFonts w:ascii="Garamond" w:hAnsi="Garamond"/>
          <w:sz w:val="24"/>
          <w:szCs w:val="24"/>
        </w:rPr>
        <w:t xml:space="preserve"> has prepared the minutes from the previous meeting and have been </w:t>
      </w:r>
      <w:r w:rsidR="0023384B" w:rsidRPr="001F2E26">
        <w:rPr>
          <w:rFonts w:ascii="Garamond" w:hAnsi="Garamond"/>
          <w:sz w:val="24"/>
          <w:szCs w:val="24"/>
        </w:rPr>
        <w:t>posted to the FSOS website</w:t>
      </w:r>
      <w:r w:rsidRPr="001F2E26">
        <w:rPr>
          <w:rFonts w:ascii="Garamond" w:hAnsi="Garamond"/>
          <w:sz w:val="24"/>
          <w:szCs w:val="24"/>
        </w:rPr>
        <w:t>. I need a motion and a second to accept the minutes.</w:t>
      </w:r>
    </w:p>
    <w:p w14:paraId="69939D6B" w14:textId="51D5E664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made by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23384B">
        <w:rPr>
          <w:rFonts w:ascii="Garamond" w:hAnsi="Garamond"/>
          <w:sz w:val="24"/>
          <w:szCs w:val="24"/>
        </w:rPr>
        <w:t>Tom Car</w:t>
      </w:r>
      <w:r w:rsidR="006B61F2">
        <w:rPr>
          <w:rFonts w:ascii="Garamond" w:hAnsi="Garamond"/>
          <w:sz w:val="24"/>
          <w:szCs w:val="24"/>
        </w:rPr>
        <w:t>oll</w:t>
      </w:r>
    </w:p>
    <w:p w14:paraId="5F0AF081" w14:textId="078B2855" w:rsidR="0091034C" w:rsidRPr="00410C33" w:rsidRDefault="0091034C" w:rsidP="00410C33">
      <w:pPr>
        <w:pStyle w:val="ListParagraph"/>
        <w:numPr>
          <w:ilvl w:val="0"/>
          <w:numId w:val="7"/>
        </w:numPr>
        <w:spacing w:after="24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Seconded by </w:t>
      </w:r>
      <w:r w:rsidR="006B61F2">
        <w:rPr>
          <w:rFonts w:ascii="Garamond" w:hAnsi="Garamond"/>
          <w:sz w:val="24"/>
          <w:szCs w:val="24"/>
        </w:rPr>
        <w:t>Bobby Fagan</w:t>
      </w:r>
      <w:r w:rsidRPr="00410C33">
        <w:rPr>
          <w:rFonts w:ascii="Garamond" w:hAnsi="Garamond"/>
          <w:sz w:val="24"/>
          <w:szCs w:val="24"/>
        </w:rPr>
        <w:t xml:space="preserve">    ALL IN-FAVOR</w:t>
      </w:r>
      <w:r w:rsidR="00410C33" w:rsidRPr="00410C33">
        <w:rPr>
          <w:rFonts w:ascii="Garamond" w:hAnsi="Garamond"/>
          <w:sz w:val="24"/>
          <w:szCs w:val="24"/>
        </w:rPr>
        <w:t>,</w:t>
      </w:r>
      <w:r w:rsidRPr="00410C33">
        <w:rPr>
          <w:rFonts w:ascii="Garamond" w:hAnsi="Garamond"/>
          <w:sz w:val="24"/>
          <w:szCs w:val="24"/>
        </w:rPr>
        <w:t xml:space="preserve"> Motion carried</w:t>
      </w:r>
    </w:p>
    <w:p w14:paraId="41B96E83" w14:textId="38B22260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Treasurer Report – </w:t>
      </w:r>
      <w:r w:rsidR="00200F38">
        <w:rPr>
          <w:rFonts w:ascii="Garamond" w:hAnsi="Garamond"/>
          <w:b/>
          <w:bCs/>
          <w:sz w:val="24"/>
          <w:szCs w:val="24"/>
          <w:u w:val="single"/>
        </w:rPr>
        <w:t>Ed Coyle</w:t>
      </w:r>
    </w:p>
    <w:p w14:paraId="7F1C9AA8" w14:textId="6B6317DD" w:rsidR="00410C33" w:rsidRDefault="00200F38" w:rsidP="00410C33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 of 8/27/25 our balance is $94</w:t>
      </w:r>
      <w:r w:rsidR="000021BA">
        <w:rPr>
          <w:rFonts w:ascii="Garamond" w:hAnsi="Garamond"/>
          <w:sz w:val="24"/>
          <w:szCs w:val="24"/>
        </w:rPr>
        <w:t>,050.  There is money coming in from our golf outing, dues, 50/50</w:t>
      </w:r>
      <w:r w:rsidR="005941B6">
        <w:rPr>
          <w:rFonts w:ascii="Garamond" w:hAnsi="Garamond"/>
          <w:sz w:val="24"/>
          <w:szCs w:val="24"/>
        </w:rPr>
        <w:t>, merchandise and donations.</w:t>
      </w:r>
    </w:p>
    <w:p w14:paraId="62918557" w14:textId="14359E4B" w:rsidR="00B95523" w:rsidRDefault="00B95523" w:rsidP="002E58D7">
      <w:pPr>
        <w:ind w:left="360"/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Motion and a second to accept the</w:t>
      </w:r>
      <w:r>
        <w:rPr>
          <w:rFonts w:ascii="Garamond" w:hAnsi="Garamond"/>
          <w:sz w:val="24"/>
          <w:szCs w:val="24"/>
        </w:rPr>
        <w:t xml:space="preserve"> </w:t>
      </w:r>
      <w:r w:rsidR="002E58D7">
        <w:rPr>
          <w:rFonts w:ascii="Garamond" w:hAnsi="Garamond"/>
          <w:sz w:val="24"/>
          <w:szCs w:val="24"/>
        </w:rPr>
        <w:t>Treasury Report</w:t>
      </w:r>
    </w:p>
    <w:p w14:paraId="54E69823" w14:textId="72397A88" w:rsidR="002E58D7" w:rsidRDefault="002E58D7" w:rsidP="002E58D7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Motion made by Billy </w:t>
      </w:r>
      <w:r w:rsidR="00765738">
        <w:rPr>
          <w:rFonts w:ascii="Garamond" w:hAnsi="Garamond"/>
          <w:sz w:val="24"/>
          <w:szCs w:val="24"/>
        </w:rPr>
        <w:t>Mayfield</w:t>
      </w:r>
    </w:p>
    <w:p w14:paraId="63A429EE" w14:textId="55A3D516" w:rsidR="002E58D7" w:rsidRPr="00765738" w:rsidRDefault="00765738" w:rsidP="00765738">
      <w:pPr>
        <w:pStyle w:val="ListParagraph"/>
        <w:numPr>
          <w:ilvl w:val="0"/>
          <w:numId w:val="6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Second by </w:t>
      </w:r>
      <w:r w:rsidR="00642CF8">
        <w:rPr>
          <w:rFonts w:ascii="Garamond" w:hAnsi="Garamond"/>
          <w:sz w:val="24"/>
          <w:szCs w:val="24"/>
        </w:rPr>
        <w:t>Jerry Purcell</w:t>
      </w:r>
      <w:r>
        <w:rPr>
          <w:rFonts w:ascii="Garamond" w:hAnsi="Garamond"/>
          <w:sz w:val="24"/>
          <w:szCs w:val="24"/>
        </w:rPr>
        <w:t xml:space="preserve">       ALL IN FAVOR, Motion carried.</w:t>
      </w:r>
    </w:p>
    <w:p w14:paraId="01D175C7" w14:textId="131E5AFA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Corresponding Secretary-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Dan Dyer</w:t>
      </w: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</w:p>
    <w:p w14:paraId="5BA01321" w14:textId="76DE01F6" w:rsidR="0091034C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Committee Reports- VP </w:t>
      </w:r>
      <w:r w:rsidR="00D04B26">
        <w:rPr>
          <w:rFonts w:ascii="Garamond" w:hAnsi="Garamond"/>
          <w:b/>
          <w:bCs/>
          <w:sz w:val="24"/>
          <w:szCs w:val="24"/>
          <w:u w:val="single"/>
        </w:rPr>
        <w:t>Ernie Schriefer</w:t>
      </w:r>
    </w:p>
    <w:p w14:paraId="23240F0E" w14:textId="523A7EC1" w:rsidR="00410C33" w:rsidRPr="00410C33" w:rsidRDefault="00D322E7" w:rsidP="0091034C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Halfway</w:t>
      </w:r>
      <w:r w:rsidR="0091034C"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 to St. Patrick’s Day </w:t>
      </w:r>
      <w:r w:rsid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F</w:t>
      </w:r>
      <w:r w:rsidR="0091034C"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estival </w:t>
      </w:r>
    </w:p>
    <w:p w14:paraId="19986F34" w14:textId="235AE408" w:rsidR="0091034C" w:rsidRPr="00410C33" w:rsidRDefault="0091034C" w:rsidP="0091034C">
      <w:pPr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Gary Friedhoff </w:t>
      </w:r>
      <w:r w:rsidR="00527F43">
        <w:rPr>
          <w:rFonts w:ascii="Garamond" w:hAnsi="Garamond"/>
          <w:color w:val="000000" w:themeColor="text1"/>
          <w:sz w:val="24"/>
          <w:szCs w:val="24"/>
        </w:rPr>
        <w:t>–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527F43">
        <w:rPr>
          <w:rFonts w:ascii="Garamond" w:hAnsi="Garamond"/>
          <w:color w:val="000000" w:themeColor="text1"/>
          <w:sz w:val="24"/>
          <w:szCs w:val="24"/>
        </w:rPr>
        <w:t xml:space="preserve">Over 600 </w:t>
      </w:r>
      <w:r w:rsidR="00C0489B">
        <w:rPr>
          <w:rFonts w:ascii="Garamond" w:hAnsi="Garamond"/>
          <w:color w:val="000000" w:themeColor="text1"/>
          <w:sz w:val="24"/>
          <w:szCs w:val="24"/>
        </w:rPr>
        <w:t>people in attendance, net profit over $5600.00.  We also sold $600 in merchandise</w:t>
      </w:r>
      <w:r w:rsidR="003B2C77">
        <w:rPr>
          <w:rFonts w:ascii="Garamond" w:hAnsi="Garamond"/>
          <w:color w:val="000000" w:themeColor="text1"/>
          <w:sz w:val="24"/>
          <w:szCs w:val="24"/>
        </w:rPr>
        <w:t>. M</w:t>
      </w:r>
      <w:r w:rsidR="00D04B26">
        <w:rPr>
          <w:rFonts w:ascii="Garamond" w:hAnsi="Garamond"/>
          <w:color w:val="000000" w:themeColor="text1"/>
          <w:sz w:val="24"/>
          <w:szCs w:val="24"/>
        </w:rPr>
        <w:t>usic provided by 35 Knot</w:t>
      </w:r>
      <w:r w:rsidR="003B2C77">
        <w:rPr>
          <w:rFonts w:ascii="Garamond" w:hAnsi="Garamond"/>
          <w:color w:val="000000" w:themeColor="text1"/>
          <w:sz w:val="24"/>
          <w:szCs w:val="24"/>
        </w:rPr>
        <w:t>z</w:t>
      </w:r>
      <w:r w:rsidR="00D04B26">
        <w:rPr>
          <w:rFonts w:ascii="Garamond" w:hAnsi="Garamond"/>
          <w:color w:val="000000" w:themeColor="text1"/>
          <w:sz w:val="24"/>
          <w:szCs w:val="24"/>
        </w:rPr>
        <w:t xml:space="preserve"> and Drum and Pipes band.  </w:t>
      </w:r>
    </w:p>
    <w:p w14:paraId="72CE3331" w14:textId="3293A104" w:rsidR="0091034C" w:rsidRDefault="00271EA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Cigar and Bourbon Night</w:t>
      </w:r>
      <w:r w:rsidR="00F904DD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="00F904DD">
        <w:rPr>
          <w:rFonts w:ascii="Garamond" w:hAnsi="Garamond"/>
          <w:color w:val="000000" w:themeColor="text1"/>
          <w:sz w:val="24"/>
          <w:szCs w:val="24"/>
        </w:rPr>
        <w:t>Drew Chambers</w:t>
      </w:r>
    </w:p>
    <w:p w14:paraId="4A4020C3" w14:textId="77777777" w:rsid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B32A4D" w14:textId="0CCB7492" w:rsidR="00F904DD" w:rsidRPr="00F904DD" w:rsidRDefault="00F904DD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Event will be on Oct 24</w:t>
      </w:r>
      <w:r w:rsidRPr="00232D1F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232D1F">
        <w:rPr>
          <w:rFonts w:ascii="Garamond" w:hAnsi="Garamond"/>
          <w:color w:val="000000" w:themeColor="text1"/>
          <w:sz w:val="24"/>
          <w:szCs w:val="24"/>
        </w:rPr>
        <w:t xml:space="preserve"> @ O’Keefe</w:t>
      </w:r>
      <w:r w:rsidR="00B23AA5">
        <w:rPr>
          <w:rFonts w:ascii="Garamond" w:hAnsi="Garamond"/>
          <w:color w:val="000000" w:themeColor="text1"/>
          <w:sz w:val="24"/>
          <w:szCs w:val="24"/>
        </w:rPr>
        <w:t>’s Irish Pub</w:t>
      </w:r>
      <w:r w:rsidR="00B81F90">
        <w:rPr>
          <w:rFonts w:ascii="Garamond" w:hAnsi="Garamond"/>
          <w:color w:val="000000" w:themeColor="text1"/>
          <w:sz w:val="24"/>
          <w:szCs w:val="24"/>
        </w:rPr>
        <w:t>.  Price is $85</w:t>
      </w:r>
      <w:r w:rsidR="009D0FA4">
        <w:rPr>
          <w:rFonts w:ascii="Garamond" w:hAnsi="Garamond"/>
          <w:color w:val="000000" w:themeColor="text1"/>
          <w:sz w:val="24"/>
          <w:szCs w:val="24"/>
        </w:rPr>
        <w:t xml:space="preserve"> and includes</w:t>
      </w:r>
      <w:r w:rsidR="00C276D3">
        <w:rPr>
          <w:rFonts w:ascii="Garamond" w:hAnsi="Garamond"/>
          <w:color w:val="000000" w:themeColor="text1"/>
          <w:sz w:val="24"/>
          <w:szCs w:val="24"/>
        </w:rPr>
        <w:t xml:space="preserve"> a</w:t>
      </w:r>
      <w:r w:rsidR="0091378B">
        <w:rPr>
          <w:rFonts w:ascii="Garamond" w:hAnsi="Garamond"/>
          <w:color w:val="000000" w:themeColor="text1"/>
          <w:sz w:val="24"/>
          <w:szCs w:val="24"/>
        </w:rPr>
        <w:t xml:space="preserve"> flight of bourbon, one premium cigar and </w:t>
      </w:r>
      <w:r w:rsidR="003B422B">
        <w:rPr>
          <w:rFonts w:ascii="Garamond" w:hAnsi="Garamond"/>
          <w:color w:val="000000" w:themeColor="text1"/>
          <w:sz w:val="24"/>
          <w:szCs w:val="24"/>
        </w:rPr>
        <w:t>hor</w:t>
      </w:r>
      <w:r w:rsidR="00ED1A29">
        <w:rPr>
          <w:rFonts w:ascii="Garamond" w:hAnsi="Garamond"/>
          <w:color w:val="000000" w:themeColor="text1"/>
          <w:sz w:val="24"/>
          <w:szCs w:val="24"/>
        </w:rPr>
        <w:t>s</w:t>
      </w:r>
      <w:r w:rsidR="003B422B">
        <w:rPr>
          <w:rFonts w:ascii="Garamond" w:hAnsi="Garamond"/>
          <w:color w:val="000000" w:themeColor="text1"/>
          <w:sz w:val="24"/>
          <w:szCs w:val="24"/>
        </w:rPr>
        <w:t xml:space="preserve"> d’oeu</w:t>
      </w:r>
      <w:r w:rsidR="00ED1A29">
        <w:rPr>
          <w:rFonts w:ascii="Garamond" w:hAnsi="Garamond"/>
          <w:color w:val="000000" w:themeColor="text1"/>
          <w:sz w:val="24"/>
          <w:szCs w:val="24"/>
        </w:rPr>
        <w:t xml:space="preserve">vres, Door price and 50/50.  Cigar Club tee shirts </w:t>
      </w:r>
      <w:r w:rsidR="00FA1E75">
        <w:rPr>
          <w:rFonts w:ascii="Garamond" w:hAnsi="Garamond"/>
          <w:color w:val="000000" w:themeColor="text1"/>
          <w:sz w:val="24"/>
          <w:szCs w:val="24"/>
        </w:rPr>
        <w:t>are also available for $25.00</w:t>
      </w:r>
    </w:p>
    <w:p w14:paraId="6B8EE140" w14:textId="77777777" w:rsidR="0091034C" w:rsidRPr="00410C33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16F475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C880F4B" w14:textId="77777777" w:rsid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335B45A" w14:textId="77777777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EFB9FB0" w14:textId="77777777" w:rsidR="000F6241" w:rsidRPr="00410C33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8B138AC" w14:textId="01217825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C0AC741" wp14:editId="448B0213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225296" cy="950976"/>
            <wp:effectExtent l="0" t="0" r="0" b="1905"/>
            <wp:wrapNone/>
            <wp:docPr id="15066266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2911876" name="Picture 3629118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29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9CBD95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4A920FB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7E189E3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E8B1C9D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0F84AAD2" w14:textId="77777777" w:rsidR="00410C33" w:rsidRPr="00410C33" w:rsidRDefault="00410C3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2F529E36" w14:textId="77777777" w:rsidR="00410C33" w:rsidRDefault="00410C33" w:rsidP="00410C33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1CE0E478" w14:textId="77777777" w:rsidR="00837B32" w:rsidRPr="00410C33" w:rsidRDefault="00837B32" w:rsidP="00837B32">
      <w:pPr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271EA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FSOS Quint Golf Outing</w:t>
      </w:r>
      <w:r w:rsidRPr="00271EA3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Pr="00271EA3">
        <w:rPr>
          <w:rFonts w:ascii="Garamond" w:hAnsi="Garamond"/>
          <w:color w:val="000000" w:themeColor="text1"/>
          <w:sz w:val="24"/>
          <w:szCs w:val="24"/>
        </w:rPr>
        <w:t>Gary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 Friedhoff</w:t>
      </w:r>
    </w:p>
    <w:p w14:paraId="079C93DB" w14:textId="798DF7DA" w:rsidR="00837B32" w:rsidRPr="00837B32" w:rsidRDefault="00837B32" w:rsidP="00410C33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The event is now open to the local members and 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is scheduled for Sunday Nov 16 at Legends. </w:t>
      </w:r>
      <w:r>
        <w:rPr>
          <w:rFonts w:ascii="Garamond" w:hAnsi="Garamond"/>
          <w:color w:val="000000" w:themeColor="text1"/>
          <w:sz w:val="24"/>
          <w:szCs w:val="24"/>
        </w:rPr>
        <w:t xml:space="preserve">Price is $150 per golfer. </w:t>
      </w: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Pay </w:t>
      </w:r>
      <w:r w:rsidRPr="00410C33">
        <w:rPr>
          <w:rFonts w:ascii="Garamond" w:hAnsi="Garamond"/>
          <w:sz w:val="24"/>
          <w:szCs w:val="24"/>
        </w:rPr>
        <w:t>on our website</w:t>
      </w:r>
      <w:r>
        <w:rPr>
          <w:rFonts w:ascii="Garamond" w:hAnsi="Garamond"/>
          <w:sz w:val="24"/>
          <w:szCs w:val="24"/>
        </w:rPr>
        <w:t>.  Also, there will be a Happy Hour at Doyles the night before (November 15</w:t>
      </w:r>
      <w:r w:rsidRPr="000F6241">
        <w:rPr>
          <w:rFonts w:ascii="Garamond" w:hAnsi="Garamond"/>
          <w:sz w:val="24"/>
          <w:szCs w:val="24"/>
          <w:vertAlign w:val="superscript"/>
        </w:rPr>
        <w:t>th</w:t>
      </w:r>
      <w:r>
        <w:rPr>
          <w:rFonts w:ascii="Garamond" w:hAnsi="Garamond"/>
          <w:sz w:val="24"/>
          <w:szCs w:val="24"/>
        </w:rPr>
        <w:t>) to mingle with other golfers.</w:t>
      </w:r>
    </w:p>
    <w:p w14:paraId="6364373A" w14:textId="6FCB2EF9" w:rsidR="0091034C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</w:rPr>
        <w:t>New Business</w:t>
      </w:r>
    </w:p>
    <w:p w14:paraId="479010C3" w14:textId="77777777" w:rsidR="00EE316E" w:rsidRDefault="00EE316E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28D5CF04" w14:textId="77777777" w:rsidR="00D42A1B" w:rsidRDefault="00EE316E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EE316E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Thanksgiving Food Drive in November</w:t>
      </w:r>
      <w:r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Pr="00EE316E">
        <w:rPr>
          <w:rFonts w:ascii="Garamond" w:hAnsi="Garamond"/>
          <w:color w:val="000000" w:themeColor="text1"/>
          <w:sz w:val="24"/>
          <w:szCs w:val="24"/>
        </w:rPr>
        <w:t>Jim Dougherty</w:t>
      </w:r>
      <w:r w:rsidR="00D42A1B">
        <w:rPr>
          <w:rFonts w:ascii="Garamond" w:hAnsi="Garamond"/>
          <w:color w:val="000000" w:themeColor="text1"/>
          <w:sz w:val="24"/>
          <w:szCs w:val="24"/>
        </w:rPr>
        <w:t xml:space="preserve"> </w:t>
      </w:r>
    </w:p>
    <w:p w14:paraId="1621B8EE" w14:textId="2D739848" w:rsidR="00005C74" w:rsidRDefault="00005C74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Need additional volunteers to distribut</w:t>
      </w:r>
      <w:r w:rsidR="00D81C89">
        <w:rPr>
          <w:rFonts w:ascii="Garamond" w:hAnsi="Garamond"/>
          <w:color w:val="000000" w:themeColor="text1"/>
          <w:sz w:val="24"/>
          <w:szCs w:val="24"/>
        </w:rPr>
        <w:t xml:space="preserve">e and collect boxes from businesses. </w:t>
      </w:r>
    </w:p>
    <w:p w14:paraId="09CC3FD1" w14:textId="77777777" w:rsidR="001B5BE8" w:rsidRDefault="001B5BE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7D79A2F4" w14:textId="3F95B42B" w:rsidR="001B5BE8" w:rsidRDefault="001B5BE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3148F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Toy Drive</w:t>
      </w:r>
      <w:r w:rsidR="003148F3">
        <w:rPr>
          <w:rFonts w:ascii="Garamond" w:hAnsi="Garamond"/>
          <w:color w:val="000000" w:themeColor="text1"/>
          <w:sz w:val="24"/>
          <w:szCs w:val="24"/>
        </w:rPr>
        <w:t>: Volunteers needed</w:t>
      </w:r>
      <w:r w:rsidR="00655235">
        <w:rPr>
          <w:rFonts w:ascii="Garamond" w:hAnsi="Garamond"/>
          <w:color w:val="000000" w:themeColor="text1"/>
          <w:sz w:val="24"/>
          <w:szCs w:val="24"/>
        </w:rPr>
        <w:t xml:space="preserve"> Collection will be </w:t>
      </w:r>
      <w:r w:rsidR="009B6DA8">
        <w:rPr>
          <w:rFonts w:ascii="Garamond" w:hAnsi="Garamond"/>
          <w:color w:val="000000" w:themeColor="text1"/>
          <w:sz w:val="24"/>
          <w:szCs w:val="24"/>
        </w:rPr>
        <w:t>on Dec 12</w:t>
      </w:r>
      <w:r w:rsidR="009B6DA8" w:rsidRPr="009B6DA8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9B6DA8">
        <w:rPr>
          <w:rFonts w:ascii="Garamond" w:hAnsi="Garamond"/>
          <w:color w:val="000000" w:themeColor="text1"/>
          <w:sz w:val="24"/>
          <w:szCs w:val="24"/>
        </w:rPr>
        <w:t xml:space="preserve"> and delivery will be Dec 16</w:t>
      </w:r>
      <w:r w:rsidR="009B6DA8" w:rsidRPr="009B6DA8">
        <w:rPr>
          <w:rFonts w:ascii="Garamond" w:hAnsi="Garamond"/>
          <w:color w:val="000000" w:themeColor="text1"/>
          <w:sz w:val="24"/>
          <w:szCs w:val="24"/>
          <w:vertAlign w:val="superscript"/>
        </w:rPr>
        <w:t>th</w:t>
      </w:r>
      <w:r w:rsidR="009B6DA8">
        <w:rPr>
          <w:rFonts w:ascii="Garamond" w:hAnsi="Garamond"/>
          <w:color w:val="000000" w:themeColor="text1"/>
          <w:sz w:val="24"/>
          <w:szCs w:val="24"/>
        </w:rPr>
        <w:t>.</w:t>
      </w:r>
    </w:p>
    <w:p w14:paraId="7218DF83" w14:textId="77777777" w:rsidR="00D2789F" w:rsidRDefault="00D2789F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</w:p>
    <w:p w14:paraId="1265F2FA" w14:textId="1A98C70C" w:rsidR="003148F3" w:rsidRDefault="003148F3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9B6DA8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Reason for meeting at the Beaver Bar</w:t>
      </w:r>
      <w:r w:rsidR="00B80254">
        <w:rPr>
          <w:rFonts w:ascii="Garamond" w:hAnsi="Garamond"/>
          <w:color w:val="000000" w:themeColor="text1"/>
          <w:sz w:val="24"/>
          <w:szCs w:val="24"/>
        </w:rPr>
        <w:t>: Paul Mueller and Gary Friedhoff</w:t>
      </w:r>
    </w:p>
    <w:p w14:paraId="72B9C904" w14:textId="5AF552D8" w:rsidR="00B80254" w:rsidRDefault="00B80254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 xml:space="preserve">When the new manager of the kitchen took </w:t>
      </w:r>
      <w:r w:rsidR="009B6DA8">
        <w:rPr>
          <w:rFonts w:ascii="Garamond" w:hAnsi="Garamond"/>
          <w:color w:val="000000" w:themeColor="text1"/>
          <w:sz w:val="24"/>
          <w:szCs w:val="24"/>
        </w:rPr>
        <w:t>over,</w:t>
      </w:r>
      <w:r>
        <w:rPr>
          <w:rFonts w:ascii="Garamond" w:hAnsi="Garamond"/>
          <w:color w:val="000000" w:themeColor="text1"/>
          <w:sz w:val="24"/>
          <w:szCs w:val="24"/>
        </w:rPr>
        <w:t xml:space="preserve"> he raised the price</w:t>
      </w:r>
      <w:r w:rsidR="00515278">
        <w:rPr>
          <w:rFonts w:ascii="Garamond" w:hAnsi="Garamond"/>
          <w:color w:val="000000" w:themeColor="text1"/>
          <w:sz w:val="24"/>
          <w:szCs w:val="24"/>
        </w:rPr>
        <w:t xml:space="preserve"> for the food</w:t>
      </w:r>
      <w:r>
        <w:rPr>
          <w:rFonts w:ascii="Garamond" w:hAnsi="Garamond"/>
          <w:color w:val="000000" w:themeColor="text1"/>
          <w:sz w:val="24"/>
          <w:szCs w:val="24"/>
        </w:rPr>
        <w:t xml:space="preserve"> significantly</w:t>
      </w:r>
      <w:r w:rsidR="00515278">
        <w:rPr>
          <w:rFonts w:ascii="Garamond" w:hAnsi="Garamond"/>
          <w:color w:val="000000" w:themeColor="text1"/>
          <w:sz w:val="24"/>
          <w:szCs w:val="24"/>
        </w:rPr>
        <w:t xml:space="preserve">.  We were able to move to the Beaver Bar and the food was donated </w:t>
      </w:r>
      <w:r w:rsidR="009B6DA8">
        <w:rPr>
          <w:rFonts w:ascii="Garamond" w:hAnsi="Garamond"/>
          <w:color w:val="000000" w:themeColor="text1"/>
          <w:sz w:val="24"/>
          <w:szCs w:val="24"/>
        </w:rPr>
        <w:t>by</w:t>
      </w:r>
      <w:r w:rsidR="00515278">
        <w:rPr>
          <w:rFonts w:ascii="Garamond" w:hAnsi="Garamond"/>
          <w:color w:val="000000" w:themeColor="text1"/>
          <w:sz w:val="24"/>
          <w:szCs w:val="24"/>
        </w:rPr>
        <w:t xml:space="preserve"> our </w:t>
      </w:r>
      <w:r w:rsidR="00121C6A">
        <w:rPr>
          <w:rFonts w:ascii="Garamond" w:hAnsi="Garamond"/>
          <w:color w:val="000000" w:themeColor="text1"/>
          <w:sz w:val="24"/>
          <w:szCs w:val="24"/>
        </w:rPr>
        <w:t>own,</w:t>
      </w:r>
      <w:r w:rsidR="00515278">
        <w:rPr>
          <w:rFonts w:ascii="Garamond" w:hAnsi="Garamond"/>
          <w:color w:val="000000" w:themeColor="text1"/>
          <w:sz w:val="24"/>
          <w:szCs w:val="24"/>
        </w:rPr>
        <w:t xml:space="preserve"> </w:t>
      </w:r>
      <w:r w:rsidR="000D0874">
        <w:rPr>
          <w:rFonts w:ascii="Garamond" w:hAnsi="Garamond"/>
          <w:color w:val="000000" w:themeColor="text1"/>
          <w:sz w:val="24"/>
          <w:szCs w:val="24"/>
        </w:rPr>
        <w:t>Jack Gregory,</w:t>
      </w:r>
      <w:r w:rsidR="00FA1565">
        <w:rPr>
          <w:rFonts w:ascii="Garamond" w:hAnsi="Garamond"/>
          <w:color w:val="000000" w:themeColor="text1"/>
          <w:sz w:val="24"/>
          <w:szCs w:val="24"/>
        </w:rPr>
        <w:t xml:space="preserve"> and he will be doing the same for the rest of the year.</w:t>
      </w:r>
    </w:p>
    <w:p w14:paraId="16D5F24C" w14:textId="77777777" w:rsidR="00D81C89" w:rsidRPr="00410C33" w:rsidRDefault="00D81C89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E03DD30" w14:textId="1B619A78" w:rsidR="000F6241" w:rsidRDefault="000F6241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0F6241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Bereavement </w:t>
      </w:r>
      <w:r w:rsidR="00D81C89" w:rsidRPr="000F6241">
        <w:rPr>
          <w:rFonts w:ascii="Garamond" w:hAnsi="Garamond"/>
          <w:b/>
          <w:bCs/>
          <w:color w:val="000000" w:themeColor="text1"/>
          <w:sz w:val="24"/>
          <w:szCs w:val="24"/>
        </w:rPr>
        <w:t>Committee</w:t>
      </w:r>
      <w:r w:rsidR="00D81C89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: </w:t>
      </w:r>
      <w:r w:rsidR="00D81C89" w:rsidRPr="00D81C89">
        <w:rPr>
          <w:rFonts w:ascii="Garamond" w:hAnsi="Garamond"/>
          <w:color w:val="000000" w:themeColor="text1"/>
          <w:sz w:val="24"/>
          <w:szCs w:val="24"/>
        </w:rPr>
        <w:t>Kevin</w:t>
      </w:r>
      <w:r w:rsidRPr="00D81C89">
        <w:rPr>
          <w:rFonts w:ascii="Garamond" w:hAnsi="Garamond"/>
          <w:color w:val="000000" w:themeColor="text1"/>
          <w:sz w:val="24"/>
          <w:szCs w:val="24"/>
        </w:rPr>
        <w:t xml:space="preserve"> S</w:t>
      </w:r>
      <w:r w:rsidRPr="000F6241">
        <w:rPr>
          <w:rFonts w:ascii="Garamond" w:hAnsi="Garamond"/>
          <w:color w:val="000000" w:themeColor="text1"/>
          <w:sz w:val="24"/>
          <w:szCs w:val="24"/>
        </w:rPr>
        <w:t>cully volunteered</w:t>
      </w:r>
    </w:p>
    <w:p w14:paraId="3ECE89D5" w14:textId="77777777" w:rsidR="000F6241" w:rsidRPr="000F6241" w:rsidRDefault="000F6241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</w:rPr>
      </w:pPr>
    </w:p>
    <w:p w14:paraId="550C02A1" w14:textId="77777777" w:rsidR="00410C33" w:rsidRPr="00410C33" w:rsidRDefault="0091034C" w:rsidP="0091034C">
      <w:pPr>
        <w:spacing w:after="0"/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 xml:space="preserve">Apparel /Gear- </w:t>
      </w:r>
    </w:p>
    <w:p w14:paraId="24F23E41" w14:textId="05A2E3DB" w:rsidR="0091034C" w:rsidRDefault="0091034C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410C33">
        <w:rPr>
          <w:rFonts w:ascii="Garamond" w:hAnsi="Garamond"/>
          <w:color w:val="000000" w:themeColor="text1"/>
          <w:sz w:val="24"/>
          <w:szCs w:val="24"/>
        </w:rPr>
        <w:t xml:space="preserve">Kevin Scully new hats available </w:t>
      </w:r>
    </w:p>
    <w:p w14:paraId="6E4955F2" w14:textId="77777777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6EC34B57" w14:textId="6BE20F8B" w:rsidR="00B26828" w:rsidRDefault="00B26828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 w:rsidRPr="00104AC2">
        <w:rPr>
          <w:rFonts w:ascii="Garamond" w:hAnsi="Garamond"/>
          <w:b/>
          <w:bCs/>
          <w:color w:val="000000" w:themeColor="text1"/>
          <w:sz w:val="24"/>
          <w:szCs w:val="24"/>
        </w:rPr>
        <w:t>Golf League</w:t>
      </w:r>
      <w:r w:rsidR="00104AC2">
        <w:rPr>
          <w:rFonts w:ascii="Garamond" w:hAnsi="Garamond"/>
          <w:color w:val="000000" w:themeColor="text1"/>
          <w:sz w:val="24"/>
          <w:szCs w:val="24"/>
        </w:rPr>
        <w:t>: Rob Conroy</w:t>
      </w:r>
    </w:p>
    <w:p w14:paraId="450A8054" w14:textId="77CB1330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  <w:r>
        <w:rPr>
          <w:rFonts w:ascii="Garamond" w:hAnsi="Garamond"/>
          <w:color w:val="000000" w:themeColor="text1"/>
          <w:sz w:val="24"/>
          <w:szCs w:val="24"/>
        </w:rPr>
        <w:t>League coming to end for the season.</w:t>
      </w:r>
    </w:p>
    <w:p w14:paraId="170C766B" w14:textId="77777777" w:rsidR="00104AC2" w:rsidRDefault="00104AC2" w:rsidP="0091034C">
      <w:pPr>
        <w:spacing w:after="0"/>
        <w:rPr>
          <w:rFonts w:ascii="Garamond" w:hAnsi="Garamond"/>
          <w:color w:val="000000" w:themeColor="text1"/>
          <w:sz w:val="24"/>
          <w:szCs w:val="24"/>
        </w:rPr>
      </w:pPr>
    </w:p>
    <w:p w14:paraId="397B57FE" w14:textId="63F5C472" w:rsidR="000F6241" w:rsidRPr="00410C33" w:rsidRDefault="000F6241" w:rsidP="0091034C">
      <w:pPr>
        <w:rPr>
          <w:rFonts w:ascii="Garamond" w:hAnsi="Garamond"/>
          <w:color w:val="000000" w:themeColor="text1"/>
          <w:sz w:val="24"/>
          <w:szCs w:val="24"/>
        </w:rPr>
      </w:pPr>
      <w:r w:rsidRPr="000F6241">
        <w:rPr>
          <w:rFonts w:ascii="Garamond" w:hAnsi="Garamond"/>
          <w:b/>
          <w:bCs/>
          <w:color w:val="000000" w:themeColor="text1"/>
          <w:sz w:val="24"/>
          <w:szCs w:val="24"/>
          <w:u w:val="single"/>
        </w:rPr>
        <w:t>Polar Plunge</w:t>
      </w:r>
      <w:r>
        <w:rPr>
          <w:rFonts w:ascii="Garamond" w:hAnsi="Garamond"/>
          <w:color w:val="000000" w:themeColor="text1"/>
          <w:sz w:val="24"/>
          <w:szCs w:val="24"/>
        </w:rPr>
        <w:t xml:space="preserve"> – 6 months away, but we will participate again</w:t>
      </w:r>
    </w:p>
    <w:p w14:paraId="2065A0C5" w14:textId="77777777" w:rsidR="00410C33" w:rsidRPr="00410C33" w:rsidRDefault="0091034C" w:rsidP="0091034C">
      <w:pPr>
        <w:rPr>
          <w:rFonts w:ascii="Garamond" w:hAnsi="Garamond"/>
          <w:b/>
          <w:bCs/>
          <w:sz w:val="24"/>
          <w:szCs w:val="24"/>
        </w:rPr>
      </w:pPr>
      <w:r w:rsidRPr="00410C33">
        <w:rPr>
          <w:rFonts w:ascii="Garamond" w:hAnsi="Garamond"/>
          <w:b/>
          <w:bCs/>
          <w:sz w:val="24"/>
          <w:szCs w:val="24"/>
        </w:rPr>
        <w:t xml:space="preserve">Old </w:t>
      </w:r>
      <w:r w:rsidR="00410C33" w:rsidRPr="00410C33">
        <w:rPr>
          <w:rFonts w:ascii="Garamond" w:hAnsi="Garamond"/>
          <w:b/>
          <w:bCs/>
          <w:sz w:val="24"/>
          <w:szCs w:val="24"/>
        </w:rPr>
        <w:t>B</w:t>
      </w:r>
      <w:r w:rsidRPr="00410C33">
        <w:rPr>
          <w:rFonts w:ascii="Garamond" w:hAnsi="Garamond"/>
          <w:b/>
          <w:bCs/>
          <w:sz w:val="24"/>
          <w:szCs w:val="24"/>
        </w:rPr>
        <w:t xml:space="preserve">usiness </w:t>
      </w:r>
    </w:p>
    <w:p w14:paraId="47BCA863" w14:textId="14807DC5" w:rsidR="0091034C" w:rsidRPr="00410C33" w:rsidRDefault="00410C33" w:rsidP="00410C33">
      <w:pPr>
        <w:pStyle w:val="ListParagraph"/>
        <w:numPr>
          <w:ilvl w:val="0"/>
          <w:numId w:val="10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None to report</w:t>
      </w:r>
    </w:p>
    <w:p w14:paraId="2B94AB98" w14:textId="426350BD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Does anyone have any old or new business to be </w:t>
      </w:r>
      <w:r w:rsidR="00076E1B" w:rsidRPr="00410C33">
        <w:rPr>
          <w:rFonts w:ascii="Garamond" w:hAnsi="Garamond"/>
          <w:b/>
          <w:bCs/>
          <w:sz w:val="24"/>
          <w:szCs w:val="24"/>
          <w:u w:val="single"/>
        </w:rPr>
        <w:t>brought up</w:t>
      </w:r>
      <w:r w:rsidRPr="00410C33">
        <w:rPr>
          <w:rFonts w:ascii="Garamond" w:hAnsi="Garamond"/>
          <w:b/>
          <w:bCs/>
          <w:sz w:val="24"/>
          <w:szCs w:val="24"/>
          <w:u w:val="single"/>
        </w:rPr>
        <w:t xml:space="preserve"> in front of the club.</w:t>
      </w:r>
    </w:p>
    <w:p w14:paraId="0187A098" w14:textId="49E2B613" w:rsidR="0091034C" w:rsidRPr="00410C33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410C33">
        <w:rPr>
          <w:rFonts w:ascii="Garamond" w:hAnsi="Garamond"/>
          <w:b/>
          <w:bCs/>
          <w:sz w:val="24"/>
          <w:szCs w:val="24"/>
          <w:u w:val="single"/>
        </w:rPr>
        <w:t>With no other business being brought to the floor, motion and a second to adjourn the meeting</w:t>
      </w:r>
      <w:r w:rsidR="00410C33" w:rsidRPr="00410C33">
        <w:rPr>
          <w:rFonts w:ascii="Garamond" w:hAnsi="Garamond"/>
          <w:b/>
          <w:bCs/>
          <w:sz w:val="24"/>
          <w:szCs w:val="24"/>
          <w:u w:val="single"/>
        </w:rPr>
        <w:t>.</w:t>
      </w:r>
    </w:p>
    <w:p w14:paraId="4B288770" w14:textId="1BD85960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  <w:vertAlign w:val="superscript"/>
        </w:rPr>
      </w:pPr>
      <w:r w:rsidRPr="00410C33">
        <w:rPr>
          <w:rFonts w:ascii="Garamond" w:hAnsi="Garamond"/>
          <w:sz w:val="24"/>
          <w:szCs w:val="24"/>
        </w:rPr>
        <w:t>1</w:t>
      </w:r>
      <w:r w:rsidRPr="00410C33">
        <w:rPr>
          <w:rFonts w:ascii="Garamond" w:hAnsi="Garamond"/>
          <w:sz w:val="24"/>
          <w:szCs w:val="24"/>
          <w:vertAlign w:val="superscript"/>
        </w:rPr>
        <w:t>st</w:t>
      </w:r>
      <w:r w:rsidR="00410C33" w:rsidRPr="00410C33">
        <w:rPr>
          <w:rFonts w:ascii="Garamond" w:hAnsi="Garamond"/>
          <w:sz w:val="24"/>
          <w:szCs w:val="24"/>
        </w:rPr>
        <w:t xml:space="preserve"> </w:t>
      </w:r>
      <w:r w:rsidR="000F6241">
        <w:rPr>
          <w:rFonts w:ascii="Garamond" w:hAnsi="Garamond"/>
          <w:sz w:val="24"/>
          <w:szCs w:val="24"/>
        </w:rPr>
        <w:t>Jason Tyree</w:t>
      </w:r>
    </w:p>
    <w:p w14:paraId="6CE0B192" w14:textId="1283E006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>2</w:t>
      </w:r>
      <w:r w:rsidRPr="00410C33">
        <w:rPr>
          <w:rFonts w:ascii="Garamond" w:hAnsi="Garamond"/>
          <w:sz w:val="24"/>
          <w:szCs w:val="24"/>
          <w:vertAlign w:val="superscript"/>
        </w:rPr>
        <w:t>nd</w:t>
      </w:r>
      <w:r w:rsidR="00410C33" w:rsidRPr="00410C33">
        <w:rPr>
          <w:rFonts w:ascii="Garamond" w:hAnsi="Garamond"/>
          <w:sz w:val="24"/>
          <w:szCs w:val="24"/>
          <w:vertAlign w:val="superscript"/>
        </w:rPr>
        <w:t xml:space="preserve"> </w:t>
      </w:r>
      <w:r w:rsidR="00104AC2">
        <w:rPr>
          <w:rFonts w:ascii="Garamond" w:hAnsi="Garamond"/>
          <w:sz w:val="24"/>
          <w:szCs w:val="24"/>
        </w:rPr>
        <w:t>Joe P</w:t>
      </w:r>
      <w:r w:rsidR="009926D8">
        <w:rPr>
          <w:rFonts w:ascii="Garamond" w:hAnsi="Garamond"/>
          <w:sz w:val="24"/>
          <w:szCs w:val="24"/>
        </w:rPr>
        <w:t>ietro</w:t>
      </w:r>
      <w:r w:rsidR="00CE7090">
        <w:rPr>
          <w:rFonts w:ascii="Garamond" w:hAnsi="Garamond"/>
          <w:sz w:val="24"/>
          <w:szCs w:val="24"/>
        </w:rPr>
        <w:t>fere</w:t>
      </w:r>
    </w:p>
    <w:p w14:paraId="03092A33" w14:textId="77777777" w:rsidR="0091034C" w:rsidRPr="00410C33" w:rsidRDefault="0091034C" w:rsidP="00410C33">
      <w:pPr>
        <w:pStyle w:val="ListParagraph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410C33">
        <w:rPr>
          <w:rFonts w:ascii="Garamond" w:hAnsi="Garamond"/>
          <w:sz w:val="24"/>
          <w:szCs w:val="24"/>
        </w:rPr>
        <w:t xml:space="preserve">All in favor                                      </w:t>
      </w:r>
    </w:p>
    <w:p w14:paraId="02C9F0C7" w14:textId="199A278E" w:rsidR="00410C33" w:rsidRPr="00410C33" w:rsidRDefault="0091034C" w:rsidP="0091034C">
      <w:pPr>
        <w:rPr>
          <w:rFonts w:ascii="Garamond" w:hAnsi="Garamond"/>
          <w:sz w:val="24"/>
          <w:szCs w:val="24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MEETING ADJOURNED</w:t>
      </w:r>
      <w:r w:rsidRPr="00410C33">
        <w:rPr>
          <w:rFonts w:ascii="Garamond" w:hAnsi="Garamond"/>
          <w:sz w:val="24"/>
          <w:szCs w:val="24"/>
        </w:rPr>
        <w:t xml:space="preserve"> AT </w:t>
      </w:r>
      <w:r w:rsidR="00410C33" w:rsidRPr="00410C33">
        <w:rPr>
          <w:rFonts w:ascii="Garamond" w:hAnsi="Garamond"/>
          <w:sz w:val="24"/>
          <w:szCs w:val="24"/>
        </w:rPr>
        <w:t>6:</w:t>
      </w:r>
      <w:r w:rsidR="00076E1B">
        <w:rPr>
          <w:rFonts w:ascii="Garamond" w:hAnsi="Garamond"/>
          <w:sz w:val="24"/>
          <w:szCs w:val="24"/>
        </w:rPr>
        <w:t>5</w:t>
      </w:r>
      <w:r w:rsidR="000F6241">
        <w:rPr>
          <w:rFonts w:ascii="Garamond" w:hAnsi="Garamond"/>
          <w:sz w:val="24"/>
          <w:szCs w:val="24"/>
        </w:rPr>
        <w:t>8</w:t>
      </w:r>
      <w:r w:rsidR="00410C33" w:rsidRPr="00410C33">
        <w:rPr>
          <w:rFonts w:ascii="Garamond" w:hAnsi="Garamond"/>
          <w:sz w:val="24"/>
          <w:szCs w:val="24"/>
        </w:rPr>
        <w:t xml:space="preserve"> PM </w:t>
      </w:r>
    </w:p>
    <w:p w14:paraId="72572576" w14:textId="403A98F0" w:rsidR="00410C33" w:rsidRPr="00A10305" w:rsidRDefault="0091034C" w:rsidP="0091034C">
      <w:pPr>
        <w:rPr>
          <w:rFonts w:ascii="Garamond" w:hAnsi="Garamond"/>
          <w:b/>
          <w:bCs/>
          <w:sz w:val="24"/>
          <w:szCs w:val="24"/>
          <w:u w:val="single"/>
        </w:rPr>
      </w:pPr>
      <w:r w:rsidRPr="00A10305">
        <w:rPr>
          <w:rFonts w:ascii="Garamond" w:hAnsi="Garamond"/>
          <w:b/>
          <w:bCs/>
          <w:sz w:val="24"/>
          <w:szCs w:val="24"/>
          <w:u w:val="single"/>
        </w:rPr>
        <w:t>MEMBERS ATTENDED</w:t>
      </w:r>
      <w:r w:rsidR="00410C33" w:rsidRPr="00A10305">
        <w:rPr>
          <w:rFonts w:ascii="Garamond" w:hAnsi="Garamond"/>
          <w:b/>
          <w:bCs/>
          <w:sz w:val="24"/>
          <w:szCs w:val="24"/>
          <w:u w:val="single"/>
        </w:rPr>
        <w:t xml:space="preserve"> </w:t>
      </w:r>
      <w:r w:rsidR="00076E1B">
        <w:rPr>
          <w:rFonts w:ascii="Garamond" w:hAnsi="Garamond"/>
          <w:b/>
          <w:bCs/>
          <w:sz w:val="24"/>
          <w:szCs w:val="24"/>
          <w:u w:val="single"/>
        </w:rPr>
        <w:t>75</w:t>
      </w:r>
    </w:p>
    <w:p w14:paraId="36D2F391" w14:textId="77777777" w:rsidR="00410C33" w:rsidRPr="00410C33" w:rsidRDefault="00410C33" w:rsidP="0091034C">
      <w:pPr>
        <w:rPr>
          <w:rFonts w:ascii="Garamond" w:hAnsi="Garamond"/>
          <w:sz w:val="24"/>
          <w:szCs w:val="24"/>
        </w:rPr>
      </w:pPr>
    </w:p>
    <w:p w14:paraId="1F80B503" w14:textId="44073388" w:rsidR="002F70F8" w:rsidRPr="000D0874" w:rsidRDefault="00410C33" w:rsidP="000D0874">
      <w:pPr>
        <w:rPr>
          <w:rFonts w:ascii="Garamond" w:hAnsi="Garamond"/>
          <w:sz w:val="18"/>
          <w:szCs w:val="18"/>
        </w:rPr>
      </w:pPr>
      <w:r w:rsidRPr="00410C33">
        <w:rPr>
          <w:rFonts w:ascii="Garamond" w:hAnsi="Garamond"/>
          <w:sz w:val="18"/>
          <w:szCs w:val="18"/>
        </w:rPr>
        <w:t xml:space="preserve">Minutes prepared by Jim </w:t>
      </w:r>
      <w:r w:rsidR="009C7643">
        <w:rPr>
          <w:rFonts w:ascii="Garamond" w:hAnsi="Garamond"/>
          <w:sz w:val="18"/>
          <w:szCs w:val="18"/>
        </w:rPr>
        <w:t>Dougherty</w:t>
      </w:r>
      <w:r w:rsidRPr="00410C33">
        <w:rPr>
          <w:rFonts w:ascii="Garamond" w:hAnsi="Garamond"/>
          <w:sz w:val="18"/>
          <w:szCs w:val="18"/>
        </w:rPr>
        <w:t xml:space="preserve">, Recording Secretary </w:t>
      </w:r>
      <w:r w:rsidR="0091034C" w:rsidRPr="00410C33">
        <w:rPr>
          <w:rFonts w:ascii="Garamond" w:hAnsi="Garamond"/>
          <w:sz w:val="18"/>
          <w:szCs w:val="18"/>
        </w:rPr>
        <w:t xml:space="preserve"> </w:t>
      </w:r>
    </w:p>
    <w:sectPr w:rsidR="002F70F8" w:rsidRPr="000D0874" w:rsidSect="00020291">
      <w:pgSz w:w="12240" w:h="15840"/>
      <w:pgMar w:top="288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2E14"/>
    <w:multiLevelType w:val="hybridMultilevel"/>
    <w:tmpl w:val="BC6AC1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4ACE"/>
    <w:multiLevelType w:val="hybridMultilevel"/>
    <w:tmpl w:val="0D48C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665187"/>
    <w:multiLevelType w:val="hybridMultilevel"/>
    <w:tmpl w:val="0F06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CB7C61"/>
    <w:multiLevelType w:val="hybridMultilevel"/>
    <w:tmpl w:val="77E61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164A0"/>
    <w:multiLevelType w:val="hybridMultilevel"/>
    <w:tmpl w:val="12EE8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847F7"/>
    <w:multiLevelType w:val="hybridMultilevel"/>
    <w:tmpl w:val="4238C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F73671"/>
    <w:multiLevelType w:val="hybridMultilevel"/>
    <w:tmpl w:val="92BC9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920CF"/>
    <w:multiLevelType w:val="hybridMultilevel"/>
    <w:tmpl w:val="BFB8A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526AB"/>
    <w:multiLevelType w:val="hybridMultilevel"/>
    <w:tmpl w:val="81CA9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623580"/>
    <w:multiLevelType w:val="hybridMultilevel"/>
    <w:tmpl w:val="61EC1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BE5686"/>
    <w:multiLevelType w:val="hybridMultilevel"/>
    <w:tmpl w:val="338CE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7434829">
    <w:abstractNumId w:val="3"/>
  </w:num>
  <w:num w:numId="2" w16cid:durableId="368260828">
    <w:abstractNumId w:val="6"/>
  </w:num>
  <w:num w:numId="3" w16cid:durableId="215632246">
    <w:abstractNumId w:val="0"/>
  </w:num>
  <w:num w:numId="4" w16cid:durableId="1786120246">
    <w:abstractNumId w:val="2"/>
  </w:num>
  <w:num w:numId="5" w16cid:durableId="2009748430">
    <w:abstractNumId w:val="10"/>
  </w:num>
  <w:num w:numId="6" w16cid:durableId="792016894">
    <w:abstractNumId w:val="8"/>
  </w:num>
  <w:num w:numId="7" w16cid:durableId="402994167">
    <w:abstractNumId w:val="4"/>
  </w:num>
  <w:num w:numId="8" w16cid:durableId="788011288">
    <w:abstractNumId w:val="9"/>
  </w:num>
  <w:num w:numId="9" w16cid:durableId="991325515">
    <w:abstractNumId w:val="1"/>
  </w:num>
  <w:num w:numId="10" w16cid:durableId="245307084">
    <w:abstractNumId w:val="5"/>
  </w:num>
  <w:num w:numId="11" w16cid:durableId="2882424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BA5"/>
    <w:rsid w:val="000021BA"/>
    <w:rsid w:val="00005C74"/>
    <w:rsid w:val="0001742E"/>
    <w:rsid w:val="00020291"/>
    <w:rsid w:val="00056A4D"/>
    <w:rsid w:val="0007097E"/>
    <w:rsid w:val="0007699D"/>
    <w:rsid w:val="00076CAF"/>
    <w:rsid w:val="00076E1B"/>
    <w:rsid w:val="000C29C8"/>
    <w:rsid w:val="000D0874"/>
    <w:rsid w:val="000E40C3"/>
    <w:rsid w:val="000E44E8"/>
    <w:rsid w:val="000F6241"/>
    <w:rsid w:val="00104AC2"/>
    <w:rsid w:val="0011136E"/>
    <w:rsid w:val="00121C6A"/>
    <w:rsid w:val="0014201B"/>
    <w:rsid w:val="00154206"/>
    <w:rsid w:val="00155942"/>
    <w:rsid w:val="00176F3B"/>
    <w:rsid w:val="001B5BE8"/>
    <w:rsid w:val="001C17CD"/>
    <w:rsid w:val="001D19DF"/>
    <w:rsid w:val="001E458B"/>
    <w:rsid w:val="001E463E"/>
    <w:rsid w:val="001F2E26"/>
    <w:rsid w:val="00200F38"/>
    <w:rsid w:val="00210BCD"/>
    <w:rsid w:val="00232D1F"/>
    <w:rsid w:val="0023384B"/>
    <w:rsid w:val="002711F1"/>
    <w:rsid w:val="00271EA3"/>
    <w:rsid w:val="00286BFA"/>
    <w:rsid w:val="002B0148"/>
    <w:rsid w:val="002B2F2B"/>
    <w:rsid w:val="002B440D"/>
    <w:rsid w:val="002D1004"/>
    <w:rsid w:val="002E24FC"/>
    <w:rsid w:val="002E58D7"/>
    <w:rsid w:val="002F15DD"/>
    <w:rsid w:val="002F70F8"/>
    <w:rsid w:val="003148F3"/>
    <w:rsid w:val="003372F6"/>
    <w:rsid w:val="0033771E"/>
    <w:rsid w:val="00341F26"/>
    <w:rsid w:val="003A4019"/>
    <w:rsid w:val="003B2C77"/>
    <w:rsid w:val="003B422B"/>
    <w:rsid w:val="003C2041"/>
    <w:rsid w:val="003C2B99"/>
    <w:rsid w:val="003D25DA"/>
    <w:rsid w:val="003D4A24"/>
    <w:rsid w:val="003E7E8E"/>
    <w:rsid w:val="00400BB1"/>
    <w:rsid w:val="00410C33"/>
    <w:rsid w:val="00430D6D"/>
    <w:rsid w:val="00431F7C"/>
    <w:rsid w:val="00437EF9"/>
    <w:rsid w:val="00496D82"/>
    <w:rsid w:val="004A4DD1"/>
    <w:rsid w:val="004A5CC5"/>
    <w:rsid w:val="004A666C"/>
    <w:rsid w:val="004C6652"/>
    <w:rsid w:val="004C6EB5"/>
    <w:rsid w:val="004D3F03"/>
    <w:rsid w:val="004E67AE"/>
    <w:rsid w:val="005076A7"/>
    <w:rsid w:val="00515278"/>
    <w:rsid w:val="00527F43"/>
    <w:rsid w:val="00567A29"/>
    <w:rsid w:val="00572914"/>
    <w:rsid w:val="005810CB"/>
    <w:rsid w:val="005941B6"/>
    <w:rsid w:val="005A26A0"/>
    <w:rsid w:val="005B62D3"/>
    <w:rsid w:val="005C0AA9"/>
    <w:rsid w:val="005E29AC"/>
    <w:rsid w:val="005F7C92"/>
    <w:rsid w:val="00633BB9"/>
    <w:rsid w:val="00642CF8"/>
    <w:rsid w:val="00644AC4"/>
    <w:rsid w:val="00647CC6"/>
    <w:rsid w:val="00655235"/>
    <w:rsid w:val="00655A88"/>
    <w:rsid w:val="00685AA2"/>
    <w:rsid w:val="006A44C0"/>
    <w:rsid w:val="006B61F2"/>
    <w:rsid w:val="006D412E"/>
    <w:rsid w:val="006F1406"/>
    <w:rsid w:val="0071798A"/>
    <w:rsid w:val="00734635"/>
    <w:rsid w:val="00744AD6"/>
    <w:rsid w:val="007563D0"/>
    <w:rsid w:val="00762A43"/>
    <w:rsid w:val="00765738"/>
    <w:rsid w:val="0077431D"/>
    <w:rsid w:val="007975D8"/>
    <w:rsid w:val="007B28E2"/>
    <w:rsid w:val="007D0158"/>
    <w:rsid w:val="007E7C5F"/>
    <w:rsid w:val="00815223"/>
    <w:rsid w:val="00836F94"/>
    <w:rsid w:val="00837B32"/>
    <w:rsid w:val="00851B5E"/>
    <w:rsid w:val="008547CD"/>
    <w:rsid w:val="00872F42"/>
    <w:rsid w:val="008911EA"/>
    <w:rsid w:val="008A571F"/>
    <w:rsid w:val="008A6D15"/>
    <w:rsid w:val="008B78C2"/>
    <w:rsid w:val="008E353F"/>
    <w:rsid w:val="00902B52"/>
    <w:rsid w:val="009069BB"/>
    <w:rsid w:val="0091034C"/>
    <w:rsid w:val="0091378B"/>
    <w:rsid w:val="0091382B"/>
    <w:rsid w:val="00915E5D"/>
    <w:rsid w:val="00952988"/>
    <w:rsid w:val="009926D8"/>
    <w:rsid w:val="009B1AB1"/>
    <w:rsid w:val="009B32D0"/>
    <w:rsid w:val="009B549A"/>
    <w:rsid w:val="009B6DA8"/>
    <w:rsid w:val="009C7643"/>
    <w:rsid w:val="009D0FA4"/>
    <w:rsid w:val="009F755D"/>
    <w:rsid w:val="00A10305"/>
    <w:rsid w:val="00A16161"/>
    <w:rsid w:val="00A242A8"/>
    <w:rsid w:val="00A33ACB"/>
    <w:rsid w:val="00A5783B"/>
    <w:rsid w:val="00A97D60"/>
    <w:rsid w:val="00AA72D3"/>
    <w:rsid w:val="00AB0EE2"/>
    <w:rsid w:val="00AB5771"/>
    <w:rsid w:val="00AC06C1"/>
    <w:rsid w:val="00AC3BBC"/>
    <w:rsid w:val="00AC709E"/>
    <w:rsid w:val="00B02348"/>
    <w:rsid w:val="00B23AA5"/>
    <w:rsid w:val="00B2612A"/>
    <w:rsid w:val="00B26828"/>
    <w:rsid w:val="00B653C8"/>
    <w:rsid w:val="00B72CA8"/>
    <w:rsid w:val="00B80254"/>
    <w:rsid w:val="00B81F90"/>
    <w:rsid w:val="00B95523"/>
    <w:rsid w:val="00B956C1"/>
    <w:rsid w:val="00BC29E5"/>
    <w:rsid w:val="00BC650F"/>
    <w:rsid w:val="00BD3CF6"/>
    <w:rsid w:val="00BD4ED2"/>
    <w:rsid w:val="00BF3646"/>
    <w:rsid w:val="00BF5BA5"/>
    <w:rsid w:val="00C0489B"/>
    <w:rsid w:val="00C0697C"/>
    <w:rsid w:val="00C16CA5"/>
    <w:rsid w:val="00C276D3"/>
    <w:rsid w:val="00C32E1D"/>
    <w:rsid w:val="00C451B6"/>
    <w:rsid w:val="00C50967"/>
    <w:rsid w:val="00C51A46"/>
    <w:rsid w:val="00C54839"/>
    <w:rsid w:val="00C750BB"/>
    <w:rsid w:val="00C84C54"/>
    <w:rsid w:val="00C96414"/>
    <w:rsid w:val="00C96C0A"/>
    <w:rsid w:val="00CB0E0F"/>
    <w:rsid w:val="00CB1451"/>
    <w:rsid w:val="00CB6050"/>
    <w:rsid w:val="00CD266A"/>
    <w:rsid w:val="00CE5500"/>
    <w:rsid w:val="00CE7090"/>
    <w:rsid w:val="00D04B26"/>
    <w:rsid w:val="00D26B93"/>
    <w:rsid w:val="00D2789F"/>
    <w:rsid w:val="00D322E7"/>
    <w:rsid w:val="00D42A1B"/>
    <w:rsid w:val="00D514FE"/>
    <w:rsid w:val="00D75A4A"/>
    <w:rsid w:val="00D81C89"/>
    <w:rsid w:val="00D859F6"/>
    <w:rsid w:val="00DB50B7"/>
    <w:rsid w:val="00DF70F8"/>
    <w:rsid w:val="00E01889"/>
    <w:rsid w:val="00E04BD0"/>
    <w:rsid w:val="00E3624E"/>
    <w:rsid w:val="00E37EF0"/>
    <w:rsid w:val="00E51F61"/>
    <w:rsid w:val="00E83EE6"/>
    <w:rsid w:val="00E91505"/>
    <w:rsid w:val="00E952FD"/>
    <w:rsid w:val="00E96EEB"/>
    <w:rsid w:val="00EB7CC0"/>
    <w:rsid w:val="00ED1013"/>
    <w:rsid w:val="00ED1A29"/>
    <w:rsid w:val="00EE316E"/>
    <w:rsid w:val="00EE7EA8"/>
    <w:rsid w:val="00EF007B"/>
    <w:rsid w:val="00EF0AD5"/>
    <w:rsid w:val="00F05723"/>
    <w:rsid w:val="00F12AF7"/>
    <w:rsid w:val="00F904DD"/>
    <w:rsid w:val="00FA1565"/>
    <w:rsid w:val="00FA1E75"/>
    <w:rsid w:val="00FA2E24"/>
    <w:rsid w:val="00FB476B"/>
    <w:rsid w:val="00FF0CD9"/>
    <w:rsid w:val="00FF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E7150"/>
  <w15:chartTrackingRefBased/>
  <w15:docId w15:val="{263AEA41-A741-4FDD-9020-EA493CF60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10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F62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62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Friedhoff</dc:creator>
  <cp:keywords/>
  <dc:description/>
  <cp:lastModifiedBy>Jim Dougherty</cp:lastModifiedBy>
  <cp:revision>58</cp:revision>
  <cp:lastPrinted>2025-04-15T15:02:00Z</cp:lastPrinted>
  <dcterms:created xsi:type="dcterms:W3CDTF">2025-09-20T11:43:00Z</dcterms:created>
  <dcterms:modified xsi:type="dcterms:W3CDTF">2025-09-25T20:26:00Z</dcterms:modified>
</cp:coreProperties>
</file>