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attrocento Sans" w:cs="Quattrocento Sans" w:eastAsia="Quattrocento Sans" w:hAnsi="Quattrocento Sans"/>
          <w:b w:val="1"/>
          <w:color w:val="37415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u w:val="single"/>
          <w:rtl w:val="0"/>
        </w:rPr>
        <w:t xml:space="preserve">Name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:  _________________________________                 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u w:val="single"/>
          <w:rtl w:val="0"/>
        </w:rPr>
        <w:t xml:space="preserve">Grade 5 (Access)--------------------------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attrocento Sans" w:cs="Quattrocento Sans" w:eastAsia="Quattrocento Sans" w:hAnsi="Quattrocento Sans"/>
          <w:b w:val="1"/>
          <w:color w:val="374151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u w:val="single"/>
          <w:rtl w:val="0"/>
        </w:rPr>
        <w:t xml:space="preserve">Term 2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attrocento Sans" w:cs="Quattrocento Sans" w:eastAsia="Quattrocento Sans" w:hAnsi="Quattrocento Sans"/>
          <w:b w:val="1"/>
          <w:color w:val="37415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b w:val="1"/>
          <w:color w:val="37415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8"/>
          <w:szCs w:val="28"/>
          <w:rtl w:val="0"/>
        </w:rPr>
        <w:t xml:space="preserve">                                                            Grammar, Vocabulary Test                                                              Marks: ____</w:t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Read the text and circle the correct word(s) to complete the sentences.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  <w:between w:space="0" w:sz="0" w:val="nil"/>
        </w:pBdr>
        <w:shd w:fill="auto" w:val="clear"/>
        <w:spacing w:after="300" w:before="300" w:line="36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Last Friday, my brother and I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(was – were)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 excited to receive an invitation card to our friend’s party. My parents (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is – are (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 going to drop us to the party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( with - by )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 car . We will get a stylish shirt from the clothes shop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( in – on )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( 2sc - 2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  )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 floor. We also plan to stop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( at – in )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74151"/>
          <w:sz w:val="28"/>
          <w:szCs w:val="28"/>
          <w:u w:val="none"/>
          <w:shd w:fill="auto" w:val="clear"/>
          <w:vertAlign w:val="baseline"/>
          <w:rtl w:val="0"/>
        </w:rPr>
        <w:t xml:space="preserve"> the bakery to buy a beautiful cake 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160"/>
        </w:tabs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2- Choose the correct word for each sentence.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Match the sentences to the words they are about. Use one word for each sentence. There are 3 words you do not need.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There is one example.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b w:val="1"/>
          <w:color w:val="0f0f0f"/>
          <w:sz w:val="30"/>
          <w:szCs w:val="3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f0f0f"/>
          <w:sz w:val="30"/>
          <w:szCs w:val="30"/>
          <w:rtl w:val="0"/>
        </w:rPr>
        <w:t xml:space="preserve"> lost , excited , busy , race,  invitation , floor , next  ,  food court , library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813165" cy="3924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944180" y="3588548"/>
                          <a:ext cx="8803640" cy="3829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813165" cy="3924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165" cy="392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Example: This is a building where you study every day from Monday to Friday. School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sz w:val="30"/>
          <w:szCs w:val="30"/>
          <w:rtl w:val="0"/>
        </w:rPr>
        <w:t xml:space="preserve">Don’t know where you are. ---------------------</w:t>
      </w:r>
    </w:p>
    <w:p w:rsidR="00000000" w:rsidDel="00000000" w:rsidP="00000000" w:rsidRDefault="00000000" w:rsidRPr="00000000" w14:paraId="00000016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firstLine="0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firstLine="0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sz w:val="30"/>
          <w:szCs w:val="30"/>
          <w:rtl w:val="0"/>
        </w:rPr>
        <w:t xml:space="preserve">Having a lot of people. ---------------</w:t>
      </w:r>
    </w:p>
    <w:p w:rsidR="00000000" w:rsidDel="00000000" w:rsidP="00000000" w:rsidRDefault="00000000" w:rsidRPr="00000000" w14:paraId="00000019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sz w:val="30"/>
          <w:szCs w:val="30"/>
          <w:rtl w:val="0"/>
        </w:rPr>
        <w:t xml:space="preserve">People send it to ask others to join them for a party. -------------------</w:t>
      </w:r>
    </w:p>
    <w:p w:rsidR="00000000" w:rsidDel="00000000" w:rsidP="00000000" w:rsidRDefault="00000000" w:rsidRPr="00000000" w14:paraId="0000001C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sz w:val="30"/>
          <w:szCs w:val="30"/>
          <w:rtl w:val="0"/>
        </w:rPr>
        <w:t xml:space="preserve">One level in a building. -----------------</w:t>
      </w:r>
    </w:p>
    <w:p w:rsidR="00000000" w:rsidDel="00000000" w:rsidP="00000000" w:rsidRDefault="00000000" w:rsidRPr="00000000" w14:paraId="0000001F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sz w:val="30"/>
          <w:szCs w:val="30"/>
          <w:rtl w:val="0"/>
        </w:rPr>
        <w:t xml:space="preserve">The area in a mall where do you have your food. --------------------</w:t>
      </w:r>
    </w:p>
    <w:p w:rsidR="00000000" w:rsidDel="00000000" w:rsidP="00000000" w:rsidRDefault="00000000" w:rsidRPr="00000000" w14:paraId="00000022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d9d9e3" w:space="0" w:sz="4" w:val="single"/>
          <w:left w:color="d9d9e3" w:space="0" w:sz="4" w:val="single"/>
          <w:bottom w:color="d9d9e3" w:space="31" w:sz="4" w:val="single"/>
          <w:right w:color="d9d9e3" w:space="0" w:sz="4" w:val="single"/>
        </w:pBdr>
        <w:spacing w:after="0" w:line="240" w:lineRule="auto"/>
        <w:ind w:left="720" w:hanging="360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sz w:val="30"/>
          <w:szCs w:val="30"/>
          <w:rtl w:val="0"/>
        </w:rPr>
        <w:t xml:space="preserve">A place where books are kept. -------------------</w:t>
      </w:r>
    </w:p>
    <w:p w:rsidR="00000000" w:rsidDel="00000000" w:rsidP="00000000" w:rsidRDefault="00000000" w:rsidRPr="00000000" w14:paraId="00000025">
      <w:pPr>
        <w:pBdr>
          <w:top w:color="d9d9e3" w:space="0" w:sz="4" w:val="single"/>
          <w:left w:color="d9d9e3" w:space="0" w:sz="4" w:val="single"/>
          <w:bottom w:color="d9d9e3" w:space="31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b w:val="1"/>
          <w:color w:val="37415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u w:val="single"/>
          <w:rtl w:val="0"/>
        </w:rPr>
        <w:t xml:space="preserve">Name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:  _________________________________                 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u w:val="single"/>
          <w:rtl w:val="0"/>
        </w:rPr>
        <w:t xml:space="preserve">Grade 5 ( Access) 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u w:val="single"/>
          <w:rtl w:val="0"/>
        </w:rPr>
        <w:t xml:space="preserve">Term 2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u w:val="single"/>
          <w:rtl w:val="0"/>
        </w:rPr>
        <w:t xml:space="preserve">Reading &amp; Writing Test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u w:val="single"/>
          <w:rtl w:val="0"/>
        </w:rPr>
        <w:t xml:space="preserve">Marks: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 ____</w:t>
      </w:r>
    </w:p>
    <w:p w:rsidR="00000000" w:rsidDel="00000000" w:rsidP="00000000" w:rsidRDefault="00000000" w:rsidRPr="00000000" w14:paraId="0000003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Reading Part:</w:t>
      </w:r>
    </w:p>
    <w:p w:rsidR="00000000" w:rsidDel="00000000" w:rsidP="00000000" w:rsidRDefault="00000000" w:rsidRPr="00000000" w14:paraId="00000034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Text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1: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name is Eman, and I visited a zoo last weekend. I saw many animals like lions, elephants, and monkeys. They were so interesting! My favorite part was feeding the giraffes. They have long necks! I also ate popcorn and rode a train around the zoo. It was a fun day!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Eman saw the animals ------------------ weekend.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What is the text about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A- Animals with long necks.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B- An amazing trip.</w:t>
      </w:r>
    </w:p>
    <w:p w:rsidR="00000000" w:rsidDel="00000000" w:rsidP="00000000" w:rsidRDefault="00000000" w:rsidRPr="00000000" w14:paraId="0000003C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Text 2: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Hi, I'm Laila. I went to a farm with my family. I saw cows, sheep, and horses. They were cute! I played with them. I also learned about growing vegetables. I ate fresh strawberries, my favorite! The farmer showed us how to milk a cow. It was an amazing experience.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Laila likes ----------------- the most.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What is the best title for the text?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A. What Farmers do?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B. One Day at a Farm.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Read and answer.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Text 1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Weekend Activities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the weekend, I like to relax and do activities that I enjoy. Usually, I sleep in and take my time to get ready in the morning. Then, I might go out for breakfast with friends or family. After that, I like to go for a walk in the park or visit a museum. I enjoy being outdoors and exploring my city.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the afternoon, I might watch a movie or read a book. Sometimes, I like to cook a nice dinner or order takeout and have a cozy night in. Overall, my weekends are a time for me to recharge and do things that make me happy. Although my weekend routine can vary, it always revolves around leisure and self-care.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Text 2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Summer Holiday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During the long summer holidays, I have a lot of free time to relax and have fun. I like to spend time with my friends and family. We often go to the beach or have picnics in the park. I enjoy swimming and playing games outdoors.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Sometimes, we go on trips and visit new places. On hot days, I like to eat ice cream and have barbecues. I also use this time to read books and watch movies. The long summer holidays are a great opportunity for me to recharge and enjoy myself before the new school year begins.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Meera is writing about nice evenings. Can she use text 2? 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Yes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 No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Which paragraph is about sports?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1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 3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 4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" w:cs="Times" w:eastAsia="Times" w:hAnsi="Time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" w:cs="Times" w:eastAsia="Times" w:hAnsi="Time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" w:cs="Times" w:eastAsia="Times" w:hAnsi="Times"/>
          <w:b w:val="1"/>
          <w:sz w:val="34"/>
          <w:szCs w:val="34"/>
        </w:rPr>
      </w:pPr>
      <w:r w:rsidDel="00000000" w:rsidR="00000000" w:rsidRPr="00000000">
        <w:rPr>
          <w:rFonts w:ascii="Times" w:cs="Times" w:eastAsia="Times" w:hAnsi="Times"/>
          <w:b w:val="1"/>
          <w:sz w:val="34"/>
          <w:szCs w:val="34"/>
          <w:rtl w:val="0"/>
        </w:rPr>
        <w:t xml:space="preserve">Writing Part: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" w:cs="Times" w:eastAsia="Times" w:hAnsi="Time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" w:cs="Times" w:eastAsia="Times" w:hAnsi="Time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Write five sentences using ( Going to +verb);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" w:cs="Times" w:eastAsia="Times" w:hAnsi="Times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" w:cs="Times" w:eastAsia="Times" w:hAnsi="Times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1 .-----------------------------------------------------------------------------------------------------------.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2 . ----------------------------------------------------------------------------------------------------------.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3 . ----------------------------------------------------------------------------------------------------------.</w:t>
      </w:r>
    </w:p>
    <w:p w:rsidR="00000000" w:rsidDel="00000000" w:rsidP="00000000" w:rsidRDefault="00000000" w:rsidRPr="00000000" w14:paraId="0000006B">
      <w:pPr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4 .-----------------------------------------------------------------------------------------------------------.</w:t>
      </w:r>
    </w:p>
    <w:p w:rsidR="00000000" w:rsidDel="00000000" w:rsidP="00000000" w:rsidRDefault="00000000" w:rsidRPr="00000000" w14:paraId="0000006D">
      <w:pPr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5 .----------------------------------------------------------------------------------------------------------.</w:t>
      </w:r>
    </w:p>
    <w:p w:rsidR="00000000" w:rsidDel="00000000" w:rsidP="00000000" w:rsidRDefault="00000000" w:rsidRPr="00000000" w14:paraId="0000006F">
      <w:pPr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8582302" cy="302859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2302" cy="3028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Quattrocento Sans" w:cs="Quattrocento Sans" w:eastAsia="Quattrocento Sans" w:hAnsi="Quattrocento Sans"/>
          <w:color w:val="37415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23811" w:w="16838" w:orient="portrait"/>
      <w:pgMar w:bottom="180" w:top="851" w:left="1138" w:right="458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