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CBC73" w14:textId="77777777" w:rsidR="00F97810" w:rsidRDefault="00FD020F" w:rsidP="00FD020F">
      <w:pPr>
        <w:jc w:val="center"/>
        <w:rPr>
          <w:rFonts w:ascii="Arial" w:hAnsi="Arial" w:cs="Arial"/>
          <w:b/>
          <w:sz w:val="32"/>
          <w:szCs w:val="32"/>
        </w:rPr>
      </w:pPr>
      <w:r>
        <w:rPr>
          <w:rFonts w:ascii="Arial" w:hAnsi="Arial" w:cs="Arial"/>
          <w:b/>
          <w:sz w:val="32"/>
          <w:szCs w:val="32"/>
        </w:rPr>
        <w:t>Central Nevada Racing Association</w:t>
      </w:r>
    </w:p>
    <w:p w14:paraId="24166BBC" w14:textId="6B669B9C" w:rsidR="00FD020F" w:rsidRDefault="00FD020F" w:rsidP="00FD020F">
      <w:pPr>
        <w:jc w:val="center"/>
        <w:rPr>
          <w:rFonts w:ascii="Arial" w:hAnsi="Arial" w:cs="Arial"/>
          <w:b/>
          <w:sz w:val="32"/>
          <w:szCs w:val="32"/>
        </w:rPr>
      </w:pPr>
      <w:r>
        <w:rPr>
          <w:rFonts w:ascii="Arial" w:hAnsi="Arial" w:cs="Arial"/>
          <w:b/>
          <w:sz w:val="32"/>
          <w:szCs w:val="32"/>
        </w:rPr>
        <w:t>201</w:t>
      </w:r>
      <w:r w:rsidR="00C065AA">
        <w:rPr>
          <w:rFonts w:ascii="Arial" w:hAnsi="Arial" w:cs="Arial"/>
          <w:b/>
          <w:sz w:val="32"/>
          <w:szCs w:val="32"/>
        </w:rPr>
        <w:t>8 Pro Stock Rules</w:t>
      </w:r>
    </w:p>
    <w:p w14:paraId="0B2FCA9D" w14:textId="702BB377" w:rsidR="00FD020F" w:rsidRPr="00201DE7" w:rsidRDefault="00C065AA" w:rsidP="00FD020F">
      <w:pPr>
        <w:pStyle w:val="ListParagraph"/>
        <w:numPr>
          <w:ilvl w:val="0"/>
          <w:numId w:val="1"/>
        </w:numPr>
        <w:rPr>
          <w:rFonts w:ascii="Arial" w:hAnsi="Arial" w:cs="Arial"/>
          <w:sz w:val="24"/>
          <w:szCs w:val="24"/>
        </w:rPr>
      </w:pPr>
      <w:r>
        <w:rPr>
          <w:rFonts w:ascii="Arial" w:hAnsi="Arial" w:cs="Arial"/>
          <w:b/>
          <w:sz w:val="24"/>
          <w:szCs w:val="24"/>
        </w:rPr>
        <w:t>MODELS</w:t>
      </w:r>
    </w:p>
    <w:p w14:paraId="69722581" w14:textId="08775961" w:rsidR="00FD020F" w:rsidRPr="00201DE7" w:rsidRDefault="00C065AA" w:rsidP="00C065AA">
      <w:pPr>
        <w:pStyle w:val="ListParagraph"/>
        <w:numPr>
          <w:ilvl w:val="1"/>
          <w:numId w:val="1"/>
        </w:numPr>
        <w:rPr>
          <w:rFonts w:ascii="Arial" w:hAnsi="Arial" w:cs="Arial"/>
          <w:sz w:val="24"/>
          <w:szCs w:val="24"/>
        </w:rPr>
      </w:pPr>
      <w:r w:rsidRPr="00201DE7">
        <w:rPr>
          <w:rFonts w:ascii="Arial" w:hAnsi="Arial" w:cs="Arial"/>
          <w:sz w:val="24"/>
          <w:szCs w:val="24"/>
        </w:rPr>
        <w:t>Must be American manufactured.</w:t>
      </w:r>
    </w:p>
    <w:p w14:paraId="5B15A4A5" w14:textId="16872C48" w:rsidR="00FD020F" w:rsidRPr="00201DE7" w:rsidRDefault="00C065AA" w:rsidP="00FD020F">
      <w:pPr>
        <w:pStyle w:val="ListParagraph"/>
        <w:numPr>
          <w:ilvl w:val="0"/>
          <w:numId w:val="1"/>
        </w:numPr>
        <w:rPr>
          <w:rFonts w:ascii="Arial" w:hAnsi="Arial" w:cs="Arial"/>
          <w:sz w:val="24"/>
          <w:szCs w:val="24"/>
        </w:rPr>
      </w:pPr>
      <w:r>
        <w:rPr>
          <w:rFonts w:ascii="Arial" w:hAnsi="Arial" w:cs="Arial"/>
          <w:b/>
          <w:sz w:val="24"/>
          <w:szCs w:val="24"/>
        </w:rPr>
        <w:t>BODIES GUIDELINES</w:t>
      </w:r>
    </w:p>
    <w:p w14:paraId="7C5E3E8B" w14:textId="7F36FD23" w:rsidR="005462E2" w:rsidRPr="00201DE7" w:rsidRDefault="00C065AA" w:rsidP="00C065AA">
      <w:pPr>
        <w:pStyle w:val="ListParagraph"/>
        <w:numPr>
          <w:ilvl w:val="1"/>
          <w:numId w:val="1"/>
        </w:numPr>
        <w:rPr>
          <w:rFonts w:ascii="Arial" w:hAnsi="Arial" w:cs="Arial"/>
          <w:sz w:val="24"/>
          <w:szCs w:val="24"/>
        </w:rPr>
      </w:pPr>
      <w:r w:rsidRPr="00201DE7">
        <w:rPr>
          <w:rFonts w:ascii="Arial" w:hAnsi="Arial" w:cs="Arial"/>
          <w:sz w:val="24"/>
          <w:szCs w:val="24"/>
        </w:rPr>
        <w:t>Steel, Aluminum or Fiberglass bodies.</w:t>
      </w:r>
    </w:p>
    <w:p w14:paraId="7B9A35B3" w14:textId="399A4661" w:rsidR="00C065AA" w:rsidRPr="00201DE7" w:rsidRDefault="00C065AA" w:rsidP="00C065AA">
      <w:pPr>
        <w:pStyle w:val="ListParagraph"/>
        <w:numPr>
          <w:ilvl w:val="1"/>
          <w:numId w:val="1"/>
        </w:numPr>
        <w:rPr>
          <w:rFonts w:ascii="Arial" w:hAnsi="Arial" w:cs="Arial"/>
          <w:sz w:val="24"/>
          <w:szCs w:val="24"/>
        </w:rPr>
      </w:pPr>
      <w:r w:rsidRPr="00201DE7">
        <w:rPr>
          <w:rFonts w:ascii="Arial" w:hAnsi="Arial" w:cs="Arial"/>
          <w:sz w:val="24"/>
          <w:szCs w:val="24"/>
        </w:rPr>
        <w:t>Rear deck may be flat</w:t>
      </w:r>
    </w:p>
    <w:p w14:paraId="6E8ACA08" w14:textId="27CA837F" w:rsidR="00C065AA" w:rsidRPr="00201DE7" w:rsidRDefault="00C065AA" w:rsidP="00C065AA">
      <w:pPr>
        <w:pStyle w:val="ListParagraph"/>
        <w:numPr>
          <w:ilvl w:val="1"/>
          <w:numId w:val="1"/>
        </w:numPr>
        <w:rPr>
          <w:rFonts w:ascii="Arial" w:hAnsi="Arial" w:cs="Arial"/>
          <w:sz w:val="24"/>
          <w:szCs w:val="24"/>
        </w:rPr>
      </w:pPr>
      <w:r w:rsidRPr="00201DE7">
        <w:rPr>
          <w:rFonts w:ascii="Arial" w:hAnsi="Arial" w:cs="Arial"/>
          <w:sz w:val="24"/>
          <w:szCs w:val="24"/>
        </w:rPr>
        <w:t>Max spoiler allowed 6 inches x width of body.  Face of spoiler 6 inches.  Sides ok.</w:t>
      </w:r>
    </w:p>
    <w:p w14:paraId="1F235ED4" w14:textId="2FE01D08" w:rsidR="00C065AA" w:rsidRPr="00201DE7" w:rsidRDefault="00C065AA" w:rsidP="00C065AA">
      <w:pPr>
        <w:pStyle w:val="ListParagraph"/>
        <w:numPr>
          <w:ilvl w:val="1"/>
          <w:numId w:val="1"/>
        </w:numPr>
        <w:rPr>
          <w:rFonts w:ascii="Arial" w:hAnsi="Arial" w:cs="Arial"/>
          <w:sz w:val="24"/>
          <w:szCs w:val="24"/>
        </w:rPr>
      </w:pPr>
      <w:r w:rsidRPr="00201DE7">
        <w:rPr>
          <w:rFonts w:ascii="Arial" w:hAnsi="Arial" w:cs="Arial"/>
          <w:sz w:val="24"/>
          <w:szCs w:val="24"/>
        </w:rPr>
        <w:t>Plastic body skirt ok.</w:t>
      </w:r>
    </w:p>
    <w:p w14:paraId="43C6778D" w14:textId="7EF0367A" w:rsidR="00C065AA" w:rsidRPr="00201DE7" w:rsidRDefault="00C065AA" w:rsidP="00C065AA">
      <w:pPr>
        <w:pStyle w:val="ListParagraph"/>
        <w:numPr>
          <w:ilvl w:val="1"/>
          <w:numId w:val="1"/>
        </w:numPr>
        <w:rPr>
          <w:rFonts w:ascii="Arial" w:hAnsi="Arial" w:cs="Arial"/>
          <w:sz w:val="24"/>
          <w:szCs w:val="24"/>
        </w:rPr>
      </w:pPr>
      <w:r w:rsidRPr="00201DE7">
        <w:rPr>
          <w:rFonts w:ascii="Arial" w:hAnsi="Arial" w:cs="Arial"/>
          <w:sz w:val="24"/>
          <w:szCs w:val="24"/>
        </w:rPr>
        <w:t>Floor pan may be removed.  Driver must be in COMPLETELY sealed cockpit area.</w:t>
      </w:r>
    </w:p>
    <w:p w14:paraId="6066F4E8" w14:textId="0E709C5F" w:rsidR="00C065AA" w:rsidRPr="00201DE7" w:rsidRDefault="00C065AA" w:rsidP="00C065AA">
      <w:pPr>
        <w:pStyle w:val="ListParagraph"/>
        <w:numPr>
          <w:ilvl w:val="1"/>
          <w:numId w:val="1"/>
        </w:numPr>
        <w:rPr>
          <w:rFonts w:ascii="Arial" w:hAnsi="Arial" w:cs="Arial"/>
          <w:sz w:val="24"/>
          <w:szCs w:val="24"/>
        </w:rPr>
      </w:pPr>
      <w:r w:rsidRPr="00201DE7">
        <w:rPr>
          <w:rFonts w:ascii="Arial" w:hAnsi="Arial" w:cs="Arial"/>
          <w:sz w:val="24"/>
          <w:szCs w:val="24"/>
        </w:rPr>
        <w:t>Drivers side windshield area must be covered with a minimum ¼ inch opening or maximum of 1” opening screen</w:t>
      </w:r>
      <w:r w:rsidR="00AD45CC" w:rsidRPr="00201DE7">
        <w:rPr>
          <w:rFonts w:ascii="Arial" w:hAnsi="Arial" w:cs="Arial"/>
          <w:sz w:val="24"/>
          <w:szCs w:val="24"/>
        </w:rPr>
        <w:t xml:space="preserve"> or minimum of 2 windshield bars in front driver.  Mounting is a discretion of tech inspector.</w:t>
      </w:r>
    </w:p>
    <w:p w14:paraId="112BA7AE" w14:textId="195FB10F" w:rsidR="00AD45CC" w:rsidRPr="00201DE7" w:rsidRDefault="00AD45CC" w:rsidP="00C065AA">
      <w:pPr>
        <w:pStyle w:val="ListParagraph"/>
        <w:numPr>
          <w:ilvl w:val="1"/>
          <w:numId w:val="1"/>
        </w:numPr>
        <w:rPr>
          <w:rFonts w:ascii="Arial" w:hAnsi="Arial" w:cs="Arial"/>
          <w:sz w:val="24"/>
          <w:szCs w:val="24"/>
        </w:rPr>
      </w:pPr>
      <w:r w:rsidRPr="00201DE7">
        <w:rPr>
          <w:rFonts w:ascii="Arial" w:hAnsi="Arial" w:cs="Arial"/>
          <w:sz w:val="24"/>
          <w:szCs w:val="24"/>
        </w:rPr>
        <w:t>Window net mandatory.  Strict enforcement on secure mounting.  No zip ties or pop riveting.  Hard mounting only.</w:t>
      </w:r>
    </w:p>
    <w:p w14:paraId="071855BC" w14:textId="32470982" w:rsidR="00AD45CC" w:rsidRPr="00201DE7" w:rsidRDefault="00AD45CC" w:rsidP="00C065AA">
      <w:pPr>
        <w:pStyle w:val="ListParagraph"/>
        <w:numPr>
          <w:ilvl w:val="1"/>
          <w:numId w:val="1"/>
        </w:numPr>
        <w:rPr>
          <w:rFonts w:ascii="Arial" w:hAnsi="Arial" w:cs="Arial"/>
          <w:sz w:val="24"/>
          <w:szCs w:val="24"/>
        </w:rPr>
      </w:pPr>
      <w:r w:rsidRPr="00201DE7">
        <w:rPr>
          <w:rFonts w:ascii="Arial" w:hAnsi="Arial" w:cs="Arial"/>
          <w:sz w:val="24"/>
          <w:szCs w:val="24"/>
        </w:rPr>
        <w:t>Driver window opening minimum of 12”</w:t>
      </w:r>
    </w:p>
    <w:p w14:paraId="46924AE3" w14:textId="1137C894" w:rsidR="005462E2" w:rsidRPr="00201DE7" w:rsidRDefault="00AD45CC" w:rsidP="005462E2">
      <w:pPr>
        <w:pStyle w:val="ListParagraph"/>
        <w:numPr>
          <w:ilvl w:val="0"/>
          <w:numId w:val="1"/>
        </w:numPr>
        <w:rPr>
          <w:rFonts w:ascii="Arial" w:hAnsi="Arial" w:cs="Arial"/>
          <w:sz w:val="24"/>
          <w:szCs w:val="24"/>
        </w:rPr>
      </w:pPr>
      <w:r>
        <w:rPr>
          <w:rFonts w:ascii="Arial" w:hAnsi="Arial" w:cs="Arial"/>
          <w:b/>
          <w:sz w:val="24"/>
          <w:szCs w:val="24"/>
        </w:rPr>
        <w:t>BUMPERS</w:t>
      </w:r>
    </w:p>
    <w:p w14:paraId="754FD1FC" w14:textId="63F9A355" w:rsidR="005462E2" w:rsidRPr="00201DE7" w:rsidRDefault="00AD45CC" w:rsidP="005462E2">
      <w:pPr>
        <w:pStyle w:val="ListParagraph"/>
        <w:numPr>
          <w:ilvl w:val="1"/>
          <w:numId w:val="1"/>
        </w:numPr>
        <w:rPr>
          <w:rFonts w:ascii="Arial" w:hAnsi="Arial" w:cs="Arial"/>
          <w:sz w:val="24"/>
          <w:szCs w:val="24"/>
        </w:rPr>
      </w:pPr>
      <w:r w:rsidRPr="00201DE7">
        <w:rPr>
          <w:rFonts w:ascii="Arial" w:hAnsi="Arial" w:cs="Arial"/>
          <w:sz w:val="24"/>
          <w:szCs w:val="24"/>
        </w:rPr>
        <w:t>Front and rear bumpers may be OEM aluminum, or round or square tubing.</w:t>
      </w:r>
    </w:p>
    <w:p w14:paraId="7AFBEDEF" w14:textId="3EBFF9BC" w:rsidR="00AD45CC" w:rsidRPr="00201DE7" w:rsidRDefault="00AD45CC" w:rsidP="005462E2">
      <w:pPr>
        <w:pStyle w:val="ListParagraph"/>
        <w:numPr>
          <w:ilvl w:val="1"/>
          <w:numId w:val="1"/>
        </w:numPr>
        <w:rPr>
          <w:rFonts w:ascii="Arial" w:hAnsi="Arial" w:cs="Arial"/>
          <w:sz w:val="24"/>
          <w:szCs w:val="24"/>
        </w:rPr>
      </w:pPr>
      <w:r w:rsidRPr="00201DE7">
        <w:rPr>
          <w:rFonts w:ascii="Arial" w:hAnsi="Arial" w:cs="Arial"/>
          <w:sz w:val="24"/>
          <w:szCs w:val="24"/>
        </w:rPr>
        <w:t>All cars must start race with front and rear bumper. If you lose a rear bumper you may be black flagged at discretion of flagger, depending on rear clip configuration.</w:t>
      </w:r>
    </w:p>
    <w:p w14:paraId="1237A37D" w14:textId="3968F77F" w:rsidR="005462E2" w:rsidRPr="00201DE7" w:rsidRDefault="001973BC" w:rsidP="005462E2">
      <w:pPr>
        <w:pStyle w:val="ListParagraph"/>
        <w:numPr>
          <w:ilvl w:val="0"/>
          <w:numId w:val="1"/>
        </w:numPr>
        <w:rPr>
          <w:rFonts w:ascii="Arial" w:hAnsi="Arial" w:cs="Arial"/>
          <w:sz w:val="24"/>
          <w:szCs w:val="24"/>
        </w:rPr>
      </w:pPr>
      <w:r>
        <w:rPr>
          <w:rFonts w:ascii="Arial" w:hAnsi="Arial" w:cs="Arial"/>
          <w:b/>
          <w:sz w:val="24"/>
          <w:szCs w:val="24"/>
        </w:rPr>
        <w:t>ROLL CAGES</w:t>
      </w:r>
    </w:p>
    <w:p w14:paraId="7B87BE76" w14:textId="336440E4" w:rsidR="005462E2" w:rsidRPr="00201DE7" w:rsidRDefault="001973BC" w:rsidP="005462E2">
      <w:pPr>
        <w:pStyle w:val="ListParagraph"/>
        <w:numPr>
          <w:ilvl w:val="1"/>
          <w:numId w:val="1"/>
        </w:numPr>
        <w:rPr>
          <w:rFonts w:ascii="Arial" w:hAnsi="Arial" w:cs="Arial"/>
          <w:sz w:val="24"/>
          <w:szCs w:val="24"/>
        </w:rPr>
      </w:pPr>
      <w:r w:rsidRPr="00201DE7">
        <w:rPr>
          <w:rFonts w:ascii="Arial" w:hAnsi="Arial" w:cs="Arial"/>
          <w:sz w:val="24"/>
          <w:szCs w:val="24"/>
        </w:rPr>
        <w:t>All cages must be made of .095 tubing no less than 1 ½” OD for main hoop.</w:t>
      </w:r>
    </w:p>
    <w:p w14:paraId="281A4412" w14:textId="43BF603D" w:rsidR="001973BC" w:rsidRPr="00201DE7" w:rsidRDefault="001973BC" w:rsidP="005462E2">
      <w:pPr>
        <w:pStyle w:val="ListParagraph"/>
        <w:numPr>
          <w:ilvl w:val="1"/>
          <w:numId w:val="1"/>
        </w:numPr>
        <w:rPr>
          <w:rFonts w:ascii="Arial" w:hAnsi="Arial" w:cs="Arial"/>
          <w:sz w:val="24"/>
          <w:szCs w:val="24"/>
        </w:rPr>
      </w:pPr>
      <w:r w:rsidRPr="00201DE7">
        <w:rPr>
          <w:rFonts w:ascii="Arial" w:hAnsi="Arial" w:cs="Arial"/>
          <w:sz w:val="24"/>
          <w:szCs w:val="24"/>
        </w:rPr>
        <w:t>Must have a minimum of three left side door bars.</w:t>
      </w:r>
    </w:p>
    <w:p w14:paraId="1FDBD875" w14:textId="21D2C5E5" w:rsidR="001973BC" w:rsidRPr="00201DE7" w:rsidRDefault="001973BC" w:rsidP="005462E2">
      <w:pPr>
        <w:pStyle w:val="ListParagraph"/>
        <w:numPr>
          <w:ilvl w:val="1"/>
          <w:numId w:val="1"/>
        </w:numPr>
        <w:rPr>
          <w:rFonts w:ascii="Arial" w:hAnsi="Arial" w:cs="Arial"/>
          <w:sz w:val="24"/>
          <w:szCs w:val="24"/>
        </w:rPr>
      </w:pPr>
      <w:r w:rsidRPr="00201DE7">
        <w:rPr>
          <w:rFonts w:ascii="Arial" w:hAnsi="Arial" w:cs="Arial"/>
          <w:sz w:val="24"/>
          <w:szCs w:val="24"/>
        </w:rPr>
        <w:t>No galvanized pipe allowed.</w:t>
      </w:r>
    </w:p>
    <w:p w14:paraId="2DFE98AA" w14:textId="4B05A213" w:rsidR="001973BC" w:rsidRPr="00201DE7" w:rsidRDefault="001973BC" w:rsidP="005462E2">
      <w:pPr>
        <w:pStyle w:val="ListParagraph"/>
        <w:numPr>
          <w:ilvl w:val="1"/>
          <w:numId w:val="1"/>
        </w:numPr>
        <w:rPr>
          <w:rFonts w:ascii="Arial" w:hAnsi="Arial" w:cs="Arial"/>
          <w:sz w:val="24"/>
          <w:szCs w:val="24"/>
        </w:rPr>
      </w:pPr>
      <w:r w:rsidRPr="00201DE7">
        <w:rPr>
          <w:rFonts w:ascii="Arial" w:hAnsi="Arial" w:cs="Arial"/>
          <w:sz w:val="24"/>
          <w:szCs w:val="24"/>
        </w:rPr>
        <w:t>All roll cages will be strictly inspected.</w:t>
      </w:r>
    </w:p>
    <w:p w14:paraId="3227A026" w14:textId="0D512223" w:rsidR="001973BC" w:rsidRPr="00201DE7" w:rsidRDefault="001973BC" w:rsidP="005462E2">
      <w:pPr>
        <w:pStyle w:val="ListParagraph"/>
        <w:numPr>
          <w:ilvl w:val="1"/>
          <w:numId w:val="1"/>
        </w:numPr>
        <w:rPr>
          <w:rFonts w:ascii="Arial" w:hAnsi="Arial" w:cs="Arial"/>
          <w:sz w:val="24"/>
          <w:szCs w:val="24"/>
        </w:rPr>
      </w:pPr>
      <w:r w:rsidRPr="00201DE7">
        <w:rPr>
          <w:rFonts w:ascii="Arial" w:hAnsi="Arial" w:cs="Arial"/>
          <w:sz w:val="24"/>
          <w:szCs w:val="24"/>
        </w:rPr>
        <w:t>1/8” thick door bar plate on driver side highly recommended.</w:t>
      </w:r>
    </w:p>
    <w:p w14:paraId="7C974D9C" w14:textId="38D3E975" w:rsidR="001973BC" w:rsidRPr="00201DE7" w:rsidRDefault="001973BC" w:rsidP="005462E2">
      <w:pPr>
        <w:pStyle w:val="ListParagraph"/>
        <w:numPr>
          <w:ilvl w:val="1"/>
          <w:numId w:val="1"/>
        </w:numPr>
        <w:rPr>
          <w:rFonts w:ascii="Arial" w:hAnsi="Arial" w:cs="Arial"/>
          <w:sz w:val="24"/>
          <w:szCs w:val="24"/>
        </w:rPr>
      </w:pPr>
      <w:r w:rsidRPr="00201DE7">
        <w:rPr>
          <w:rFonts w:ascii="Arial" w:hAnsi="Arial" w:cs="Arial"/>
          <w:sz w:val="24"/>
          <w:szCs w:val="24"/>
        </w:rPr>
        <w:t>Front and rear driveshaft loops mandatory.  360-degree loops highly recommended.</w:t>
      </w:r>
    </w:p>
    <w:p w14:paraId="51525348" w14:textId="6A80C77D" w:rsidR="005462E2" w:rsidRPr="00201DE7" w:rsidRDefault="005462E2" w:rsidP="005462E2">
      <w:pPr>
        <w:pStyle w:val="ListParagraph"/>
        <w:numPr>
          <w:ilvl w:val="0"/>
          <w:numId w:val="1"/>
        </w:numPr>
        <w:rPr>
          <w:rFonts w:ascii="Arial" w:hAnsi="Arial" w:cs="Arial"/>
          <w:sz w:val="24"/>
          <w:szCs w:val="24"/>
        </w:rPr>
      </w:pPr>
      <w:r w:rsidRPr="005462E2">
        <w:rPr>
          <w:rFonts w:ascii="Arial" w:hAnsi="Arial" w:cs="Arial"/>
          <w:b/>
          <w:sz w:val="24"/>
          <w:szCs w:val="24"/>
        </w:rPr>
        <w:t>SEATS AND BELTS</w:t>
      </w:r>
    </w:p>
    <w:p w14:paraId="6971EFC2" w14:textId="714C7294" w:rsidR="001973BC" w:rsidRPr="00201DE7" w:rsidRDefault="001973BC" w:rsidP="001973BC">
      <w:pPr>
        <w:pStyle w:val="ListParagraph"/>
        <w:numPr>
          <w:ilvl w:val="1"/>
          <w:numId w:val="1"/>
        </w:numPr>
        <w:rPr>
          <w:rFonts w:ascii="Arial" w:hAnsi="Arial" w:cs="Arial"/>
          <w:sz w:val="24"/>
          <w:szCs w:val="24"/>
        </w:rPr>
      </w:pPr>
      <w:r w:rsidRPr="00201DE7">
        <w:rPr>
          <w:rFonts w:ascii="Arial" w:hAnsi="Arial" w:cs="Arial"/>
          <w:sz w:val="24"/>
          <w:szCs w:val="24"/>
        </w:rPr>
        <w:t>Racing seats only, no fiberglass.</w:t>
      </w:r>
    </w:p>
    <w:p w14:paraId="1CD49233" w14:textId="61039958" w:rsidR="001973BC" w:rsidRPr="00201DE7" w:rsidRDefault="001973BC" w:rsidP="001973BC">
      <w:pPr>
        <w:pStyle w:val="ListParagraph"/>
        <w:numPr>
          <w:ilvl w:val="1"/>
          <w:numId w:val="1"/>
        </w:numPr>
        <w:rPr>
          <w:rFonts w:ascii="Arial" w:hAnsi="Arial" w:cs="Arial"/>
          <w:sz w:val="24"/>
          <w:szCs w:val="24"/>
        </w:rPr>
      </w:pPr>
      <w:r w:rsidRPr="00201DE7">
        <w:rPr>
          <w:rFonts w:ascii="Arial" w:hAnsi="Arial" w:cs="Arial"/>
          <w:sz w:val="24"/>
          <w:szCs w:val="24"/>
        </w:rPr>
        <w:t>No seat may be mounted directly to floor pan.  Seat must be mounted to roll cage at no less than 4 points.</w:t>
      </w:r>
    </w:p>
    <w:p w14:paraId="621EB3F0" w14:textId="49305313" w:rsidR="001973BC" w:rsidRPr="00201DE7" w:rsidRDefault="001973BC" w:rsidP="001973BC">
      <w:pPr>
        <w:pStyle w:val="ListParagraph"/>
        <w:numPr>
          <w:ilvl w:val="1"/>
          <w:numId w:val="1"/>
        </w:numPr>
        <w:rPr>
          <w:rFonts w:ascii="Arial" w:hAnsi="Arial" w:cs="Arial"/>
          <w:sz w:val="24"/>
          <w:szCs w:val="24"/>
        </w:rPr>
      </w:pPr>
      <w:r w:rsidRPr="00201DE7">
        <w:rPr>
          <w:rFonts w:ascii="Arial" w:hAnsi="Arial" w:cs="Arial"/>
          <w:sz w:val="24"/>
          <w:szCs w:val="24"/>
        </w:rPr>
        <w:t>A 5-point safety harness with quick release is mandatory.  All belts must be attached to roll cage.</w:t>
      </w:r>
    </w:p>
    <w:p w14:paraId="5DEFEF18" w14:textId="2B87DB4A" w:rsidR="001973BC" w:rsidRPr="00201DE7" w:rsidRDefault="001973BC" w:rsidP="001973BC">
      <w:pPr>
        <w:pStyle w:val="ListParagraph"/>
        <w:numPr>
          <w:ilvl w:val="1"/>
          <w:numId w:val="1"/>
        </w:numPr>
        <w:rPr>
          <w:rFonts w:ascii="Arial" w:hAnsi="Arial" w:cs="Arial"/>
          <w:sz w:val="24"/>
          <w:szCs w:val="24"/>
        </w:rPr>
      </w:pPr>
      <w:r w:rsidRPr="00201DE7">
        <w:rPr>
          <w:rFonts w:ascii="Arial" w:hAnsi="Arial" w:cs="Arial"/>
          <w:sz w:val="24"/>
          <w:szCs w:val="24"/>
        </w:rPr>
        <w:t>All belts must be kept up to date.  Must have date of manufacture and must be within 4 years of present date.  This is for your safety!</w:t>
      </w:r>
    </w:p>
    <w:p w14:paraId="683C8B05" w14:textId="27C7BE08" w:rsidR="00343C9E" w:rsidRPr="00201DE7" w:rsidRDefault="001973BC" w:rsidP="00343C9E">
      <w:pPr>
        <w:pStyle w:val="ListParagraph"/>
        <w:numPr>
          <w:ilvl w:val="0"/>
          <w:numId w:val="1"/>
        </w:numPr>
        <w:rPr>
          <w:rFonts w:ascii="Arial" w:hAnsi="Arial" w:cs="Arial"/>
          <w:sz w:val="24"/>
          <w:szCs w:val="24"/>
        </w:rPr>
      </w:pPr>
      <w:r>
        <w:rPr>
          <w:rFonts w:ascii="Arial" w:hAnsi="Arial" w:cs="Arial"/>
          <w:b/>
          <w:sz w:val="24"/>
          <w:szCs w:val="24"/>
        </w:rPr>
        <w:t>CHASSIS AND SUSPENSION</w:t>
      </w:r>
    </w:p>
    <w:p w14:paraId="3863F81C" w14:textId="46E49967" w:rsidR="00343C9E" w:rsidRPr="00201DE7" w:rsidRDefault="00D4515A" w:rsidP="00D4515A">
      <w:pPr>
        <w:pStyle w:val="ListParagraph"/>
        <w:numPr>
          <w:ilvl w:val="1"/>
          <w:numId w:val="1"/>
        </w:numPr>
        <w:rPr>
          <w:rFonts w:ascii="Arial" w:hAnsi="Arial" w:cs="Arial"/>
          <w:sz w:val="24"/>
          <w:szCs w:val="24"/>
        </w:rPr>
      </w:pPr>
      <w:r w:rsidRPr="00201DE7">
        <w:rPr>
          <w:rFonts w:ascii="Arial" w:hAnsi="Arial" w:cs="Arial"/>
          <w:sz w:val="24"/>
          <w:szCs w:val="24"/>
        </w:rPr>
        <w:t>OEM American rear wheel drive frame only.  No sports car frames.  OEM part of the frame must measure a minimum of 20 inches forward from Screw Jack and a minimum of 20 inches to rear of Screw Jack</w:t>
      </w:r>
      <w:r w:rsidR="00C35D25" w:rsidRPr="00201DE7">
        <w:rPr>
          <w:rFonts w:ascii="Arial" w:hAnsi="Arial" w:cs="Arial"/>
          <w:sz w:val="24"/>
          <w:szCs w:val="24"/>
        </w:rPr>
        <w:t>.  May modify for fuel pump, steering shaft, radiator and shock clearance.  May alter for after-market upper A-arms.</w:t>
      </w:r>
    </w:p>
    <w:p w14:paraId="4ADDE66D" w14:textId="2785233D" w:rsidR="00C35D25" w:rsidRPr="00201DE7" w:rsidRDefault="00C35D25" w:rsidP="00D4515A">
      <w:pPr>
        <w:pStyle w:val="ListParagraph"/>
        <w:numPr>
          <w:ilvl w:val="1"/>
          <w:numId w:val="1"/>
        </w:numPr>
        <w:rPr>
          <w:rFonts w:ascii="Arial" w:hAnsi="Arial" w:cs="Arial"/>
          <w:sz w:val="24"/>
          <w:szCs w:val="24"/>
        </w:rPr>
      </w:pPr>
      <w:r w:rsidRPr="00201DE7">
        <w:rPr>
          <w:rFonts w:ascii="Arial" w:hAnsi="Arial" w:cs="Arial"/>
          <w:sz w:val="24"/>
          <w:szCs w:val="24"/>
        </w:rPr>
        <w:t>105” minimum wheelbase.  101” wheelbase allowed with 25lbs added in front of motor plate as an accommodation to prior track rules.</w:t>
      </w:r>
    </w:p>
    <w:p w14:paraId="39A59E99" w14:textId="538E0B42" w:rsidR="00C35D25" w:rsidRPr="00201DE7" w:rsidRDefault="00C35D25" w:rsidP="00D4515A">
      <w:pPr>
        <w:pStyle w:val="ListParagraph"/>
        <w:numPr>
          <w:ilvl w:val="1"/>
          <w:numId w:val="1"/>
        </w:numPr>
        <w:rPr>
          <w:rFonts w:ascii="Arial" w:hAnsi="Arial" w:cs="Arial"/>
          <w:sz w:val="24"/>
          <w:szCs w:val="24"/>
        </w:rPr>
      </w:pPr>
      <w:r w:rsidRPr="00201DE7">
        <w:rPr>
          <w:rFonts w:ascii="Arial" w:hAnsi="Arial" w:cs="Arial"/>
          <w:sz w:val="24"/>
          <w:szCs w:val="24"/>
        </w:rPr>
        <w:t>Tube type upper adjustable A-arms allowed.</w:t>
      </w:r>
    </w:p>
    <w:p w14:paraId="0B52C835" w14:textId="66A73C26" w:rsidR="00C35D25" w:rsidRPr="00201DE7" w:rsidRDefault="00C35D25" w:rsidP="00D4515A">
      <w:pPr>
        <w:pStyle w:val="ListParagraph"/>
        <w:numPr>
          <w:ilvl w:val="1"/>
          <w:numId w:val="1"/>
        </w:numPr>
        <w:rPr>
          <w:rFonts w:ascii="Arial" w:hAnsi="Arial" w:cs="Arial"/>
          <w:sz w:val="24"/>
          <w:szCs w:val="24"/>
        </w:rPr>
      </w:pPr>
      <w:r w:rsidRPr="00201DE7">
        <w:rPr>
          <w:rFonts w:ascii="Arial" w:hAnsi="Arial" w:cs="Arial"/>
          <w:sz w:val="24"/>
          <w:szCs w:val="24"/>
        </w:rPr>
        <w:lastRenderedPageBreak/>
        <w:t>Control arm that supports coil spring must be sto</w:t>
      </w:r>
      <w:r w:rsidR="00796F63" w:rsidRPr="00201DE7">
        <w:rPr>
          <w:rFonts w:ascii="Arial" w:hAnsi="Arial" w:cs="Arial"/>
          <w:sz w:val="24"/>
          <w:szCs w:val="24"/>
        </w:rPr>
        <w:t>c</w:t>
      </w:r>
      <w:r w:rsidRPr="00201DE7">
        <w:rPr>
          <w:rFonts w:ascii="Arial" w:hAnsi="Arial" w:cs="Arial"/>
          <w:sz w:val="24"/>
          <w:szCs w:val="24"/>
        </w:rPr>
        <w:t>k.</w:t>
      </w:r>
    </w:p>
    <w:p w14:paraId="36F7CBFB" w14:textId="5ABF145A" w:rsidR="00C35D25" w:rsidRPr="00201DE7" w:rsidRDefault="00796F63" w:rsidP="00D4515A">
      <w:pPr>
        <w:pStyle w:val="ListParagraph"/>
        <w:numPr>
          <w:ilvl w:val="1"/>
          <w:numId w:val="1"/>
        </w:numPr>
        <w:rPr>
          <w:rFonts w:ascii="Arial" w:hAnsi="Arial" w:cs="Arial"/>
          <w:sz w:val="24"/>
          <w:szCs w:val="24"/>
        </w:rPr>
      </w:pPr>
      <w:r w:rsidRPr="00201DE7">
        <w:rPr>
          <w:rFonts w:ascii="Arial" w:hAnsi="Arial" w:cs="Arial"/>
          <w:sz w:val="24"/>
          <w:szCs w:val="24"/>
        </w:rPr>
        <w:t>Rear clip may be made of 2”x3” steel tubing.  Tubing must extend to the rear bumper.  Rear leaf spring mounts must be a minimum of 40” apart measured inside to inside.</w:t>
      </w:r>
    </w:p>
    <w:p w14:paraId="4D060A61" w14:textId="483AA4C4" w:rsidR="00343C9E" w:rsidRPr="00201DE7" w:rsidRDefault="00796F63" w:rsidP="00796F63">
      <w:pPr>
        <w:pStyle w:val="ListParagraph"/>
        <w:numPr>
          <w:ilvl w:val="1"/>
          <w:numId w:val="1"/>
        </w:numPr>
        <w:rPr>
          <w:rFonts w:ascii="Arial" w:hAnsi="Arial" w:cs="Arial"/>
          <w:sz w:val="24"/>
          <w:szCs w:val="24"/>
        </w:rPr>
      </w:pPr>
      <w:r w:rsidRPr="00201DE7">
        <w:rPr>
          <w:rFonts w:ascii="Arial" w:hAnsi="Arial" w:cs="Arial"/>
          <w:sz w:val="24"/>
          <w:szCs w:val="24"/>
        </w:rPr>
        <w:t>Uni-body cars may tie in frame rails front to rear.</w:t>
      </w:r>
    </w:p>
    <w:p w14:paraId="0CCFCD6C" w14:textId="2BCD8006" w:rsidR="00796F63" w:rsidRPr="00201DE7" w:rsidRDefault="00796F63" w:rsidP="00796F63">
      <w:pPr>
        <w:pStyle w:val="ListParagraph"/>
        <w:numPr>
          <w:ilvl w:val="1"/>
          <w:numId w:val="1"/>
        </w:numPr>
        <w:rPr>
          <w:rFonts w:ascii="Arial" w:hAnsi="Arial" w:cs="Arial"/>
          <w:sz w:val="24"/>
          <w:szCs w:val="24"/>
        </w:rPr>
      </w:pPr>
      <w:r w:rsidRPr="00201DE7">
        <w:rPr>
          <w:rFonts w:ascii="Arial" w:hAnsi="Arial" w:cs="Arial"/>
          <w:sz w:val="24"/>
          <w:szCs w:val="24"/>
        </w:rPr>
        <w:t xml:space="preserve">Weight jacks are allowed.  No weight jacking controls allowed inside of </w:t>
      </w:r>
      <w:proofErr w:type="gramStart"/>
      <w:r w:rsidRPr="00201DE7">
        <w:rPr>
          <w:rFonts w:ascii="Arial" w:hAnsi="Arial" w:cs="Arial"/>
          <w:sz w:val="24"/>
          <w:szCs w:val="24"/>
        </w:rPr>
        <w:t>drivers</w:t>
      </w:r>
      <w:proofErr w:type="gramEnd"/>
      <w:r w:rsidRPr="00201DE7">
        <w:rPr>
          <w:rFonts w:ascii="Arial" w:hAnsi="Arial" w:cs="Arial"/>
          <w:sz w:val="24"/>
          <w:szCs w:val="24"/>
        </w:rPr>
        <w:t xml:space="preserve"> compartment.</w:t>
      </w:r>
    </w:p>
    <w:p w14:paraId="05B52D84" w14:textId="5D6E8B9A" w:rsidR="00796F63" w:rsidRPr="00201DE7" w:rsidRDefault="00796F63" w:rsidP="00796F63">
      <w:pPr>
        <w:pStyle w:val="ListParagraph"/>
        <w:numPr>
          <w:ilvl w:val="1"/>
          <w:numId w:val="1"/>
        </w:numPr>
        <w:rPr>
          <w:rFonts w:ascii="Arial" w:hAnsi="Arial" w:cs="Arial"/>
          <w:sz w:val="24"/>
          <w:szCs w:val="24"/>
        </w:rPr>
      </w:pPr>
      <w:r w:rsidRPr="00201DE7">
        <w:rPr>
          <w:rFonts w:ascii="Arial" w:hAnsi="Arial" w:cs="Arial"/>
          <w:sz w:val="24"/>
          <w:szCs w:val="24"/>
        </w:rPr>
        <w:t>Racing spring and racing shocks may be used (no coil over or coil over eliminator). Heim end type shocks OK.</w:t>
      </w:r>
    </w:p>
    <w:p w14:paraId="6A54700F" w14:textId="2DC3D1E6" w:rsidR="00796F63" w:rsidRPr="00201DE7" w:rsidRDefault="00796F63" w:rsidP="00796F63">
      <w:pPr>
        <w:pStyle w:val="ListParagraph"/>
        <w:numPr>
          <w:ilvl w:val="1"/>
          <w:numId w:val="1"/>
        </w:numPr>
        <w:rPr>
          <w:rFonts w:ascii="Arial" w:hAnsi="Arial" w:cs="Arial"/>
          <w:sz w:val="24"/>
          <w:szCs w:val="24"/>
        </w:rPr>
      </w:pPr>
      <w:r w:rsidRPr="00201DE7">
        <w:rPr>
          <w:rFonts w:ascii="Arial" w:hAnsi="Arial" w:cs="Arial"/>
          <w:sz w:val="24"/>
          <w:szCs w:val="24"/>
        </w:rPr>
        <w:t>No canister shocks.  No external adjustable shocks (dials, screws).</w:t>
      </w:r>
    </w:p>
    <w:p w14:paraId="4C581F86" w14:textId="07C99B4F" w:rsidR="00796F63" w:rsidRPr="00201DE7" w:rsidRDefault="00796F63" w:rsidP="00796F63">
      <w:pPr>
        <w:pStyle w:val="ListParagraph"/>
        <w:numPr>
          <w:ilvl w:val="1"/>
          <w:numId w:val="1"/>
        </w:numPr>
        <w:rPr>
          <w:rFonts w:ascii="Arial" w:hAnsi="Arial" w:cs="Arial"/>
          <w:sz w:val="24"/>
          <w:szCs w:val="24"/>
        </w:rPr>
      </w:pPr>
      <w:r w:rsidRPr="00201DE7">
        <w:rPr>
          <w:rFonts w:ascii="Arial" w:hAnsi="Arial" w:cs="Arial"/>
          <w:sz w:val="24"/>
          <w:szCs w:val="24"/>
        </w:rPr>
        <w:t xml:space="preserve">Rebuildable, </w:t>
      </w:r>
      <w:proofErr w:type="spellStart"/>
      <w:r w:rsidRPr="00201DE7">
        <w:rPr>
          <w:rFonts w:ascii="Arial" w:hAnsi="Arial" w:cs="Arial"/>
          <w:sz w:val="24"/>
          <w:szCs w:val="24"/>
        </w:rPr>
        <w:t>revalveable</w:t>
      </w:r>
      <w:proofErr w:type="spellEnd"/>
      <w:r w:rsidRPr="00201DE7">
        <w:rPr>
          <w:rFonts w:ascii="Arial" w:hAnsi="Arial" w:cs="Arial"/>
          <w:sz w:val="24"/>
          <w:szCs w:val="24"/>
        </w:rPr>
        <w:t xml:space="preserve"> and adjustable gas pressure shocks allowed.</w:t>
      </w:r>
    </w:p>
    <w:p w14:paraId="493A01A3" w14:textId="5C57E34A" w:rsidR="00796F63" w:rsidRPr="00201DE7" w:rsidRDefault="00796F63" w:rsidP="00796F63">
      <w:pPr>
        <w:pStyle w:val="ListParagraph"/>
        <w:numPr>
          <w:ilvl w:val="1"/>
          <w:numId w:val="1"/>
        </w:numPr>
        <w:rPr>
          <w:rFonts w:ascii="Arial" w:hAnsi="Arial" w:cs="Arial"/>
          <w:sz w:val="24"/>
          <w:szCs w:val="24"/>
        </w:rPr>
      </w:pPr>
      <w:r w:rsidRPr="00201DE7">
        <w:rPr>
          <w:rFonts w:ascii="Arial" w:hAnsi="Arial" w:cs="Arial"/>
          <w:sz w:val="24"/>
          <w:szCs w:val="24"/>
        </w:rPr>
        <w:t>Maximum four shocks allowed on car.  1 shock per wheel only.  No shocks over rear end.</w:t>
      </w:r>
    </w:p>
    <w:p w14:paraId="32B77390" w14:textId="5C327197" w:rsidR="00796F63" w:rsidRPr="00201DE7" w:rsidRDefault="00796F63" w:rsidP="00796F63">
      <w:pPr>
        <w:pStyle w:val="ListParagraph"/>
        <w:numPr>
          <w:ilvl w:val="1"/>
          <w:numId w:val="1"/>
        </w:numPr>
        <w:rPr>
          <w:rFonts w:ascii="Arial" w:hAnsi="Arial" w:cs="Arial"/>
          <w:sz w:val="24"/>
          <w:szCs w:val="24"/>
        </w:rPr>
      </w:pPr>
      <w:r w:rsidRPr="00201DE7">
        <w:rPr>
          <w:rFonts w:ascii="Arial" w:hAnsi="Arial" w:cs="Arial"/>
          <w:sz w:val="24"/>
          <w:szCs w:val="24"/>
        </w:rPr>
        <w:t>Leaf spring sliders are allowed.</w:t>
      </w:r>
    </w:p>
    <w:p w14:paraId="163C9B8E" w14:textId="7CDCD548" w:rsidR="00796F63" w:rsidRPr="00201DE7" w:rsidRDefault="00796F63" w:rsidP="00796F63">
      <w:pPr>
        <w:pStyle w:val="ListParagraph"/>
        <w:numPr>
          <w:ilvl w:val="1"/>
          <w:numId w:val="1"/>
        </w:numPr>
        <w:rPr>
          <w:rFonts w:ascii="Arial" w:hAnsi="Arial" w:cs="Arial"/>
          <w:sz w:val="24"/>
          <w:szCs w:val="24"/>
        </w:rPr>
      </w:pPr>
      <w:r w:rsidRPr="00201DE7">
        <w:rPr>
          <w:rFonts w:ascii="Arial" w:hAnsi="Arial" w:cs="Arial"/>
          <w:sz w:val="24"/>
          <w:szCs w:val="24"/>
        </w:rPr>
        <w:t>No composite leaf springs.</w:t>
      </w:r>
    </w:p>
    <w:p w14:paraId="3EEF1422" w14:textId="3E4AFC73" w:rsidR="00796F63" w:rsidRPr="00201DE7" w:rsidRDefault="00796F63" w:rsidP="00796F63">
      <w:pPr>
        <w:pStyle w:val="ListParagraph"/>
        <w:numPr>
          <w:ilvl w:val="1"/>
          <w:numId w:val="1"/>
        </w:numPr>
        <w:rPr>
          <w:rFonts w:ascii="Arial" w:hAnsi="Arial" w:cs="Arial"/>
          <w:sz w:val="24"/>
          <w:szCs w:val="24"/>
        </w:rPr>
      </w:pPr>
      <w:r w:rsidRPr="00201DE7">
        <w:rPr>
          <w:rFonts w:ascii="Arial" w:hAnsi="Arial" w:cs="Arial"/>
          <w:sz w:val="24"/>
          <w:szCs w:val="24"/>
        </w:rPr>
        <w:t>Leaf spring floater OK. Coil cars may NOT use floater/ birdcage.</w:t>
      </w:r>
    </w:p>
    <w:p w14:paraId="5DC3A416" w14:textId="5D5A3E02" w:rsidR="00796F63" w:rsidRPr="00201DE7" w:rsidRDefault="0053108D" w:rsidP="00796F63">
      <w:pPr>
        <w:pStyle w:val="ListParagraph"/>
        <w:numPr>
          <w:ilvl w:val="1"/>
          <w:numId w:val="1"/>
        </w:numPr>
        <w:rPr>
          <w:rFonts w:ascii="Arial" w:hAnsi="Arial" w:cs="Arial"/>
          <w:sz w:val="24"/>
          <w:szCs w:val="24"/>
        </w:rPr>
      </w:pPr>
      <w:r w:rsidRPr="00201DE7">
        <w:rPr>
          <w:rFonts w:ascii="Arial" w:hAnsi="Arial" w:cs="Arial"/>
          <w:sz w:val="24"/>
          <w:szCs w:val="24"/>
        </w:rPr>
        <w:t>Adjustable lowering blocks OK.</w:t>
      </w:r>
    </w:p>
    <w:p w14:paraId="07EEB388" w14:textId="0D5C6420" w:rsidR="00201DE7" w:rsidRDefault="0053108D" w:rsidP="00201DE7">
      <w:pPr>
        <w:pStyle w:val="ListParagraph"/>
        <w:numPr>
          <w:ilvl w:val="1"/>
          <w:numId w:val="1"/>
        </w:numPr>
        <w:rPr>
          <w:rFonts w:ascii="Arial" w:hAnsi="Arial" w:cs="Arial"/>
          <w:sz w:val="24"/>
          <w:szCs w:val="24"/>
        </w:rPr>
      </w:pPr>
      <w:r w:rsidRPr="00201DE7">
        <w:rPr>
          <w:rFonts w:ascii="Arial" w:hAnsi="Arial" w:cs="Arial"/>
          <w:sz w:val="24"/>
          <w:szCs w:val="24"/>
        </w:rPr>
        <w:t>Coil cars can run 3-links.  Solid links only</w:t>
      </w:r>
      <w:r w:rsidR="00B855CF" w:rsidRPr="00201DE7">
        <w:rPr>
          <w:rFonts w:ascii="Arial" w:hAnsi="Arial" w:cs="Arial"/>
          <w:sz w:val="24"/>
          <w:szCs w:val="24"/>
        </w:rPr>
        <w:t xml:space="preserve">.  (No biscuit, spring, bushing, </w:t>
      </w:r>
      <w:proofErr w:type="spellStart"/>
      <w:r w:rsidR="00B855CF" w:rsidRPr="00201DE7">
        <w:rPr>
          <w:rFonts w:ascii="Arial" w:hAnsi="Arial" w:cs="Arial"/>
          <w:sz w:val="24"/>
          <w:szCs w:val="24"/>
        </w:rPr>
        <w:t>etc</w:t>
      </w:r>
      <w:proofErr w:type="spellEnd"/>
      <w:r w:rsidR="00B855CF" w:rsidRPr="00201DE7">
        <w:rPr>
          <w:rFonts w:ascii="Arial" w:hAnsi="Arial" w:cs="Arial"/>
          <w:sz w:val="24"/>
          <w:szCs w:val="24"/>
        </w:rPr>
        <w:t>).  20/20/20 rule.  (No Z-link, 4-bar or swing arm suspensions).  Springs must be mounted on rear end housing</w:t>
      </w:r>
      <w:r w:rsidR="00201DE7" w:rsidRPr="00201DE7">
        <w:rPr>
          <w:rFonts w:ascii="Arial" w:hAnsi="Arial" w:cs="Arial"/>
          <w:sz w:val="24"/>
          <w:szCs w:val="24"/>
        </w:rPr>
        <w:t>.</w:t>
      </w:r>
    </w:p>
    <w:p w14:paraId="4D699168" w14:textId="6DC915EB" w:rsidR="00201DE7" w:rsidRDefault="00201DE7" w:rsidP="00201DE7">
      <w:pPr>
        <w:pStyle w:val="ListParagraph"/>
        <w:numPr>
          <w:ilvl w:val="2"/>
          <w:numId w:val="1"/>
        </w:numPr>
        <w:rPr>
          <w:rFonts w:ascii="Arial" w:hAnsi="Arial" w:cs="Arial"/>
          <w:sz w:val="24"/>
          <w:szCs w:val="24"/>
        </w:rPr>
      </w:pPr>
      <w:r>
        <w:rPr>
          <w:rFonts w:ascii="Arial" w:hAnsi="Arial" w:cs="Arial"/>
          <w:sz w:val="24"/>
          <w:szCs w:val="24"/>
        </w:rPr>
        <w:t>Top bar maximum length of 20 inches.</w:t>
      </w:r>
    </w:p>
    <w:p w14:paraId="565AC072" w14:textId="13AF9743" w:rsidR="00201DE7" w:rsidRDefault="00201DE7" w:rsidP="00201DE7">
      <w:pPr>
        <w:pStyle w:val="ListParagraph"/>
        <w:numPr>
          <w:ilvl w:val="2"/>
          <w:numId w:val="1"/>
        </w:numPr>
        <w:rPr>
          <w:rFonts w:ascii="Arial" w:hAnsi="Arial" w:cs="Arial"/>
          <w:sz w:val="24"/>
          <w:szCs w:val="24"/>
        </w:rPr>
      </w:pPr>
      <w:proofErr w:type="spellStart"/>
      <w:r>
        <w:rPr>
          <w:rFonts w:ascii="Arial" w:hAnsi="Arial" w:cs="Arial"/>
          <w:sz w:val="24"/>
          <w:szCs w:val="24"/>
        </w:rPr>
        <w:t>Panhard</w:t>
      </w:r>
      <w:proofErr w:type="spellEnd"/>
      <w:r>
        <w:rPr>
          <w:rFonts w:ascii="Arial" w:hAnsi="Arial" w:cs="Arial"/>
          <w:sz w:val="24"/>
          <w:szCs w:val="24"/>
        </w:rPr>
        <w:t xml:space="preserve"> bar minimum length of 20 inches.  Must be mounted behind rear end.</w:t>
      </w:r>
    </w:p>
    <w:p w14:paraId="61C59595" w14:textId="4742F30A" w:rsidR="00201DE7" w:rsidRDefault="00201DE7" w:rsidP="00201DE7">
      <w:pPr>
        <w:pStyle w:val="ListParagraph"/>
        <w:numPr>
          <w:ilvl w:val="2"/>
          <w:numId w:val="1"/>
        </w:numPr>
        <w:rPr>
          <w:rFonts w:ascii="Arial" w:hAnsi="Arial" w:cs="Arial"/>
          <w:sz w:val="24"/>
          <w:szCs w:val="24"/>
        </w:rPr>
      </w:pPr>
      <w:r>
        <w:rPr>
          <w:rFonts w:ascii="Arial" w:hAnsi="Arial" w:cs="Arial"/>
          <w:sz w:val="24"/>
          <w:szCs w:val="24"/>
        </w:rPr>
        <w:t xml:space="preserve">Lower arms/ bars </w:t>
      </w:r>
      <w:r w:rsidR="00215CD9">
        <w:rPr>
          <w:rFonts w:ascii="Arial" w:hAnsi="Arial" w:cs="Arial"/>
          <w:sz w:val="24"/>
          <w:szCs w:val="24"/>
        </w:rPr>
        <w:t>minimum</w:t>
      </w:r>
      <w:r>
        <w:rPr>
          <w:rFonts w:ascii="Arial" w:hAnsi="Arial" w:cs="Arial"/>
          <w:sz w:val="24"/>
          <w:szCs w:val="24"/>
        </w:rPr>
        <w:t xml:space="preserve"> length of 20 inches, maximum length of 22 ½ inches.</w:t>
      </w:r>
    </w:p>
    <w:p w14:paraId="75E8C64B" w14:textId="0E7FC2E1" w:rsidR="00201DE7" w:rsidRDefault="00201DE7" w:rsidP="00201DE7">
      <w:pPr>
        <w:pStyle w:val="ListParagraph"/>
        <w:numPr>
          <w:ilvl w:val="2"/>
          <w:numId w:val="1"/>
        </w:numPr>
        <w:rPr>
          <w:rFonts w:ascii="Arial" w:hAnsi="Arial" w:cs="Arial"/>
          <w:sz w:val="24"/>
          <w:szCs w:val="24"/>
        </w:rPr>
      </w:pPr>
      <w:r>
        <w:rPr>
          <w:rFonts w:ascii="Arial" w:hAnsi="Arial" w:cs="Arial"/>
          <w:sz w:val="24"/>
          <w:szCs w:val="24"/>
        </w:rPr>
        <w:t xml:space="preserve">Bars must be steel with </w:t>
      </w:r>
      <w:r w:rsidR="00215CD9">
        <w:rPr>
          <w:rFonts w:ascii="Arial" w:hAnsi="Arial" w:cs="Arial"/>
          <w:sz w:val="24"/>
          <w:szCs w:val="24"/>
        </w:rPr>
        <w:t>minimum</w:t>
      </w:r>
      <w:r>
        <w:rPr>
          <w:rFonts w:ascii="Arial" w:hAnsi="Arial" w:cs="Arial"/>
          <w:sz w:val="24"/>
          <w:szCs w:val="24"/>
        </w:rPr>
        <w:t xml:space="preserve"> of 5/8 </w:t>
      </w:r>
      <w:proofErr w:type="spellStart"/>
      <w:r>
        <w:rPr>
          <w:rFonts w:ascii="Arial" w:hAnsi="Arial" w:cs="Arial"/>
          <w:sz w:val="24"/>
          <w:szCs w:val="24"/>
        </w:rPr>
        <w:t>heim</w:t>
      </w:r>
      <w:proofErr w:type="spellEnd"/>
      <w:r>
        <w:rPr>
          <w:rFonts w:ascii="Arial" w:hAnsi="Arial" w:cs="Arial"/>
          <w:sz w:val="24"/>
          <w:szCs w:val="24"/>
        </w:rPr>
        <w:t xml:space="preserve"> joints.  All measurements are center-to-center</w:t>
      </w:r>
      <w:r w:rsidR="00215CD9">
        <w:rPr>
          <w:rFonts w:ascii="Arial" w:hAnsi="Arial" w:cs="Arial"/>
          <w:sz w:val="24"/>
          <w:szCs w:val="24"/>
        </w:rPr>
        <w:t>.</w:t>
      </w:r>
    </w:p>
    <w:p w14:paraId="52DD7D9C" w14:textId="37CE615D" w:rsidR="00215CD9" w:rsidRDefault="00215CD9" w:rsidP="00215CD9">
      <w:pPr>
        <w:pStyle w:val="ListParagraph"/>
        <w:numPr>
          <w:ilvl w:val="1"/>
          <w:numId w:val="1"/>
        </w:numPr>
        <w:rPr>
          <w:rFonts w:ascii="Arial" w:hAnsi="Arial" w:cs="Arial"/>
          <w:sz w:val="24"/>
          <w:szCs w:val="24"/>
        </w:rPr>
      </w:pPr>
      <w:r w:rsidRPr="00215CD9">
        <w:rPr>
          <w:rFonts w:ascii="Arial" w:hAnsi="Arial" w:cs="Arial"/>
          <w:sz w:val="24"/>
          <w:szCs w:val="24"/>
        </w:rPr>
        <w:t>Coil cars may use adjustable links.  Uppers &amp; lowers may use multi-hole locations.  Offset bolts OK w/OEM lowers.</w:t>
      </w:r>
    </w:p>
    <w:p w14:paraId="0379FB64" w14:textId="60C00B0A" w:rsidR="00215CD9" w:rsidRDefault="00215CD9" w:rsidP="00215CD9">
      <w:pPr>
        <w:pStyle w:val="ListParagraph"/>
        <w:numPr>
          <w:ilvl w:val="0"/>
          <w:numId w:val="1"/>
        </w:numPr>
        <w:rPr>
          <w:rFonts w:ascii="Arial" w:hAnsi="Arial" w:cs="Arial"/>
          <w:sz w:val="24"/>
          <w:szCs w:val="24"/>
        </w:rPr>
      </w:pPr>
      <w:r>
        <w:rPr>
          <w:rFonts w:ascii="Arial" w:hAnsi="Arial" w:cs="Arial"/>
          <w:b/>
          <w:sz w:val="24"/>
          <w:szCs w:val="24"/>
        </w:rPr>
        <w:t>REAR ENDS</w:t>
      </w:r>
    </w:p>
    <w:p w14:paraId="42745DA4" w14:textId="56F436DB"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No quick-change rear ends allowed.</w:t>
      </w:r>
    </w:p>
    <w:p w14:paraId="71E9480C" w14:textId="4EB9CFF3"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Must be steel rear end housing.</w:t>
      </w:r>
    </w:p>
    <w:p w14:paraId="496B7697" w14:textId="12A6B8A1"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No gold track or ratchet rear ends allowed.</w:t>
      </w:r>
    </w:p>
    <w:p w14:paraId="2D93659F" w14:textId="2105B089"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No wide fives allowed.</w:t>
      </w:r>
    </w:p>
    <w:p w14:paraId="72524C83" w14:textId="6335D75D" w:rsidR="00215CD9" w:rsidRDefault="00215CD9" w:rsidP="00215CD9">
      <w:pPr>
        <w:pStyle w:val="ListParagraph"/>
        <w:numPr>
          <w:ilvl w:val="0"/>
          <w:numId w:val="1"/>
        </w:numPr>
        <w:rPr>
          <w:rFonts w:ascii="Arial" w:hAnsi="Arial" w:cs="Arial"/>
          <w:sz w:val="24"/>
          <w:szCs w:val="24"/>
        </w:rPr>
      </w:pPr>
      <w:r>
        <w:rPr>
          <w:rFonts w:ascii="Arial" w:hAnsi="Arial" w:cs="Arial"/>
          <w:b/>
          <w:sz w:val="24"/>
          <w:szCs w:val="24"/>
        </w:rPr>
        <w:t>STEERING</w:t>
      </w:r>
    </w:p>
    <w:p w14:paraId="2393FF00" w14:textId="13956762"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Power steering, quick steer boxes allowed.</w:t>
      </w:r>
    </w:p>
    <w:p w14:paraId="65ABDD36" w14:textId="0534FFA5"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No racks and pinion steering allowed.</w:t>
      </w:r>
    </w:p>
    <w:p w14:paraId="5D401656" w14:textId="4798E81C" w:rsidR="00215CD9" w:rsidRDefault="00215CD9" w:rsidP="00215CD9">
      <w:pPr>
        <w:pStyle w:val="ListParagraph"/>
        <w:numPr>
          <w:ilvl w:val="0"/>
          <w:numId w:val="1"/>
        </w:numPr>
        <w:rPr>
          <w:rFonts w:ascii="Arial" w:hAnsi="Arial" w:cs="Arial"/>
          <w:sz w:val="24"/>
          <w:szCs w:val="24"/>
        </w:rPr>
      </w:pPr>
      <w:r>
        <w:rPr>
          <w:rFonts w:ascii="Arial" w:hAnsi="Arial" w:cs="Arial"/>
          <w:b/>
          <w:sz w:val="24"/>
          <w:szCs w:val="24"/>
        </w:rPr>
        <w:t>BRAKES</w:t>
      </w:r>
    </w:p>
    <w:p w14:paraId="500D49BF" w14:textId="7F272F22"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 xml:space="preserve">Must have three working brakes </w:t>
      </w:r>
      <w:proofErr w:type="gramStart"/>
      <w:r>
        <w:rPr>
          <w:rFonts w:ascii="Arial" w:hAnsi="Arial" w:cs="Arial"/>
          <w:sz w:val="24"/>
          <w:szCs w:val="24"/>
        </w:rPr>
        <w:t>at all times</w:t>
      </w:r>
      <w:proofErr w:type="gramEnd"/>
      <w:r>
        <w:rPr>
          <w:rFonts w:ascii="Arial" w:hAnsi="Arial" w:cs="Arial"/>
          <w:sz w:val="24"/>
          <w:szCs w:val="24"/>
        </w:rPr>
        <w:t>.</w:t>
      </w:r>
    </w:p>
    <w:p w14:paraId="1D483AB1" w14:textId="4BB9FB53"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Adjustable vales may be used for front to rear brake bias.</w:t>
      </w:r>
    </w:p>
    <w:p w14:paraId="38EB7732" w14:textId="584806F5"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Right front brake shut off OK</w:t>
      </w:r>
    </w:p>
    <w:p w14:paraId="5E3FCB21" w14:textId="1E611836" w:rsidR="00215CD9" w:rsidRDefault="00215CD9" w:rsidP="00215CD9">
      <w:pPr>
        <w:pStyle w:val="ListParagraph"/>
        <w:numPr>
          <w:ilvl w:val="1"/>
          <w:numId w:val="1"/>
        </w:numPr>
        <w:rPr>
          <w:rFonts w:ascii="Arial" w:hAnsi="Arial" w:cs="Arial"/>
          <w:sz w:val="24"/>
          <w:szCs w:val="24"/>
        </w:rPr>
      </w:pPr>
      <w:r>
        <w:rPr>
          <w:rFonts w:ascii="Arial" w:hAnsi="Arial" w:cs="Arial"/>
          <w:sz w:val="24"/>
          <w:szCs w:val="24"/>
        </w:rPr>
        <w:t>Front and rear brake calipers Cast – steel only.  Aftermarket OK. No aluminum. Single piston only.  Right front rotor may be altered.</w:t>
      </w:r>
    </w:p>
    <w:p w14:paraId="0DEAA0C5" w14:textId="71071B24" w:rsidR="00215CD9" w:rsidRPr="00215CD9" w:rsidRDefault="00215CD9" w:rsidP="00215CD9">
      <w:pPr>
        <w:pStyle w:val="ListParagraph"/>
        <w:numPr>
          <w:ilvl w:val="0"/>
          <w:numId w:val="1"/>
        </w:numPr>
        <w:rPr>
          <w:rFonts w:ascii="Arial" w:hAnsi="Arial" w:cs="Arial"/>
          <w:sz w:val="24"/>
          <w:szCs w:val="24"/>
        </w:rPr>
      </w:pPr>
      <w:r>
        <w:rPr>
          <w:rFonts w:ascii="Arial" w:hAnsi="Arial" w:cs="Arial"/>
          <w:b/>
          <w:sz w:val="24"/>
          <w:szCs w:val="24"/>
        </w:rPr>
        <w:t>ENGINE SPECIFICATIONS</w:t>
      </w:r>
    </w:p>
    <w:p w14:paraId="38A933C2" w14:textId="401B300D" w:rsidR="00215CD9" w:rsidRDefault="00215CD9" w:rsidP="00215CD9">
      <w:pPr>
        <w:pStyle w:val="ListParagraph"/>
        <w:numPr>
          <w:ilvl w:val="1"/>
          <w:numId w:val="1"/>
        </w:numPr>
        <w:rPr>
          <w:rFonts w:ascii="Arial" w:hAnsi="Arial" w:cs="Arial"/>
          <w:sz w:val="24"/>
          <w:szCs w:val="24"/>
        </w:rPr>
      </w:pPr>
      <w:r w:rsidRPr="00215CD9">
        <w:rPr>
          <w:rFonts w:ascii="Arial" w:hAnsi="Arial" w:cs="Arial"/>
          <w:sz w:val="24"/>
          <w:szCs w:val="24"/>
        </w:rPr>
        <w:t xml:space="preserve">Any </w:t>
      </w:r>
      <w:r>
        <w:rPr>
          <w:rFonts w:ascii="Arial" w:hAnsi="Arial" w:cs="Arial"/>
          <w:sz w:val="24"/>
          <w:szCs w:val="24"/>
        </w:rPr>
        <w:t xml:space="preserve">American make steel engine block allowed.  Aftermarket and OEM performance blocks allowed.  Steel heads and block only.  Any cast intake manifold.  Flat tappet cam/ </w:t>
      </w:r>
      <w:r>
        <w:rPr>
          <w:rFonts w:ascii="Arial" w:hAnsi="Arial" w:cs="Arial"/>
          <w:sz w:val="24"/>
          <w:szCs w:val="24"/>
        </w:rPr>
        <w:lastRenderedPageBreak/>
        <w:t>lifters only. (NO ROLLER CAM OR LIFTERS).  Stud girdles allowed</w:t>
      </w:r>
      <w:r w:rsidR="0080217F">
        <w:rPr>
          <w:rFonts w:ascii="Arial" w:hAnsi="Arial" w:cs="Arial"/>
          <w:sz w:val="24"/>
          <w:szCs w:val="24"/>
        </w:rPr>
        <w:t>.  Any rocker arm allowed.  No mushroom lifters.  OEM firing order cannot be changed.  No crank triggers.  All engines must be able to be used in conventional passenger car without alterations. All belt driven accessories must be on front of engine.  Wet sump oiling system only.</w:t>
      </w:r>
    </w:p>
    <w:p w14:paraId="7638FBE9" w14:textId="6E0F33DE" w:rsidR="0080217F" w:rsidRDefault="0080217F" w:rsidP="00215CD9">
      <w:pPr>
        <w:pStyle w:val="ListParagraph"/>
        <w:numPr>
          <w:ilvl w:val="1"/>
          <w:numId w:val="1"/>
        </w:numPr>
        <w:rPr>
          <w:rFonts w:ascii="Arial" w:hAnsi="Arial" w:cs="Arial"/>
          <w:sz w:val="24"/>
          <w:szCs w:val="24"/>
        </w:rPr>
      </w:pPr>
      <w:r>
        <w:rPr>
          <w:rFonts w:ascii="Arial" w:hAnsi="Arial" w:cs="Arial"/>
          <w:sz w:val="24"/>
          <w:szCs w:val="24"/>
        </w:rPr>
        <w:t>Engine must be no further back than #1 spark plug to ball joint.</w:t>
      </w:r>
    </w:p>
    <w:p w14:paraId="5845C0FC" w14:textId="5302F4F6" w:rsidR="0080217F" w:rsidRDefault="0080217F" w:rsidP="0080217F">
      <w:pPr>
        <w:pStyle w:val="ListParagraph"/>
        <w:numPr>
          <w:ilvl w:val="0"/>
          <w:numId w:val="1"/>
        </w:numPr>
        <w:rPr>
          <w:rFonts w:ascii="Arial" w:hAnsi="Arial" w:cs="Arial"/>
          <w:sz w:val="24"/>
          <w:szCs w:val="24"/>
        </w:rPr>
      </w:pPr>
      <w:r>
        <w:rPr>
          <w:rFonts w:ascii="Arial" w:hAnsi="Arial" w:cs="Arial"/>
          <w:b/>
          <w:sz w:val="24"/>
          <w:szCs w:val="24"/>
        </w:rPr>
        <w:t>CARBURETOR</w:t>
      </w:r>
    </w:p>
    <w:p w14:paraId="337C54D7" w14:textId="0CB98153" w:rsidR="0080217F" w:rsidRDefault="0080217F" w:rsidP="0080217F">
      <w:pPr>
        <w:pStyle w:val="ListParagraph"/>
        <w:numPr>
          <w:ilvl w:val="1"/>
          <w:numId w:val="1"/>
        </w:numPr>
        <w:rPr>
          <w:rFonts w:ascii="Arial" w:hAnsi="Arial" w:cs="Arial"/>
          <w:sz w:val="24"/>
          <w:szCs w:val="24"/>
        </w:rPr>
      </w:pPr>
      <w:r>
        <w:rPr>
          <w:rFonts w:ascii="Arial" w:hAnsi="Arial" w:cs="Arial"/>
          <w:sz w:val="24"/>
          <w:szCs w:val="24"/>
        </w:rPr>
        <w:t>One, 2, or 4-barrel carburetor.</w:t>
      </w:r>
    </w:p>
    <w:p w14:paraId="4A84BB18" w14:textId="43A31037" w:rsidR="0080217F" w:rsidRDefault="0080217F" w:rsidP="0080217F">
      <w:pPr>
        <w:pStyle w:val="ListParagraph"/>
        <w:numPr>
          <w:ilvl w:val="1"/>
          <w:numId w:val="1"/>
        </w:numPr>
        <w:rPr>
          <w:rFonts w:ascii="Arial" w:hAnsi="Arial" w:cs="Arial"/>
          <w:sz w:val="24"/>
          <w:szCs w:val="24"/>
        </w:rPr>
      </w:pPr>
      <w:r>
        <w:rPr>
          <w:rFonts w:ascii="Arial" w:hAnsi="Arial" w:cs="Arial"/>
          <w:sz w:val="24"/>
          <w:szCs w:val="24"/>
        </w:rPr>
        <w:t>Two throttle springs mandatory.</w:t>
      </w:r>
    </w:p>
    <w:p w14:paraId="61B1D742" w14:textId="42521F1B" w:rsidR="0080217F" w:rsidRPr="0080217F" w:rsidRDefault="0080217F" w:rsidP="0080217F">
      <w:pPr>
        <w:pStyle w:val="ListParagraph"/>
        <w:numPr>
          <w:ilvl w:val="0"/>
          <w:numId w:val="1"/>
        </w:numPr>
        <w:rPr>
          <w:rFonts w:ascii="Arial" w:hAnsi="Arial" w:cs="Arial"/>
          <w:sz w:val="24"/>
          <w:szCs w:val="24"/>
        </w:rPr>
      </w:pPr>
      <w:r>
        <w:rPr>
          <w:rFonts w:ascii="Arial" w:hAnsi="Arial" w:cs="Arial"/>
          <w:b/>
          <w:sz w:val="24"/>
          <w:szCs w:val="24"/>
        </w:rPr>
        <w:t>EXHAUST</w:t>
      </w:r>
    </w:p>
    <w:p w14:paraId="638033CF" w14:textId="071B3011" w:rsidR="0080217F" w:rsidRDefault="0080217F" w:rsidP="0080217F">
      <w:pPr>
        <w:pStyle w:val="ListParagraph"/>
        <w:numPr>
          <w:ilvl w:val="1"/>
          <w:numId w:val="1"/>
        </w:numPr>
        <w:rPr>
          <w:rFonts w:ascii="Arial" w:hAnsi="Arial" w:cs="Arial"/>
          <w:sz w:val="24"/>
          <w:szCs w:val="24"/>
        </w:rPr>
      </w:pPr>
      <w:r>
        <w:rPr>
          <w:rFonts w:ascii="Arial" w:hAnsi="Arial" w:cs="Arial"/>
          <w:sz w:val="24"/>
          <w:szCs w:val="24"/>
        </w:rPr>
        <w:t>No exhaust of any kind allowed in drivers’ compartment.</w:t>
      </w:r>
    </w:p>
    <w:p w14:paraId="69A4F6F6" w14:textId="55C853FA" w:rsidR="0080217F" w:rsidRDefault="0080217F" w:rsidP="0080217F">
      <w:pPr>
        <w:pStyle w:val="ListParagraph"/>
        <w:numPr>
          <w:ilvl w:val="1"/>
          <w:numId w:val="1"/>
        </w:numPr>
        <w:rPr>
          <w:rFonts w:ascii="Arial" w:hAnsi="Arial" w:cs="Arial"/>
          <w:sz w:val="24"/>
          <w:szCs w:val="24"/>
        </w:rPr>
      </w:pPr>
      <w:r>
        <w:rPr>
          <w:rFonts w:ascii="Arial" w:hAnsi="Arial" w:cs="Arial"/>
          <w:sz w:val="24"/>
          <w:szCs w:val="24"/>
        </w:rPr>
        <w:t>Any header allowed.</w:t>
      </w:r>
    </w:p>
    <w:p w14:paraId="014A7724" w14:textId="44D65859" w:rsidR="00F64254" w:rsidRPr="00F64254" w:rsidRDefault="00F64254" w:rsidP="00F64254">
      <w:pPr>
        <w:pStyle w:val="ListParagraph"/>
        <w:numPr>
          <w:ilvl w:val="0"/>
          <w:numId w:val="1"/>
        </w:numPr>
        <w:rPr>
          <w:rFonts w:ascii="Arial" w:hAnsi="Arial" w:cs="Arial"/>
          <w:sz w:val="24"/>
          <w:szCs w:val="24"/>
        </w:rPr>
      </w:pPr>
      <w:r>
        <w:rPr>
          <w:rFonts w:ascii="Arial" w:hAnsi="Arial" w:cs="Arial"/>
          <w:b/>
          <w:sz w:val="24"/>
          <w:szCs w:val="24"/>
        </w:rPr>
        <w:t>IGNITION</w:t>
      </w:r>
    </w:p>
    <w:p w14:paraId="6E08385A" w14:textId="6B3EC7EB" w:rsidR="00F64254" w:rsidRDefault="00F64254" w:rsidP="00F64254">
      <w:pPr>
        <w:pStyle w:val="ListParagraph"/>
        <w:numPr>
          <w:ilvl w:val="1"/>
          <w:numId w:val="1"/>
        </w:numPr>
        <w:rPr>
          <w:rFonts w:ascii="Arial" w:hAnsi="Arial" w:cs="Arial"/>
          <w:sz w:val="24"/>
          <w:szCs w:val="24"/>
        </w:rPr>
      </w:pPr>
      <w:r w:rsidRPr="00F64254">
        <w:rPr>
          <w:rFonts w:ascii="Arial" w:hAnsi="Arial" w:cs="Arial"/>
          <w:sz w:val="24"/>
          <w:szCs w:val="24"/>
        </w:rPr>
        <w:t>No magnetos allowed or crank triggers.</w:t>
      </w:r>
    </w:p>
    <w:p w14:paraId="6288778F" w14:textId="14FB2736" w:rsidR="00F64254" w:rsidRDefault="00C22B76" w:rsidP="00F64254">
      <w:pPr>
        <w:pStyle w:val="ListParagraph"/>
        <w:numPr>
          <w:ilvl w:val="1"/>
          <w:numId w:val="1"/>
        </w:numPr>
        <w:rPr>
          <w:rFonts w:ascii="Arial" w:hAnsi="Arial" w:cs="Arial"/>
          <w:sz w:val="24"/>
          <w:szCs w:val="24"/>
        </w:rPr>
      </w:pPr>
      <w:r>
        <w:rPr>
          <w:rFonts w:ascii="Arial" w:hAnsi="Arial" w:cs="Arial"/>
          <w:sz w:val="24"/>
          <w:szCs w:val="24"/>
        </w:rPr>
        <w:t>All cars MUST use max 7,800 rpm rev limiter chip.  This may be accomplished using one, non-adjustable, 12-volt ignition box with one high-end rev-limiter setting or an internal setting inside box.  MSD # 8728 rev-control or MSD # 8738 additional rev control box allowed.  Preset Crane # 6000-6478 ignition box allowed.  No additional ignition accessories allowed.  All components must be out of reach of driver, but accessible for inspection.</w:t>
      </w:r>
    </w:p>
    <w:p w14:paraId="021BF067" w14:textId="514ABF32" w:rsidR="00C22B76" w:rsidRDefault="00C22B76" w:rsidP="00F64254">
      <w:pPr>
        <w:pStyle w:val="ListParagraph"/>
        <w:numPr>
          <w:ilvl w:val="1"/>
          <w:numId w:val="1"/>
        </w:numPr>
        <w:rPr>
          <w:rFonts w:ascii="Arial" w:hAnsi="Arial" w:cs="Arial"/>
          <w:sz w:val="24"/>
          <w:szCs w:val="24"/>
        </w:rPr>
      </w:pPr>
      <w:r>
        <w:rPr>
          <w:rFonts w:ascii="Arial" w:hAnsi="Arial" w:cs="Arial"/>
          <w:sz w:val="24"/>
          <w:szCs w:val="24"/>
        </w:rPr>
        <w:t>One ignition box per car at any time.</w:t>
      </w:r>
    </w:p>
    <w:p w14:paraId="4DB679E6" w14:textId="744227B8"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No tampering of ignition boxes such at ETC (electronic traction control) or timing control devices.  Absolutely no JUNK allowed altering engine performance during race conditions.  Subject to suspension of racing for 1 year and expense of testing and shipping ignition box.</w:t>
      </w:r>
    </w:p>
    <w:p w14:paraId="28FAAA7E" w14:textId="7930AA8D" w:rsidR="00C22B76" w:rsidRDefault="00C22B76" w:rsidP="00C22B76">
      <w:pPr>
        <w:pStyle w:val="ListParagraph"/>
        <w:numPr>
          <w:ilvl w:val="0"/>
          <w:numId w:val="1"/>
        </w:numPr>
        <w:rPr>
          <w:rFonts w:ascii="Arial" w:hAnsi="Arial" w:cs="Arial"/>
          <w:sz w:val="24"/>
          <w:szCs w:val="24"/>
        </w:rPr>
      </w:pPr>
      <w:r>
        <w:rPr>
          <w:rFonts w:ascii="Arial" w:hAnsi="Arial" w:cs="Arial"/>
          <w:b/>
          <w:sz w:val="24"/>
          <w:szCs w:val="24"/>
        </w:rPr>
        <w:t>STARTERS</w:t>
      </w:r>
    </w:p>
    <w:p w14:paraId="5B0BDA0F" w14:textId="7167FC74"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All Cars will have a working starter.</w:t>
      </w:r>
    </w:p>
    <w:p w14:paraId="3D4CD5FE" w14:textId="4A2EC2BA"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Kill switch must be labeled and easily accessed by driver or safety workers.</w:t>
      </w:r>
    </w:p>
    <w:p w14:paraId="18A709A2" w14:textId="2F3C6852" w:rsidR="00C22B76" w:rsidRDefault="00C22B76" w:rsidP="00C22B76">
      <w:pPr>
        <w:pStyle w:val="ListParagraph"/>
        <w:numPr>
          <w:ilvl w:val="0"/>
          <w:numId w:val="1"/>
        </w:numPr>
        <w:rPr>
          <w:rFonts w:ascii="Arial" w:hAnsi="Arial" w:cs="Arial"/>
          <w:sz w:val="24"/>
          <w:szCs w:val="24"/>
        </w:rPr>
      </w:pPr>
      <w:r>
        <w:rPr>
          <w:rFonts w:ascii="Arial" w:hAnsi="Arial" w:cs="Arial"/>
          <w:b/>
          <w:sz w:val="24"/>
          <w:szCs w:val="24"/>
        </w:rPr>
        <w:t>CLUTCH AND TRANSMISSION</w:t>
      </w:r>
    </w:p>
    <w:p w14:paraId="3B7AD53A" w14:textId="1E771431" w:rsidR="00C22B76" w:rsidRDefault="00C22B76" w:rsidP="00C22B76">
      <w:pPr>
        <w:pStyle w:val="ListParagraph"/>
        <w:numPr>
          <w:ilvl w:val="1"/>
          <w:numId w:val="1"/>
        </w:numPr>
        <w:rPr>
          <w:rFonts w:ascii="Arial" w:hAnsi="Arial" w:cs="Arial"/>
          <w:sz w:val="24"/>
          <w:szCs w:val="24"/>
        </w:rPr>
      </w:pPr>
      <w:proofErr w:type="spellStart"/>
      <w:r>
        <w:rPr>
          <w:rFonts w:ascii="Arial" w:hAnsi="Arial" w:cs="Arial"/>
          <w:sz w:val="24"/>
          <w:szCs w:val="24"/>
        </w:rPr>
        <w:t>Brinn</w:t>
      </w:r>
      <w:proofErr w:type="spellEnd"/>
      <w:r>
        <w:rPr>
          <w:rFonts w:ascii="Arial" w:hAnsi="Arial" w:cs="Arial"/>
          <w:sz w:val="24"/>
          <w:szCs w:val="24"/>
        </w:rPr>
        <w:t>, Bert, and Falcon type internal clutch transmissions ALLOWED.</w:t>
      </w:r>
    </w:p>
    <w:p w14:paraId="594E6A2D" w14:textId="01A88DE4"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Richmond or Muncie transmissions ALLOWED.</w:t>
      </w:r>
    </w:p>
    <w:p w14:paraId="3A58180E" w14:textId="2DF35468"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Any clutch will be allowed.</w:t>
      </w:r>
    </w:p>
    <w:p w14:paraId="6AF9D80B" w14:textId="5F8CB02E"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Automatic transmissions may use a coupler instead of a torque converter.</w:t>
      </w:r>
    </w:p>
    <w:p w14:paraId="334FBEF6" w14:textId="4FA44634" w:rsidR="00C22B76" w:rsidRDefault="00C22B76" w:rsidP="00C22B76">
      <w:pPr>
        <w:pStyle w:val="ListParagraph"/>
        <w:numPr>
          <w:ilvl w:val="0"/>
          <w:numId w:val="1"/>
        </w:numPr>
        <w:rPr>
          <w:rFonts w:ascii="Arial" w:hAnsi="Arial" w:cs="Arial"/>
          <w:sz w:val="24"/>
          <w:szCs w:val="24"/>
        </w:rPr>
      </w:pPr>
      <w:r>
        <w:rPr>
          <w:rFonts w:ascii="Arial" w:hAnsi="Arial" w:cs="Arial"/>
          <w:b/>
          <w:sz w:val="24"/>
          <w:szCs w:val="24"/>
        </w:rPr>
        <w:t>DRIVELINE</w:t>
      </w:r>
    </w:p>
    <w:p w14:paraId="6C2629BB" w14:textId="0AC7426A"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 xml:space="preserve">Minimum </w:t>
      </w:r>
      <w:proofErr w:type="gramStart"/>
      <w:r>
        <w:rPr>
          <w:rFonts w:ascii="Arial" w:hAnsi="Arial" w:cs="Arial"/>
          <w:sz w:val="24"/>
          <w:szCs w:val="24"/>
        </w:rPr>
        <w:t>2 inch</w:t>
      </w:r>
      <w:proofErr w:type="gramEnd"/>
      <w:r>
        <w:rPr>
          <w:rFonts w:ascii="Arial" w:hAnsi="Arial" w:cs="Arial"/>
          <w:sz w:val="24"/>
          <w:szCs w:val="24"/>
        </w:rPr>
        <w:t xml:space="preserve"> diameter steel/ or minimum 3 inch diameter aluminum driveshaft and must be painted white.  Steel slip-yokes only.  360-degree drive shaft loop at front and rear of driveshaft highly recommended.</w:t>
      </w:r>
    </w:p>
    <w:p w14:paraId="194B9229" w14:textId="72962CE1" w:rsidR="00C22B76" w:rsidRDefault="00C22B76" w:rsidP="00C22B76">
      <w:pPr>
        <w:pStyle w:val="ListParagraph"/>
        <w:numPr>
          <w:ilvl w:val="0"/>
          <w:numId w:val="1"/>
        </w:numPr>
        <w:rPr>
          <w:rFonts w:ascii="Arial" w:hAnsi="Arial" w:cs="Arial"/>
          <w:sz w:val="24"/>
          <w:szCs w:val="24"/>
        </w:rPr>
      </w:pPr>
      <w:r>
        <w:rPr>
          <w:rFonts w:ascii="Arial" w:hAnsi="Arial" w:cs="Arial"/>
          <w:b/>
          <w:sz w:val="24"/>
          <w:szCs w:val="24"/>
        </w:rPr>
        <w:t>FUEL AND FUEL SYSTEMS</w:t>
      </w:r>
    </w:p>
    <w:p w14:paraId="064498D2" w14:textId="6D975F02"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No electric fuel pups allowed.</w:t>
      </w:r>
    </w:p>
    <w:p w14:paraId="6324BC72" w14:textId="47978089"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Must use gasoline or E85 (no alcohol)</w:t>
      </w:r>
    </w:p>
    <w:p w14:paraId="1A2ADD44" w14:textId="002BB588"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 xml:space="preserve">All cars must have fuel cells with a chain, cable, </w:t>
      </w:r>
      <w:proofErr w:type="spellStart"/>
      <w:r>
        <w:rPr>
          <w:rFonts w:ascii="Arial" w:hAnsi="Arial" w:cs="Arial"/>
          <w:sz w:val="24"/>
          <w:szCs w:val="24"/>
        </w:rPr>
        <w:t>etc</w:t>
      </w:r>
      <w:proofErr w:type="spellEnd"/>
      <w:r>
        <w:rPr>
          <w:rFonts w:ascii="Arial" w:hAnsi="Arial" w:cs="Arial"/>
          <w:sz w:val="24"/>
          <w:szCs w:val="24"/>
        </w:rPr>
        <w:t xml:space="preserve"> attaching cap to fuel cell.</w:t>
      </w:r>
    </w:p>
    <w:p w14:paraId="27DFDFC6" w14:textId="38DD6C4D"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All fuel cells will be at discretion of Track Safety Tech</w:t>
      </w:r>
    </w:p>
    <w:p w14:paraId="21908F7B" w14:textId="160D76E6"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Driver’s compartment must be sealed from both engine and fuel cell.</w:t>
      </w:r>
    </w:p>
    <w:p w14:paraId="1D97207C" w14:textId="6FA4686D"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All cars require the use of a check valve (roll over valve) on the vent of cell.</w:t>
      </w:r>
    </w:p>
    <w:p w14:paraId="11471436" w14:textId="0E58FBFB" w:rsidR="00C22B76" w:rsidRDefault="00C22B76" w:rsidP="00C22B76">
      <w:pPr>
        <w:pStyle w:val="ListParagraph"/>
        <w:numPr>
          <w:ilvl w:val="0"/>
          <w:numId w:val="1"/>
        </w:numPr>
        <w:rPr>
          <w:rFonts w:ascii="Arial" w:hAnsi="Arial" w:cs="Arial"/>
          <w:sz w:val="24"/>
          <w:szCs w:val="24"/>
        </w:rPr>
      </w:pPr>
      <w:r>
        <w:rPr>
          <w:rFonts w:ascii="Arial" w:hAnsi="Arial" w:cs="Arial"/>
          <w:b/>
          <w:sz w:val="24"/>
          <w:szCs w:val="24"/>
        </w:rPr>
        <w:t>WHEELS AND TIRES</w:t>
      </w:r>
    </w:p>
    <w:p w14:paraId="06C7813D" w14:textId="55BC4B4C"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Maximum rim (wheel) width is 8 inches.  All wheels must be steel.</w:t>
      </w:r>
    </w:p>
    <w:p w14:paraId="33A18717" w14:textId="137F92C5"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lastRenderedPageBreak/>
        <w:t>Bead-locks may be used on all four (4) corners.</w:t>
      </w:r>
    </w:p>
    <w:p w14:paraId="202E3E19" w14:textId="77535F11"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Must use unaltered Hoosier Race tire, G60-15 with IMCA stamped on sidewall.</w:t>
      </w:r>
    </w:p>
    <w:p w14:paraId="5472FA53" w14:textId="6B868A43" w:rsidR="00C22B76" w:rsidRDefault="00C22B76" w:rsidP="00C22B76">
      <w:pPr>
        <w:pStyle w:val="ListParagraph"/>
        <w:numPr>
          <w:ilvl w:val="1"/>
          <w:numId w:val="1"/>
        </w:numPr>
        <w:rPr>
          <w:rFonts w:ascii="Arial" w:hAnsi="Arial" w:cs="Arial"/>
          <w:sz w:val="24"/>
          <w:szCs w:val="24"/>
        </w:rPr>
      </w:pPr>
      <w:r>
        <w:rPr>
          <w:rFonts w:ascii="Arial" w:hAnsi="Arial" w:cs="Arial"/>
          <w:b/>
          <w:sz w:val="24"/>
          <w:szCs w:val="24"/>
        </w:rPr>
        <w:t>ALL TIRES</w:t>
      </w:r>
      <w:r>
        <w:rPr>
          <w:rFonts w:ascii="Arial" w:hAnsi="Arial" w:cs="Arial"/>
          <w:sz w:val="24"/>
          <w:szCs w:val="24"/>
        </w:rPr>
        <w:t xml:space="preserve"> – No chemical softening, conditioning of tires.  Tires may be ground or </w:t>
      </w:r>
      <w:proofErr w:type="spellStart"/>
      <w:r>
        <w:rPr>
          <w:rFonts w:ascii="Arial" w:hAnsi="Arial" w:cs="Arial"/>
          <w:sz w:val="24"/>
          <w:szCs w:val="24"/>
        </w:rPr>
        <w:t>s</w:t>
      </w:r>
      <w:bookmarkStart w:id="0" w:name="_GoBack"/>
      <w:bookmarkEnd w:id="0"/>
      <w:r>
        <w:rPr>
          <w:rFonts w:ascii="Arial" w:hAnsi="Arial" w:cs="Arial"/>
          <w:sz w:val="24"/>
          <w:szCs w:val="24"/>
        </w:rPr>
        <w:t>iped</w:t>
      </w:r>
      <w:proofErr w:type="spellEnd"/>
      <w:r>
        <w:rPr>
          <w:rFonts w:ascii="Arial" w:hAnsi="Arial" w:cs="Arial"/>
          <w:sz w:val="24"/>
          <w:szCs w:val="24"/>
        </w:rPr>
        <w:t xml:space="preserve"> within confines of tread (not past factory straight line).  No grooving allowed.</w:t>
      </w:r>
    </w:p>
    <w:p w14:paraId="23730B5A" w14:textId="71817CDF" w:rsidR="00C22B76" w:rsidRDefault="00C22B76" w:rsidP="00C22B76">
      <w:pPr>
        <w:pStyle w:val="ListParagraph"/>
        <w:numPr>
          <w:ilvl w:val="0"/>
          <w:numId w:val="1"/>
        </w:numPr>
        <w:rPr>
          <w:rFonts w:ascii="Arial" w:hAnsi="Arial" w:cs="Arial"/>
          <w:sz w:val="24"/>
          <w:szCs w:val="24"/>
        </w:rPr>
      </w:pPr>
      <w:r>
        <w:rPr>
          <w:rFonts w:ascii="Arial" w:hAnsi="Arial" w:cs="Arial"/>
          <w:b/>
          <w:sz w:val="24"/>
          <w:szCs w:val="24"/>
        </w:rPr>
        <w:t>WEIGHT</w:t>
      </w:r>
    </w:p>
    <w:p w14:paraId="0FA06768" w14:textId="3CBCD45B"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Minimum weight is 2,800lbs ANYTIME</w:t>
      </w:r>
    </w:p>
    <w:p w14:paraId="332B7835" w14:textId="15988BB6"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All ballast weight must be painted white and have the car number legibly painted on it.</w:t>
      </w:r>
    </w:p>
    <w:p w14:paraId="18348928" w14:textId="1EF45A42"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All weight must be mounted by a minimum of two ½” bolts or two weight mounts.</w:t>
      </w:r>
    </w:p>
    <w:p w14:paraId="1F375F42" w14:textId="1E67B37B"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Any ballast weight dropped on racing surface will result in an automatic disqualification for the remainder of the night.  Even in Hot Laps.</w:t>
      </w:r>
    </w:p>
    <w:p w14:paraId="0B5D30CE" w14:textId="4F626727"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All mounting is subject to strict inspection.  IF YOU LOSE A PIECE OF LEAD ANYTIME DURING THE NIGHT (including hot laps) YOU ARE DISQUALIFIED FOR THE REST OF THE NIGHT.</w:t>
      </w:r>
    </w:p>
    <w:p w14:paraId="0D1C31C4" w14:textId="68E96054" w:rsidR="00C22B76" w:rsidRDefault="00C22B76" w:rsidP="00C22B76">
      <w:pPr>
        <w:pStyle w:val="ListParagraph"/>
        <w:numPr>
          <w:ilvl w:val="0"/>
          <w:numId w:val="1"/>
        </w:numPr>
        <w:rPr>
          <w:rFonts w:ascii="Arial" w:hAnsi="Arial" w:cs="Arial"/>
          <w:sz w:val="24"/>
          <w:szCs w:val="24"/>
        </w:rPr>
      </w:pPr>
      <w:r>
        <w:rPr>
          <w:rFonts w:ascii="Arial" w:hAnsi="Arial" w:cs="Arial"/>
          <w:b/>
          <w:sz w:val="24"/>
          <w:szCs w:val="24"/>
        </w:rPr>
        <w:t>MISCELLANEOUS</w:t>
      </w:r>
    </w:p>
    <w:p w14:paraId="5C2159DF" w14:textId="6025F844" w:rsidR="00C22B76" w:rsidRDefault="00C22B76" w:rsidP="00C22B76">
      <w:pPr>
        <w:pStyle w:val="ListParagraph"/>
        <w:numPr>
          <w:ilvl w:val="1"/>
          <w:numId w:val="1"/>
        </w:numPr>
        <w:rPr>
          <w:rFonts w:ascii="Arial" w:hAnsi="Arial" w:cs="Arial"/>
          <w:sz w:val="24"/>
          <w:szCs w:val="24"/>
        </w:rPr>
      </w:pPr>
      <w:r>
        <w:rPr>
          <w:rFonts w:ascii="Arial" w:hAnsi="Arial" w:cs="Arial"/>
          <w:sz w:val="24"/>
          <w:szCs w:val="24"/>
        </w:rPr>
        <w:t>Battery Mounting will be strictly enforced.</w:t>
      </w:r>
    </w:p>
    <w:p w14:paraId="2BB2205F" w14:textId="09EDD46F" w:rsidR="00C22B76" w:rsidRPr="00C22B76" w:rsidRDefault="00C22B76" w:rsidP="00C22B76">
      <w:pPr>
        <w:pStyle w:val="ListParagraph"/>
        <w:numPr>
          <w:ilvl w:val="1"/>
          <w:numId w:val="1"/>
        </w:numPr>
        <w:rPr>
          <w:rFonts w:ascii="Arial" w:hAnsi="Arial" w:cs="Arial"/>
          <w:sz w:val="24"/>
          <w:szCs w:val="24"/>
        </w:rPr>
      </w:pPr>
      <w:r>
        <w:rPr>
          <w:rFonts w:ascii="Arial" w:hAnsi="Arial" w:cs="Arial"/>
          <w:sz w:val="24"/>
          <w:szCs w:val="24"/>
        </w:rPr>
        <w:t xml:space="preserve">Must have fire extinguisher mounted securely within reach of driver.  Must have SFI-approved full fire suit REQUIRED. SFI approved gloves, shoes, neck races, full face race helmet with a shield.  Minimum </w:t>
      </w:r>
      <w:proofErr w:type="gramStart"/>
      <w:r>
        <w:rPr>
          <w:rFonts w:ascii="Arial" w:hAnsi="Arial" w:cs="Arial"/>
          <w:sz w:val="24"/>
          <w:szCs w:val="24"/>
        </w:rPr>
        <w:t>three inch wide</w:t>
      </w:r>
      <w:proofErr w:type="gramEnd"/>
      <w:r>
        <w:rPr>
          <w:rFonts w:ascii="Arial" w:hAnsi="Arial" w:cs="Arial"/>
          <w:sz w:val="24"/>
          <w:szCs w:val="24"/>
        </w:rPr>
        <w:t xml:space="preserve"> five point safety belt required.</w:t>
      </w:r>
    </w:p>
    <w:sectPr w:rsidR="00C22B76" w:rsidRPr="00C22B76" w:rsidSect="00FD02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E36"/>
    <w:multiLevelType w:val="hybridMultilevel"/>
    <w:tmpl w:val="2B50E2C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C54E8"/>
    <w:multiLevelType w:val="hybridMultilevel"/>
    <w:tmpl w:val="2408C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F"/>
    <w:rsid w:val="0001372E"/>
    <w:rsid w:val="001973BC"/>
    <w:rsid w:val="00201DE7"/>
    <w:rsid w:val="00215CD9"/>
    <w:rsid w:val="00343C9E"/>
    <w:rsid w:val="00366A29"/>
    <w:rsid w:val="0053108D"/>
    <w:rsid w:val="005462E2"/>
    <w:rsid w:val="006354C2"/>
    <w:rsid w:val="006B491D"/>
    <w:rsid w:val="00796F63"/>
    <w:rsid w:val="0080217F"/>
    <w:rsid w:val="00935E1F"/>
    <w:rsid w:val="00990D41"/>
    <w:rsid w:val="00AD45CC"/>
    <w:rsid w:val="00B855CF"/>
    <w:rsid w:val="00C065AA"/>
    <w:rsid w:val="00C22B76"/>
    <w:rsid w:val="00C35D25"/>
    <w:rsid w:val="00C365DB"/>
    <w:rsid w:val="00D4515A"/>
    <w:rsid w:val="00DF0B2E"/>
    <w:rsid w:val="00F64254"/>
    <w:rsid w:val="00F97810"/>
    <w:rsid w:val="00FD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59EB"/>
  <w15:chartTrackingRefBased/>
  <w15:docId w15:val="{C445A429-0E99-4964-972B-9055D742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8866</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dc:creator>
  <cp:keywords/>
  <dc:description/>
  <cp:lastModifiedBy>April Johnson</cp:lastModifiedBy>
  <cp:revision>1</cp:revision>
  <dcterms:created xsi:type="dcterms:W3CDTF">2016-12-13T01:02:00Z</dcterms:created>
  <dcterms:modified xsi:type="dcterms:W3CDTF">2018-04-28T03:43:00Z</dcterms:modified>
</cp:coreProperties>
</file>