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1EBEF" w14:textId="71372E8C" w:rsidR="00E5247C" w:rsidRPr="00D71FB3" w:rsidRDefault="00000000">
      <w:pPr>
        <w:rPr>
          <w:rFonts w:ascii="Garamond" w:hAnsi="Garamond"/>
          <w:sz w:val="22"/>
          <w:szCs w:val="22"/>
        </w:rPr>
      </w:pPr>
    </w:p>
    <w:p w14:paraId="12B25F00" w14:textId="1CB38E3A" w:rsidR="003D4CE6" w:rsidRDefault="003D4CE6" w:rsidP="00D71FB3">
      <w:pPr>
        <w:shd w:val="clear" w:color="auto" w:fill="FFFFFF"/>
        <w:spacing w:before="240"/>
        <w:ind w:right="150"/>
        <w:jc w:val="center"/>
        <w:rPr>
          <w:rFonts w:ascii="Segoe Print" w:eastAsia="Arial Unicode MS" w:hAnsi="Segoe Print" w:cs="Krungthep"/>
          <w:b/>
          <w:bCs/>
          <w:color w:val="000000"/>
          <w:sz w:val="36"/>
          <w:szCs w:val="36"/>
        </w:rPr>
      </w:pPr>
      <w:r w:rsidRPr="00037E8E">
        <w:rPr>
          <w:rFonts w:ascii="Segoe Print" w:eastAsia="Arial Unicode MS" w:hAnsi="Segoe Print" w:cs="Krungthep"/>
          <w:b/>
          <w:bCs/>
          <w:color w:val="000000"/>
          <w:sz w:val="36"/>
          <w:szCs w:val="36"/>
        </w:rPr>
        <w:t xml:space="preserve">Aunt Kim’s </w:t>
      </w:r>
      <w:proofErr w:type="gramStart"/>
      <w:r w:rsidRPr="00037E8E">
        <w:rPr>
          <w:rFonts w:ascii="Segoe Print" w:eastAsia="Arial Unicode MS" w:hAnsi="Segoe Print" w:cs="Krungthep"/>
          <w:b/>
          <w:bCs/>
          <w:color w:val="000000"/>
          <w:sz w:val="36"/>
          <w:szCs w:val="36"/>
        </w:rPr>
        <w:t>Dog House</w:t>
      </w:r>
      <w:proofErr w:type="gramEnd"/>
    </w:p>
    <w:p w14:paraId="2F6418F8" w14:textId="46B4CDCE" w:rsidR="00037E8E" w:rsidRPr="00037E8E" w:rsidRDefault="00037E8E" w:rsidP="00D71FB3">
      <w:pPr>
        <w:shd w:val="clear" w:color="auto" w:fill="FFFFFF"/>
        <w:spacing w:before="240"/>
        <w:ind w:right="150"/>
        <w:jc w:val="center"/>
        <w:rPr>
          <w:rFonts w:ascii="Segoe Print" w:eastAsia="Arial Unicode MS" w:hAnsi="Segoe Print" w:cs="Krungthep"/>
          <w:b/>
          <w:bCs/>
          <w:color w:val="000000"/>
        </w:rPr>
      </w:pPr>
      <w:r w:rsidRPr="00037E8E">
        <w:rPr>
          <w:rFonts w:ascii="Segoe Print" w:eastAsia="Arial Unicode MS" w:hAnsi="Segoe Print" w:cs="Krungthep"/>
          <w:b/>
          <w:bCs/>
          <w:color w:val="000000"/>
        </w:rPr>
        <w:t>775-722-5247</w:t>
      </w:r>
    </w:p>
    <w:p w14:paraId="4A0123B7" w14:textId="77777777" w:rsidR="003D4CE6" w:rsidRPr="00D71FB3" w:rsidRDefault="003D4CE6" w:rsidP="00870D98">
      <w:pPr>
        <w:shd w:val="clear" w:color="auto" w:fill="FFFFFF"/>
        <w:ind w:right="150"/>
        <w:rPr>
          <w:rFonts w:ascii="Garamond" w:hAnsi="Garamond"/>
          <w:color w:val="000000"/>
          <w:sz w:val="22"/>
          <w:szCs w:val="22"/>
        </w:rPr>
      </w:pPr>
      <w:r w:rsidRPr="00D71FB3">
        <w:rPr>
          <w:rFonts w:ascii="Garamond" w:hAnsi="Garamond"/>
          <w:color w:val="000000"/>
          <w:sz w:val="22"/>
          <w:szCs w:val="22"/>
        </w:rPr>
        <w:t> </w:t>
      </w:r>
    </w:p>
    <w:p w14:paraId="7718705E" w14:textId="67874D41" w:rsidR="003D4CE6" w:rsidRPr="00870D98" w:rsidRDefault="003D4CE6" w:rsidP="00870D98">
      <w:pPr>
        <w:numPr>
          <w:ilvl w:val="0"/>
          <w:numId w:val="2"/>
        </w:numPr>
        <w:spacing w:after="240"/>
        <w:rPr>
          <w:rStyle w:val="text"/>
          <w:rFonts w:ascii="Garamond" w:hAnsi="Garamond"/>
          <w:sz w:val="22"/>
          <w:szCs w:val="22"/>
        </w:rPr>
      </w:pPr>
      <w:r w:rsidRPr="00037E8E">
        <w:rPr>
          <w:rStyle w:val="text"/>
          <w:rFonts w:ascii="Garamond" w:hAnsi="Garamond"/>
          <w:b/>
          <w:bCs/>
        </w:rPr>
        <w:t>Deposit Information</w:t>
      </w:r>
      <w:r w:rsidRPr="00D71FB3">
        <w:rPr>
          <w:rFonts w:ascii="Garamond" w:hAnsi="Garamond"/>
          <w:sz w:val="22"/>
          <w:szCs w:val="22"/>
        </w:rPr>
        <w:br/>
      </w:r>
      <w:r w:rsidRPr="00D71FB3">
        <w:rPr>
          <w:rFonts w:ascii="Garamond" w:hAnsi="Garamond"/>
          <w:sz w:val="22"/>
          <w:szCs w:val="22"/>
        </w:rPr>
        <w:br/>
      </w:r>
      <w:proofErr w:type="gramStart"/>
      <w:r w:rsidR="00870D98">
        <w:rPr>
          <w:rStyle w:val="text"/>
          <w:rFonts w:ascii="Garamond" w:hAnsi="Garamond"/>
          <w:sz w:val="22"/>
          <w:szCs w:val="22"/>
        </w:rPr>
        <w:t xml:space="preserve">&gt;  </w:t>
      </w:r>
      <w:r w:rsidRPr="00D71FB3">
        <w:rPr>
          <w:rStyle w:val="text"/>
          <w:rFonts w:ascii="Garamond" w:hAnsi="Garamond"/>
          <w:sz w:val="22"/>
          <w:szCs w:val="22"/>
        </w:rPr>
        <w:t>Reservations</w:t>
      </w:r>
      <w:proofErr w:type="gramEnd"/>
      <w:r w:rsidRPr="00D71FB3">
        <w:rPr>
          <w:rStyle w:val="text"/>
          <w:rFonts w:ascii="Garamond" w:hAnsi="Garamond"/>
          <w:sz w:val="22"/>
          <w:szCs w:val="22"/>
        </w:rPr>
        <w:t xml:space="preserve"> will be confirmed, by email</w:t>
      </w:r>
      <w:r w:rsidR="00870D98">
        <w:rPr>
          <w:rStyle w:val="text"/>
          <w:rFonts w:ascii="Garamond" w:hAnsi="Garamond"/>
          <w:sz w:val="22"/>
          <w:szCs w:val="22"/>
        </w:rPr>
        <w:t xml:space="preserve"> or text</w:t>
      </w:r>
      <w:r w:rsidRPr="00D71FB3">
        <w:rPr>
          <w:rStyle w:val="text"/>
          <w:rFonts w:ascii="Garamond" w:hAnsi="Garamond"/>
          <w:sz w:val="22"/>
          <w:szCs w:val="22"/>
        </w:rPr>
        <w:t>, when your 50% deposit (100% for Holidays) is received</w:t>
      </w:r>
      <w:r w:rsidR="00870D98">
        <w:rPr>
          <w:rStyle w:val="text"/>
          <w:rFonts w:ascii="Garamond" w:hAnsi="Garamond"/>
          <w:sz w:val="22"/>
          <w:szCs w:val="22"/>
        </w:rPr>
        <w:t>.</w:t>
      </w:r>
      <w:r w:rsidRPr="00870D98">
        <w:rPr>
          <w:rFonts w:ascii="Garamond" w:hAnsi="Garamond"/>
          <w:sz w:val="22"/>
          <w:szCs w:val="22"/>
        </w:rPr>
        <w:br/>
      </w:r>
      <w:r w:rsidR="00870D98">
        <w:rPr>
          <w:rStyle w:val="text"/>
          <w:rFonts w:ascii="Garamond" w:hAnsi="Garamond"/>
          <w:sz w:val="22"/>
          <w:szCs w:val="22"/>
        </w:rPr>
        <w:t xml:space="preserve">&gt;  </w:t>
      </w:r>
      <w:r w:rsidRPr="00870D98">
        <w:rPr>
          <w:rStyle w:val="text"/>
          <w:rFonts w:ascii="Garamond" w:hAnsi="Garamond"/>
          <w:sz w:val="22"/>
          <w:szCs w:val="22"/>
        </w:rPr>
        <w:t>Please include your pet's name, dates for boarding and your email address.</w:t>
      </w:r>
      <w:r w:rsidRPr="00870D98">
        <w:rPr>
          <w:rFonts w:ascii="Garamond" w:hAnsi="Garamond"/>
          <w:sz w:val="22"/>
          <w:szCs w:val="22"/>
        </w:rPr>
        <w:br/>
      </w:r>
      <w:r w:rsidR="00870D98">
        <w:rPr>
          <w:rStyle w:val="text"/>
          <w:rFonts w:ascii="Garamond" w:hAnsi="Garamond"/>
          <w:sz w:val="22"/>
          <w:szCs w:val="22"/>
        </w:rPr>
        <w:t xml:space="preserve">&gt;  </w:t>
      </w:r>
      <w:r w:rsidRPr="00870D98">
        <w:rPr>
          <w:rStyle w:val="text"/>
          <w:rFonts w:ascii="Garamond" w:hAnsi="Garamond"/>
          <w:sz w:val="22"/>
          <w:szCs w:val="22"/>
        </w:rPr>
        <w:t>The balance is due when you drop off your pet(s).</w:t>
      </w:r>
    </w:p>
    <w:p w14:paraId="7F9BCF7D" w14:textId="77777777" w:rsidR="003D4CE6" w:rsidRPr="00D71FB3" w:rsidRDefault="003D4CE6" w:rsidP="003D4CE6">
      <w:pPr>
        <w:numPr>
          <w:ilvl w:val="0"/>
          <w:numId w:val="2"/>
        </w:numPr>
        <w:spacing w:after="240"/>
        <w:rPr>
          <w:rStyle w:val="text"/>
          <w:rFonts w:ascii="Garamond" w:hAnsi="Garamond"/>
          <w:b/>
          <w:bCs/>
        </w:rPr>
      </w:pPr>
      <w:r w:rsidRPr="00D71FB3">
        <w:rPr>
          <w:rStyle w:val="text"/>
          <w:rFonts w:ascii="Garamond" w:hAnsi="Garamond"/>
          <w:b/>
          <w:bCs/>
        </w:rPr>
        <w:t xml:space="preserve"> Reservation &amp; Payment Policy</w:t>
      </w:r>
    </w:p>
    <w:p w14:paraId="1773ECAB" w14:textId="77777777" w:rsidR="003D4CE6" w:rsidRPr="00037E8E" w:rsidRDefault="003D4CE6" w:rsidP="003D4CE6">
      <w:pPr>
        <w:pStyle w:val="ListParagraph"/>
        <w:rPr>
          <w:rStyle w:val="text"/>
          <w:rFonts w:ascii="Garamond" w:hAnsi="Garamond"/>
          <w:sz w:val="13"/>
          <w:szCs w:val="13"/>
        </w:rPr>
      </w:pPr>
    </w:p>
    <w:p w14:paraId="554B1225" w14:textId="45C88B62" w:rsidR="003D4CE6" w:rsidRPr="00D71FB3" w:rsidRDefault="003D4CE6" w:rsidP="003D4CE6">
      <w:pPr>
        <w:numPr>
          <w:ilvl w:val="1"/>
          <w:numId w:val="2"/>
        </w:numPr>
        <w:ind w:left="1080" w:hanging="270"/>
        <w:rPr>
          <w:rFonts w:ascii="Garamond" w:hAnsi="Garamond"/>
          <w:sz w:val="22"/>
          <w:szCs w:val="22"/>
        </w:rPr>
      </w:pPr>
      <w:r w:rsidRPr="00D71FB3">
        <w:rPr>
          <w:rFonts w:ascii="Garamond" w:hAnsi="Garamond"/>
          <w:sz w:val="22"/>
          <w:szCs w:val="22"/>
        </w:rPr>
        <w:t>Payment:  Cash, Check, PayPal, Venmo and Cash App accepted.</w:t>
      </w:r>
    </w:p>
    <w:p w14:paraId="3C03EDDB" w14:textId="77777777" w:rsidR="003D4CE6" w:rsidRPr="00D71FB3" w:rsidRDefault="003D4CE6" w:rsidP="003D4CE6">
      <w:pPr>
        <w:ind w:left="810"/>
        <w:rPr>
          <w:rFonts w:ascii="Garamond" w:hAnsi="Garamond"/>
          <w:sz w:val="22"/>
          <w:szCs w:val="22"/>
        </w:rPr>
      </w:pPr>
    </w:p>
    <w:p w14:paraId="7DC8D148" w14:textId="77777777" w:rsidR="003D4CE6" w:rsidRPr="00D71FB3" w:rsidRDefault="003D4CE6" w:rsidP="003D4CE6">
      <w:pPr>
        <w:numPr>
          <w:ilvl w:val="1"/>
          <w:numId w:val="2"/>
        </w:numPr>
        <w:ind w:left="1080" w:hanging="270"/>
        <w:rPr>
          <w:rFonts w:ascii="Garamond" w:hAnsi="Garamond"/>
          <w:sz w:val="22"/>
          <w:szCs w:val="22"/>
        </w:rPr>
      </w:pPr>
      <w:r w:rsidRPr="00D71FB3">
        <w:rPr>
          <w:rFonts w:ascii="Garamond" w:hAnsi="Garamond"/>
          <w:sz w:val="22"/>
          <w:szCs w:val="22"/>
        </w:rPr>
        <w:t>Reservations will be “penciled in” when I respond to your phone call or email and will be held for 5 business days pending receipt of your deposit.</w:t>
      </w:r>
    </w:p>
    <w:p w14:paraId="1C11B87C" w14:textId="77777777" w:rsidR="003D4CE6" w:rsidRPr="00D71FB3" w:rsidRDefault="003D4CE6" w:rsidP="003D4CE6">
      <w:pPr>
        <w:ind w:left="1080" w:hanging="270"/>
        <w:rPr>
          <w:rFonts w:ascii="Garamond" w:eastAsia="Arial Unicode MS" w:hAnsi="Garamond"/>
          <w:sz w:val="22"/>
          <w:szCs w:val="22"/>
        </w:rPr>
      </w:pPr>
    </w:p>
    <w:p w14:paraId="14CE077D" w14:textId="0AACCE5F" w:rsidR="003D4CE6" w:rsidRPr="00D71FB3" w:rsidRDefault="003D4CE6" w:rsidP="003D4CE6">
      <w:pPr>
        <w:numPr>
          <w:ilvl w:val="1"/>
          <w:numId w:val="2"/>
        </w:numPr>
        <w:ind w:left="1080" w:hanging="270"/>
        <w:rPr>
          <w:rFonts w:ascii="Garamond" w:hAnsi="Garamond"/>
          <w:sz w:val="22"/>
          <w:szCs w:val="22"/>
        </w:rPr>
      </w:pPr>
      <w:r w:rsidRPr="00D71FB3">
        <w:rPr>
          <w:rFonts w:ascii="Garamond" w:hAnsi="Garamond"/>
          <w:sz w:val="22"/>
          <w:szCs w:val="22"/>
        </w:rPr>
        <w:t xml:space="preserve">Reservations made with less than </w:t>
      </w:r>
      <w:proofErr w:type="gramStart"/>
      <w:r w:rsidRPr="00D71FB3">
        <w:rPr>
          <w:rFonts w:ascii="Garamond" w:hAnsi="Garamond"/>
          <w:sz w:val="22"/>
          <w:szCs w:val="22"/>
        </w:rPr>
        <w:t>14 day</w:t>
      </w:r>
      <w:proofErr w:type="gramEnd"/>
      <w:r w:rsidRPr="00D71FB3">
        <w:rPr>
          <w:rFonts w:ascii="Garamond" w:hAnsi="Garamond"/>
          <w:sz w:val="22"/>
          <w:szCs w:val="22"/>
        </w:rPr>
        <w:t xml:space="preserve"> notice require full payment within 3 business days.</w:t>
      </w:r>
    </w:p>
    <w:p w14:paraId="6B46C3AF" w14:textId="77777777" w:rsidR="003D4CE6" w:rsidRPr="00D71FB3" w:rsidRDefault="003D4CE6" w:rsidP="003D4CE6">
      <w:pPr>
        <w:ind w:left="810"/>
        <w:rPr>
          <w:rFonts w:ascii="Garamond" w:hAnsi="Garamond"/>
          <w:sz w:val="22"/>
          <w:szCs w:val="22"/>
        </w:rPr>
      </w:pPr>
    </w:p>
    <w:p w14:paraId="6ADD3C56" w14:textId="77777777" w:rsidR="00870D98" w:rsidRPr="00870D98" w:rsidRDefault="003D4CE6" w:rsidP="003D4CE6">
      <w:pPr>
        <w:numPr>
          <w:ilvl w:val="1"/>
          <w:numId w:val="2"/>
        </w:numPr>
        <w:ind w:left="1080" w:hanging="270"/>
        <w:rPr>
          <w:rFonts w:ascii="Garamond" w:eastAsia="Arial Unicode MS" w:hAnsi="Garamond"/>
          <w:sz w:val="22"/>
          <w:szCs w:val="22"/>
        </w:rPr>
      </w:pPr>
      <w:r w:rsidRPr="00D71FB3">
        <w:rPr>
          <w:rFonts w:ascii="Garamond" w:hAnsi="Garamond"/>
          <w:sz w:val="22"/>
          <w:szCs w:val="22"/>
        </w:rPr>
        <w:t>Holiday reservations will be confirmed by email</w:t>
      </w:r>
      <w:r w:rsidR="00870D98">
        <w:rPr>
          <w:rFonts w:ascii="Garamond" w:hAnsi="Garamond"/>
          <w:sz w:val="22"/>
          <w:szCs w:val="22"/>
        </w:rPr>
        <w:t xml:space="preserve"> or text</w:t>
      </w:r>
      <w:r w:rsidRPr="00D71FB3">
        <w:rPr>
          <w:rFonts w:ascii="Garamond" w:hAnsi="Garamond"/>
          <w:sz w:val="22"/>
          <w:szCs w:val="22"/>
        </w:rPr>
        <w:t xml:space="preserve"> when your non-refundable payment for 100% of the total is received (please include your pet's name, </w:t>
      </w:r>
      <w:r w:rsidRPr="00D71FB3">
        <w:rPr>
          <w:rFonts w:ascii="Garamond" w:hAnsi="Garamond"/>
          <w:sz w:val="22"/>
          <w:szCs w:val="22"/>
        </w:rPr>
        <w:br/>
        <w:t>dates for boarding and your email address).   </w:t>
      </w:r>
    </w:p>
    <w:p w14:paraId="4460AFAB" w14:textId="77777777" w:rsidR="00870D98" w:rsidRDefault="00870D98" w:rsidP="00870D98">
      <w:pPr>
        <w:pStyle w:val="ListParagraph"/>
        <w:rPr>
          <w:rFonts w:ascii="Garamond" w:hAnsi="Garamond"/>
          <w:sz w:val="22"/>
          <w:szCs w:val="22"/>
        </w:rPr>
      </w:pPr>
    </w:p>
    <w:p w14:paraId="724FECD8" w14:textId="4C4019D9" w:rsidR="003D4CE6" w:rsidRPr="00D71FB3" w:rsidRDefault="003D4CE6" w:rsidP="003D4CE6">
      <w:pPr>
        <w:numPr>
          <w:ilvl w:val="1"/>
          <w:numId w:val="2"/>
        </w:numPr>
        <w:ind w:left="1080" w:hanging="270"/>
        <w:rPr>
          <w:rFonts w:ascii="Garamond" w:eastAsia="Arial Unicode MS" w:hAnsi="Garamond"/>
          <w:sz w:val="22"/>
          <w:szCs w:val="22"/>
        </w:rPr>
      </w:pPr>
      <w:r w:rsidRPr="00D71FB3">
        <w:rPr>
          <w:rFonts w:ascii="Garamond" w:hAnsi="Garamond"/>
          <w:sz w:val="22"/>
          <w:szCs w:val="22"/>
        </w:rPr>
        <w:t>No refund for holiday cancellations.</w:t>
      </w:r>
    </w:p>
    <w:p w14:paraId="7F3E1768" w14:textId="77777777" w:rsidR="003D4CE6" w:rsidRPr="00D71FB3" w:rsidRDefault="003D4CE6" w:rsidP="003D4CE6">
      <w:pPr>
        <w:rPr>
          <w:rFonts w:ascii="Garamond" w:eastAsia="Arial Unicode MS" w:hAnsi="Garamond"/>
          <w:sz w:val="22"/>
          <w:szCs w:val="22"/>
        </w:rPr>
      </w:pPr>
    </w:p>
    <w:p w14:paraId="0C14FFD3" w14:textId="77777777" w:rsidR="003D4CE6" w:rsidRPr="00D71FB3" w:rsidRDefault="003D4CE6" w:rsidP="003D4CE6">
      <w:pPr>
        <w:numPr>
          <w:ilvl w:val="0"/>
          <w:numId w:val="2"/>
        </w:numPr>
        <w:rPr>
          <w:rStyle w:val="text"/>
          <w:rFonts w:ascii="Garamond" w:hAnsi="Garamond"/>
          <w:b/>
          <w:bCs/>
        </w:rPr>
      </w:pPr>
      <w:r w:rsidRPr="00D71FB3">
        <w:rPr>
          <w:rStyle w:val="text"/>
          <w:rFonts w:ascii="Garamond" w:hAnsi="Garamond"/>
          <w:b/>
          <w:bCs/>
        </w:rPr>
        <w:t>Cancellations</w:t>
      </w:r>
    </w:p>
    <w:p w14:paraId="1CA6EBB1" w14:textId="77777777" w:rsidR="003D4CE6" w:rsidRPr="00D71FB3" w:rsidRDefault="003D4CE6" w:rsidP="003D4CE6">
      <w:pPr>
        <w:ind w:left="360"/>
        <w:rPr>
          <w:rStyle w:val="text"/>
          <w:rFonts w:ascii="Garamond" w:hAnsi="Garamond"/>
          <w:sz w:val="22"/>
          <w:szCs w:val="22"/>
        </w:rPr>
      </w:pPr>
    </w:p>
    <w:p w14:paraId="4AAC94F4" w14:textId="1732E05D" w:rsidR="003D4CE6" w:rsidRPr="00D71FB3" w:rsidRDefault="003D4CE6" w:rsidP="003D4CE6">
      <w:pPr>
        <w:numPr>
          <w:ilvl w:val="1"/>
          <w:numId w:val="3"/>
        </w:numPr>
        <w:rPr>
          <w:rFonts w:ascii="Garamond" w:hAnsi="Garamond"/>
          <w:sz w:val="22"/>
          <w:szCs w:val="22"/>
        </w:rPr>
      </w:pPr>
      <w:r w:rsidRPr="00D71FB3">
        <w:rPr>
          <w:rFonts w:ascii="Garamond" w:hAnsi="Garamond"/>
          <w:sz w:val="22"/>
          <w:szCs w:val="22"/>
        </w:rPr>
        <w:t>To receive your deposit refund, cancellations must be received and confirmed, in writing via email</w:t>
      </w:r>
      <w:r w:rsidR="00870D98">
        <w:rPr>
          <w:rFonts w:ascii="Garamond" w:hAnsi="Garamond"/>
          <w:sz w:val="22"/>
          <w:szCs w:val="22"/>
        </w:rPr>
        <w:t xml:space="preserve"> or text</w:t>
      </w:r>
      <w:r w:rsidRPr="00D71FB3">
        <w:rPr>
          <w:rFonts w:ascii="Garamond" w:hAnsi="Garamond"/>
          <w:sz w:val="22"/>
          <w:szCs w:val="22"/>
        </w:rPr>
        <w:t>, 14 days PRIOR to your scheduled drop-off date.  </w:t>
      </w:r>
    </w:p>
    <w:p w14:paraId="59DB428F" w14:textId="77777777" w:rsidR="003D4CE6" w:rsidRPr="00D71FB3" w:rsidRDefault="003D4CE6" w:rsidP="003D4CE6">
      <w:pPr>
        <w:ind w:left="360"/>
        <w:rPr>
          <w:rFonts w:ascii="Garamond" w:hAnsi="Garamond"/>
          <w:sz w:val="22"/>
          <w:szCs w:val="22"/>
        </w:rPr>
      </w:pPr>
    </w:p>
    <w:p w14:paraId="4B9553B2" w14:textId="77777777" w:rsidR="003D4CE6" w:rsidRPr="00D71FB3" w:rsidRDefault="003D4CE6" w:rsidP="003D4CE6">
      <w:pPr>
        <w:numPr>
          <w:ilvl w:val="1"/>
          <w:numId w:val="3"/>
        </w:numPr>
        <w:rPr>
          <w:rFonts w:ascii="Garamond" w:hAnsi="Garamond"/>
          <w:sz w:val="22"/>
          <w:szCs w:val="22"/>
        </w:rPr>
      </w:pPr>
      <w:r w:rsidRPr="00037E8E">
        <w:rPr>
          <w:rFonts w:ascii="Garamond" w:hAnsi="Garamond"/>
          <w:b/>
          <w:bCs/>
          <w:sz w:val="22"/>
          <w:szCs w:val="22"/>
        </w:rPr>
        <w:t>Holidays:</w:t>
      </w:r>
      <w:r w:rsidRPr="00D71FB3">
        <w:rPr>
          <w:rFonts w:ascii="Garamond" w:hAnsi="Garamond"/>
          <w:sz w:val="22"/>
          <w:szCs w:val="22"/>
        </w:rPr>
        <w:t xml:space="preserve">  There are no refunds for holiday cancellations.</w:t>
      </w:r>
    </w:p>
    <w:p w14:paraId="3AB8B525" w14:textId="77777777" w:rsidR="003D4CE6" w:rsidRPr="00D71FB3" w:rsidRDefault="003D4CE6" w:rsidP="003D4CE6">
      <w:pPr>
        <w:ind w:left="360"/>
        <w:rPr>
          <w:rFonts w:ascii="Garamond" w:hAnsi="Garamond"/>
          <w:sz w:val="22"/>
          <w:szCs w:val="22"/>
        </w:rPr>
      </w:pPr>
    </w:p>
    <w:p w14:paraId="5B0A3258" w14:textId="77777777" w:rsidR="003D4CE6" w:rsidRPr="00D71FB3" w:rsidRDefault="003D4CE6" w:rsidP="003D4CE6">
      <w:pPr>
        <w:numPr>
          <w:ilvl w:val="1"/>
          <w:numId w:val="3"/>
        </w:numPr>
        <w:rPr>
          <w:rFonts w:ascii="Garamond" w:eastAsia="Arial Unicode MS" w:hAnsi="Garamond"/>
          <w:sz w:val="22"/>
          <w:szCs w:val="22"/>
        </w:rPr>
      </w:pPr>
      <w:r w:rsidRPr="00037E8E">
        <w:rPr>
          <w:rFonts w:ascii="Garamond" w:hAnsi="Garamond"/>
          <w:b/>
          <w:bCs/>
          <w:sz w:val="22"/>
          <w:szCs w:val="22"/>
        </w:rPr>
        <w:t>Early Returns:</w:t>
      </w:r>
      <w:r w:rsidRPr="00D71FB3">
        <w:rPr>
          <w:rFonts w:ascii="Garamond" w:hAnsi="Garamond"/>
          <w:sz w:val="22"/>
          <w:szCs w:val="22"/>
        </w:rPr>
        <w:t xml:space="preserve"> There are no refunds for early return.</w:t>
      </w:r>
    </w:p>
    <w:p w14:paraId="21105BCE" w14:textId="77777777" w:rsidR="003D4CE6" w:rsidRPr="00D71FB3" w:rsidRDefault="003D4CE6" w:rsidP="00D71FB3">
      <w:pPr>
        <w:rPr>
          <w:rFonts w:ascii="Garamond" w:eastAsia="Arial Unicode MS" w:hAnsi="Garamond"/>
          <w:sz w:val="22"/>
          <w:szCs w:val="22"/>
        </w:rPr>
      </w:pPr>
    </w:p>
    <w:p w14:paraId="0B9EABA8" w14:textId="77777777" w:rsidR="003D4CE6" w:rsidRPr="00D71FB3" w:rsidRDefault="003D4CE6" w:rsidP="003D4CE6">
      <w:pPr>
        <w:ind w:left="360"/>
        <w:rPr>
          <w:rFonts w:ascii="Garamond" w:hAnsi="Garamond"/>
          <w:sz w:val="22"/>
          <w:szCs w:val="22"/>
        </w:rPr>
      </w:pPr>
    </w:p>
    <w:p w14:paraId="612BF9E3" w14:textId="77777777" w:rsidR="003D4CE6" w:rsidRPr="00D71FB3" w:rsidRDefault="003D4CE6" w:rsidP="003D4CE6">
      <w:pPr>
        <w:numPr>
          <w:ilvl w:val="0"/>
          <w:numId w:val="2"/>
        </w:numPr>
        <w:spacing w:after="240"/>
        <w:rPr>
          <w:rStyle w:val="text"/>
          <w:rFonts w:ascii="Garamond" w:hAnsi="Garamond"/>
          <w:b/>
          <w:bCs/>
        </w:rPr>
      </w:pPr>
      <w:r w:rsidRPr="00D71FB3">
        <w:rPr>
          <w:rStyle w:val="text"/>
          <w:rFonts w:ascii="Garamond" w:hAnsi="Garamond"/>
          <w:b/>
          <w:bCs/>
        </w:rPr>
        <w:t> What to Bring</w:t>
      </w:r>
    </w:p>
    <w:p w14:paraId="6F1E5998" w14:textId="77777777" w:rsidR="003D4CE6" w:rsidRPr="00D71FB3" w:rsidRDefault="003D4CE6" w:rsidP="003D4CE6">
      <w:pPr>
        <w:numPr>
          <w:ilvl w:val="1"/>
          <w:numId w:val="2"/>
        </w:numPr>
        <w:spacing w:after="240"/>
        <w:rPr>
          <w:rFonts w:ascii="Garamond" w:hAnsi="Garamond"/>
          <w:sz w:val="22"/>
          <w:szCs w:val="22"/>
        </w:rPr>
      </w:pPr>
      <w:r w:rsidRPr="00D71FB3">
        <w:rPr>
          <w:rStyle w:val="text"/>
          <w:rFonts w:ascii="Garamond" w:hAnsi="Garamond"/>
          <w:sz w:val="22"/>
          <w:szCs w:val="22"/>
        </w:rPr>
        <w:t>Sh</w:t>
      </w:r>
      <w:r w:rsidRPr="00D71FB3">
        <w:rPr>
          <w:rFonts w:ascii="Garamond" w:hAnsi="Garamond"/>
          <w:sz w:val="22"/>
          <w:szCs w:val="22"/>
        </w:rPr>
        <w:t>ot records including kennel cough</w:t>
      </w:r>
    </w:p>
    <w:p w14:paraId="7A601E24" w14:textId="77777777" w:rsidR="003D4CE6" w:rsidRPr="00D71FB3" w:rsidRDefault="003D4CE6" w:rsidP="003D4CE6">
      <w:pPr>
        <w:numPr>
          <w:ilvl w:val="1"/>
          <w:numId w:val="2"/>
        </w:numPr>
        <w:spacing w:after="240"/>
        <w:rPr>
          <w:rFonts w:ascii="Garamond" w:hAnsi="Garamond"/>
          <w:sz w:val="22"/>
          <w:szCs w:val="22"/>
        </w:rPr>
      </w:pPr>
      <w:r w:rsidRPr="00D71FB3">
        <w:rPr>
          <w:rFonts w:ascii="Garamond" w:hAnsi="Garamond"/>
          <w:sz w:val="22"/>
          <w:szCs w:val="22"/>
        </w:rPr>
        <w:t>Your pet’s food</w:t>
      </w:r>
    </w:p>
    <w:p w14:paraId="6D01AB37" w14:textId="54E06631" w:rsidR="003D4CE6" w:rsidRPr="00037E8E" w:rsidRDefault="003D4CE6" w:rsidP="00037E8E">
      <w:pPr>
        <w:numPr>
          <w:ilvl w:val="1"/>
          <w:numId w:val="2"/>
        </w:numPr>
        <w:spacing w:after="240"/>
        <w:rPr>
          <w:rFonts w:ascii="Garamond" w:hAnsi="Garamond"/>
          <w:sz w:val="22"/>
          <w:szCs w:val="22"/>
        </w:rPr>
      </w:pPr>
      <w:r w:rsidRPr="00D71FB3">
        <w:rPr>
          <w:rFonts w:ascii="Garamond" w:hAnsi="Garamond"/>
          <w:sz w:val="22"/>
          <w:szCs w:val="22"/>
        </w:rPr>
        <w:t>Client information sheet</w:t>
      </w:r>
    </w:p>
    <w:sectPr w:rsidR="003D4CE6" w:rsidRPr="00037E8E" w:rsidSect="00D71FB3">
      <w:footerReference w:type="default" r:id="rId7"/>
      <w:pgSz w:w="12240" w:h="15840"/>
      <w:pgMar w:top="432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FA3A2" w14:textId="77777777" w:rsidR="0098403B" w:rsidRDefault="0098403B" w:rsidP="00D71FB3">
      <w:r>
        <w:separator/>
      </w:r>
    </w:p>
  </w:endnote>
  <w:endnote w:type="continuationSeparator" w:id="0">
    <w:p w14:paraId="3255767B" w14:textId="77777777" w:rsidR="0098403B" w:rsidRDefault="0098403B" w:rsidP="00D71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Segoe Print">
    <w:panose1 w:val="02000800000000000000"/>
    <w:charset w:val="00"/>
    <w:family w:val="auto"/>
    <w:pitch w:val="variable"/>
    <w:sig w:usb0="0000028F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Krungthep">
    <w:panose1 w:val="02000400000000000000"/>
    <w:charset w:val="DE"/>
    <w:family w:val="auto"/>
    <w:pitch w:val="variable"/>
    <w:sig w:usb0="810000FF" w:usb1="5000204A" w:usb2="00000020" w:usb3="00000000" w:csb0="0001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A6A06" w14:textId="0EACA1A3" w:rsidR="00D71FB3" w:rsidRPr="00037E8E" w:rsidRDefault="00D71FB3">
    <w:pPr>
      <w:pStyle w:val="Footer"/>
      <w:rPr>
        <w:sz w:val="20"/>
        <w:szCs w:val="20"/>
      </w:rPr>
    </w:pPr>
    <w:r w:rsidRPr="00037E8E">
      <w:rPr>
        <w:sz w:val="20"/>
        <w:szCs w:val="20"/>
      </w:rPr>
      <w:t>July 2022</w:t>
    </w:r>
  </w:p>
  <w:p w14:paraId="5B8E4056" w14:textId="77777777" w:rsidR="00D71FB3" w:rsidRDefault="00D71F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9A458" w14:textId="77777777" w:rsidR="0098403B" w:rsidRDefault="0098403B" w:rsidP="00D71FB3">
      <w:r>
        <w:separator/>
      </w:r>
    </w:p>
  </w:footnote>
  <w:footnote w:type="continuationSeparator" w:id="0">
    <w:p w14:paraId="0814CD32" w14:textId="77777777" w:rsidR="0098403B" w:rsidRDefault="0098403B" w:rsidP="00D71F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224285"/>
    <w:multiLevelType w:val="hybridMultilevel"/>
    <w:tmpl w:val="3D7E9A32"/>
    <w:lvl w:ilvl="0" w:tplc="847635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33021B"/>
    <w:multiLevelType w:val="hybridMultilevel"/>
    <w:tmpl w:val="D65879BA"/>
    <w:lvl w:ilvl="0" w:tplc="78A00E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62497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76EE4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DC686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8C07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DF0FF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CE0A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882A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23C7B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49C2AF6"/>
    <w:multiLevelType w:val="hybridMultilevel"/>
    <w:tmpl w:val="2D8A6842"/>
    <w:lvl w:ilvl="0" w:tplc="847635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2802864">
    <w:abstractNumId w:val="1"/>
  </w:num>
  <w:num w:numId="2" w16cid:durableId="621612123">
    <w:abstractNumId w:val="2"/>
  </w:num>
  <w:num w:numId="3" w16cid:durableId="817265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CE6"/>
    <w:rsid w:val="00037E8E"/>
    <w:rsid w:val="003D4CE6"/>
    <w:rsid w:val="00441DC3"/>
    <w:rsid w:val="00594EEA"/>
    <w:rsid w:val="0061151E"/>
    <w:rsid w:val="00870D98"/>
    <w:rsid w:val="0098403B"/>
    <w:rsid w:val="00D71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4FEB9DE"/>
  <w15:chartTrackingRefBased/>
  <w15:docId w15:val="{956D522B-B3B5-144B-8C36-DD1DD2C9B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4CE6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3D4CE6"/>
  </w:style>
  <w:style w:type="paragraph" w:styleId="ListParagraph">
    <w:name w:val="List Paragraph"/>
    <w:basedOn w:val="Normal"/>
    <w:uiPriority w:val="34"/>
    <w:qFormat/>
    <w:rsid w:val="003D4CE6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D71F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1FB3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D71F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1FB3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Doyle</dc:creator>
  <cp:keywords/>
  <dc:description/>
  <cp:lastModifiedBy>Kim Doyle</cp:lastModifiedBy>
  <cp:revision>2</cp:revision>
  <dcterms:created xsi:type="dcterms:W3CDTF">2022-09-29T18:28:00Z</dcterms:created>
  <dcterms:modified xsi:type="dcterms:W3CDTF">2023-03-03T22:27:00Z</dcterms:modified>
</cp:coreProperties>
</file>