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088D" w:rsidRDefault="003C3BD4">
      <w:pPr>
        <w:rPr>
          <w:lang w:val="en-US"/>
        </w:rPr>
      </w:pPr>
      <w:r>
        <w:rPr>
          <w:lang w:val="en-US"/>
        </w:rPr>
        <w:t>Day two- gathering ideas about the main character.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86"/>
        <w:gridCol w:w="5230"/>
      </w:tblGrid>
      <w:tr w:rsidR="003C3BD4" w:rsidTr="003C3BD4">
        <w:tc>
          <w:tcPr>
            <w:tcW w:w="3114" w:type="dxa"/>
          </w:tcPr>
          <w:p w:rsidR="003C3BD4" w:rsidRDefault="003C3BD4">
            <w:pPr>
              <w:rPr>
                <w:lang w:val="en-US"/>
              </w:rPr>
            </w:pPr>
            <w:r>
              <w:rPr>
                <w:lang w:val="en-US"/>
              </w:rPr>
              <w:t>Stage of the story</w:t>
            </w:r>
          </w:p>
        </w:tc>
        <w:tc>
          <w:tcPr>
            <w:tcW w:w="5902" w:type="dxa"/>
          </w:tcPr>
          <w:p w:rsidR="003C3BD4" w:rsidRDefault="003C3BD4">
            <w:pPr>
              <w:rPr>
                <w:lang w:val="en-US"/>
              </w:rPr>
            </w:pPr>
            <w:r>
              <w:rPr>
                <w:lang w:val="en-US"/>
              </w:rPr>
              <w:t>Words to describe the girl’s appearance and feelings.</w:t>
            </w:r>
          </w:p>
        </w:tc>
      </w:tr>
      <w:tr w:rsidR="003C3BD4" w:rsidTr="003C3BD4">
        <w:tc>
          <w:tcPr>
            <w:tcW w:w="3114" w:type="dxa"/>
          </w:tcPr>
          <w:p w:rsidR="003C3BD4" w:rsidRDefault="003C3BD4">
            <w:pPr>
              <w:rPr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2771722" wp14:editId="68790C42">
                  <wp:extent cx="2266950" cy="1237769"/>
                  <wp:effectExtent l="0" t="0" r="0" b="6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3134" cy="1268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:rsidR="003C3BD4" w:rsidRDefault="003C3BD4">
            <w:pPr>
              <w:rPr>
                <w:lang w:val="en-US"/>
              </w:rPr>
            </w:pPr>
          </w:p>
        </w:tc>
      </w:tr>
      <w:tr w:rsidR="003C3BD4" w:rsidTr="003C3BD4">
        <w:tc>
          <w:tcPr>
            <w:tcW w:w="3114" w:type="dxa"/>
          </w:tcPr>
          <w:p w:rsidR="003C3BD4" w:rsidRDefault="003C3BD4">
            <w:pPr>
              <w:rPr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420BA02" wp14:editId="2F2FA8BF">
                  <wp:extent cx="2266950" cy="1480820"/>
                  <wp:effectExtent l="0" t="0" r="0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807" cy="1494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:rsidR="003C3BD4" w:rsidRDefault="003C3BD4">
            <w:pPr>
              <w:rPr>
                <w:lang w:val="en-US"/>
              </w:rPr>
            </w:pPr>
          </w:p>
        </w:tc>
      </w:tr>
      <w:tr w:rsidR="003C3BD4" w:rsidTr="003C3BD4">
        <w:tc>
          <w:tcPr>
            <w:tcW w:w="3114" w:type="dxa"/>
          </w:tcPr>
          <w:p w:rsidR="003C3BD4" w:rsidRDefault="003C3BD4">
            <w:pPr>
              <w:rPr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43E1DCE" wp14:editId="726B6E5D">
                  <wp:extent cx="2247900" cy="1399734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299730" cy="1432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:rsidR="003C3BD4" w:rsidRDefault="003C3BD4">
            <w:pPr>
              <w:rPr>
                <w:lang w:val="en-US"/>
              </w:rPr>
            </w:pPr>
          </w:p>
        </w:tc>
      </w:tr>
      <w:tr w:rsidR="003C3BD4" w:rsidTr="003C3BD4">
        <w:tc>
          <w:tcPr>
            <w:tcW w:w="3114" w:type="dxa"/>
          </w:tcPr>
          <w:p w:rsidR="003C3BD4" w:rsidRDefault="003C3BD4">
            <w:pPr>
              <w:rPr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8564B75" wp14:editId="12616A02">
                  <wp:extent cx="2228850" cy="1457252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01042" cy="1504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:rsidR="003C3BD4" w:rsidRDefault="003C3BD4">
            <w:pPr>
              <w:rPr>
                <w:lang w:val="en-US"/>
              </w:rPr>
            </w:pPr>
          </w:p>
        </w:tc>
      </w:tr>
      <w:tr w:rsidR="003C3BD4" w:rsidTr="003C3BD4">
        <w:tc>
          <w:tcPr>
            <w:tcW w:w="3114" w:type="dxa"/>
          </w:tcPr>
          <w:p w:rsidR="003C3BD4" w:rsidRDefault="003C3BD4">
            <w:pPr>
              <w:rPr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6F1D25F" wp14:editId="1B80460D">
                  <wp:extent cx="2181225" cy="1047399"/>
                  <wp:effectExtent l="0" t="0" r="0" b="63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056" cy="1082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:rsidR="003C3BD4" w:rsidRDefault="003C3BD4">
            <w:pPr>
              <w:rPr>
                <w:lang w:val="en-US"/>
              </w:rPr>
            </w:pPr>
          </w:p>
        </w:tc>
      </w:tr>
      <w:tr w:rsidR="003C3BD4" w:rsidTr="003C3BD4">
        <w:tc>
          <w:tcPr>
            <w:tcW w:w="3114" w:type="dxa"/>
          </w:tcPr>
          <w:p w:rsidR="003C3BD4" w:rsidRDefault="003C3BD4">
            <w:pPr>
              <w:rPr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169839F" wp14:editId="1E5F0CE0">
                  <wp:extent cx="2152650" cy="134239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994" cy="1361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:rsidR="003C3BD4" w:rsidRDefault="003C3BD4">
            <w:pPr>
              <w:rPr>
                <w:lang w:val="en-US"/>
              </w:rPr>
            </w:pPr>
          </w:p>
        </w:tc>
      </w:tr>
      <w:tr w:rsidR="003C3BD4" w:rsidTr="003C3BD4">
        <w:tc>
          <w:tcPr>
            <w:tcW w:w="3114" w:type="dxa"/>
          </w:tcPr>
          <w:p w:rsidR="003C3BD4" w:rsidRDefault="003C3BD4">
            <w:pPr>
              <w:rPr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2C07F43" wp14:editId="04F49718">
                  <wp:extent cx="2219325" cy="1409270"/>
                  <wp:effectExtent l="0" t="0" r="0" b="63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887" cy="1435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:rsidR="003C3BD4" w:rsidRDefault="003C3BD4">
            <w:pPr>
              <w:rPr>
                <w:lang w:val="en-US"/>
              </w:rPr>
            </w:pPr>
          </w:p>
        </w:tc>
      </w:tr>
      <w:tr w:rsidR="003C3BD4" w:rsidTr="003C3BD4">
        <w:tc>
          <w:tcPr>
            <w:tcW w:w="3114" w:type="dxa"/>
          </w:tcPr>
          <w:p w:rsidR="003C3BD4" w:rsidRDefault="003C3BD4">
            <w:pPr>
              <w:rPr>
                <w:lang w:val="en-US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79B8E03" wp14:editId="39491DEC">
                  <wp:extent cx="2143125" cy="1599558"/>
                  <wp:effectExtent l="0" t="0" r="0" b="127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34" cy="163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:rsidR="003C3BD4" w:rsidRDefault="003C3BD4">
            <w:pPr>
              <w:rPr>
                <w:lang w:val="en-US"/>
              </w:rPr>
            </w:pPr>
          </w:p>
        </w:tc>
      </w:tr>
      <w:tr w:rsidR="003C3BD4" w:rsidTr="003C3BD4">
        <w:tc>
          <w:tcPr>
            <w:tcW w:w="3114" w:type="dxa"/>
          </w:tcPr>
          <w:p w:rsidR="003C3BD4" w:rsidRDefault="003C3BD4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439A910" wp14:editId="6554E5F3">
                  <wp:extent cx="2190750" cy="1133461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6517" cy="1157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:rsidR="003C3BD4" w:rsidRDefault="003C3BD4">
            <w:pPr>
              <w:rPr>
                <w:lang w:val="en-US"/>
              </w:rPr>
            </w:pPr>
          </w:p>
        </w:tc>
      </w:tr>
      <w:tr w:rsidR="003C3BD4" w:rsidTr="003C3BD4">
        <w:tc>
          <w:tcPr>
            <w:tcW w:w="3114" w:type="dxa"/>
          </w:tcPr>
          <w:p w:rsidR="003C3BD4" w:rsidRDefault="003C3BD4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AD30845" wp14:editId="66BC3038">
                  <wp:extent cx="2190750" cy="1333343"/>
                  <wp:effectExtent l="0" t="0" r="0" b="63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1034" cy="1357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:rsidR="003C3BD4" w:rsidRDefault="003C3BD4">
            <w:pPr>
              <w:rPr>
                <w:lang w:val="en-US"/>
              </w:rPr>
            </w:pPr>
          </w:p>
        </w:tc>
      </w:tr>
      <w:tr w:rsidR="003C3BD4" w:rsidTr="003C3BD4">
        <w:tc>
          <w:tcPr>
            <w:tcW w:w="3114" w:type="dxa"/>
          </w:tcPr>
          <w:p w:rsidR="003C3BD4" w:rsidRDefault="003C3BD4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BA6CF01" wp14:editId="78909C7F">
                  <wp:extent cx="2205355" cy="1657106"/>
                  <wp:effectExtent l="0" t="0" r="4445" b="63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81" cy="166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:rsidR="003C3BD4" w:rsidRDefault="003C3BD4">
            <w:pPr>
              <w:rPr>
                <w:lang w:val="en-US"/>
              </w:rPr>
            </w:pPr>
          </w:p>
        </w:tc>
      </w:tr>
      <w:tr w:rsidR="003C3BD4" w:rsidTr="003C3BD4">
        <w:tc>
          <w:tcPr>
            <w:tcW w:w="3114" w:type="dxa"/>
          </w:tcPr>
          <w:p w:rsidR="003C3BD4" w:rsidRDefault="003C3BD4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DE21684" wp14:editId="3E00CD59">
                  <wp:extent cx="2205447" cy="1457325"/>
                  <wp:effectExtent l="0" t="0" r="444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948" cy="1475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:rsidR="003C3BD4" w:rsidRDefault="003C3BD4">
            <w:pPr>
              <w:rPr>
                <w:lang w:val="en-US"/>
              </w:rPr>
            </w:pPr>
          </w:p>
        </w:tc>
      </w:tr>
      <w:tr w:rsidR="003C3BD4" w:rsidTr="003C3BD4">
        <w:tc>
          <w:tcPr>
            <w:tcW w:w="3114" w:type="dxa"/>
          </w:tcPr>
          <w:p w:rsidR="003C3BD4" w:rsidRDefault="003C3BD4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7BCEC87" wp14:editId="2B7F2731">
                  <wp:extent cx="2205355" cy="1438009"/>
                  <wp:effectExtent l="0" t="0" r="444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354" cy="1452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:rsidR="003C3BD4" w:rsidRDefault="003C3BD4">
            <w:pPr>
              <w:rPr>
                <w:lang w:val="en-US"/>
              </w:rPr>
            </w:pPr>
          </w:p>
        </w:tc>
      </w:tr>
    </w:tbl>
    <w:p w:rsidR="003C3BD4" w:rsidRPr="003C3BD4" w:rsidRDefault="003C3BD4">
      <w:pPr>
        <w:rPr>
          <w:lang w:val="en-US"/>
        </w:rPr>
      </w:pPr>
      <w:bookmarkStart w:id="0" w:name="_GoBack"/>
      <w:bookmarkEnd w:id="0"/>
    </w:p>
    <w:sectPr w:rsidR="003C3BD4" w:rsidRPr="003C3BD4" w:rsidSect="003C3BD4">
      <w:pgSz w:w="11906" w:h="16838"/>
      <w:pgMar w:top="567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3BD4"/>
    <w:rsid w:val="003C3BD4"/>
    <w:rsid w:val="004B0D58"/>
    <w:rsid w:val="00795AE1"/>
    <w:rsid w:val="00EF76AE"/>
    <w:rsid w:val="00FD0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BE661F"/>
  <w15:chartTrackingRefBased/>
  <w15:docId w15:val="{196D1E07-6F0C-4B59-B2F0-1F09D15C9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C3B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1</cp:revision>
  <dcterms:created xsi:type="dcterms:W3CDTF">2020-04-20T10:30:00Z</dcterms:created>
  <dcterms:modified xsi:type="dcterms:W3CDTF">2020-04-20T10:45:00Z</dcterms:modified>
</cp:coreProperties>
</file>