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D4D" w:rsidRPr="00042A4C" w:rsidRDefault="00042A4C">
      <w:pPr>
        <w:rPr>
          <w:rFonts w:ascii="SassoonCRInfantMedium" w:hAnsi="SassoonCRInfantMedium"/>
          <w:lang w:val="en-US"/>
        </w:rPr>
      </w:pPr>
      <w:r w:rsidRPr="00042A4C">
        <w:rPr>
          <w:rFonts w:ascii="SassoonCRInfantMedium" w:hAnsi="SassoonCRInfantMedium"/>
          <w:lang w:val="en-US"/>
        </w:rPr>
        <w:t>Dear Parents and Guardians,</w:t>
      </w:r>
    </w:p>
    <w:p w:rsidR="00042A4C" w:rsidRPr="00042A4C" w:rsidRDefault="00042A4C">
      <w:pPr>
        <w:rPr>
          <w:rFonts w:ascii="SassoonCRInfantMedium" w:hAnsi="SassoonCRInfantMedium"/>
          <w:lang w:val="en-US"/>
        </w:rPr>
      </w:pPr>
      <w:r w:rsidRPr="00042A4C">
        <w:rPr>
          <w:rFonts w:ascii="SassoonCRInfantMedium" w:hAnsi="SassoonCRInfantMedium"/>
          <w:lang w:val="en-US"/>
        </w:rPr>
        <w:t>We hope that you are all staying safe at home and that home schooling is going well. At this time of the year, we would usually be studying the short film “ Ride of Passage” on the Literacy Shed website. Here is the link for you to follow and find the film.</w:t>
      </w:r>
    </w:p>
    <w:p w:rsidR="00042A4C" w:rsidRPr="00042A4C" w:rsidRDefault="00042A4C" w:rsidP="00042A4C">
      <w:pPr>
        <w:pStyle w:val="NoSpacing"/>
        <w:rPr>
          <w:rFonts w:ascii="SassoonCRInfantMedium" w:hAnsi="SassoonCRInfantMedium" w:cs="Calibri"/>
          <w:sz w:val="20"/>
          <w:szCs w:val="20"/>
          <w:lang w:eastAsia="en-US"/>
        </w:rPr>
      </w:pPr>
      <w:hyperlink r:id="rId5" w:history="1">
        <w:r w:rsidRPr="00042A4C">
          <w:rPr>
            <w:rFonts w:ascii="SassoonCRInfantMedium" w:hAnsi="SassoonCRInfantMedium" w:cs="Calibri"/>
            <w:color w:val="0000FF"/>
            <w:sz w:val="20"/>
            <w:szCs w:val="20"/>
            <w:u w:val="single"/>
            <w:lang w:eastAsia="en-US"/>
          </w:rPr>
          <w:t>http://www.literacyshed.com/the-othe</w:t>
        </w:r>
        <w:r w:rsidRPr="00042A4C">
          <w:rPr>
            <w:rFonts w:ascii="SassoonCRInfantMedium" w:hAnsi="SassoonCRInfantMedium" w:cs="Calibri"/>
            <w:color w:val="0000FF"/>
            <w:sz w:val="20"/>
            <w:szCs w:val="20"/>
            <w:u w:val="single"/>
            <w:lang w:eastAsia="en-US"/>
          </w:rPr>
          <w:t>r</w:t>
        </w:r>
        <w:r w:rsidRPr="00042A4C">
          <w:rPr>
            <w:rFonts w:ascii="SassoonCRInfantMedium" w:hAnsi="SassoonCRInfantMedium" w:cs="Calibri"/>
            <w:color w:val="0000FF"/>
            <w:sz w:val="20"/>
            <w:szCs w:val="20"/>
            <w:u w:val="single"/>
            <w:lang w:eastAsia="en-US"/>
          </w:rPr>
          <w:t>-cultures-shed.html</w:t>
        </w:r>
      </w:hyperlink>
    </w:p>
    <w:p w:rsidR="00042A4C" w:rsidRPr="00042A4C" w:rsidRDefault="00042A4C" w:rsidP="00042A4C">
      <w:pPr>
        <w:pStyle w:val="NoSpacing"/>
        <w:rPr>
          <w:rFonts w:ascii="SassoonCRInfantMedium" w:hAnsi="SassoonCRInfantMedium" w:cs="Calibri"/>
          <w:sz w:val="20"/>
          <w:szCs w:val="20"/>
          <w:lang w:eastAsia="en-US"/>
        </w:rPr>
      </w:pPr>
    </w:p>
    <w:p w:rsidR="00042A4C" w:rsidRPr="00042A4C" w:rsidRDefault="00042A4C" w:rsidP="00042A4C">
      <w:pPr>
        <w:pStyle w:val="NoSpacing"/>
        <w:rPr>
          <w:rFonts w:ascii="SassoonCRInfantMedium" w:hAnsi="SassoonCRInfantMedium"/>
        </w:rPr>
      </w:pPr>
      <w:r w:rsidRPr="00042A4C">
        <w:rPr>
          <w:rFonts w:ascii="SassoonCRInfantMedium" w:hAnsi="SassoonCRInfantMedium" w:cs="Calibri"/>
          <w:sz w:val="20"/>
          <w:szCs w:val="20"/>
          <w:lang w:eastAsia="en-US"/>
        </w:rPr>
        <w:t xml:space="preserve">If this doesn’t work properly, you can also access the film on </w:t>
      </w:r>
      <w:hyperlink r:id="rId6" w:history="1">
        <w:r w:rsidRPr="00042A4C">
          <w:rPr>
            <w:rStyle w:val="Hyperlink"/>
            <w:rFonts w:ascii="SassoonCRInfantMedium" w:hAnsi="SassoonCRInfantMedium"/>
          </w:rPr>
          <w:t>https://vimeo.com/36682203</w:t>
        </w:r>
      </w:hyperlink>
    </w:p>
    <w:p w:rsidR="00042A4C" w:rsidRPr="00042A4C" w:rsidRDefault="00042A4C" w:rsidP="00042A4C">
      <w:pPr>
        <w:pStyle w:val="NoSpacing"/>
        <w:rPr>
          <w:rFonts w:ascii="SassoonCRInfantMedium" w:hAnsi="SassoonCRInfantMedium"/>
        </w:rPr>
      </w:pPr>
    </w:p>
    <w:p w:rsidR="00042A4C" w:rsidRDefault="00042A4C" w:rsidP="00042A4C">
      <w:pPr>
        <w:pStyle w:val="NoSpacing"/>
        <w:rPr>
          <w:rFonts w:ascii="SassoonCRInfantMedium" w:hAnsi="SassoonCRInfantMedium"/>
        </w:rPr>
      </w:pPr>
      <w:r w:rsidRPr="00042A4C">
        <w:rPr>
          <w:rFonts w:ascii="SassoonCRInfantMedium" w:hAnsi="SassoonCRInfantMedium"/>
        </w:rPr>
        <w:t xml:space="preserve">We study this </w:t>
      </w:r>
      <w:r>
        <w:rPr>
          <w:rFonts w:ascii="SassoonCRInfantMedium" w:hAnsi="SassoonCRInfantMedium"/>
        </w:rPr>
        <w:t xml:space="preserve">film because it links so well to what we are covering in geography and in our Active Reading sessions on deforestation and climate change. </w:t>
      </w:r>
    </w:p>
    <w:p w:rsidR="00042A4C" w:rsidRDefault="00042A4C" w:rsidP="00042A4C">
      <w:pPr>
        <w:pStyle w:val="NoSpacing"/>
        <w:rPr>
          <w:rFonts w:ascii="SassoonCRInfantMedium" w:hAnsi="SassoonCRInfantMedium"/>
        </w:rPr>
      </w:pPr>
    </w:p>
    <w:p w:rsidR="00042A4C" w:rsidRDefault="00042A4C" w:rsidP="00042A4C">
      <w:pPr>
        <w:pStyle w:val="NoSpacing"/>
        <w:rPr>
          <w:rFonts w:ascii="SassoonCRInfantMedium" w:hAnsi="SassoonCRInfantMedium"/>
        </w:rPr>
      </w:pPr>
      <w:r>
        <w:rPr>
          <w:rFonts w:ascii="SassoonCRInfantMedium" w:hAnsi="SassoonCRInfantMedium"/>
        </w:rPr>
        <w:t>The film is about t</w:t>
      </w:r>
      <w:r w:rsidR="007A67C8">
        <w:rPr>
          <w:rFonts w:ascii="SassoonCRInfantMedium" w:hAnsi="SassoonCRInfantMedium"/>
        </w:rPr>
        <w:t>he fight to be the next chief for</w:t>
      </w:r>
      <w:r>
        <w:rPr>
          <w:rFonts w:ascii="SassoonCRInfantMedium" w:hAnsi="SassoonCRInfantMedium"/>
        </w:rPr>
        <w:t xml:space="preserve"> the village tribe. To achieve this, the young boys of the village are expected to go in to the rainforest and capture the largest animal. The person who catches the largest animal</w:t>
      </w:r>
      <w:r w:rsidR="007A67C8">
        <w:rPr>
          <w:rFonts w:ascii="SassoonCRInfantMedium" w:hAnsi="SassoonCRInfantMedium"/>
        </w:rPr>
        <w:t xml:space="preserve"> becomes the chief.</w:t>
      </w:r>
    </w:p>
    <w:p w:rsidR="007A67C8" w:rsidRDefault="007A67C8" w:rsidP="00042A4C">
      <w:pPr>
        <w:pStyle w:val="NoSpacing"/>
        <w:rPr>
          <w:rFonts w:ascii="SassoonCRInfantMedium" w:hAnsi="SassoonCRInfantMedium"/>
        </w:rPr>
      </w:pPr>
    </w:p>
    <w:p w:rsidR="007A67C8" w:rsidRDefault="007A67C8" w:rsidP="00042A4C">
      <w:pPr>
        <w:pStyle w:val="NoSpacing"/>
        <w:rPr>
          <w:rFonts w:ascii="SassoonCRInfantMedium" w:hAnsi="SassoonCRInfantMedium"/>
        </w:rPr>
      </w:pPr>
      <w:r>
        <w:rPr>
          <w:rFonts w:ascii="SassoonCRInfantMedium" w:hAnsi="SassoonCRInfantMedium"/>
        </w:rPr>
        <w:t xml:space="preserve">Toki is clearly apprehensive about going in to the jungle and </w:t>
      </w:r>
      <w:r w:rsidR="00B02D8C">
        <w:rPr>
          <w:rFonts w:ascii="SassoonCRInfantMedium" w:hAnsi="SassoonCRInfantMedium"/>
        </w:rPr>
        <w:t>killing animals. However, he meets a chameleon and together they have a wonderful adventure.</w:t>
      </w:r>
    </w:p>
    <w:p w:rsidR="00B02D8C" w:rsidRDefault="00B02D8C" w:rsidP="00042A4C">
      <w:pPr>
        <w:pStyle w:val="NoSpacing"/>
        <w:rPr>
          <w:rFonts w:ascii="SassoonCRInfantMedium" w:hAnsi="SassoonCRInfantMedium"/>
        </w:rPr>
      </w:pPr>
    </w:p>
    <w:p w:rsidR="00B02D8C" w:rsidRDefault="00B02D8C" w:rsidP="00042A4C">
      <w:pPr>
        <w:pStyle w:val="NoSpacing"/>
        <w:rPr>
          <w:rFonts w:ascii="SassoonCRInfantMedium" w:hAnsi="SassoonCRInfantMedium"/>
        </w:rPr>
      </w:pPr>
      <w:r>
        <w:rPr>
          <w:rFonts w:ascii="SassoonCRInfantMedium" w:hAnsi="SassoonCRInfantMedium"/>
        </w:rPr>
        <w:t>Here are some tasks you could do at home:</w:t>
      </w:r>
    </w:p>
    <w:p w:rsidR="00B02D8C" w:rsidRDefault="00B02D8C" w:rsidP="00042A4C">
      <w:pPr>
        <w:pStyle w:val="NoSpacing"/>
        <w:rPr>
          <w:rFonts w:ascii="SassoonCRInfantMedium" w:hAnsi="SassoonCRInfantMedium"/>
        </w:rPr>
      </w:pPr>
      <w:r>
        <w:rPr>
          <w:rFonts w:ascii="SassoonCRInfantMedium" w:hAnsi="SassoonCRInfantMedium"/>
        </w:rPr>
        <w:t>Discussion points:</w:t>
      </w:r>
    </w:p>
    <w:p w:rsidR="00B02D8C" w:rsidRDefault="00B02D8C" w:rsidP="00B02D8C">
      <w:pPr>
        <w:pStyle w:val="NoSpacing"/>
        <w:numPr>
          <w:ilvl w:val="0"/>
          <w:numId w:val="1"/>
        </w:numPr>
        <w:rPr>
          <w:rFonts w:ascii="SassoonCRInfantMedium" w:hAnsi="SassoonCRInfantMedium"/>
        </w:rPr>
      </w:pPr>
      <w:r>
        <w:rPr>
          <w:rFonts w:ascii="SassoonCRInfantMedium" w:hAnsi="SassoonCRInfantMedium"/>
        </w:rPr>
        <w:t>Discuss the fact it’s  boys and not girls who can become chief of the village;</w:t>
      </w:r>
    </w:p>
    <w:p w:rsidR="00B02D8C" w:rsidRDefault="00B02D8C" w:rsidP="00B02D8C">
      <w:pPr>
        <w:pStyle w:val="NoSpacing"/>
        <w:numPr>
          <w:ilvl w:val="0"/>
          <w:numId w:val="1"/>
        </w:numPr>
        <w:rPr>
          <w:rFonts w:ascii="SassoonCRInfantMedium" w:hAnsi="SassoonCRInfantMedium"/>
        </w:rPr>
      </w:pPr>
      <w:r>
        <w:rPr>
          <w:rFonts w:ascii="SassoonCRInfantMedium" w:hAnsi="SassoonCRInfantMedium"/>
        </w:rPr>
        <w:t>Whether Toki is cut out to be the chief of the village;</w:t>
      </w:r>
    </w:p>
    <w:p w:rsidR="00B02D8C" w:rsidRDefault="00B02D8C" w:rsidP="00B02D8C">
      <w:pPr>
        <w:pStyle w:val="NoSpacing"/>
        <w:numPr>
          <w:ilvl w:val="0"/>
          <w:numId w:val="1"/>
        </w:numPr>
        <w:rPr>
          <w:rFonts w:ascii="SassoonCRInfantMedium" w:hAnsi="SassoonCRInfantMedium"/>
        </w:rPr>
      </w:pPr>
      <w:r>
        <w:rPr>
          <w:rFonts w:ascii="SassoonCRInfantMedium" w:hAnsi="SassoonCRInfantMedium"/>
        </w:rPr>
        <w:t>How the monkey tricks Toki;</w:t>
      </w:r>
    </w:p>
    <w:p w:rsidR="00B02D8C" w:rsidRDefault="00B02D8C" w:rsidP="00B02D8C">
      <w:pPr>
        <w:pStyle w:val="NoSpacing"/>
        <w:numPr>
          <w:ilvl w:val="0"/>
          <w:numId w:val="1"/>
        </w:numPr>
        <w:rPr>
          <w:rFonts w:ascii="SassoonCRInfantMedium" w:hAnsi="SassoonCRInfantMedium"/>
        </w:rPr>
      </w:pPr>
      <w:r>
        <w:rPr>
          <w:rFonts w:ascii="SassoonCRInfantMedium" w:hAnsi="SassoonCRInfantMedium"/>
        </w:rPr>
        <w:t>The journey Toki and the chameleon go on, gathering animals;</w:t>
      </w:r>
    </w:p>
    <w:p w:rsidR="005F6AF2" w:rsidRDefault="005F6AF2" w:rsidP="00B02D8C">
      <w:pPr>
        <w:pStyle w:val="NoSpacing"/>
        <w:numPr>
          <w:ilvl w:val="0"/>
          <w:numId w:val="1"/>
        </w:numPr>
        <w:rPr>
          <w:rFonts w:ascii="SassoonCRInfantMedium" w:hAnsi="SassoonCRInfantMedium"/>
        </w:rPr>
      </w:pPr>
      <w:r>
        <w:rPr>
          <w:rFonts w:ascii="SassoonCRInfantMedium" w:hAnsi="SassoonCRInfantMedium"/>
        </w:rPr>
        <w:t>The friendship between Toki and the chameleon;</w:t>
      </w:r>
    </w:p>
    <w:p w:rsidR="00B02D8C" w:rsidRDefault="00B02D8C" w:rsidP="00B02D8C">
      <w:pPr>
        <w:pStyle w:val="NoSpacing"/>
        <w:numPr>
          <w:ilvl w:val="0"/>
          <w:numId w:val="1"/>
        </w:numPr>
        <w:rPr>
          <w:rFonts w:ascii="SassoonCRInfantMedium" w:hAnsi="SassoonCRInfantMedium"/>
        </w:rPr>
      </w:pPr>
      <w:r>
        <w:rPr>
          <w:rFonts w:ascii="SassoonCRInfantMedium" w:hAnsi="SassoonCRInfantMedium"/>
        </w:rPr>
        <w:t>The fact the chameleon is cautious around a tiny bird;</w:t>
      </w:r>
    </w:p>
    <w:p w:rsidR="00B02D8C" w:rsidRDefault="00B02D8C" w:rsidP="00B02D8C">
      <w:pPr>
        <w:pStyle w:val="NoSpacing"/>
        <w:numPr>
          <w:ilvl w:val="0"/>
          <w:numId w:val="1"/>
        </w:numPr>
        <w:rPr>
          <w:rFonts w:ascii="SassoonCRInfantMedium" w:hAnsi="SassoonCRInfantMedium"/>
        </w:rPr>
      </w:pPr>
      <w:r>
        <w:rPr>
          <w:rFonts w:ascii="SassoonCRInfantMedium" w:hAnsi="SassoonCRInfantMedium"/>
        </w:rPr>
        <w:t>Toki’</w:t>
      </w:r>
      <w:r w:rsidR="005F6AF2">
        <w:rPr>
          <w:rFonts w:ascii="SassoonCRInfantMedium" w:hAnsi="SassoonCRInfantMedium"/>
        </w:rPr>
        <w:t xml:space="preserve">s dilemma when the chameleon gets captured- if he kills the chameleon, he would be chief; if he lets the chameleon go, he will still have </w:t>
      </w:r>
      <w:r w:rsidR="00BD0B8F">
        <w:rPr>
          <w:rFonts w:ascii="SassoonCRInfantMedium" w:hAnsi="SassoonCRInfantMedium"/>
        </w:rPr>
        <w:t xml:space="preserve">a </w:t>
      </w:r>
      <w:r w:rsidR="005F6AF2">
        <w:rPr>
          <w:rFonts w:ascii="SassoonCRInfantMedium" w:hAnsi="SassoonCRInfantMedium"/>
        </w:rPr>
        <w:t>friend.</w:t>
      </w:r>
    </w:p>
    <w:p w:rsidR="005F6AF2" w:rsidRDefault="005F6AF2" w:rsidP="005F6AF2">
      <w:pPr>
        <w:pStyle w:val="NoSpacing"/>
        <w:rPr>
          <w:rFonts w:ascii="SassoonCRInfantMedium" w:hAnsi="SassoonCRInfantMedium"/>
        </w:rPr>
      </w:pPr>
    </w:p>
    <w:p w:rsidR="005F6AF2" w:rsidRDefault="005F6AF2" w:rsidP="005F6AF2">
      <w:pPr>
        <w:pStyle w:val="NoSpacing"/>
        <w:rPr>
          <w:rFonts w:ascii="SassoonCRInfantMedium" w:hAnsi="SassoonCRInfantMedium"/>
        </w:rPr>
      </w:pPr>
      <w:r>
        <w:rPr>
          <w:rFonts w:ascii="SassoonCRInfantMedium" w:hAnsi="SassoonCRInfantMedium"/>
        </w:rPr>
        <w:t>Draw a picture of Toki and around it write a list of emotions Toki may have been feeling at different points of the film e.g. before he went in to the rainforest; once he’s in the rainforest; when he meets the chameleon; the capture of the chameleon; his journey through the rainforest.</w:t>
      </w:r>
    </w:p>
    <w:p w:rsidR="005F6AF2" w:rsidRDefault="005F6AF2" w:rsidP="005F6AF2">
      <w:pPr>
        <w:pStyle w:val="NoSpacing"/>
        <w:rPr>
          <w:rFonts w:ascii="SassoonCRInfantMedium" w:hAnsi="SassoonCRInfantMedium"/>
        </w:rPr>
      </w:pPr>
    </w:p>
    <w:p w:rsidR="005F6AF2" w:rsidRDefault="005F6AF2" w:rsidP="005F6AF2">
      <w:pPr>
        <w:pStyle w:val="NoSpacing"/>
        <w:rPr>
          <w:rFonts w:ascii="SassoonCRInfantMedium" w:hAnsi="SassoonCRInfantMedium"/>
        </w:rPr>
      </w:pPr>
      <w:r>
        <w:rPr>
          <w:rFonts w:ascii="SassoonCRInfantMedium" w:hAnsi="SassoonCRInfantMedium"/>
        </w:rPr>
        <w:t>Write a list of all the animals Toki met or could meet in the rainforest.</w:t>
      </w:r>
    </w:p>
    <w:p w:rsidR="005F6AF2" w:rsidRDefault="005F6AF2" w:rsidP="005F6AF2">
      <w:pPr>
        <w:pStyle w:val="NoSpacing"/>
        <w:rPr>
          <w:rFonts w:ascii="SassoonCRInfantMedium" w:hAnsi="SassoonCRInfantMedium"/>
        </w:rPr>
      </w:pPr>
    </w:p>
    <w:p w:rsidR="005F6AF2" w:rsidRDefault="005F6AF2" w:rsidP="005F6AF2">
      <w:pPr>
        <w:pStyle w:val="NoSpacing"/>
        <w:rPr>
          <w:rFonts w:ascii="SassoonCRInfantMedium" w:hAnsi="SassoonCRInfantMedium"/>
        </w:rPr>
      </w:pPr>
      <w:r>
        <w:rPr>
          <w:rFonts w:ascii="SassoonCRInfantMedium" w:hAnsi="SassoonCRInfantMedium"/>
        </w:rPr>
        <w:t>Create your own colourful chameleon using whatever art medium you fancy!</w:t>
      </w:r>
      <w:r w:rsidR="00BD0B8F">
        <w:rPr>
          <w:rFonts w:ascii="SassoonCRInfantMedium" w:hAnsi="SassoonCRInfantMedium"/>
        </w:rPr>
        <w:t xml:space="preserve"> Or have!</w:t>
      </w:r>
    </w:p>
    <w:p w:rsidR="005F6AF2" w:rsidRDefault="005F6AF2" w:rsidP="005F6AF2">
      <w:pPr>
        <w:pStyle w:val="NoSpacing"/>
        <w:rPr>
          <w:rFonts w:ascii="SassoonCRInfantMedium" w:hAnsi="SassoonCRInfantMedium"/>
        </w:rPr>
      </w:pPr>
    </w:p>
    <w:p w:rsidR="005F6AF2" w:rsidRDefault="005F6AF2" w:rsidP="005F6AF2">
      <w:pPr>
        <w:pStyle w:val="NoSpacing"/>
        <w:rPr>
          <w:rFonts w:ascii="SassoonCRInfantMedium" w:hAnsi="SassoonCRInfantMedium"/>
        </w:rPr>
      </w:pPr>
      <w:r>
        <w:rPr>
          <w:rFonts w:ascii="SassoonCRInfantMedium" w:hAnsi="SassoonCRInfantMedium"/>
        </w:rPr>
        <w:t>Research animals in the rainforest.</w:t>
      </w:r>
    </w:p>
    <w:p w:rsidR="005F6AF2" w:rsidRDefault="005F6AF2" w:rsidP="005F6AF2">
      <w:pPr>
        <w:pStyle w:val="NoSpacing"/>
        <w:rPr>
          <w:rFonts w:ascii="SassoonCRInfantMedium" w:hAnsi="SassoonCRInfantMedium"/>
        </w:rPr>
      </w:pPr>
    </w:p>
    <w:p w:rsidR="005F6AF2" w:rsidRDefault="005F6AF2" w:rsidP="005F6AF2">
      <w:pPr>
        <w:pStyle w:val="NoSpacing"/>
        <w:rPr>
          <w:rFonts w:ascii="SassoonCRInfantMedium" w:hAnsi="SassoonCRInfantMedium"/>
        </w:rPr>
      </w:pPr>
      <w:r w:rsidRPr="005F6AF2">
        <w:rPr>
          <w:rFonts w:ascii="SassoonCRInfantMedium" w:hAnsi="SassoonCRInfantMedium"/>
        </w:rPr>
        <w:t>Write a diary entry for a day in the life of Toki.</w:t>
      </w:r>
      <w:r>
        <w:rPr>
          <w:rFonts w:ascii="SassoonCRInfantMedium" w:hAnsi="SassoonCRInfantMedium"/>
        </w:rPr>
        <w:t xml:space="preserve"> Probably the day he went in to the rainforest was the most exciting day!</w:t>
      </w:r>
    </w:p>
    <w:p w:rsidR="005F6AF2" w:rsidRPr="005F6AF2" w:rsidRDefault="005F6AF2" w:rsidP="005F6AF2">
      <w:pPr>
        <w:pStyle w:val="NoSpacing"/>
        <w:rPr>
          <w:rFonts w:ascii="SassoonCRInfantMedium" w:hAnsi="SassoonCRInfantMedium"/>
        </w:rPr>
      </w:pPr>
    </w:p>
    <w:p w:rsidR="005F6AF2" w:rsidRDefault="005F6AF2" w:rsidP="005F6AF2">
      <w:pPr>
        <w:pStyle w:val="NoSpacing"/>
        <w:rPr>
          <w:rFonts w:ascii="SassoonCRInfantMedium" w:hAnsi="SassoonCRInfantMedium"/>
        </w:rPr>
      </w:pPr>
      <w:r w:rsidRPr="005F6AF2">
        <w:rPr>
          <w:rFonts w:ascii="SassoonCRInfantMedium" w:hAnsi="SassoonCRInfantMedium"/>
        </w:rPr>
        <w:t>Write a letter t</w:t>
      </w:r>
      <w:r>
        <w:rPr>
          <w:rFonts w:ascii="SassoonCRInfantMedium" w:hAnsi="SassoonCRInfantMedium"/>
        </w:rPr>
        <w:t>o Toki asking him questions you</w:t>
      </w:r>
      <w:r w:rsidRPr="005F6AF2">
        <w:rPr>
          <w:rFonts w:ascii="SassoonCRInfantMedium" w:hAnsi="SassoonCRInfantMedium"/>
        </w:rPr>
        <w:t xml:space="preserve"> would like to find out about living in the rainforest. </w:t>
      </w:r>
    </w:p>
    <w:p w:rsidR="005F6AF2" w:rsidRPr="005F6AF2" w:rsidRDefault="005F6AF2" w:rsidP="005F6AF2">
      <w:pPr>
        <w:pStyle w:val="NoSpacing"/>
        <w:rPr>
          <w:rFonts w:ascii="SassoonCRInfantMedium" w:hAnsi="SassoonCRInfantMedium"/>
        </w:rPr>
      </w:pPr>
    </w:p>
    <w:p w:rsidR="005F6AF2" w:rsidRDefault="005F6AF2" w:rsidP="005F6AF2">
      <w:pPr>
        <w:pStyle w:val="NoSpacing"/>
        <w:rPr>
          <w:rFonts w:ascii="SassoonCRInfantMedium" w:hAnsi="SassoonCRInfantMedium"/>
        </w:rPr>
      </w:pPr>
      <w:r w:rsidRPr="005F6AF2">
        <w:rPr>
          <w:rFonts w:ascii="SassoonCRInfantMedium" w:hAnsi="SassoonCRInfantMedium"/>
        </w:rPr>
        <w:t>Create a map of Toki's village</w:t>
      </w:r>
      <w:r>
        <w:rPr>
          <w:rFonts w:ascii="SassoonCRInfantMedium" w:hAnsi="SassoonCRInfantMedium"/>
        </w:rPr>
        <w:t>.</w:t>
      </w:r>
    </w:p>
    <w:p w:rsidR="005F6AF2" w:rsidRPr="005F6AF2" w:rsidRDefault="005F6AF2" w:rsidP="005F6AF2">
      <w:pPr>
        <w:pStyle w:val="NoSpacing"/>
        <w:rPr>
          <w:rFonts w:ascii="SassoonCRInfantMedium" w:hAnsi="SassoonCRInfantMedium"/>
        </w:rPr>
      </w:pPr>
    </w:p>
    <w:p w:rsidR="005F6AF2" w:rsidRDefault="005F6AF2" w:rsidP="005F6AF2">
      <w:pPr>
        <w:pStyle w:val="NoSpacing"/>
        <w:rPr>
          <w:rFonts w:ascii="SassoonCRInfantMedium" w:hAnsi="SassoonCRInfantMedium"/>
        </w:rPr>
      </w:pPr>
      <w:r w:rsidRPr="005F6AF2">
        <w:rPr>
          <w:rFonts w:ascii="SassoonCRInfantMedium" w:hAnsi="SassoonCRInfantMedium"/>
        </w:rPr>
        <w:t>Write a conversation between Toki and the elders.</w:t>
      </w:r>
    </w:p>
    <w:p w:rsidR="005F6AF2" w:rsidRDefault="005F6AF2" w:rsidP="005F6AF2">
      <w:pPr>
        <w:pStyle w:val="NoSpacing"/>
        <w:rPr>
          <w:rFonts w:ascii="SassoonCRInfantMedium" w:hAnsi="SassoonCRInfantMedium"/>
        </w:rPr>
      </w:pPr>
    </w:p>
    <w:p w:rsidR="005F6AF2" w:rsidRDefault="005F6AF2" w:rsidP="005F6AF2">
      <w:pPr>
        <w:pStyle w:val="NoSpacing"/>
        <w:rPr>
          <w:rFonts w:ascii="SassoonCRInfantMedium" w:hAnsi="SassoonCRInfantMedium"/>
        </w:rPr>
      </w:pPr>
      <w:r w:rsidRPr="005F6AF2">
        <w:rPr>
          <w:rFonts w:ascii="SassoonCRInfantMedium" w:hAnsi="SassoonCRInfantMedium"/>
        </w:rPr>
        <w:t>Complete the attached story board, writing your own story for the “Ride of Passage.”</w:t>
      </w:r>
      <w:r w:rsidR="00BD0B8F">
        <w:rPr>
          <w:rFonts w:ascii="SassoonCRInfantMedium" w:hAnsi="SassoonCRInfantMedium"/>
        </w:rPr>
        <w:t xml:space="preserve"> Remember to use lots of description to describe the tribe; Toki; the chameleon; the rainforest; different animals etc.</w:t>
      </w:r>
    </w:p>
    <w:p w:rsidR="005F6AF2" w:rsidRDefault="005F6AF2" w:rsidP="005F6AF2">
      <w:pPr>
        <w:pStyle w:val="NoSpacing"/>
        <w:rPr>
          <w:rFonts w:ascii="SassoonCRInfantMedium" w:hAnsi="SassoonCRInfantMedium"/>
        </w:rPr>
      </w:pPr>
    </w:p>
    <w:p w:rsidR="005F6AF2" w:rsidRPr="00042A4C" w:rsidRDefault="005F6AF2" w:rsidP="005F6AF2">
      <w:pPr>
        <w:pStyle w:val="NoSpacing"/>
        <w:rPr>
          <w:rFonts w:ascii="SassoonCRInfantMedium" w:hAnsi="SassoonCRInfantMedium"/>
        </w:rPr>
      </w:pPr>
    </w:p>
    <w:p w:rsidR="00042A4C" w:rsidRPr="00042A4C" w:rsidRDefault="00042A4C" w:rsidP="00042A4C">
      <w:pPr>
        <w:pStyle w:val="NoSpacing"/>
        <w:rPr>
          <w:rFonts w:ascii="SassoonCRInfantMedium" w:hAnsi="SassoonCRInfantMedium"/>
        </w:rPr>
      </w:pPr>
    </w:p>
    <w:p w:rsidR="00042A4C" w:rsidRPr="00042A4C" w:rsidRDefault="00042A4C" w:rsidP="00042A4C">
      <w:pPr>
        <w:pStyle w:val="NoSpacing"/>
        <w:rPr>
          <w:rFonts w:ascii="SassoonCRInfantMedium" w:hAnsi="SassoonCRInfantMedium" w:cs="Calibri"/>
          <w:sz w:val="20"/>
          <w:szCs w:val="20"/>
          <w:lang w:eastAsia="en-US"/>
        </w:rPr>
      </w:pPr>
    </w:p>
    <w:p w:rsidR="00042A4C" w:rsidRPr="00042A4C" w:rsidRDefault="00042A4C" w:rsidP="00042A4C">
      <w:pPr>
        <w:pStyle w:val="NoSpacing"/>
        <w:rPr>
          <w:rFonts w:ascii="SassoonCRInfantMedium" w:hAnsi="SassoonCRInfantMedium" w:cs="Calibri"/>
          <w:sz w:val="20"/>
          <w:szCs w:val="20"/>
          <w:lang w:eastAsia="en-US"/>
        </w:rPr>
      </w:pPr>
    </w:p>
    <w:p w:rsidR="00042A4C" w:rsidRDefault="00207E9F" w:rsidP="00042A4C">
      <w:pPr>
        <w:rPr>
          <w:rFonts w:ascii="SassoonCRInfantMedium" w:hAnsi="SassoonCRInfantMedium"/>
          <w:lang w:val="en-US"/>
        </w:rPr>
      </w:pPr>
      <w:r>
        <w:rPr>
          <w:rFonts w:ascii="SassoonCRInfantMedium" w:hAnsi="SassoonCRInfantMedium"/>
          <w:lang w:val="en-US"/>
        </w:rPr>
        <w:t xml:space="preserve">We </w:t>
      </w:r>
      <w:r w:rsidR="00BD0B8F">
        <w:rPr>
          <w:rFonts w:ascii="SassoonCRInfantMedium" w:hAnsi="SassoonCRInfantMedium"/>
          <w:lang w:val="en-US"/>
        </w:rPr>
        <w:t xml:space="preserve">also </w:t>
      </w:r>
      <w:r>
        <w:rPr>
          <w:rFonts w:ascii="SassoonCRInfantMedium" w:hAnsi="SassoonCRInfantMedium"/>
          <w:lang w:val="en-US"/>
        </w:rPr>
        <w:t>have included</w:t>
      </w:r>
      <w:r w:rsidR="00BD0B8F">
        <w:rPr>
          <w:rFonts w:ascii="SassoonCRInfantMedium" w:hAnsi="SassoonCRInfantMedium"/>
          <w:lang w:val="en-US"/>
        </w:rPr>
        <w:t xml:space="preserve"> in </w:t>
      </w:r>
      <w:r>
        <w:rPr>
          <w:rFonts w:ascii="SassoonCRInfantMedium" w:hAnsi="SassoonCRInfantMedium"/>
          <w:lang w:val="en-US"/>
        </w:rPr>
        <w:t xml:space="preserve">the </w:t>
      </w:r>
      <w:r w:rsidR="00BD0B8F">
        <w:rPr>
          <w:rFonts w:ascii="SassoonCRInfantMedium" w:hAnsi="SassoonCRInfantMedium"/>
          <w:lang w:val="en-US"/>
        </w:rPr>
        <w:t>folder, the two texts covered in Active Reading sessions, which link to our Weather and Climate topic in geography and “Ride of Passage.”</w:t>
      </w:r>
    </w:p>
    <w:p w:rsidR="00BD0B8F" w:rsidRDefault="00BD0B8F" w:rsidP="00042A4C">
      <w:pPr>
        <w:rPr>
          <w:rFonts w:ascii="SassoonCRInfantMedium" w:hAnsi="SassoonCRInfantMedium"/>
          <w:lang w:val="en-US"/>
        </w:rPr>
      </w:pPr>
      <w:r>
        <w:rPr>
          <w:rFonts w:ascii="SassoonCRInfantMedium" w:hAnsi="SassoonCRInfantMedium"/>
          <w:lang w:val="en-US"/>
        </w:rPr>
        <w:t>Please save everything you do and bring it into school when we return. We look forward to sharing it with you.</w:t>
      </w:r>
      <w:bookmarkStart w:id="0" w:name="_GoBack"/>
      <w:bookmarkEnd w:id="0"/>
    </w:p>
    <w:p w:rsidR="00BD0B8F" w:rsidRDefault="00BD0B8F" w:rsidP="00BD0B8F">
      <w:pPr>
        <w:jc w:val="center"/>
        <w:rPr>
          <w:rFonts w:ascii="SassoonCRInfantMedium" w:hAnsi="SassoonCRInfantMedium"/>
          <w:lang w:val="en-US"/>
        </w:rPr>
      </w:pPr>
      <w:r>
        <w:rPr>
          <w:rFonts w:ascii="SassoonCRInfantMedium" w:hAnsi="SassoonCRInfantMedium"/>
          <w:lang w:val="en-US"/>
        </w:rPr>
        <w:t>Have fun!</w:t>
      </w:r>
    </w:p>
    <w:p w:rsidR="00BD0B8F" w:rsidRDefault="00BD0B8F" w:rsidP="00BD0B8F">
      <w:pPr>
        <w:jc w:val="center"/>
        <w:rPr>
          <w:rFonts w:ascii="SassoonCRInfantMedium" w:hAnsi="SassoonCRInfantMedium"/>
          <w:lang w:val="en-US"/>
        </w:rPr>
      </w:pPr>
      <w:r>
        <w:rPr>
          <w:rFonts w:ascii="SassoonCRInfantMedium" w:hAnsi="SassoonCRInfantMedium"/>
          <w:lang w:val="en-US"/>
        </w:rPr>
        <w:t>Kind regards,</w:t>
      </w:r>
    </w:p>
    <w:p w:rsidR="00BD0B8F" w:rsidRPr="00042A4C" w:rsidRDefault="00BD0B8F" w:rsidP="00BD0B8F">
      <w:pPr>
        <w:jc w:val="center"/>
        <w:rPr>
          <w:rFonts w:ascii="SassoonCRInfantMedium" w:hAnsi="SassoonCRInfantMedium"/>
          <w:lang w:val="en-US"/>
        </w:rPr>
      </w:pPr>
      <w:r>
        <w:rPr>
          <w:rFonts w:ascii="SassoonCRInfantMedium" w:hAnsi="SassoonCRInfantMedium"/>
          <w:lang w:val="en-US"/>
        </w:rPr>
        <w:t>The Year Three Team.</w:t>
      </w:r>
    </w:p>
    <w:sectPr w:rsidR="00BD0B8F" w:rsidRPr="00042A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assoonCRInfantMedium">
    <w:panose1 w:val="02000603020000020003"/>
    <w:charset w:val="00"/>
    <w:family w:val="auto"/>
    <w:pitch w:val="variable"/>
    <w:sig w:usb0="A00000AF" w:usb1="1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01AD4"/>
    <w:multiLevelType w:val="hybridMultilevel"/>
    <w:tmpl w:val="E1704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4C"/>
    <w:rsid w:val="00042A4C"/>
    <w:rsid w:val="00207E9F"/>
    <w:rsid w:val="005F6AF2"/>
    <w:rsid w:val="007A67C8"/>
    <w:rsid w:val="007F68D6"/>
    <w:rsid w:val="00982C0C"/>
    <w:rsid w:val="00B02D8C"/>
    <w:rsid w:val="00BD0B8F"/>
    <w:rsid w:val="00C314AB"/>
    <w:rsid w:val="00FF5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6F6B"/>
  <w15:chartTrackingRefBased/>
  <w15:docId w15:val="{A265071D-B14A-4381-8046-A5E03666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2A4C"/>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42A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36682203" TargetMode="External"/><Relationship Id="rId5" Type="http://schemas.openxmlformats.org/officeDocument/2006/relationships/hyperlink" Target="http://www.literacyshed.com/the-other-cultures-she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Miller</dc:creator>
  <cp:keywords/>
  <dc:description/>
  <cp:lastModifiedBy>Kate Miller</cp:lastModifiedBy>
  <cp:revision>2</cp:revision>
  <dcterms:created xsi:type="dcterms:W3CDTF">2020-03-25T11:16:00Z</dcterms:created>
  <dcterms:modified xsi:type="dcterms:W3CDTF">2020-03-25T12:50:00Z</dcterms:modified>
</cp:coreProperties>
</file>