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97" w:rsidRDefault="00023254">
      <w:pPr>
        <w:rPr>
          <w:lang w:val="en-US"/>
        </w:rPr>
      </w:pPr>
      <w:r>
        <w:rPr>
          <w:lang w:val="en-US"/>
        </w:rPr>
        <w:t>Money New unit</w:t>
      </w:r>
    </w:p>
    <w:p w:rsidR="00023254" w:rsidRDefault="00023254">
      <w:pPr>
        <w:rPr>
          <w:lang w:val="en-US"/>
        </w:rPr>
      </w:pPr>
      <w:r>
        <w:rPr>
          <w:lang w:val="en-US"/>
        </w:rPr>
        <w:t>Focus: Recap – count money (pence)</w:t>
      </w:r>
    </w:p>
    <w:p w:rsidR="00023254" w:rsidRDefault="00023254">
      <w:pPr>
        <w:rPr>
          <w:lang w:val="en-US"/>
        </w:rPr>
      </w:pPr>
      <w:hyperlink r:id="rId4" w:history="1">
        <w:r w:rsidRPr="00F87E11">
          <w:rPr>
            <w:rStyle w:val="Hyperlink"/>
            <w:lang w:val="en-US"/>
          </w:rPr>
          <w:t>https://vimeo.com/497343674</w:t>
        </w:r>
      </w:hyperlink>
    </w:p>
    <w:p w:rsidR="00023254" w:rsidRPr="00023254" w:rsidRDefault="00023254">
      <w:pPr>
        <w:rPr>
          <w:lang w:val="en-US"/>
        </w:rPr>
      </w:pPr>
      <w:bookmarkStart w:id="0" w:name="_GoBack"/>
      <w:bookmarkEnd w:id="0"/>
    </w:p>
    <w:sectPr w:rsidR="00023254" w:rsidRPr="00023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4"/>
    <w:rsid w:val="00023254"/>
    <w:rsid w:val="009D3D35"/>
    <w:rsid w:val="00E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8E953"/>
  <w15:chartTrackingRefBased/>
  <w15:docId w15:val="{9610CE0F-B55E-4D3D-8421-54435E10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97343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2021-01-13T09:57:00Z</dcterms:created>
  <dcterms:modified xsi:type="dcterms:W3CDTF">2021-01-13T09:58:00Z</dcterms:modified>
</cp:coreProperties>
</file>