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138" w:rsidRDefault="00EE72BF" w:rsidP="00204138">
      <w:pPr>
        <w:spacing w:after="160" w:line="259" w:lineRule="auto"/>
        <w:rPr>
          <w:rFonts w:asciiTheme="minorHAnsi" w:eastAsiaTheme="minorHAnsi" w:hAnsiTheme="minorHAnsi" w:cstheme="minorBidi"/>
          <w:b/>
          <w:sz w:val="28"/>
          <w:szCs w:val="22"/>
          <w:lang w:eastAsia="en-US"/>
        </w:rPr>
      </w:pPr>
      <w:r>
        <w:rPr>
          <w:rFonts w:asciiTheme="minorHAnsi" w:eastAsiaTheme="minorHAnsi" w:hAnsiTheme="minorHAnsi" w:cstheme="minorBidi"/>
          <w:b/>
          <w:sz w:val="28"/>
          <w:szCs w:val="22"/>
          <w:lang w:eastAsia="en-US"/>
        </w:rPr>
        <w:t xml:space="preserve">Y4 Daily Timetable </w:t>
      </w:r>
      <w:r w:rsidR="00A17A6D">
        <w:rPr>
          <w:rFonts w:asciiTheme="minorHAnsi" w:eastAsiaTheme="minorHAnsi" w:hAnsiTheme="minorHAnsi" w:cstheme="minorBidi"/>
          <w:b/>
          <w:sz w:val="28"/>
          <w:szCs w:val="22"/>
          <w:lang w:eastAsia="en-US"/>
        </w:rPr>
        <w:t>Wednes</w:t>
      </w:r>
      <w:r>
        <w:rPr>
          <w:rFonts w:asciiTheme="minorHAnsi" w:eastAsiaTheme="minorHAnsi" w:hAnsiTheme="minorHAnsi" w:cstheme="minorBidi"/>
          <w:b/>
          <w:sz w:val="28"/>
          <w:szCs w:val="22"/>
          <w:lang w:eastAsia="en-US"/>
        </w:rPr>
        <w:t>day 2</w:t>
      </w:r>
      <w:r w:rsidR="00A17A6D">
        <w:rPr>
          <w:rFonts w:asciiTheme="minorHAnsi" w:eastAsiaTheme="minorHAnsi" w:hAnsiTheme="minorHAnsi" w:cstheme="minorBidi"/>
          <w:b/>
          <w:sz w:val="28"/>
          <w:szCs w:val="22"/>
          <w:lang w:eastAsia="en-US"/>
        </w:rPr>
        <w:t>7</w:t>
      </w:r>
      <w:r w:rsidR="00204138" w:rsidRPr="00204138">
        <w:rPr>
          <w:rFonts w:asciiTheme="minorHAnsi" w:eastAsiaTheme="minorHAnsi" w:hAnsiTheme="minorHAnsi" w:cstheme="minorBidi"/>
          <w:b/>
          <w:sz w:val="28"/>
          <w:szCs w:val="22"/>
          <w:lang w:eastAsia="en-US"/>
        </w:rPr>
        <w:t>th January</w:t>
      </w:r>
    </w:p>
    <w:p w:rsidR="00204138" w:rsidRPr="00204138" w:rsidRDefault="00204138" w:rsidP="00204138">
      <w:pPr>
        <w:spacing w:after="160" w:line="259" w:lineRule="auto"/>
        <w:rPr>
          <w:rFonts w:asciiTheme="minorHAnsi" w:eastAsiaTheme="minorHAnsi" w:hAnsiTheme="minorHAnsi" w:cstheme="minorBidi"/>
          <w:sz w:val="22"/>
          <w:szCs w:val="22"/>
          <w:lang w:eastAsia="en-US"/>
        </w:rPr>
      </w:pPr>
      <w:r w:rsidRPr="00204138">
        <w:rPr>
          <w:rFonts w:asciiTheme="minorHAnsi" w:eastAsiaTheme="minorHAnsi" w:hAnsiTheme="minorHAnsi" w:cstheme="minorBidi"/>
          <w:sz w:val="22"/>
          <w:szCs w:val="22"/>
          <w:lang w:eastAsia="en-US"/>
        </w:rPr>
        <w:t xml:space="preserve">Please remember, that if the links don’t work directly, copy and paste them in to your web browser. </w:t>
      </w:r>
    </w:p>
    <w:tbl>
      <w:tblPr>
        <w:tblpPr w:leftFromText="180" w:rightFromText="180" w:vertAnchor="text" w:horzAnchor="page" w:tblpX="257" w:tblpY="8"/>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701"/>
        <w:gridCol w:w="2693"/>
        <w:gridCol w:w="709"/>
        <w:gridCol w:w="2551"/>
        <w:gridCol w:w="675"/>
        <w:gridCol w:w="2722"/>
        <w:gridCol w:w="4507"/>
      </w:tblGrid>
      <w:tr w:rsidR="00A17A6D" w:rsidRPr="002F105F" w:rsidTr="00A17A6D">
        <w:trPr>
          <w:trHeight w:val="2400"/>
        </w:trPr>
        <w:tc>
          <w:tcPr>
            <w:tcW w:w="568" w:type="dxa"/>
            <w:shd w:val="clear" w:color="auto" w:fill="auto"/>
            <w:vAlign w:val="center"/>
          </w:tcPr>
          <w:p w:rsidR="00A17A6D" w:rsidRPr="0060203A" w:rsidRDefault="00A17A6D" w:rsidP="000E5135">
            <w:pPr>
              <w:rPr>
                <w:rFonts w:ascii="Comic Sans MS" w:hAnsi="Comic Sans MS"/>
                <w:b/>
                <w:sz w:val="22"/>
                <w:szCs w:val="22"/>
              </w:rPr>
            </w:pPr>
            <w:r w:rsidRPr="0060203A">
              <w:rPr>
                <w:rFonts w:ascii="Comic Sans MS" w:hAnsi="Comic Sans MS"/>
                <w:b/>
                <w:sz w:val="22"/>
                <w:szCs w:val="22"/>
              </w:rPr>
              <w:t>W</w:t>
            </w:r>
          </w:p>
        </w:tc>
        <w:tc>
          <w:tcPr>
            <w:tcW w:w="1701" w:type="dxa"/>
            <w:shd w:val="clear" w:color="auto" w:fill="auto"/>
          </w:tcPr>
          <w:p w:rsidR="00A17A6D" w:rsidRPr="0060203A" w:rsidRDefault="00A17A6D" w:rsidP="000E5135">
            <w:pPr>
              <w:jc w:val="center"/>
              <w:rPr>
                <w:rFonts w:ascii="Comic Sans MS" w:hAnsi="Comic Sans MS"/>
                <w:sz w:val="22"/>
                <w:szCs w:val="22"/>
              </w:rPr>
            </w:pPr>
            <w:r>
              <w:rPr>
                <w:rFonts w:ascii="Comic Sans MS" w:hAnsi="Comic Sans MS"/>
                <w:sz w:val="22"/>
                <w:szCs w:val="22"/>
              </w:rPr>
              <w:t>9.00 –9.30</w:t>
            </w:r>
          </w:p>
          <w:p w:rsidR="00A17A6D" w:rsidRDefault="00A17A6D" w:rsidP="000E5135">
            <w:pPr>
              <w:jc w:val="center"/>
              <w:rPr>
                <w:rFonts w:ascii="Comic Sans MS" w:hAnsi="Comic Sans MS"/>
                <w:b/>
                <w:sz w:val="22"/>
                <w:szCs w:val="22"/>
              </w:rPr>
            </w:pPr>
            <w:r>
              <w:rPr>
                <w:rFonts w:ascii="Comic Sans MS" w:hAnsi="Comic Sans MS"/>
                <w:b/>
                <w:sz w:val="22"/>
                <w:szCs w:val="22"/>
              </w:rPr>
              <w:t>Spellings</w:t>
            </w:r>
          </w:p>
          <w:p w:rsidR="00A17A6D" w:rsidRDefault="00A17A6D" w:rsidP="000E5135">
            <w:pPr>
              <w:jc w:val="center"/>
              <w:rPr>
                <w:rFonts w:ascii="Comic Sans MS" w:hAnsi="Comic Sans MS"/>
                <w:b/>
                <w:sz w:val="22"/>
                <w:szCs w:val="22"/>
              </w:rPr>
            </w:pPr>
          </w:p>
          <w:p w:rsidR="00A17A6D" w:rsidRPr="0080549E" w:rsidRDefault="00A17A6D" w:rsidP="000E5135">
            <w:pPr>
              <w:rPr>
                <w:rFonts w:ascii="Comic Sans MS" w:hAnsi="Comic Sans MS"/>
                <w:b/>
                <w:sz w:val="20"/>
                <w:szCs w:val="20"/>
              </w:rPr>
            </w:pPr>
            <w:r w:rsidRPr="0080549E">
              <w:rPr>
                <w:rFonts w:ascii="Comic Sans MS" w:hAnsi="Comic Sans MS"/>
                <w:b/>
                <w:sz w:val="20"/>
                <w:szCs w:val="20"/>
              </w:rPr>
              <w:t xml:space="preserve">Oak Academy </w:t>
            </w:r>
          </w:p>
          <w:p w:rsidR="00A17A6D" w:rsidRDefault="00A17A6D" w:rsidP="000E5135">
            <w:pPr>
              <w:rPr>
                <w:rFonts w:ascii="Comic Sans MS" w:hAnsi="Comic Sans MS"/>
                <w:b/>
                <w:sz w:val="20"/>
                <w:szCs w:val="20"/>
              </w:rPr>
            </w:pPr>
          </w:p>
          <w:p w:rsidR="00A17A6D" w:rsidRDefault="00A17A6D" w:rsidP="000E5135">
            <w:pPr>
              <w:rPr>
                <w:rFonts w:ascii="Comic Sans MS" w:hAnsi="Comic Sans MS"/>
                <w:b/>
                <w:sz w:val="20"/>
                <w:szCs w:val="20"/>
              </w:rPr>
            </w:pPr>
            <w:r>
              <w:rPr>
                <w:rFonts w:ascii="Comic Sans MS" w:hAnsi="Comic Sans MS"/>
                <w:b/>
                <w:sz w:val="20"/>
                <w:szCs w:val="20"/>
              </w:rPr>
              <w:t xml:space="preserve">Homophones </w:t>
            </w:r>
          </w:p>
          <w:p w:rsidR="00A17A6D" w:rsidRPr="0080549E" w:rsidRDefault="00A17A6D" w:rsidP="000E5135">
            <w:pPr>
              <w:rPr>
                <w:rFonts w:ascii="Comic Sans MS" w:hAnsi="Comic Sans MS"/>
                <w:b/>
                <w:sz w:val="20"/>
                <w:szCs w:val="20"/>
              </w:rPr>
            </w:pPr>
          </w:p>
          <w:p w:rsidR="00A17A6D" w:rsidRPr="0080549E" w:rsidRDefault="00A17A6D" w:rsidP="000E5135">
            <w:pPr>
              <w:rPr>
                <w:rFonts w:ascii="Comic Sans MS" w:hAnsi="Comic Sans MS"/>
                <w:b/>
                <w:sz w:val="20"/>
                <w:szCs w:val="20"/>
              </w:rPr>
            </w:pPr>
            <w:r w:rsidRPr="0080549E">
              <w:rPr>
                <w:rFonts w:ascii="Comic Sans MS" w:hAnsi="Comic Sans MS"/>
                <w:b/>
                <w:sz w:val="20"/>
                <w:szCs w:val="20"/>
              </w:rPr>
              <w:t xml:space="preserve">Lesson 2 </w:t>
            </w:r>
          </w:p>
          <w:p w:rsidR="00A17A6D" w:rsidRPr="00925AF4" w:rsidRDefault="00A17A6D" w:rsidP="000E5135">
            <w:pPr>
              <w:rPr>
                <w:rFonts w:ascii="Comic Sans MS" w:hAnsi="Comic Sans MS"/>
                <w:sz w:val="22"/>
                <w:szCs w:val="22"/>
              </w:rPr>
            </w:pPr>
            <w:r>
              <w:rPr>
                <w:rFonts w:ascii="Comic Sans MS" w:hAnsi="Comic Sans MS"/>
                <w:sz w:val="20"/>
                <w:szCs w:val="22"/>
              </w:rPr>
              <w:t xml:space="preserve"> </w:t>
            </w:r>
            <w:hyperlink r:id="rId4" w:history="1">
              <w:r w:rsidRPr="001F0090">
                <w:rPr>
                  <w:rStyle w:val="Hyperlink"/>
                  <w:rFonts w:ascii="Comic Sans MS" w:hAnsi="Comic Sans MS"/>
                  <w:sz w:val="20"/>
                  <w:szCs w:val="22"/>
                </w:rPr>
                <w:t>https://classroom.thenational.academy/lessons/to-practise-and-apply-knowledge-of-homophones-including-test-ccv3ac</w:t>
              </w:r>
            </w:hyperlink>
            <w:r>
              <w:rPr>
                <w:rFonts w:ascii="Comic Sans MS" w:hAnsi="Comic Sans MS"/>
                <w:sz w:val="20"/>
                <w:szCs w:val="22"/>
              </w:rPr>
              <w:t xml:space="preserve"> </w:t>
            </w:r>
          </w:p>
        </w:tc>
        <w:tc>
          <w:tcPr>
            <w:tcW w:w="2693" w:type="dxa"/>
            <w:shd w:val="clear" w:color="auto" w:fill="auto"/>
          </w:tcPr>
          <w:p w:rsidR="00A17A6D" w:rsidRDefault="00A17A6D" w:rsidP="000E5135">
            <w:pPr>
              <w:jc w:val="center"/>
              <w:rPr>
                <w:rFonts w:ascii="Comic Sans MS" w:hAnsi="Comic Sans MS"/>
                <w:sz w:val="22"/>
                <w:szCs w:val="22"/>
              </w:rPr>
            </w:pPr>
            <w:r>
              <w:rPr>
                <w:rFonts w:ascii="Comic Sans MS" w:hAnsi="Comic Sans MS"/>
                <w:sz w:val="22"/>
                <w:szCs w:val="22"/>
              </w:rPr>
              <w:t>9.30- 10.30</w:t>
            </w:r>
          </w:p>
          <w:p w:rsidR="00A17A6D" w:rsidRDefault="00A17A6D" w:rsidP="000E5135">
            <w:pPr>
              <w:jc w:val="center"/>
              <w:rPr>
                <w:rFonts w:ascii="Comic Sans MS" w:hAnsi="Comic Sans MS"/>
                <w:b/>
                <w:sz w:val="22"/>
                <w:szCs w:val="22"/>
              </w:rPr>
            </w:pPr>
            <w:r w:rsidRPr="002F105F">
              <w:rPr>
                <w:rFonts w:ascii="Comic Sans MS" w:hAnsi="Comic Sans MS"/>
                <w:b/>
                <w:sz w:val="22"/>
                <w:szCs w:val="22"/>
              </w:rPr>
              <w:t>English</w:t>
            </w:r>
          </w:p>
          <w:p w:rsidR="00A17A6D" w:rsidRDefault="00A17A6D" w:rsidP="000E5135">
            <w:pPr>
              <w:jc w:val="center"/>
              <w:rPr>
                <w:rFonts w:ascii="Comic Sans MS" w:hAnsi="Comic Sans MS"/>
                <w:b/>
                <w:sz w:val="22"/>
                <w:szCs w:val="22"/>
              </w:rPr>
            </w:pPr>
          </w:p>
          <w:p w:rsidR="00A17A6D" w:rsidRPr="009A5890" w:rsidRDefault="00A17A6D" w:rsidP="000E5135">
            <w:pPr>
              <w:jc w:val="center"/>
              <w:rPr>
                <w:rFonts w:ascii="Comic Sans MS" w:hAnsi="Comic Sans MS"/>
                <w:b/>
                <w:sz w:val="20"/>
                <w:szCs w:val="20"/>
              </w:rPr>
            </w:pPr>
            <w:r w:rsidRPr="009A5890">
              <w:rPr>
                <w:rFonts w:ascii="Comic Sans MS" w:hAnsi="Comic Sans MS"/>
                <w:b/>
                <w:sz w:val="20"/>
                <w:szCs w:val="20"/>
              </w:rPr>
              <w:t>Oak Academy</w:t>
            </w:r>
          </w:p>
          <w:p w:rsidR="00A17A6D" w:rsidRPr="009A5890" w:rsidRDefault="00A17A6D" w:rsidP="000E5135">
            <w:pPr>
              <w:jc w:val="center"/>
              <w:rPr>
                <w:rFonts w:ascii="Comic Sans MS" w:hAnsi="Comic Sans MS"/>
                <w:b/>
                <w:sz w:val="20"/>
                <w:szCs w:val="20"/>
              </w:rPr>
            </w:pPr>
          </w:p>
          <w:p w:rsidR="00A17A6D" w:rsidRPr="009A5890" w:rsidRDefault="00A17A6D" w:rsidP="000E5135">
            <w:pPr>
              <w:jc w:val="center"/>
              <w:rPr>
                <w:rFonts w:ascii="Comic Sans MS" w:hAnsi="Comic Sans MS"/>
                <w:b/>
                <w:sz w:val="20"/>
                <w:szCs w:val="20"/>
              </w:rPr>
            </w:pPr>
            <w:r w:rsidRPr="009A5890">
              <w:rPr>
                <w:rFonts w:ascii="Comic Sans MS" w:hAnsi="Comic Sans MS"/>
                <w:b/>
                <w:sz w:val="20"/>
                <w:szCs w:val="20"/>
              </w:rPr>
              <w:t>The Robin – Narrative Writing</w:t>
            </w:r>
          </w:p>
          <w:p w:rsidR="00A17A6D" w:rsidRDefault="00A17A6D" w:rsidP="000E5135">
            <w:pPr>
              <w:jc w:val="center"/>
              <w:rPr>
                <w:rFonts w:ascii="Comic Sans MS" w:hAnsi="Comic Sans MS"/>
                <w:b/>
                <w:sz w:val="22"/>
                <w:szCs w:val="22"/>
              </w:rPr>
            </w:pPr>
          </w:p>
          <w:p w:rsidR="00A17A6D" w:rsidRDefault="00A17A6D" w:rsidP="000E5135">
            <w:pPr>
              <w:rPr>
                <w:rFonts w:ascii="Comic Sans MS" w:hAnsi="Comic Sans MS"/>
                <w:sz w:val="20"/>
                <w:szCs w:val="20"/>
              </w:rPr>
            </w:pPr>
            <w:r>
              <w:rPr>
                <w:rFonts w:ascii="Comic Sans MS" w:hAnsi="Comic Sans MS"/>
                <w:sz w:val="20"/>
                <w:szCs w:val="20"/>
              </w:rPr>
              <w:t>Lesson</w:t>
            </w:r>
            <w:r w:rsidRPr="009A5890">
              <w:rPr>
                <w:rFonts w:ascii="Comic Sans MS" w:hAnsi="Comic Sans MS"/>
                <w:sz w:val="20"/>
                <w:szCs w:val="20"/>
              </w:rPr>
              <w:t xml:space="preserve"> 1</w:t>
            </w:r>
            <w:r>
              <w:rPr>
                <w:rFonts w:ascii="Comic Sans MS" w:hAnsi="Comic Sans MS"/>
                <w:sz w:val="20"/>
                <w:szCs w:val="20"/>
              </w:rPr>
              <w:t>6 – To write the climax of the story.</w:t>
            </w:r>
          </w:p>
          <w:p w:rsidR="00A17A6D" w:rsidRDefault="00A17A6D" w:rsidP="000E5135">
            <w:pPr>
              <w:rPr>
                <w:rFonts w:ascii="Comic Sans MS" w:hAnsi="Comic Sans MS"/>
                <w:sz w:val="20"/>
                <w:szCs w:val="20"/>
              </w:rPr>
            </w:pPr>
          </w:p>
          <w:p w:rsidR="00A17A6D" w:rsidRPr="002F105F" w:rsidRDefault="00A17A6D" w:rsidP="00A17A6D">
            <w:pPr>
              <w:rPr>
                <w:rFonts w:ascii="Comic Sans MS" w:hAnsi="Comic Sans MS"/>
                <w:b/>
                <w:sz w:val="22"/>
                <w:szCs w:val="22"/>
              </w:rPr>
            </w:pPr>
            <w:hyperlink r:id="rId5" w:history="1">
              <w:r w:rsidRPr="00AA13A8">
                <w:rPr>
                  <w:rStyle w:val="Hyperlink"/>
                  <w:rFonts w:ascii="Comic Sans MS" w:hAnsi="Comic Sans MS"/>
                  <w:sz w:val="20"/>
                  <w:szCs w:val="20"/>
                </w:rPr>
                <w:t>https://classroom.thenational.academy/lessons/to-write-the-climax-6gr3ac</w:t>
              </w:r>
            </w:hyperlink>
          </w:p>
        </w:tc>
        <w:tc>
          <w:tcPr>
            <w:tcW w:w="709" w:type="dxa"/>
            <w:shd w:val="clear" w:color="auto" w:fill="auto"/>
          </w:tcPr>
          <w:p w:rsidR="00A17A6D" w:rsidRPr="0060203A" w:rsidRDefault="00A17A6D" w:rsidP="000E5135">
            <w:pPr>
              <w:jc w:val="center"/>
              <w:rPr>
                <w:rFonts w:ascii="Comic Sans MS" w:hAnsi="Comic Sans MS"/>
                <w:sz w:val="22"/>
                <w:szCs w:val="22"/>
              </w:rPr>
            </w:pPr>
          </w:p>
        </w:tc>
        <w:tc>
          <w:tcPr>
            <w:tcW w:w="2551" w:type="dxa"/>
            <w:shd w:val="clear" w:color="auto" w:fill="auto"/>
          </w:tcPr>
          <w:p w:rsidR="00A17A6D" w:rsidRDefault="00A17A6D" w:rsidP="000E5135">
            <w:pPr>
              <w:jc w:val="center"/>
              <w:rPr>
                <w:rFonts w:ascii="Comic Sans MS" w:hAnsi="Comic Sans MS"/>
                <w:sz w:val="22"/>
                <w:szCs w:val="22"/>
              </w:rPr>
            </w:pPr>
            <w:r w:rsidRPr="00B04D53">
              <w:rPr>
                <w:rFonts w:ascii="Comic Sans MS" w:hAnsi="Comic Sans MS"/>
                <w:b/>
                <w:sz w:val="22"/>
                <w:szCs w:val="22"/>
              </w:rPr>
              <w:t>Maths</w:t>
            </w:r>
            <w:r>
              <w:rPr>
                <w:rFonts w:ascii="Comic Sans MS" w:hAnsi="Comic Sans MS"/>
                <w:sz w:val="22"/>
                <w:szCs w:val="22"/>
              </w:rPr>
              <w:t xml:space="preserve"> </w:t>
            </w:r>
          </w:p>
          <w:p w:rsidR="00A17A6D" w:rsidRDefault="00A17A6D" w:rsidP="000E5135">
            <w:pPr>
              <w:jc w:val="center"/>
              <w:rPr>
                <w:rFonts w:ascii="Comic Sans MS" w:hAnsi="Comic Sans MS"/>
                <w:b/>
                <w:sz w:val="22"/>
                <w:szCs w:val="22"/>
              </w:rPr>
            </w:pPr>
            <w:r>
              <w:rPr>
                <w:rFonts w:ascii="Comic Sans MS" w:hAnsi="Comic Sans MS"/>
                <w:b/>
                <w:sz w:val="22"/>
                <w:szCs w:val="22"/>
              </w:rPr>
              <w:t>4 a day</w:t>
            </w:r>
          </w:p>
          <w:p w:rsidR="00A17A6D" w:rsidRDefault="00A17A6D" w:rsidP="000E5135">
            <w:pPr>
              <w:jc w:val="center"/>
              <w:rPr>
                <w:rFonts w:ascii="Comic Sans MS" w:hAnsi="Comic Sans MS"/>
                <w:sz w:val="20"/>
                <w:szCs w:val="20"/>
              </w:rPr>
            </w:pPr>
            <w:r w:rsidRPr="00EB131D">
              <w:rPr>
                <w:rFonts w:ascii="Comic Sans MS" w:hAnsi="Comic Sans MS"/>
                <w:sz w:val="20"/>
                <w:szCs w:val="22"/>
              </w:rPr>
              <w:t>Co</w:t>
            </w:r>
            <w:r>
              <w:rPr>
                <w:rFonts w:ascii="Comic Sans MS" w:hAnsi="Comic Sans MS"/>
                <w:sz w:val="20"/>
                <w:szCs w:val="22"/>
              </w:rPr>
              <w:t xml:space="preserve">py and complete all </w:t>
            </w:r>
            <w:r w:rsidRPr="00EB131D">
              <w:rPr>
                <w:rFonts w:ascii="Comic Sans MS" w:hAnsi="Comic Sans MS"/>
                <w:sz w:val="20"/>
                <w:szCs w:val="22"/>
              </w:rPr>
              <w:t>four</w:t>
            </w:r>
            <w:r>
              <w:rPr>
                <w:rFonts w:ascii="Comic Sans MS" w:hAnsi="Comic Sans MS"/>
                <w:sz w:val="20"/>
                <w:szCs w:val="20"/>
              </w:rPr>
              <w:t xml:space="preserve"> questions – remember to show your workings out clearly.  </w:t>
            </w:r>
          </w:p>
          <w:p w:rsidR="00A17A6D" w:rsidRDefault="00A17A6D" w:rsidP="000E5135">
            <w:pPr>
              <w:jc w:val="center"/>
              <w:rPr>
                <w:rFonts w:ascii="Comic Sans MS" w:hAnsi="Comic Sans MS"/>
                <w:sz w:val="22"/>
                <w:szCs w:val="22"/>
              </w:rPr>
            </w:pPr>
            <w:r>
              <w:rPr>
                <w:rFonts w:ascii="Comic Sans MS" w:hAnsi="Comic Sans MS"/>
                <w:sz w:val="22"/>
                <w:szCs w:val="22"/>
              </w:rPr>
              <w:t>________</w:t>
            </w:r>
          </w:p>
          <w:p w:rsidR="00A17A6D" w:rsidRPr="00EB131D" w:rsidRDefault="00A17A6D" w:rsidP="000E5135">
            <w:pPr>
              <w:jc w:val="center"/>
              <w:rPr>
                <w:rFonts w:ascii="Comic Sans MS" w:hAnsi="Comic Sans MS"/>
                <w:b/>
                <w:sz w:val="20"/>
                <w:szCs w:val="20"/>
              </w:rPr>
            </w:pPr>
            <w:r w:rsidRPr="00EB131D">
              <w:rPr>
                <w:rFonts w:ascii="Comic Sans MS" w:hAnsi="Comic Sans MS"/>
                <w:b/>
                <w:sz w:val="20"/>
                <w:szCs w:val="20"/>
              </w:rPr>
              <w:t xml:space="preserve">White Rose Year 4 </w:t>
            </w:r>
            <w:r>
              <w:rPr>
                <w:rFonts w:ascii="Comic Sans MS" w:hAnsi="Comic Sans MS"/>
                <w:b/>
                <w:sz w:val="20"/>
                <w:szCs w:val="20"/>
              </w:rPr>
              <w:t>Multiplication &amp; Division</w:t>
            </w:r>
          </w:p>
          <w:p w:rsidR="00A17A6D" w:rsidRPr="00664F98" w:rsidRDefault="00A17A6D" w:rsidP="000E5135">
            <w:pPr>
              <w:rPr>
                <w:rFonts w:ascii="Comic Sans MS" w:hAnsi="Comic Sans MS"/>
                <w:sz w:val="20"/>
                <w:szCs w:val="20"/>
              </w:rPr>
            </w:pPr>
          </w:p>
          <w:p w:rsidR="00A17A6D" w:rsidRDefault="00A17A6D" w:rsidP="000E5135">
            <w:pPr>
              <w:rPr>
                <w:rFonts w:ascii="Comic Sans MS" w:hAnsi="Comic Sans MS"/>
                <w:b/>
                <w:sz w:val="20"/>
                <w:szCs w:val="20"/>
              </w:rPr>
            </w:pPr>
            <w:r>
              <w:rPr>
                <w:rFonts w:ascii="Comic Sans MS" w:hAnsi="Comic Sans MS"/>
                <w:b/>
                <w:sz w:val="20"/>
                <w:szCs w:val="20"/>
              </w:rPr>
              <w:t>Lesson 1 – Multiply by 10</w:t>
            </w:r>
          </w:p>
          <w:p w:rsidR="00A17A6D" w:rsidRDefault="00A17A6D" w:rsidP="000E5135">
            <w:pPr>
              <w:rPr>
                <w:rFonts w:ascii="Comic Sans MS" w:hAnsi="Comic Sans MS"/>
                <w:b/>
                <w:sz w:val="20"/>
                <w:szCs w:val="20"/>
              </w:rPr>
            </w:pPr>
          </w:p>
          <w:p w:rsidR="00A17A6D" w:rsidRDefault="00A17A6D" w:rsidP="000E5135">
            <w:r w:rsidRPr="00664F98">
              <w:rPr>
                <w:rFonts w:ascii="Comic Sans MS" w:hAnsi="Comic Sans MS"/>
                <w:sz w:val="20"/>
                <w:szCs w:val="20"/>
              </w:rPr>
              <w:t>Watch video</w:t>
            </w:r>
            <w:r>
              <w:t xml:space="preserve">  </w:t>
            </w:r>
            <w:hyperlink r:id="rId6" w:history="1">
              <w:r w:rsidRPr="001F0090">
                <w:rPr>
                  <w:rStyle w:val="Hyperlink"/>
                </w:rPr>
                <w:t>https://vimeo.com/474994166</w:t>
              </w:r>
            </w:hyperlink>
            <w:r>
              <w:t xml:space="preserve"> </w:t>
            </w:r>
          </w:p>
          <w:p w:rsidR="00A17A6D" w:rsidRDefault="00A17A6D" w:rsidP="000E5135">
            <w:pPr>
              <w:rPr>
                <w:rFonts w:ascii="Comic Sans MS" w:hAnsi="Comic Sans MS"/>
                <w:sz w:val="20"/>
                <w:szCs w:val="20"/>
              </w:rPr>
            </w:pPr>
            <w:proofErr w:type="gramStart"/>
            <w:r w:rsidRPr="00664F98">
              <w:rPr>
                <w:rFonts w:ascii="Comic Sans MS" w:hAnsi="Comic Sans MS"/>
                <w:sz w:val="20"/>
                <w:szCs w:val="20"/>
              </w:rPr>
              <w:t>then</w:t>
            </w:r>
            <w:proofErr w:type="gramEnd"/>
            <w:r w:rsidRPr="00664F98">
              <w:rPr>
                <w:rFonts w:ascii="Comic Sans MS" w:hAnsi="Comic Sans MS"/>
                <w:sz w:val="20"/>
                <w:szCs w:val="20"/>
              </w:rPr>
              <w:t xml:space="preserve"> complete worksheet.</w:t>
            </w:r>
          </w:p>
          <w:p w:rsidR="00A17A6D" w:rsidRDefault="00A17A6D" w:rsidP="000E5135">
            <w:pPr>
              <w:jc w:val="center"/>
              <w:rPr>
                <w:rFonts w:ascii="Comic Sans MS" w:hAnsi="Comic Sans MS"/>
                <w:sz w:val="20"/>
                <w:szCs w:val="20"/>
              </w:rPr>
            </w:pPr>
            <w:r>
              <w:rPr>
                <w:rFonts w:ascii="Comic Sans MS" w:hAnsi="Comic Sans MS"/>
                <w:sz w:val="20"/>
                <w:szCs w:val="20"/>
              </w:rPr>
              <w:t>__________</w:t>
            </w:r>
          </w:p>
          <w:p w:rsidR="00A17A6D" w:rsidRDefault="00A17A6D" w:rsidP="000E5135">
            <w:pPr>
              <w:jc w:val="center"/>
              <w:rPr>
                <w:rFonts w:ascii="Comic Sans MS" w:hAnsi="Comic Sans MS"/>
                <w:b/>
                <w:sz w:val="20"/>
                <w:szCs w:val="20"/>
              </w:rPr>
            </w:pPr>
            <w:r>
              <w:rPr>
                <w:rFonts w:ascii="Comic Sans MS" w:hAnsi="Comic Sans MS"/>
                <w:b/>
                <w:sz w:val="20"/>
                <w:szCs w:val="20"/>
              </w:rPr>
              <w:t xml:space="preserve">Times Tables </w:t>
            </w:r>
            <w:proofErr w:type="spellStart"/>
            <w:r>
              <w:rPr>
                <w:rFonts w:ascii="Comic Sans MS" w:hAnsi="Comic Sans MS"/>
                <w:b/>
                <w:sz w:val="20"/>
                <w:szCs w:val="20"/>
              </w:rPr>
              <w:t>Rockstars</w:t>
            </w:r>
            <w:proofErr w:type="spellEnd"/>
          </w:p>
          <w:p w:rsidR="00A17A6D" w:rsidRDefault="00A17A6D" w:rsidP="000E5135">
            <w:pPr>
              <w:jc w:val="center"/>
              <w:rPr>
                <w:rFonts w:ascii="Comic Sans MS" w:hAnsi="Comic Sans MS"/>
                <w:b/>
                <w:sz w:val="20"/>
                <w:szCs w:val="20"/>
              </w:rPr>
            </w:pPr>
            <w:r>
              <w:rPr>
                <w:rFonts w:ascii="Comic Sans MS" w:hAnsi="Comic Sans MS"/>
                <w:b/>
                <w:sz w:val="20"/>
                <w:szCs w:val="20"/>
              </w:rPr>
              <w:t>(TTRS)</w:t>
            </w:r>
          </w:p>
          <w:p w:rsidR="00A17A6D" w:rsidRDefault="00A17A6D" w:rsidP="000E5135">
            <w:pPr>
              <w:jc w:val="center"/>
              <w:rPr>
                <w:rFonts w:ascii="Comic Sans MS" w:hAnsi="Comic Sans MS"/>
                <w:b/>
                <w:sz w:val="20"/>
                <w:szCs w:val="20"/>
              </w:rPr>
            </w:pPr>
          </w:p>
          <w:p w:rsidR="00A17A6D" w:rsidRPr="0060203A" w:rsidRDefault="00A17A6D" w:rsidP="00A17A6D">
            <w:pPr>
              <w:jc w:val="center"/>
              <w:rPr>
                <w:rFonts w:ascii="Comic Sans MS" w:hAnsi="Comic Sans MS"/>
                <w:sz w:val="22"/>
                <w:szCs w:val="22"/>
              </w:rPr>
            </w:pPr>
            <w:r>
              <w:rPr>
                <w:rFonts w:ascii="Comic Sans MS" w:hAnsi="Comic Sans MS"/>
                <w:sz w:val="20"/>
                <w:szCs w:val="20"/>
              </w:rPr>
              <w:t>Log on and complete 10 one minute rounds.</w:t>
            </w:r>
          </w:p>
        </w:tc>
        <w:tc>
          <w:tcPr>
            <w:tcW w:w="675" w:type="dxa"/>
          </w:tcPr>
          <w:p w:rsidR="00A17A6D" w:rsidRPr="0060203A" w:rsidRDefault="00A17A6D" w:rsidP="000E5135">
            <w:pPr>
              <w:jc w:val="center"/>
              <w:rPr>
                <w:rFonts w:ascii="Comic Sans MS" w:hAnsi="Comic Sans MS"/>
                <w:sz w:val="22"/>
                <w:szCs w:val="22"/>
              </w:rPr>
            </w:pPr>
          </w:p>
        </w:tc>
        <w:tc>
          <w:tcPr>
            <w:tcW w:w="2722" w:type="dxa"/>
            <w:shd w:val="clear" w:color="auto" w:fill="auto"/>
          </w:tcPr>
          <w:p w:rsidR="00A17A6D" w:rsidRDefault="00A17A6D" w:rsidP="000E5135">
            <w:pPr>
              <w:jc w:val="center"/>
              <w:rPr>
                <w:rFonts w:ascii="Comic Sans MS" w:hAnsi="Comic Sans MS"/>
                <w:b/>
                <w:sz w:val="22"/>
                <w:szCs w:val="22"/>
              </w:rPr>
            </w:pPr>
            <w:r w:rsidRPr="000804E5">
              <w:rPr>
                <w:rFonts w:ascii="Comic Sans MS" w:hAnsi="Comic Sans MS"/>
                <w:b/>
                <w:sz w:val="22"/>
                <w:szCs w:val="22"/>
              </w:rPr>
              <w:t>History</w:t>
            </w:r>
          </w:p>
          <w:p w:rsidR="00A17A6D" w:rsidRDefault="00A17A6D" w:rsidP="000E5135">
            <w:pPr>
              <w:jc w:val="center"/>
              <w:rPr>
                <w:rFonts w:ascii="Comic Sans MS" w:hAnsi="Comic Sans MS"/>
                <w:b/>
                <w:sz w:val="22"/>
                <w:szCs w:val="22"/>
              </w:rPr>
            </w:pPr>
          </w:p>
          <w:p w:rsidR="00A17A6D" w:rsidRPr="000F370A" w:rsidRDefault="00A17A6D" w:rsidP="000E5135">
            <w:pPr>
              <w:jc w:val="center"/>
              <w:rPr>
                <w:rFonts w:ascii="Comic Sans MS" w:hAnsi="Comic Sans MS"/>
                <w:b/>
                <w:sz w:val="20"/>
                <w:szCs w:val="22"/>
              </w:rPr>
            </w:pPr>
            <w:r w:rsidRPr="000F370A">
              <w:rPr>
                <w:rFonts w:ascii="Comic Sans MS" w:hAnsi="Comic Sans MS"/>
                <w:b/>
                <w:sz w:val="20"/>
                <w:szCs w:val="22"/>
              </w:rPr>
              <w:t>The Celts fight back</w:t>
            </w:r>
          </w:p>
          <w:p w:rsidR="00A17A6D" w:rsidRPr="000F370A" w:rsidRDefault="00A17A6D" w:rsidP="000E5135">
            <w:pPr>
              <w:jc w:val="center"/>
              <w:rPr>
                <w:rFonts w:ascii="Comic Sans MS" w:hAnsi="Comic Sans MS"/>
                <w:b/>
                <w:sz w:val="20"/>
                <w:szCs w:val="22"/>
              </w:rPr>
            </w:pPr>
          </w:p>
          <w:p w:rsidR="00A17A6D" w:rsidRPr="000F370A" w:rsidRDefault="00A17A6D" w:rsidP="000E5135">
            <w:pPr>
              <w:jc w:val="center"/>
              <w:rPr>
                <w:rFonts w:ascii="Comic Sans MS" w:hAnsi="Comic Sans MS"/>
                <w:sz w:val="20"/>
                <w:szCs w:val="22"/>
              </w:rPr>
            </w:pPr>
            <w:r w:rsidRPr="000F370A">
              <w:rPr>
                <w:rFonts w:ascii="Comic Sans MS" w:hAnsi="Comic Sans MS"/>
                <w:sz w:val="20"/>
                <w:szCs w:val="22"/>
              </w:rPr>
              <w:t>Follow the lesson notes and learn all about how the Celts fought back against the Romans.</w:t>
            </w:r>
          </w:p>
          <w:p w:rsidR="00A17A6D" w:rsidRPr="000F370A" w:rsidRDefault="00A17A6D" w:rsidP="000E5135">
            <w:pPr>
              <w:jc w:val="center"/>
              <w:rPr>
                <w:rFonts w:ascii="Comic Sans MS" w:hAnsi="Comic Sans MS"/>
                <w:sz w:val="20"/>
                <w:szCs w:val="22"/>
              </w:rPr>
            </w:pPr>
          </w:p>
          <w:p w:rsidR="00A17A6D" w:rsidRPr="005537AD" w:rsidRDefault="00A17A6D" w:rsidP="000E5135">
            <w:pPr>
              <w:jc w:val="center"/>
              <w:rPr>
                <w:rFonts w:ascii="Comic Sans MS" w:hAnsi="Comic Sans MS"/>
                <w:b/>
                <w:sz w:val="22"/>
                <w:szCs w:val="22"/>
              </w:rPr>
            </w:pPr>
            <w:r w:rsidRPr="000F370A">
              <w:rPr>
                <w:rFonts w:ascii="Comic Sans MS" w:hAnsi="Comic Sans MS"/>
                <w:sz w:val="20"/>
                <w:szCs w:val="22"/>
              </w:rPr>
              <w:t>Complete activity sheet and challenge sheet.</w:t>
            </w:r>
          </w:p>
        </w:tc>
        <w:tc>
          <w:tcPr>
            <w:tcW w:w="4507" w:type="dxa"/>
            <w:shd w:val="clear" w:color="auto" w:fill="auto"/>
          </w:tcPr>
          <w:p w:rsidR="00A17A6D" w:rsidRPr="002F105F" w:rsidRDefault="00A17A6D" w:rsidP="000E5135">
            <w:pPr>
              <w:jc w:val="center"/>
              <w:rPr>
                <w:rFonts w:ascii="Comic Sans MS" w:hAnsi="Comic Sans MS"/>
                <w:b/>
                <w:sz w:val="22"/>
                <w:szCs w:val="22"/>
              </w:rPr>
            </w:pPr>
            <w:r>
              <w:rPr>
                <w:rFonts w:ascii="Comic Sans MS" w:hAnsi="Comic Sans MS"/>
                <w:b/>
                <w:sz w:val="22"/>
                <w:szCs w:val="22"/>
              </w:rPr>
              <w:t>PE</w:t>
            </w:r>
          </w:p>
          <w:p w:rsidR="00A17A6D" w:rsidRDefault="00A17A6D" w:rsidP="000E5135">
            <w:pPr>
              <w:jc w:val="center"/>
              <w:rPr>
                <w:rFonts w:ascii="Comic Sans MS" w:hAnsi="Comic Sans MS"/>
                <w:sz w:val="22"/>
                <w:szCs w:val="22"/>
              </w:rPr>
            </w:pPr>
          </w:p>
          <w:p w:rsidR="00A17A6D" w:rsidRPr="00FB6EDE" w:rsidRDefault="00A17A6D" w:rsidP="000E5135">
            <w:pPr>
              <w:shd w:val="clear" w:color="auto" w:fill="FFFFFF"/>
              <w:rPr>
                <w:rFonts w:ascii="Comic Sans MS" w:hAnsi="Comic Sans MS" w:cs="Arial"/>
                <w:color w:val="222222"/>
                <w:sz w:val="20"/>
                <w:szCs w:val="20"/>
              </w:rPr>
            </w:pPr>
            <w:r w:rsidRPr="00A17A6D">
              <w:rPr>
                <w:rFonts w:ascii="Comic Sans MS" w:hAnsi="Comic Sans MS" w:cs="Arial"/>
                <w:b/>
                <w:color w:val="222222"/>
                <w:sz w:val="20"/>
                <w:szCs w:val="20"/>
                <w:u w:val="single"/>
              </w:rPr>
              <w:t>Treasure chest</w:t>
            </w:r>
            <w:r w:rsidRPr="00FB6EDE">
              <w:rPr>
                <w:rFonts w:ascii="Comic Sans MS" w:hAnsi="Comic Sans MS" w:cs="Arial"/>
                <w:color w:val="222222"/>
                <w:sz w:val="20"/>
                <w:szCs w:val="20"/>
              </w:rPr>
              <w:t>- Place the 10 treasure items; socks, shoes, small toys at one end of the room, known as the treasure chest, run and collect an item and return it back to the start as quickly as possible within 60 seconds. </w:t>
            </w:r>
          </w:p>
          <w:p w:rsidR="00A17A6D" w:rsidRPr="00FB6EDE" w:rsidRDefault="00A17A6D" w:rsidP="000E5135">
            <w:pPr>
              <w:shd w:val="clear" w:color="auto" w:fill="FFFFFF"/>
              <w:rPr>
                <w:rFonts w:ascii="Comic Sans MS" w:hAnsi="Comic Sans MS" w:cs="Arial"/>
                <w:color w:val="222222"/>
                <w:sz w:val="20"/>
                <w:szCs w:val="20"/>
              </w:rPr>
            </w:pPr>
            <w:r w:rsidRPr="00A17A6D">
              <w:rPr>
                <w:rFonts w:ascii="Comic Sans MS" w:hAnsi="Comic Sans MS" w:cs="Arial"/>
                <w:b/>
                <w:color w:val="222222"/>
                <w:sz w:val="20"/>
                <w:szCs w:val="20"/>
              </w:rPr>
              <w:t xml:space="preserve">Video </w:t>
            </w:r>
            <w:r w:rsidRPr="00A17A6D">
              <w:rPr>
                <w:rFonts w:ascii="Comic Sans MS" w:hAnsi="Comic Sans MS" w:cs="Arial"/>
                <w:b/>
                <w:color w:val="222222"/>
                <w:sz w:val="20"/>
                <w:szCs w:val="20"/>
              </w:rPr>
              <w:t>d</w:t>
            </w:r>
            <w:r w:rsidRPr="00A17A6D">
              <w:rPr>
                <w:rFonts w:ascii="Comic Sans MS" w:hAnsi="Comic Sans MS" w:cs="Arial"/>
                <w:b/>
                <w:color w:val="222222"/>
                <w:sz w:val="20"/>
                <w:szCs w:val="20"/>
              </w:rPr>
              <w:t>emonstration</w:t>
            </w:r>
            <w:r>
              <w:rPr>
                <w:rFonts w:ascii="Comic Sans MS" w:hAnsi="Comic Sans MS" w:cs="Arial"/>
                <w:color w:val="222222"/>
                <w:sz w:val="20"/>
                <w:szCs w:val="20"/>
              </w:rPr>
              <w:t xml:space="preserve"> </w:t>
            </w:r>
            <w:r w:rsidRPr="00FB6EDE">
              <w:rPr>
                <w:rFonts w:ascii="Comic Sans MS" w:hAnsi="Comic Sans MS" w:cs="Arial"/>
                <w:color w:val="222222"/>
                <w:sz w:val="20"/>
                <w:szCs w:val="20"/>
              </w:rPr>
              <w:t>- </w:t>
            </w:r>
            <w:hyperlink r:id="rId7" w:tgtFrame="_blank" w:history="1">
              <w:r w:rsidRPr="00A17A6D">
                <w:rPr>
                  <w:rStyle w:val="Hyperlink"/>
                  <w:rFonts w:ascii="Comic Sans MS" w:eastAsia="Roboto Slab" w:hAnsi="Comic Sans MS" w:cs="Arial"/>
                  <w:sz w:val="18"/>
                  <w:szCs w:val="20"/>
                </w:rPr>
                <w:t>https://www.youtube.com/watch?v=xFrgTzhAahw&amp;list=PLnwoPgo24bhmqV8Y76iXnwYw9T9AlxbqJ&amp;index=34&amp;t=0s</w:t>
              </w:r>
            </w:hyperlink>
          </w:p>
          <w:p w:rsidR="00A17A6D" w:rsidRPr="00FB6EDE" w:rsidRDefault="00A17A6D" w:rsidP="000E5135">
            <w:pPr>
              <w:shd w:val="clear" w:color="auto" w:fill="FFFFFF"/>
              <w:rPr>
                <w:rFonts w:ascii="Comic Sans MS" w:hAnsi="Comic Sans MS" w:cs="Arial"/>
                <w:color w:val="222222"/>
                <w:sz w:val="20"/>
                <w:szCs w:val="20"/>
              </w:rPr>
            </w:pPr>
            <w:r w:rsidRPr="00A17A6D">
              <w:rPr>
                <w:rFonts w:ascii="Comic Sans MS" w:hAnsi="Comic Sans MS" w:cs="Arial"/>
                <w:b/>
                <w:color w:val="222222"/>
                <w:sz w:val="20"/>
                <w:szCs w:val="20"/>
              </w:rPr>
              <w:t>Written explanation</w:t>
            </w:r>
            <w:r>
              <w:rPr>
                <w:rFonts w:ascii="Comic Sans MS" w:hAnsi="Comic Sans MS" w:cs="Arial"/>
                <w:color w:val="222222"/>
                <w:sz w:val="20"/>
                <w:szCs w:val="20"/>
              </w:rPr>
              <w:t xml:space="preserve"> </w:t>
            </w:r>
            <w:bookmarkStart w:id="0" w:name="_GoBack"/>
            <w:r w:rsidRPr="00A17A6D">
              <w:rPr>
                <w:rFonts w:ascii="Comic Sans MS" w:hAnsi="Comic Sans MS" w:cs="Arial"/>
                <w:color w:val="222222"/>
                <w:sz w:val="18"/>
                <w:szCs w:val="20"/>
              </w:rPr>
              <w:t>- </w:t>
            </w:r>
            <w:hyperlink r:id="rId8" w:tgtFrame="_blank" w:history="1">
              <w:r w:rsidRPr="00A17A6D">
                <w:rPr>
                  <w:rStyle w:val="Hyperlink"/>
                  <w:rFonts w:ascii="Comic Sans MS" w:eastAsia="Roboto Slab" w:hAnsi="Comic Sans MS" w:cs="Arial"/>
                  <w:sz w:val="18"/>
                  <w:szCs w:val="20"/>
                </w:rPr>
                <w:t>https://www.youthsporttrust.org/sites/default/files/Home%20PE%20Treasure%20Chest.pdf</w:t>
              </w:r>
            </w:hyperlink>
            <w:bookmarkEnd w:id="0"/>
          </w:p>
          <w:p w:rsidR="00A17A6D" w:rsidRPr="00FB6EDE" w:rsidRDefault="00A17A6D" w:rsidP="000E5135">
            <w:pPr>
              <w:shd w:val="clear" w:color="auto" w:fill="FFFFFF"/>
              <w:rPr>
                <w:rFonts w:ascii="Comic Sans MS" w:hAnsi="Comic Sans MS" w:cs="Arial"/>
                <w:color w:val="222222"/>
                <w:sz w:val="20"/>
                <w:szCs w:val="20"/>
              </w:rPr>
            </w:pPr>
          </w:p>
          <w:p w:rsidR="00A17A6D" w:rsidRPr="00FB6EDE" w:rsidRDefault="00A17A6D" w:rsidP="000E5135">
            <w:pPr>
              <w:shd w:val="clear" w:color="auto" w:fill="FFFFFF"/>
              <w:rPr>
                <w:rFonts w:ascii="Comic Sans MS" w:hAnsi="Comic Sans MS" w:cs="Arial"/>
                <w:color w:val="222222"/>
                <w:sz w:val="20"/>
                <w:szCs w:val="20"/>
              </w:rPr>
            </w:pPr>
            <w:r w:rsidRPr="00A17A6D">
              <w:rPr>
                <w:rFonts w:ascii="Comic Sans MS" w:hAnsi="Comic Sans MS" w:cs="Arial"/>
                <w:b/>
                <w:color w:val="222222"/>
                <w:sz w:val="20"/>
                <w:szCs w:val="20"/>
                <w:u w:val="single"/>
              </w:rPr>
              <w:t>Cross the River</w:t>
            </w:r>
            <w:r>
              <w:rPr>
                <w:rFonts w:ascii="Comic Sans MS" w:hAnsi="Comic Sans MS" w:cs="Arial"/>
                <w:color w:val="222222"/>
                <w:sz w:val="20"/>
                <w:szCs w:val="20"/>
              </w:rPr>
              <w:t xml:space="preserve"> </w:t>
            </w:r>
            <w:r>
              <w:rPr>
                <w:rFonts w:ascii="Comic Sans MS" w:hAnsi="Comic Sans MS" w:cs="Arial"/>
                <w:color w:val="222222"/>
                <w:sz w:val="20"/>
                <w:szCs w:val="20"/>
              </w:rPr>
              <w:t>- </w:t>
            </w:r>
            <w:r w:rsidRPr="00FB6EDE">
              <w:rPr>
                <w:rFonts w:ascii="Comic Sans MS" w:hAnsi="Comic Sans MS" w:cs="Arial"/>
                <w:color w:val="222222"/>
                <w:sz w:val="20"/>
                <w:szCs w:val="20"/>
              </w:rPr>
              <w:t>Using 2 objects (pillow/cushion) choose a start point and you must try and get across from one side to the other, without touching the floor.</w:t>
            </w:r>
          </w:p>
          <w:p w:rsidR="00A17A6D" w:rsidRPr="00FB6EDE" w:rsidRDefault="00A17A6D" w:rsidP="000E5135">
            <w:pPr>
              <w:shd w:val="clear" w:color="auto" w:fill="FFFFFF"/>
              <w:rPr>
                <w:rFonts w:ascii="Comic Sans MS" w:hAnsi="Comic Sans MS" w:cs="Arial"/>
                <w:color w:val="222222"/>
                <w:sz w:val="20"/>
                <w:szCs w:val="20"/>
              </w:rPr>
            </w:pPr>
            <w:r w:rsidRPr="00A17A6D">
              <w:rPr>
                <w:rFonts w:ascii="Comic Sans MS" w:hAnsi="Comic Sans MS" w:cs="Arial"/>
                <w:b/>
                <w:color w:val="222222"/>
                <w:sz w:val="20"/>
                <w:szCs w:val="20"/>
              </w:rPr>
              <w:t xml:space="preserve">Video </w:t>
            </w:r>
            <w:r w:rsidRPr="00A17A6D">
              <w:rPr>
                <w:rFonts w:ascii="Comic Sans MS" w:hAnsi="Comic Sans MS" w:cs="Arial"/>
                <w:b/>
                <w:color w:val="222222"/>
                <w:sz w:val="20"/>
                <w:szCs w:val="20"/>
              </w:rPr>
              <w:t>d</w:t>
            </w:r>
            <w:r w:rsidRPr="00A17A6D">
              <w:rPr>
                <w:rFonts w:ascii="Comic Sans MS" w:hAnsi="Comic Sans MS" w:cs="Arial"/>
                <w:b/>
                <w:color w:val="222222"/>
                <w:sz w:val="20"/>
                <w:szCs w:val="20"/>
              </w:rPr>
              <w:t>emonstration</w:t>
            </w:r>
            <w:r>
              <w:rPr>
                <w:rFonts w:ascii="Comic Sans MS" w:hAnsi="Comic Sans MS" w:cs="Arial"/>
                <w:color w:val="222222"/>
                <w:sz w:val="20"/>
                <w:szCs w:val="20"/>
              </w:rPr>
              <w:t xml:space="preserve"> </w:t>
            </w:r>
            <w:r w:rsidRPr="00FB6EDE">
              <w:rPr>
                <w:rFonts w:ascii="Comic Sans MS" w:hAnsi="Comic Sans MS" w:cs="Arial"/>
                <w:color w:val="222222"/>
                <w:sz w:val="20"/>
                <w:szCs w:val="20"/>
              </w:rPr>
              <w:t>-</w:t>
            </w:r>
            <w:r w:rsidRPr="00A17A6D">
              <w:rPr>
                <w:rFonts w:ascii="Comic Sans MS" w:hAnsi="Comic Sans MS" w:cs="Arial"/>
                <w:color w:val="222222"/>
                <w:sz w:val="18"/>
                <w:szCs w:val="20"/>
              </w:rPr>
              <w:t> </w:t>
            </w:r>
            <w:hyperlink r:id="rId9" w:tgtFrame="_blank" w:history="1">
              <w:r w:rsidRPr="00A17A6D">
                <w:rPr>
                  <w:rStyle w:val="Hyperlink"/>
                  <w:rFonts w:ascii="Comic Sans MS" w:eastAsia="Roboto Slab" w:hAnsi="Comic Sans MS" w:cs="Arial"/>
                  <w:sz w:val="18"/>
                  <w:szCs w:val="20"/>
                </w:rPr>
                <w:t>https://www.youtube.com/watch?v=xp5ClsXs-b8&amp;list=PLnwoPgo24bhmqV8Y76iXnwYw9T9AlxbqJ&amp;index=6</w:t>
              </w:r>
            </w:hyperlink>
          </w:p>
          <w:p w:rsidR="00A17A6D" w:rsidRPr="00FB6EDE" w:rsidRDefault="00A17A6D" w:rsidP="000E5135">
            <w:pPr>
              <w:shd w:val="clear" w:color="auto" w:fill="FFFFFF"/>
              <w:rPr>
                <w:rFonts w:ascii="Comic Sans MS" w:hAnsi="Comic Sans MS" w:cs="Arial"/>
                <w:color w:val="222222"/>
                <w:sz w:val="20"/>
                <w:szCs w:val="20"/>
              </w:rPr>
            </w:pPr>
            <w:r w:rsidRPr="00A17A6D">
              <w:rPr>
                <w:rFonts w:ascii="Comic Sans MS" w:hAnsi="Comic Sans MS" w:cs="Arial"/>
                <w:b/>
                <w:color w:val="222222"/>
                <w:sz w:val="20"/>
                <w:szCs w:val="20"/>
              </w:rPr>
              <w:t>Written explanation</w:t>
            </w:r>
            <w:r>
              <w:rPr>
                <w:rFonts w:ascii="Comic Sans MS" w:hAnsi="Comic Sans MS" w:cs="Arial"/>
                <w:color w:val="222222"/>
                <w:sz w:val="20"/>
                <w:szCs w:val="20"/>
              </w:rPr>
              <w:t xml:space="preserve"> </w:t>
            </w:r>
            <w:r w:rsidRPr="00FB6EDE">
              <w:rPr>
                <w:rFonts w:ascii="Comic Sans MS" w:hAnsi="Comic Sans MS" w:cs="Arial"/>
                <w:color w:val="222222"/>
                <w:sz w:val="20"/>
                <w:szCs w:val="20"/>
              </w:rPr>
              <w:t>- </w:t>
            </w:r>
            <w:hyperlink r:id="rId10" w:tgtFrame="_blank" w:history="1">
              <w:r w:rsidRPr="00FB6EDE">
                <w:rPr>
                  <w:rStyle w:val="Hyperlink"/>
                  <w:rFonts w:ascii="Comic Sans MS" w:eastAsia="Roboto Slab" w:hAnsi="Comic Sans MS" w:cs="Arial"/>
                  <w:sz w:val="20"/>
                  <w:szCs w:val="20"/>
                </w:rPr>
                <w:t>https://www.youthsporttrust.org/sites/default/files/Home%20PE%20Cross%20the%20River.pdf</w:t>
              </w:r>
            </w:hyperlink>
          </w:p>
          <w:p w:rsidR="00A17A6D" w:rsidRPr="00FB6EDE" w:rsidRDefault="00A17A6D" w:rsidP="000E5135">
            <w:pPr>
              <w:shd w:val="clear" w:color="auto" w:fill="FFFFFF"/>
              <w:rPr>
                <w:rFonts w:ascii="Comic Sans MS" w:hAnsi="Comic Sans MS" w:cs="Arial"/>
                <w:color w:val="222222"/>
                <w:sz w:val="20"/>
                <w:szCs w:val="20"/>
              </w:rPr>
            </w:pPr>
          </w:p>
          <w:p w:rsidR="00A17A6D" w:rsidRPr="00FB6EDE" w:rsidRDefault="00A17A6D" w:rsidP="000E5135">
            <w:pPr>
              <w:shd w:val="clear" w:color="auto" w:fill="FFFFFF"/>
              <w:rPr>
                <w:rFonts w:ascii="Comic Sans MS" w:hAnsi="Comic Sans MS" w:cs="Arial"/>
                <w:color w:val="222222"/>
                <w:sz w:val="20"/>
                <w:szCs w:val="20"/>
              </w:rPr>
            </w:pPr>
            <w:r w:rsidRPr="00A17A6D">
              <w:rPr>
                <w:rFonts w:ascii="Comic Sans MS" w:hAnsi="Comic Sans MS" w:cs="Arial"/>
                <w:b/>
                <w:color w:val="222222"/>
                <w:sz w:val="20"/>
                <w:szCs w:val="20"/>
                <w:u w:val="single"/>
              </w:rPr>
              <w:t>Name Workout</w:t>
            </w:r>
            <w:r w:rsidRPr="00FB6EDE">
              <w:rPr>
                <w:rFonts w:ascii="Comic Sans MS" w:hAnsi="Comic Sans MS" w:cs="Arial"/>
                <w:color w:val="222222"/>
                <w:sz w:val="20"/>
                <w:szCs w:val="20"/>
              </w:rPr>
              <w:t>- Spell your name and do the exercises listed below for each letter of your full FIRST and LAST name.</w:t>
            </w:r>
          </w:p>
          <w:p w:rsidR="00A17A6D" w:rsidRPr="002F105F" w:rsidRDefault="00A17A6D" w:rsidP="00A17A6D">
            <w:pPr>
              <w:shd w:val="clear" w:color="auto" w:fill="FFFFFF"/>
              <w:rPr>
                <w:rFonts w:ascii="Comic Sans MS" w:hAnsi="Comic Sans MS"/>
                <w:sz w:val="20"/>
                <w:szCs w:val="20"/>
              </w:rPr>
            </w:pPr>
            <w:hyperlink r:id="rId11" w:tgtFrame="_blank" w:history="1">
              <w:r w:rsidRPr="00FB6EDE">
                <w:rPr>
                  <w:rStyle w:val="Hyperlink"/>
                  <w:rFonts w:ascii="Comic Sans MS" w:eastAsia="Roboto Slab" w:hAnsi="Comic Sans MS" w:cs="Arial"/>
                  <w:sz w:val="20"/>
                  <w:szCs w:val="20"/>
                </w:rPr>
                <w:t>https://drive.google.com/file/d/1x5XTogJ_2zsHrRrqJL_wkSZBc1mgGc9X/view</w:t>
              </w:r>
            </w:hyperlink>
          </w:p>
        </w:tc>
      </w:tr>
    </w:tbl>
    <w:p w:rsidR="00A64742" w:rsidRDefault="00A17A6D"/>
    <w:sectPr w:rsidR="00A64742" w:rsidSect="00204138">
      <w:pgSz w:w="16838" w:h="11906" w:orient="landscape"/>
      <w:pgMar w:top="568"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Slab">
    <w:altName w:val="Times New Roman"/>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138"/>
    <w:rsid w:val="001C0409"/>
    <w:rsid w:val="00204138"/>
    <w:rsid w:val="003C7063"/>
    <w:rsid w:val="009A6FDD"/>
    <w:rsid w:val="00A17A6D"/>
    <w:rsid w:val="00EE72BF"/>
    <w:rsid w:val="00F55A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55D73"/>
  <w15:chartTrackingRefBased/>
  <w15:docId w15:val="{148EB63E-B584-4166-B7B0-1194CEA84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4138"/>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0413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hsporttrust.org/sites/default/files/Home%20PE%20Treasure%20Chest.pd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youtube.com/watch?v=xFrgTzhAahw&amp;list=PLnwoPgo24bhmqV8Y76iXnwYw9T9AlxbqJ&amp;index=34&amp;t=0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imeo.com/474994166" TargetMode="External"/><Relationship Id="rId11" Type="http://schemas.openxmlformats.org/officeDocument/2006/relationships/hyperlink" Target="https://drive.google.com/file/d/1x5XTogJ_2zsHrRrqJL_wkSZBc1mgGc9X/view" TargetMode="External"/><Relationship Id="rId5" Type="http://schemas.openxmlformats.org/officeDocument/2006/relationships/hyperlink" Target="https://classroom.thenational.academy/lessons/to-write-the-climax-6gr3ac" TargetMode="External"/><Relationship Id="rId10" Type="http://schemas.openxmlformats.org/officeDocument/2006/relationships/hyperlink" Target="https://www.youthsporttrust.org/sites/default/files/Home%20PE%20Cross%20the%20River.pdf" TargetMode="External"/><Relationship Id="rId4" Type="http://schemas.openxmlformats.org/officeDocument/2006/relationships/hyperlink" Target="https://classroom.thenational.academy/lessons/to-practise-and-apply-knowledge-of-homophones-including-test-ccv3ac" TargetMode="External"/><Relationship Id="rId9" Type="http://schemas.openxmlformats.org/officeDocument/2006/relationships/hyperlink" Target="https://www.youtube.com/watch?v=xp5ClsXs-b8&amp;list=PLnwoPgo24bhmqV8Y76iXnwYw9T9AlxbqJ&amp;index=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428</Words>
  <Characters>2441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Bayliss</dc:creator>
  <cp:keywords/>
  <dc:description/>
  <cp:lastModifiedBy>Jenny Bayliss</cp:lastModifiedBy>
  <cp:revision>2</cp:revision>
  <dcterms:created xsi:type="dcterms:W3CDTF">2021-01-22T14:32:00Z</dcterms:created>
  <dcterms:modified xsi:type="dcterms:W3CDTF">2021-01-22T14:32:00Z</dcterms:modified>
</cp:coreProperties>
</file>