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857CA" w14:textId="330516A3" w:rsidR="005360E5" w:rsidRDefault="005360E5">
      <w:r>
        <w:rPr>
          <w:rFonts w:ascii="XCCW Joined 5a" w:hAnsi="XCCW Joined 5a"/>
        </w:rPr>
        <w:t xml:space="preserve">Year 2                             </w:t>
      </w:r>
      <w:r w:rsidR="00A17001">
        <w:rPr>
          <w:rFonts w:ascii="XCCW Joined 5a" w:hAnsi="XCCW Joined 5a"/>
        </w:rPr>
        <w:t>Reading Homework Mat</w:t>
      </w:r>
      <w:bookmarkStart w:id="0" w:name="_GoBack"/>
      <w:bookmarkEnd w:id="0"/>
      <w:r>
        <w:rPr>
          <w:rFonts w:ascii="XCCW Joined 5a" w:hAnsi="XCCW Joined 5a"/>
        </w:rPr>
        <w:t xml:space="preserve">             Summer 2021 first half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4593"/>
        <w:gridCol w:w="4594"/>
      </w:tblGrid>
      <w:tr w:rsidR="005360E5" w14:paraId="38B50828" w14:textId="77777777" w:rsidTr="005360E5">
        <w:trPr>
          <w:trHeight w:val="3693"/>
        </w:trPr>
        <w:tc>
          <w:tcPr>
            <w:tcW w:w="4593" w:type="dxa"/>
          </w:tcPr>
          <w:p w14:paraId="0FF4202C" w14:textId="536D7C6C" w:rsidR="004A3C96" w:rsidRPr="000A594A" w:rsidRDefault="00281982" w:rsidP="00AA7BF1">
            <w:pPr>
              <w:rPr>
                <w:rFonts w:ascii="XCCW Joined 5a" w:hAnsi="XCCW Joined 5a"/>
                <w:sz w:val="36"/>
                <w:szCs w:val="36"/>
              </w:rPr>
            </w:pPr>
            <w:r>
              <w:rPr>
                <w:rFonts w:ascii="XCCW Joined 5a" w:hAnsi="XCCW Joined 5a"/>
                <w:noProof/>
                <w:sz w:val="32"/>
                <w:szCs w:val="3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E4F2089" wp14:editId="67C65304">
                  <wp:simplePos x="0" y="0"/>
                  <wp:positionH relativeFrom="column">
                    <wp:posOffset>1958694</wp:posOffset>
                  </wp:positionH>
                  <wp:positionV relativeFrom="page">
                    <wp:posOffset>1509277</wp:posOffset>
                  </wp:positionV>
                  <wp:extent cx="754380" cy="754380"/>
                  <wp:effectExtent l="0" t="0" r="7620" b="7620"/>
                  <wp:wrapTight wrapText="bothSides">
                    <wp:wrapPolygon edited="0">
                      <wp:start x="9273" y="0"/>
                      <wp:lineTo x="3818" y="545"/>
                      <wp:lineTo x="545" y="4364"/>
                      <wp:lineTo x="0" y="19091"/>
                      <wp:lineTo x="6545" y="21273"/>
                      <wp:lineTo x="9273" y="21273"/>
                      <wp:lineTo x="12545" y="21273"/>
                      <wp:lineTo x="15273" y="21273"/>
                      <wp:lineTo x="21273" y="19091"/>
                      <wp:lineTo x="20727" y="5455"/>
                      <wp:lineTo x="18000" y="0"/>
                      <wp:lineTo x="9273" y="0"/>
                    </wp:wrapPolygon>
                  </wp:wrapTight>
                  <wp:docPr id="3" name="Graphic 3" descr="Storytell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torytelling with solid fi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594A">
              <w:rPr>
                <w:rFonts w:ascii="XCCW Joined 5a" w:hAnsi="XCCW Joined 5a"/>
                <w:sz w:val="36"/>
                <w:szCs w:val="36"/>
              </w:rPr>
              <w:t>1.</w:t>
            </w:r>
            <w:r w:rsidR="000503DB">
              <w:rPr>
                <w:rFonts w:ascii="XCCW Joined 5a" w:hAnsi="XCCW Joined 5a"/>
                <w:sz w:val="36"/>
                <w:szCs w:val="36"/>
              </w:rPr>
              <w:t xml:space="preserve"> </w:t>
            </w:r>
            <w:r w:rsidR="00AA7BF1">
              <w:rPr>
                <w:rFonts w:ascii="XCCW Joined 5a" w:hAnsi="XCCW Joined 5a"/>
                <w:sz w:val="32"/>
                <w:szCs w:val="36"/>
              </w:rPr>
              <w:t>Act out your favourite part of a story to your grown up. Can they guess what it is?</w:t>
            </w:r>
          </w:p>
        </w:tc>
        <w:tc>
          <w:tcPr>
            <w:tcW w:w="4593" w:type="dxa"/>
          </w:tcPr>
          <w:p w14:paraId="2382F80D" w14:textId="2DD6F466" w:rsidR="005360E5" w:rsidRPr="000A594A" w:rsidRDefault="00281982" w:rsidP="000A594A">
            <w:pPr>
              <w:rPr>
                <w:rFonts w:ascii="XCCW Joined 5a" w:hAnsi="XCCW Joined 5a"/>
                <w:sz w:val="36"/>
                <w:szCs w:val="36"/>
              </w:rPr>
            </w:pPr>
            <w:r>
              <w:rPr>
                <w:rFonts w:ascii="XCCW Joined 5a" w:hAnsi="XCCW Joined 5a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5D961C7" wp14:editId="7F0B18E0">
                  <wp:simplePos x="0" y="0"/>
                  <wp:positionH relativeFrom="column">
                    <wp:posOffset>1849504</wp:posOffset>
                  </wp:positionH>
                  <wp:positionV relativeFrom="paragraph">
                    <wp:posOffset>1435277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15300" y="900"/>
                      <wp:lineTo x="5850" y="11250"/>
                      <wp:lineTo x="1800" y="16200"/>
                      <wp:lineTo x="900" y="20250"/>
                      <wp:lineTo x="4050" y="20250"/>
                      <wp:lineTo x="4950" y="19350"/>
                      <wp:lineTo x="9450" y="16200"/>
                      <wp:lineTo x="16200" y="9000"/>
                      <wp:lineTo x="19350" y="7200"/>
                      <wp:lineTo x="20250" y="4500"/>
                      <wp:lineTo x="18450" y="900"/>
                      <wp:lineTo x="15300" y="900"/>
                    </wp:wrapPolygon>
                  </wp:wrapTight>
                  <wp:docPr id="1" name="Graphic 1" descr="Penci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Pencil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594A">
              <w:rPr>
                <w:rFonts w:ascii="XCCW Joined 5a" w:hAnsi="XCCW Joined 5a"/>
                <w:sz w:val="36"/>
                <w:szCs w:val="36"/>
              </w:rPr>
              <w:t>2.</w:t>
            </w:r>
            <w:r w:rsidR="000503DB">
              <w:rPr>
                <w:rFonts w:ascii="XCCW Joined 5a" w:hAnsi="XCCW Joined 5a"/>
                <w:sz w:val="36"/>
                <w:szCs w:val="36"/>
              </w:rPr>
              <w:t xml:space="preserve"> </w:t>
            </w:r>
            <w:r w:rsidR="000A594A" w:rsidRPr="004A3C96">
              <w:rPr>
                <w:rFonts w:ascii="XCCW Joined 5a" w:hAnsi="XCCW Joined 5a"/>
                <w:sz w:val="32"/>
                <w:szCs w:val="36"/>
              </w:rPr>
              <w:t xml:space="preserve">Draw </w:t>
            </w:r>
            <w:r w:rsidR="00202E8E" w:rsidRPr="004A3C96">
              <w:rPr>
                <w:rFonts w:ascii="XCCW Joined 5a" w:hAnsi="XCCW Joined 5a"/>
                <w:sz w:val="32"/>
                <w:szCs w:val="36"/>
              </w:rPr>
              <w:t>a</w:t>
            </w:r>
            <w:r w:rsidR="000A594A" w:rsidRPr="004A3C96">
              <w:rPr>
                <w:rFonts w:ascii="XCCW Joined 5a" w:hAnsi="XCCW Joined 5a"/>
                <w:sz w:val="32"/>
                <w:szCs w:val="36"/>
              </w:rPr>
              <w:t xml:space="preserve"> character </w:t>
            </w:r>
            <w:r w:rsidR="004A3C96">
              <w:rPr>
                <w:rFonts w:ascii="XCCW Joined 5a" w:hAnsi="XCCW Joined 5a"/>
                <w:sz w:val="32"/>
                <w:szCs w:val="36"/>
              </w:rPr>
              <w:t>from your favourite book and challenge your grown up to guess who it is.</w:t>
            </w:r>
          </w:p>
        </w:tc>
        <w:tc>
          <w:tcPr>
            <w:tcW w:w="4594" w:type="dxa"/>
          </w:tcPr>
          <w:p w14:paraId="7272C9CF" w14:textId="5269440B" w:rsidR="000A594A" w:rsidRPr="00AA7BF1" w:rsidRDefault="000A594A" w:rsidP="00AA7BF1">
            <w:pPr>
              <w:rPr>
                <w:rFonts w:ascii="XCCW Joined 5a" w:hAnsi="XCCW Joined 5a"/>
                <w:sz w:val="32"/>
                <w:szCs w:val="36"/>
              </w:rPr>
            </w:pPr>
            <w:r>
              <w:rPr>
                <w:rFonts w:ascii="XCCW Joined 5a" w:hAnsi="XCCW Joined 5a"/>
                <w:sz w:val="36"/>
                <w:szCs w:val="36"/>
              </w:rPr>
              <w:t>3.</w:t>
            </w:r>
            <w:r w:rsidR="000503DB">
              <w:rPr>
                <w:rFonts w:ascii="XCCW Joined 5a" w:hAnsi="XCCW Joined 5a"/>
                <w:sz w:val="36"/>
                <w:szCs w:val="36"/>
              </w:rPr>
              <w:t xml:space="preserve"> </w:t>
            </w:r>
            <w:r w:rsidR="00AA7BF1">
              <w:rPr>
                <w:rFonts w:ascii="XCCW Joined 5a" w:hAnsi="XCCW Joined 5a"/>
                <w:sz w:val="32"/>
                <w:szCs w:val="36"/>
              </w:rPr>
              <w:t>Ask your grown-up to quiz you on a book you have just read. Who was the main character? What was the main setting? How did it end?</w:t>
            </w:r>
          </w:p>
        </w:tc>
      </w:tr>
      <w:tr w:rsidR="005360E5" w14:paraId="282450EC" w14:textId="77777777" w:rsidTr="005360E5">
        <w:trPr>
          <w:trHeight w:val="3459"/>
        </w:trPr>
        <w:tc>
          <w:tcPr>
            <w:tcW w:w="4593" w:type="dxa"/>
          </w:tcPr>
          <w:p w14:paraId="1406A70C" w14:textId="10E4E38F" w:rsidR="000A594A" w:rsidRPr="000A594A" w:rsidRDefault="000A594A" w:rsidP="000A594A">
            <w:pPr>
              <w:rPr>
                <w:rFonts w:ascii="XCCW Joined 5a" w:hAnsi="XCCW Joined 5a"/>
                <w:sz w:val="36"/>
                <w:szCs w:val="36"/>
              </w:rPr>
            </w:pPr>
            <w:r>
              <w:rPr>
                <w:rFonts w:ascii="XCCW Joined 5a" w:hAnsi="XCCW Joined 5a"/>
                <w:sz w:val="36"/>
                <w:szCs w:val="36"/>
              </w:rPr>
              <w:t>4.</w:t>
            </w:r>
            <w:r w:rsidR="000503DB">
              <w:rPr>
                <w:rFonts w:ascii="XCCW Joined 5a" w:hAnsi="XCCW Joined 5a"/>
                <w:sz w:val="36"/>
                <w:szCs w:val="36"/>
              </w:rPr>
              <w:t xml:space="preserve"> </w:t>
            </w:r>
            <w:r w:rsidR="000503DB" w:rsidRPr="000503DB">
              <w:rPr>
                <w:rFonts w:ascii="XCCW Joined 5a" w:hAnsi="XCCW Joined 5a"/>
                <w:sz w:val="32"/>
                <w:szCs w:val="32"/>
              </w:rPr>
              <w:t>Play ‘I spy with my little eye’ with your grown up, using</w:t>
            </w:r>
            <w:r w:rsidR="00596F89" w:rsidRPr="000503DB">
              <w:rPr>
                <w:rFonts w:ascii="XCCW Joined 5a" w:hAnsi="XCCW Joined 5a"/>
                <w:sz w:val="32"/>
                <w:szCs w:val="32"/>
              </w:rPr>
              <w:t xml:space="preserve"> only adjectives</w:t>
            </w:r>
            <w:r w:rsidR="00AA7BF1">
              <w:rPr>
                <w:rFonts w:ascii="XCCW Joined 5a" w:hAnsi="XCCW Joined 5a"/>
                <w:sz w:val="32"/>
                <w:szCs w:val="32"/>
              </w:rPr>
              <w:t xml:space="preserve"> to guess what the answer is.</w:t>
            </w:r>
          </w:p>
        </w:tc>
        <w:tc>
          <w:tcPr>
            <w:tcW w:w="4593" w:type="dxa"/>
          </w:tcPr>
          <w:p w14:paraId="5E4339E5" w14:textId="70E3D7F6" w:rsidR="000A594A" w:rsidRPr="000A594A" w:rsidRDefault="00281982" w:rsidP="000A594A">
            <w:pPr>
              <w:rPr>
                <w:rFonts w:ascii="XCCW Joined 5a" w:hAnsi="XCCW Joined 5a"/>
                <w:sz w:val="36"/>
                <w:szCs w:val="36"/>
              </w:rPr>
            </w:pPr>
            <w:r>
              <w:rPr>
                <w:rFonts w:ascii="XCCW Joined 5a" w:hAnsi="XCCW Joined 5a"/>
                <w:noProof/>
                <w:sz w:val="32"/>
                <w:szCs w:val="36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E4280CD" wp14:editId="1C0821F3">
                  <wp:simplePos x="0" y="0"/>
                  <wp:positionH relativeFrom="column">
                    <wp:posOffset>1849164</wp:posOffset>
                  </wp:positionH>
                  <wp:positionV relativeFrom="page">
                    <wp:posOffset>1358900</wp:posOffset>
                  </wp:positionV>
                  <wp:extent cx="786130" cy="786130"/>
                  <wp:effectExtent l="0" t="0" r="0" b="0"/>
                  <wp:wrapTight wrapText="bothSides">
                    <wp:wrapPolygon edited="0">
                      <wp:start x="10468" y="523"/>
                      <wp:lineTo x="1570" y="4711"/>
                      <wp:lineTo x="0" y="5758"/>
                      <wp:lineTo x="0" y="14656"/>
                      <wp:lineTo x="2617" y="18320"/>
                      <wp:lineTo x="8375" y="20414"/>
                      <wp:lineTo x="10468" y="20414"/>
                      <wp:lineTo x="10992" y="19367"/>
                      <wp:lineTo x="20414" y="15179"/>
                      <wp:lineTo x="20937" y="11515"/>
                      <wp:lineTo x="18843" y="9945"/>
                      <wp:lineTo x="20937" y="7851"/>
                      <wp:lineTo x="20414" y="4187"/>
                      <wp:lineTo x="13609" y="523"/>
                      <wp:lineTo x="10468" y="523"/>
                    </wp:wrapPolygon>
                  </wp:wrapTight>
                  <wp:docPr id="2" name="Graphic 2" descr="Book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ooks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594A">
              <w:rPr>
                <w:rFonts w:ascii="XCCW Joined 5a" w:hAnsi="XCCW Joined 5a"/>
                <w:sz w:val="36"/>
                <w:szCs w:val="36"/>
              </w:rPr>
              <w:t>5.</w:t>
            </w:r>
            <w:r w:rsidR="000503DB">
              <w:rPr>
                <w:rFonts w:ascii="XCCW Joined 5a" w:hAnsi="XCCW Joined 5a"/>
                <w:sz w:val="36"/>
                <w:szCs w:val="36"/>
              </w:rPr>
              <w:t xml:space="preserve"> </w:t>
            </w:r>
            <w:r w:rsidR="000503DB" w:rsidRPr="004A3C96">
              <w:rPr>
                <w:rFonts w:ascii="XCCW Joined 5a" w:hAnsi="XCCW Joined 5a"/>
                <w:sz w:val="32"/>
                <w:szCs w:val="36"/>
              </w:rPr>
              <w:t>Write an alternative ending to your favourite fairy-tale story.</w:t>
            </w:r>
          </w:p>
        </w:tc>
        <w:tc>
          <w:tcPr>
            <w:tcW w:w="4594" w:type="dxa"/>
          </w:tcPr>
          <w:p w14:paraId="5410EB6B" w14:textId="4BA97797" w:rsidR="005360E5" w:rsidRPr="0064457B" w:rsidRDefault="0064457B" w:rsidP="0064457B">
            <w:pPr>
              <w:rPr>
                <w:rFonts w:ascii="XCCW Joined 5a" w:hAnsi="XCCW Joined 5a"/>
                <w:sz w:val="32"/>
                <w:szCs w:val="36"/>
              </w:rPr>
            </w:pPr>
            <w:r>
              <w:rPr>
                <w:rFonts w:ascii="XCCW Joined 5a" w:hAnsi="XCCW Joined 5a"/>
                <w:sz w:val="36"/>
                <w:szCs w:val="36"/>
              </w:rPr>
              <w:t xml:space="preserve">6. </w:t>
            </w:r>
            <w:r w:rsidRPr="0064457B">
              <w:rPr>
                <w:rFonts w:ascii="XCCW Joined 5a" w:hAnsi="XCCW Joined 5a"/>
                <w:sz w:val="32"/>
                <w:szCs w:val="32"/>
              </w:rPr>
              <w:t>Use the common exception</w:t>
            </w:r>
            <w:r>
              <w:rPr>
                <w:rFonts w:ascii="XCCW Joined 5a" w:hAnsi="XCCW Joined 5a"/>
                <w:sz w:val="32"/>
                <w:szCs w:val="32"/>
              </w:rPr>
              <w:t xml:space="preserve"> word</w:t>
            </w:r>
            <w:r w:rsidRPr="0064457B">
              <w:rPr>
                <w:rFonts w:ascii="XCCW Joined 5a" w:hAnsi="XCCW Joined 5a"/>
                <w:sz w:val="32"/>
                <w:szCs w:val="32"/>
              </w:rPr>
              <w:t xml:space="preserve"> cards to look, cover, writ</w:t>
            </w:r>
            <w:r>
              <w:rPr>
                <w:rFonts w:ascii="XCCW Joined 5a" w:hAnsi="XCCW Joined 5a"/>
                <w:sz w:val="32"/>
                <w:szCs w:val="32"/>
              </w:rPr>
              <w:t>e and</w:t>
            </w:r>
            <w:r w:rsidRPr="0064457B">
              <w:rPr>
                <w:rFonts w:ascii="XCCW Joined 5a" w:hAnsi="XCCW Joined 5a"/>
                <w:sz w:val="32"/>
                <w:szCs w:val="32"/>
              </w:rPr>
              <w:t xml:space="preserve"> check </w:t>
            </w:r>
            <w:r>
              <w:rPr>
                <w:rFonts w:ascii="XCCW Joined 5a" w:hAnsi="XCCW Joined 5a"/>
                <w:sz w:val="32"/>
                <w:szCs w:val="32"/>
              </w:rPr>
              <w:t>the spellings. Do a word hunt for them when you read your book.</w:t>
            </w:r>
          </w:p>
        </w:tc>
      </w:tr>
    </w:tbl>
    <w:p w14:paraId="0075C5E0" w14:textId="5E76BB32" w:rsidR="00CA2375" w:rsidRDefault="00A17001"/>
    <w:sectPr w:rsidR="00CA2375" w:rsidSect="000A594A">
      <w:pgSz w:w="16838" w:h="11906" w:orient="landscape"/>
      <w:pgMar w:top="1440" w:right="1440" w:bottom="1440" w:left="1440" w:header="708" w:footer="708" w:gutter="0"/>
      <w:pgBorders w:offsetFrom="page">
        <w:top w:val="starsShadowed" w:sz="22" w:space="24" w:color="auto"/>
        <w:left w:val="starsShadowed" w:sz="22" w:space="24" w:color="auto"/>
        <w:bottom w:val="starsShadowed" w:sz="22" w:space="24" w:color="auto"/>
        <w:right w:val="starsShadowed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C40"/>
    <w:multiLevelType w:val="hybridMultilevel"/>
    <w:tmpl w:val="0C8E17AC"/>
    <w:lvl w:ilvl="0" w:tplc="9B102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02E75"/>
    <w:multiLevelType w:val="hybridMultilevel"/>
    <w:tmpl w:val="25EA0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C2"/>
    <w:rsid w:val="000503DB"/>
    <w:rsid w:val="000A594A"/>
    <w:rsid w:val="00202E8E"/>
    <w:rsid w:val="00281982"/>
    <w:rsid w:val="00351D54"/>
    <w:rsid w:val="004A3C96"/>
    <w:rsid w:val="005360E5"/>
    <w:rsid w:val="00596F89"/>
    <w:rsid w:val="0064457B"/>
    <w:rsid w:val="008C3B87"/>
    <w:rsid w:val="00A17001"/>
    <w:rsid w:val="00AA7BF1"/>
    <w:rsid w:val="00E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2033"/>
  <w15:chartTrackingRefBased/>
  <w15:docId w15:val="{0B6831E8-5225-4FA1-8374-CFBA2180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Donnelly</dc:creator>
  <cp:keywords/>
  <dc:description/>
  <cp:lastModifiedBy>RPeers</cp:lastModifiedBy>
  <cp:revision>3</cp:revision>
  <cp:lastPrinted>2021-04-19T14:50:00Z</cp:lastPrinted>
  <dcterms:created xsi:type="dcterms:W3CDTF">2021-04-14T22:06:00Z</dcterms:created>
  <dcterms:modified xsi:type="dcterms:W3CDTF">2021-04-19T14:50:00Z</dcterms:modified>
</cp:coreProperties>
</file>