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CC"/>
  <w:body>
    <w:p w14:paraId="1BBD24E4" w14:textId="77777777" w:rsidR="00290D42" w:rsidRPr="00FF05CF" w:rsidRDefault="00290D42" w:rsidP="00624E57">
      <w:pPr>
        <w:jc w:val="center"/>
        <w:rPr>
          <w:rFonts w:ascii="Skeena" w:hAnsi="Skeena"/>
          <w:b/>
          <w:sz w:val="72"/>
          <w:szCs w:val="72"/>
          <w:lang w:val="en-GB"/>
        </w:rPr>
      </w:pPr>
    </w:p>
    <w:p w14:paraId="5E36D7C2" w14:textId="4F865D87" w:rsidR="005F5D8A" w:rsidRPr="00FF05CF" w:rsidRDefault="002C42D3" w:rsidP="00624E57">
      <w:pPr>
        <w:jc w:val="center"/>
        <w:rPr>
          <w:rFonts w:ascii="Skeena" w:hAnsi="Skeena"/>
          <w:b/>
          <w:sz w:val="72"/>
          <w:szCs w:val="72"/>
          <w:lang w:val="en-GB"/>
        </w:rPr>
      </w:pPr>
      <w:r w:rsidRPr="00FF05CF">
        <w:rPr>
          <w:rFonts w:ascii="Skeena" w:hAnsi="Skeena"/>
          <w:b/>
          <w:sz w:val="72"/>
          <w:szCs w:val="72"/>
          <w:lang w:val="en-GB"/>
        </w:rPr>
        <w:t>MS</w:t>
      </w:r>
      <w:r w:rsidR="005C03D6" w:rsidRPr="00FF05CF">
        <w:rPr>
          <w:rFonts w:ascii="Skeena" w:hAnsi="Skeena"/>
          <w:b/>
          <w:sz w:val="72"/>
          <w:szCs w:val="72"/>
          <w:lang w:val="en-GB"/>
        </w:rPr>
        <w:t>-</w:t>
      </w:r>
      <w:r w:rsidR="00290D42" w:rsidRPr="00FF05CF">
        <w:rPr>
          <w:rFonts w:ascii="Skeena" w:hAnsi="Skeena"/>
          <w:b/>
          <w:sz w:val="72"/>
          <w:szCs w:val="72"/>
          <w:lang w:val="en-GB"/>
        </w:rPr>
        <w:t>241</w:t>
      </w:r>
    </w:p>
    <w:p w14:paraId="79000CB5" w14:textId="1316F6AC" w:rsidR="00624E57" w:rsidRPr="00FF05CF" w:rsidRDefault="00290D42" w:rsidP="002C42D3">
      <w:pPr>
        <w:jc w:val="center"/>
        <w:rPr>
          <w:rFonts w:ascii="Skeena" w:hAnsi="Skeena"/>
          <w:b/>
          <w:i/>
          <w:sz w:val="44"/>
          <w:szCs w:val="72"/>
          <w:lang w:val="en-GB"/>
        </w:rPr>
      </w:pPr>
      <w:r w:rsidRPr="00FF05CF">
        <w:rPr>
          <w:rFonts w:ascii="Skeena" w:hAnsi="Skeena"/>
          <w:b/>
          <w:i/>
          <w:sz w:val="44"/>
          <w:szCs w:val="72"/>
          <w:lang w:val="en-GB"/>
        </w:rPr>
        <w:t>Misinformation, Fake News and Fact-Checking</w:t>
      </w:r>
    </w:p>
    <w:p w14:paraId="11F476CA" w14:textId="77777777" w:rsidR="00624E57" w:rsidRPr="00FF05CF" w:rsidRDefault="00624E57" w:rsidP="00624E57">
      <w:pPr>
        <w:jc w:val="center"/>
        <w:rPr>
          <w:rFonts w:ascii="Skeena" w:hAnsi="Skeena"/>
          <w:lang w:val="en-GB"/>
        </w:rPr>
      </w:pPr>
    </w:p>
    <w:p w14:paraId="6A7DE0BF" w14:textId="77777777" w:rsidR="00412AF5" w:rsidRPr="00FF05CF" w:rsidRDefault="00412AF5" w:rsidP="00624E57">
      <w:pPr>
        <w:jc w:val="center"/>
        <w:rPr>
          <w:rFonts w:ascii="Skeena" w:hAnsi="Skeena"/>
          <w:lang w:val="en-GB"/>
        </w:rPr>
      </w:pPr>
    </w:p>
    <w:p w14:paraId="7A23F685" w14:textId="09BD331A" w:rsidR="00624E57" w:rsidRPr="00FF05CF" w:rsidRDefault="00B46EE5" w:rsidP="00624E57">
      <w:pPr>
        <w:jc w:val="center"/>
        <w:rPr>
          <w:rFonts w:ascii="Skeena" w:hAnsi="Skeena"/>
          <w:lang w:val="en-GB"/>
        </w:rPr>
      </w:pPr>
      <w:r w:rsidRPr="00FF05CF">
        <w:rPr>
          <w:rFonts w:ascii="Skeena" w:hAnsi="Skeena"/>
          <w:noProof/>
          <w:lang w:val="en-GB"/>
        </w:rPr>
        <w:drawing>
          <wp:inline distT="0" distB="0" distL="0" distR="0" wp14:anchorId="67DB8C54" wp14:editId="7844FD7A">
            <wp:extent cx="4514850" cy="2257425"/>
            <wp:effectExtent l="0" t="0" r="0" b="9525"/>
            <wp:docPr id="3" name="Picture 3" descr="Fact Check: GOP's McConnell Falsely Claims Obama Team Never left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t Check: GOP's McConnell Falsely Claims Obama Team Never left 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0" cy="2257425"/>
                    </a:xfrm>
                    <a:prstGeom prst="rect">
                      <a:avLst/>
                    </a:prstGeom>
                    <a:noFill/>
                    <a:ln>
                      <a:noFill/>
                    </a:ln>
                  </pic:spPr>
                </pic:pic>
              </a:graphicData>
            </a:graphic>
          </wp:inline>
        </w:drawing>
      </w:r>
    </w:p>
    <w:p w14:paraId="50B5452D" w14:textId="1BE1E7EF" w:rsidR="00624E57" w:rsidRPr="00FF05CF" w:rsidRDefault="00624E57" w:rsidP="00624E57">
      <w:pPr>
        <w:jc w:val="center"/>
        <w:rPr>
          <w:rFonts w:ascii="Skeena" w:hAnsi="Skeena"/>
          <w:lang w:val="en-GB"/>
        </w:rPr>
      </w:pPr>
    </w:p>
    <w:p w14:paraId="552BA8BC" w14:textId="77777777" w:rsidR="00624E57" w:rsidRPr="00FF05CF" w:rsidRDefault="00624E57" w:rsidP="003E5E09">
      <w:pPr>
        <w:jc w:val="center"/>
        <w:rPr>
          <w:rFonts w:ascii="Skeena" w:hAnsi="Skeena"/>
          <w:lang w:val="en-GB"/>
        </w:rPr>
      </w:pPr>
    </w:p>
    <w:p w14:paraId="06F528E4" w14:textId="6EEE7CBF" w:rsidR="00624E57" w:rsidRPr="00FF05CF" w:rsidRDefault="00145D29" w:rsidP="00624E57">
      <w:pPr>
        <w:jc w:val="center"/>
        <w:rPr>
          <w:rFonts w:ascii="Skeena" w:hAnsi="Skeena"/>
          <w:b/>
          <w:sz w:val="30"/>
          <w:szCs w:val="30"/>
          <w:lang w:val="en-GB"/>
        </w:rPr>
      </w:pPr>
      <w:r w:rsidRPr="00FF05CF">
        <w:rPr>
          <w:rFonts w:ascii="Skeena" w:hAnsi="Skeena"/>
          <w:b/>
          <w:sz w:val="30"/>
          <w:szCs w:val="30"/>
          <w:lang w:val="en-GB"/>
        </w:rPr>
        <w:t>Departmen</w:t>
      </w:r>
      <w:r w:rsidR="003E5E09" w:rsidRPr="00FF05CF">
        <w:rPr>
          <w:rFonts w:ascii="Skeena" w:hAnsi="Skeena"/>
          <w:b/>
          <w:sz w:val="30"/>
          <w:szCs w:val="30"/>
          <w:lang w:val="en-GB"/>
        </w:rPr>
        <w:t xml:space="preserve">t of </w:t>
      </w:r>
      <w:r w:rsidR="00024659" w:rsidRPr="00FF05CF">
        <w:rPr>
          <w:rFonts w:ascii="Skeena" w:hAnsi="Skeena"/>
          <w:b/>
          <w:sz w:val="30"/>
          <w:szCs w:val="30"/>
          <w:lang w:val="en-GB"/>
        </w:rPr>
        <w:t>Media and Communication</w:t>
      </w:r>
    </w:p>
    <w:p w14:paraId="062E5839" w14:textId="77777777" w:rsidR="00624E57" w:rsidRPr="00FF05CF" w:rsidRDefault="00624E57" w:rsidP="00624E57">
      <w:pPr>
        <w:jc w:val="center"/>
        <w:rPr>
          <w:rFonts w:ascii="Skeena" w:hAnsi="Skeena"/>
          <w:b/>
          <w:sz w:val="32"/>
          <w:szCs w:val="32"/>
          <w:lang w:val="en-GB"/>
        </w:rPr>
      </w:pPr>
    </w:p>
    <w:p w14:paraId="3AFB2852" w14:textId="67A056F7" w:rsidR="00624E57" w:rsidRPr="00FF05CF" w:rsidRDefault="00294802" w:rsidP="00624E57">
      <w:pPr>
        <w:jc w:val="center"/>
        <w:rPr>
          <w:rFonts w:ascii="Skeena" w:hAnsi="Skeena"/>
          <w:b/>
          <w:sz w:val="30"/>
          <w:szCs w:val="30"/>
          <w:lang w:val="en-GB"/>
        </w:rPr>
      </w:pPr>
      <w:r w:rsidRPr="00FF05CF">
        <w:rPr>
          <w:rFonts w:ascii="Skeena" w:hAnsi="Skeena"/>
          <w:b/>
          <w:sz w:val="30"/>
          <w:szCs w:val="30"/>
          <w:lang w:val="en-GB"/>
        </w:rPr>
        <w:t>Semester 1</w:t>
      </w:r>
      <w:r w:rsidR="00A32DF3" w:rsidRPr="00FF05CF">
        <w:rPr>
          <w:rFonts w:ascii="Skeena" w:hAnsi="Skeena"/>
          <w:b/>
          <w:sz w:val="30"/>
          <w:szCs w:val="30"/>
          <w:lang w:val="en-GB"/>
        </w:rPr>
        <w:t xml:space="preserve">, </w:t>
      </w:r>
      <w:r w:rsidR="00AE3841">
        <w:rPr>
          <w:rFonts w:ascii="Skeena" w:hAnsi="Skeena"/>
          <w:b/>
          <w:sz w:val="30"/>
          <w:szCs w:val="30"/>
          <w:lang w:val="en-GB"/>
        </w:rPr>
        <w:t>21</w:t>
      </w:r>
      <w:r w:rsidR="007554D3" w:rsidRPr="00FF05CF">
        <w:rPr>
          <w:rFonts w:ascii="Skeena" w:hAnsi="Skeena"/>
          <w:b/>
          <w:sz w:val="30"/>
          <w:szCs w:val="30"/>
          <w:lang w:val="en-GB"/>
        </w:rPr>
        <w:t>2</w:t>
      </w:r>
      <w:r w:rsidR="00701066">
        <w:rPr>
          <w:rFonts w:ascii="Skeena" w:hAnsi="Skeena"/>
          <w:b/>
          <w:sz w:val="30"/>
          <w:szCs w:val="30"/>
          <w:lang w:val="en-GB"/>
        </w:rPr>
        <w:t>4</w:t>
      </w:r>
      <w:r w:rsidR="007554D3" w:rsidRPr="00FF05CF">
        <w:rPr>
          <w:rFonts w:ascii="Skeena" w:hAnsi="Skeena"/>
          <w:b/>
          <w:sz w:val="30"/>
          <w:szCs w:val="30"/>
          <w:lang w:val="en-GB"/>
        </w:rPr>
        <w:t>-2</w:t>
      </w:r>
      <w:r w:rsidR="00701066">
        <w:rPr>
          <w:rFonts w:ascii="Skeena" w:hAnsi="Skeena"/>
          <w:b/>
          <w:sz w:val="30"/>
          <w:szCs w:val="30"/>
          <w:lang w:val="en-GB"/>
        </w:rPr>
        <w:t>5</w:t>
      </w:r>
    </w:p>
    <w:p w14:paraId="5046B2AC" w14:textId="5608CF6A" w:rsidR="00624E57" w:rsidRPr="00FF05CF" w:rsidRDefault="00624E57" w:rsidP="00624E57">
      <w:pPr>
        <w:jc w:val="center"/>
        <w:rPr>
          <w:rFonts w:ascii="Skeena" w:hAnsi="Skeena"/>
          <w:b/>
          <w:sz w:val="32"/>
          <w:szCs w:val="32"/>
          <w:lang w:val="en-GB"/>
        </w:rPr>
      </w:pPr>
    </w:p>
    <w:p w14:paraId="43414501" w14:textId="42A52CB4" w:rsidR="003E5E09" w:rsidRDefault="00145D29" w:rsidP="00145D29">
      <w:pPr>
        <w:pStyle w:val="Standard"/>
        <w:jc w:val="center"/>
        <w:rPr>
          <w:rFonts w:ascii="Skeena" w:hAnsi="Skeena"/>
          <w:b/>
          <w:bCs/>
          <w:sz w:val="28"/>
          <w:szCs w:val="28"/>
        </w:rPr>
      </w:pPr>
      <w:r w:rsidRPr="00FF05CF">
        <w:rPr>
          <w:rFonts w:ascii="Skeena" w:hAnsi="Skeena"/>
          <w:b/>
          <w:bCs/>
          <w:sz w:val="28"/>
          <w:szCs w:val="28"/>
        </w:rPr>
        <w:t xml:space="preserve">Module coordinator: Dr </w:t>
      </w:r>
      <w:r w:rsidR="00B4553F" w:rsidRPr="00FF05CF">
        <w:rPr>
          <w:rFonts w:ascii="Skeena" w:hAnsi="Skeena"/>
          <w:b/>
          <w:bCs/>
          <w:sz w:val="28"/>
          <w:szCs w:val="28"/>
        </w:rPr>
        <w:t>Ceri Hughes</w:t>
      </w:r>
      <w:r w:rsidRPr="00FF05CF">
        <w:rPr>
          <w:rFonts w:ascii="Skeena" w:hAnsi="Skeena"/>
          <w:b/>
          <w:bCs/>
          <w:sz w:val="28"/>
          <w:szCs w:val="28"/>
        </w:rPr>
        <w:t xml:space="preserve">, </w:t>
      </w:r>
      <w:r w:rsidR="00B4553F" w:rsidRPr="00FF05CF">
        <w:rPr>
          <w:rFonts w:ascii="Skeena" w:hAnsi="Skeena"/>
          <w:b/>
          <w:bCs/>
          <w:color w:val="365F91" w:themeColor="accent1" w:themeShade="BF"/>
          <w:sz w:val="28"/>
          <w:szCs w:val="28"/>
          <w:u w:val="single"/>
        </w:rPr>
        <w:t>ceri.hughes</w:t>
      </w:r>
      <w:hyperlink r:id="rId8" w:history="1">
        <w:r w:rsidRPr="00FF05CF">
          <w:rPr>
            <w:rFonts w:ascii="Skeena" w:hAnsi="Skeena"/>
            <w:b/>
            <w:bCs/>
            <w:color w:val="365F91" w:themeColor="accent1" w:themeShade="BF"/>
            <w:sz w:val="28"/>
            <w:szCs w:val="28"/>
            <w:u w:val="single"/>
          </w:rPr>
          <w:t>@</w:t>
        </w:r>
      </w:hyperlink>
      <w:hyperlink r:id="rId9" w:history="1">
        <w:r w:rsidRPr="00FF05CF">
          <w:rPr>
            <w:rFonts w:ascii="Skeena" w:hAnsi="Skeena"/>
            <w:b/>
            <w:bCs/>
            <w:color w:val="365F91" w:themeColor="accent1" w:themeShade="BF"/>
            <w:sz w:val="28"/>
            <w:szCs w:val="28"/>
            <w:u w:val="single"/>
          </w:rPr>
          <w:t>swansea</w:t>
        </w:r>
      </w:hyperlink>
      <w:hyperlink r:id="rId10" w:history="1">
        <w:r w:rsidRPr="00FF05CF">
          <w:rPr>
            <w:rFonts w:ascii="Skeena" w:hAnsi="Skeena"/>
            <w:b/>
            <w:bCs/>
            <w:color w:val="365F91" w:themeColor="accent1" w:themeShade="BF"/>
            <w:sz w:val="28"/>
            <w:szCs w:val="28"/>
            <w:u w:val="single"/>
          </w:rPr>
          <w:t>.</w:t>
        </w:r>
      </w:hyperlink>
      <w:hyperlink r:id="rId11" w:history="1">
        <w:r w:rsidRPr="00FF05CF">
          <w:rPr>
            <w:rFonts w:ascii="Skeena" w:hAnsi="Skeena"/>
            <w:b/>
            <w:bCs/>
            <w:color w:val="365F91" w:themeColor="accent1" w:themeShade="BF"/>
            <w:sz w:val="28"/>
            <w:szCs w:val="28"/>
            <w:u w:val="single"/>
          </w:rPr>
          <w:t>ac</w:t>
        </w:r>
      </w:hyperlink>
      <w:hyperlink r:id="rId12" w:history="1">
        <w:r w:rsidRPr="00FF05CF">
          <w:rPr>
            <w:rFonts w:ascii="Skeena" w:hAnsi="Skeena"/>
            <w:b/>
            <w:bCs/>
            <w:color w:val="365F91" w:themeColor="accent1" w:themeShade="BF"/>
            <w:sz w:val="28"/>
            <w:szCs w:val="28"/>
            <w:u w:val="single"/>
          </w:rPr>
          <w:t>.</w:t>
        </w:r>
      </w:hyperlink>
      <w:hyperlink r:id="rId13" w:history="1">
        <w:r w:rsidRPr="00FF05CF">
          <w:rPr>
            <w:rFonts w:ascii="Skeena" w:hAnsi="Skeena"/>
            <w:b/>
            <w:bCs/>
            <w:color w:val="365F91" w:themeColor="accent1" w:themeShade="BF"/>
            <w:sz w:val="28"/>
            <w:szCs w:val="28"/>
            <w:u w:val="single"/>
          </w:rPr>
          <w:t>uk</w:t>
        </w:r>
      </w:hyperlink>
      <w:r w:rsidRPr="00FF05CF">
        <w:rPr>
          <w:rFonts w:ascii="Skeena" w:hAnsi="Skeena"/>
          <w:b/>
          <w:bCs/>
          <w:sz w:val="28"/>
          <w:szCs w:val="28"/>
        </w:rPr>
        <w:t xml:space="preserve"> </w:t>
      </w:r>
      <w:r w:rsidRPr="00FF05CF">
        <w:rPr>
          <w:rFonts w:ascii="Skeena" w:hAnsi="Skeena"/>
          <w:b/>
          <w:bCs/>
          <w:sz w:val="28"/>
          <w:szCs w:val="28"/>
        </w:rPr>
        <w:br/>
        <w:t xml:space="preserve">Office: </w:t>
      </w:r>
      <w:r w:rsidR="00B4553F" w:rsidRPr="00FF05CF">
        <w:rPr>
          <w:rFonts w:ascii="Skeena" w:hAnsi="Skeena"/>
          <w:b/>
          <w:bCs/>
          <w:sz w:val="28"/>
          <w:szCs w:val="28"/>
        </w:rPr>
        <w:t>Digital Technium</w:t>
      </w:r>
      <w:r w:rsidRPr="00FF05CF">
        <w:rPr>
          <w:rFonts w:ascii="Skeena" w:hAnsi="Skeena"/>
          <w:b/>
          <w:bCs/>
          <w:sz w:val="28"/>
          <w:szCs w:val="28"/>
        </w:rPr>
        <w:t xml:space="preserve">, room </w:t>
      </w:r>
      <w:r w:rsidR="00470A24" w:rsidRPr="00FF05CF">
        <w:rPr>
          <w:rFonts w:ascii="Skeena" w:hAnsi="Skeena"/>
          <w:b/>
          <w:bCs/>
          <w:sz w:val="28"/>
          <w:szCs w:val="28"/>
        </w:rPr>
        <w:t>102</w:t>
      </w:r>
    </w:p>
    <w:p w14:paraId="5B8A4906" w14:textId="4AA290F0" w:rsidR="00DA2626" w:rsidRPr="00FF05CF" w:rsidRDefault="00DA2626" w:rsidP="00145D29">
      <w:pPr>
        <w:pStyle w:val="Standard"/>
        <w:jc w:val="center"/>
        <w:rPr>
          <w:rFonts w:ascii="Skeena" w:hAnsi="Skeena"/>
          <w:b/>
          <w:bCs/>
          <w:sz w:val="28"/>
          <w:szCs w:val="28"/>
        </w:rPr>
      </w:pPr>
    </w:p>
    <w:p w14:paraId="3A010D02" w14:textId="63257245" w:rsidR="00145D29" w:rsidRPr="00FF05CF" w:rsidRDefault="003E5E09" w:rsidP="00145D29">
      <w:pPr>
        <w:pStyle w:val="Standard"/>
        <w:jc w:val="center"/>
        <w:rPr>
          <w:rFonts w:ascii="Skeena" w:hAnsi="Skeena"/>
        </w:rPr>
      </w:pPr>
      <w:r w:rsidRPr="00E075AF">
        <w:rPr>
          <w:rFonts w:ascii="Skeena" w:hAnsi="Skeena"/>
          <w:b/>
          <w:bCs/>
          <w:sz w:val="28"/>
          <w:szCs w:val="28"/>
        </w:rPr>
        <w:t>Office hours (TB1):</w:t>
      </w:r>
      <w:r w:rsidR="00702B4E" w:rsidRPr="00E075AF">
        <w:rPr>
          <w:rFonts w:ascii="Skeena" w:hAnsi="Skeena"/>
          <w:b/>
          <w:bCs/>
          <w:sz w:val="28"/>
          <w:szCs w:val="28"/>
        </w:rPr>
        <w:t xml:space="preserve"> </w:t>
      </w:r>
      <w:hyperlink r:id="rId14" w:history="1">
        <w:r w:rsidR="00E075AF" w:rsidRPr="0079170B">
          <w:rPr>
            <w:rStyle w:val="Hyperlink"/>
            <w:rFonts w:ascii="Skeena" w:hAnsi="Skeena"/>
            <w:b/>
            <w:bCs/>
            <w:sz w:val="28"/>
            <w:szCs w:val="28"/>
          </w:rPr>
          <w:t>Mon</w:t>
        </w:r>
        <w:r w:rsidR="005F789C" w:rsidRPr="0079170B">
          <w:rPr>
            <w:rStyle w:val="Hyperlink"/>
            <w:rFonts w:ascii="Skeena" w:hAnsi="Skeena"/>
            <w:b/>
            <w:bCs/>
            <w:sz w:val="28"/>
            <w:szCs w:val="28"/>
          </w:rPr>
          <w:t>day</w:t>
        </w:r>
        <w:r w:rsidR="00702B4E" w:rsidRPr="0079170B">
          <w:rPr>
            <w:rStyle w:val="Hyperlink"/>
            <w:rFonts w:ascii="Skeena" w:hAnsi="Skeena"/>
            <w:b/>
            <w:bCs/>
            <w:sz w:val="28"/>
            <w:szCs w:val="28"/>
          </w:rPr>
          <w:t xml:space="preserve"> </w:t>
        </w:r>
        <w:r w:rsidR="00E075AF" w:rsidRPr="0079170B">
          <w:rPr>
            <w:rStyle w:val="Hyperlink"/>
            <w:rFonts w:ascii="Skeena" w:hAnsi="Skeena"/>
            <w:b/>
            <w:bCs/>
            <w:sz w:val="28"/>
            <w:szCs w:val="28"/>
          </w:rPr>
          <w:t>9-10</w:t>
        </w:r>
        <w:r w:rsidR="00702B4E" w:rsidRPr="0079170B">
          <w:rPr>
            <w:rStyle w:val="Hyperlink"/>
            <w:rFonts w:ascii="Skeena" w:hAnsi="Skeena"/>
            <w:b/>
            <w:bCs/>
            <w:sz w:val="28"/>
            <w:szCs w:val="28"/>
          </w:rPr>
          <w:t>;</w:t>
        </w:r>
      </w:hyperlink>
      <w:r w:rsidR="00702B4E" w:rsidRPr="00E075AF">
        <w:rPr>
          <w:rFonts w:ascii="Skeena" w:hAnsi="Skeena"/>
          <w:b/>
          <w:bCs/>
          <w:sz w:val="28"/>
          <w:szCs w:val="28"/>
        </w:rPr>
        <w:t xml:space="preserve"> </w:t>
      </w:r>
      <w:hyperlink r:id="rId15" w:history="1">
        <w:r w:rsidR="00702B4E" w:rsidRPr="00117396">
          <w:rPr>
            <w:rStyle w:val="Hyperlink"/>
            <w:rFonts w:ascii="Skeena" w:hAnsi="Skeena"/>
            <w:b/>
            <w:bCs/>
            <w:sz w:val="28"/>
            <w:szCs w:val="28"/>
          </w:rPr>
          <w:t>Friday 1</w:t>
        </w:r>
        <w:r w:rsidR="00E075AF" w:rsidRPr="00117396">
          <w:rPr>
            <w:rStyle w:val="Hyperlink"/>
            <w:rFonts w:ascii="Skeena" w:hAnsi="Skeena"/>
            <w:b/>
            <w:bCs/>
            <w:sz w:val="28"/>
            <w:szCs w:val="28"/>
          </w:rPr>
          <w:t>2</w:t>
        </w:r>
        <w:r w:rsidR="00702B4E" w:rsidRPr="00117396">
          <w:rPr>
            <w:rStyle w:val="Hyperlink"/>
            <w:rFonts w:ascii="Skeena" w:hAnsi="Skeena"/>
            <w:b/>
            <w:bCs/>
            <w:sz w:val="28"/>
            <w:szCs w:val="28"/>
          </w:rPr>
          <w:t>-1</w:t>
        </w:r>
      </w:hyperlink>
      <w:r w:rsidRPr="00E075AF">
        <w:rPr>
          <w:rFonts w:ascii="Skeena" w:hAnsi="Skeena"/>
          <w:b/>
          <w:bCs/>
          <w:sz w:val="28"/>
          <w:szCs w:val="28"/>
        </w:rPr>
        <w:br/>
      </w:r>
      <w:r w:rsidR="00224FFD" w:rsidRPr="00E075AF">
        <w:rPr>
          <w:rFonts w:ascii="Skeena" w:hAnsi="Skeena"/>
          <w:b/>
          <w:bCs/>
          <w:sz w:val="28"/>
          <w:szCs w:val="28"/>
        </w:rPr>
        <w:t>(Digital Technium 1</w:t>
      </w:r>
      <w:r w:rsidR="00470A24" w:rsidRPr="00E075AF">
        <w:rPr>
          <w:rFonts w:ascii="Skeena" w:hAnsi="Skeena"/>
          <w:b/>
          <w:bCs/>
          <w:sz w:val="28"/>
          <w:szCs w:val="28"/>
        </w:rPr>
        <w:t>02</w:t>
      </w:r>
      <w:r w:rsidR="00117396">
        <w:rPr>
          <w:rFonts w:ascii="Skeena" w:hAnsi="Skeena"/>
          <w:b/>
          <w:bCs/>
          <w:sz w:val="28"/>
          <w:szCs w:val="28"/>
        </w:rPr>
        <w:t>, or Zoom on the links above</w:t>
      </w:r>
      <w:r w:rsidR="00224FFD" w:rsidRPr="00E075AF">
        <w:rPr>
          <w:rFonts w:ascii="Skeena" w:hAnsi="Skeena"/>
          <w:b/>
          <w:bCs/>
          <w:sz w:val="28"/>
          <w:szCs w:val="28"/>
        </w:rPr>
        <w:t>)</w:t>
      </w:r>
    </w:p>
    <w:p w14:paraId="284A02F0" w14:textId="7917F98C" w:rsidR="000859DE" w:rsidRPr="00FF05CF" w:rsidRDefault="000859DE">
      <w:pPr>
        <w:rPr>
          <w:rFonts w:ascii="Skeena" w:hAnsi="Skeena"/>
          <w:b/>
          <w:sz w:val="28"/>
          <w:szCs w:val="28"/>
          <w:lang w:val="en-GB"/>
        </w:rPr>
      </w:pPr>
    </w:p>
    <w:p w14:paraId="7B8E1DEE" w14:textId="27CD5756" w:rsidR="000859DE" w:rsidRPr="00FF05CF" w:rsidRDefault="009664A9">
      <w:pPr>
        <w:rPr>
          <w:rFonts w:ascii="Skeena" w:hAnsi="Skeena"/>
          <w:b/>
          <w:sz w:val="28"/>
          <w:szCs w:val="28"/>
          <w:lang w:val="en-GB"/>
        </w:rPr>
      </w:pPr>
      <w:r>
        <w:rPr>
          <w:noProof/>
        </w:rPr>
        <w:drawing>
          <wp:anchor distT="0" distB="0" distL="114300" distR="114300" simplePos="0" relativeHeight="251665408" behindDoc="1" locked="0" layoutInCell="1" allowOverlap="1" wp14:anchorId="69CF24FA" wp14:editId="59B66A38">
            <wp:simplePos x="0" y="0"/>
            <wp:positionH relativeFrom="column">
              <wp:posOffset>1409700</wp:posOffset>
            </wp:positionH>
            <wp:positionV relativeFrom="paragraph">
              <wp:posOffset>-33655</wp:posOffset>
            </wp:positionV>
            <wp:extent cx="3934727" cy="2952750"/>
            <wp:effectExtent l="0" t="0" r="8890" b="0"/>
            <wp:wrapTight wrapText="bothSides">
              <wp:wrapPolygon edited="0">
                <wp:start x="0" y="0"/>
                <wp:lineTo x="0" y="21461"/>
                <wp:lineTo x="21544" y="21461"/>
                <wp:lineTo x="21544" y="0"/>
                <wp:lineTo x="0" y="0"/>
              </wp:wrapPolygon>
            </wp:wrapTight>
            <wp:docPr id="302310293" name="Picture 1" descr="big brother | &quot;THERE WAS TRUTH AND THERE WAS UNTRUTH, AND IF YOU CLUNG TO THE TRUTH EVEN AGAINST THE WHOLE WORLD, YOU WERE NOT MAD.&quot; GEORGE ORWELL, 1984 | image tagged in big brother | made w/ Imgflip meme m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 brother | &quot;THERE WAS TRUTH AND THERE WAS UNTRUTH, AND IF YOU CLUNG TO THE TRUTH EVEN AGAINST THE WHOLE WORLD, YOU WERE NOT MAD.&quot; GEORGE ORWELL, 1984 | image tagged in big brother | made w/ Imgflip meme mak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4727" cy="295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9AAF28" w14:textId="7591D640" w:rsidR="000859DE" w:rsidRPr="00FF05CF" w:rsidRDefault="000859DE">
      <w:pPr>
        <w:rPr>
          <w:rFonts w:ascii="Skeena" w:hAnsi="Skeena"/>
          <w:b/>
          <w:sz w:val="28"/>
          <w:szCs w:val="28"/>
          <w:lang w:val="en-GB"/>
        </w:rPr>
      </w:pPr>
    </w:p>
    <w:p w14:paraId="13AFD870" w14:textId="77777777" w:rsidR="000859DE" w:rsidRPr="00FF05CF" w:rsidRDefault="000859DE">
      <w:pPr>
        <w:rPr>
          <w:rFonts w:ascii="Skeena" w:hAnsi="Skeena"/>
          <w:b/>
          <w:sz w:val="28"/>
          <w:szCs w:val="28"/>
          <w:lang w:val="en-GB"/>
        </w:rPr>
      </w:pPr>
    </w:p>
    <w:p w14:paraId="3BD06318" w14:textId="3D8DCBEE" w:rsidR="000859DE" w:rsidRPr="00FF05CF" w:rsidRDefault="000859DE">
      <w:pPr>
        <w:rPr>
          <w:rFonts w:ascii="Skeena" w:hAnsi="Skeena"/>
          <w:b/>
          <w:sz w:val="28"/>
          <w:szCs w:val="28"/>
          <w:lang w:val="en-GB"/>
        </w:rPr>
      </w:pPr>
    </w:p>
    <w:p w14:paraId="0D5D88E4" w14:textId="18E3E745" w:rsidR="000859DE" w:rsidRPr="00FF05CF" w:rsidRDefault="000859DE">
      <w:pPr>
        <w:rPr>
          <w:rFonts w:ascii="Skeena" w:hAnsi="Skeena"/>
          <w:b/>
          <w:sz w:val="28"/>
          <w:szCs w:val="28"/>
          <w:lang w:val="en-GB"/>
        </w:rPr>
      </w:pPr>
    </w:p>
    <w:p w14:paraId="555CD0CE" w14:textId="7D92964C" w:rsidR="00145D29" w:rsidRPr="00FF05CF" w:rsidRDefault="00145D29" w:rsidP="004178B2">
      <w:pPr>
        <w:jc w:val="center"/>
        <w:rPr>
          <w:rFonts w:ascii="Skeena" w:hAnsi="Skeena"/>
          <w:b/>
          <w:sz w:val="28"/>
          <w:szCs w:val="28"/>
          <w:lang w:val="en-GB"/>
        </w:rPr>
      </w:pPr>
      <w:r w:rsidRPr="00FF05CF">
        <w:rPr>
          <w:rFonts w:ascii="Skeena" w:hAnsi="Skeena"/>
          <w:b/>
          <w:sz w:val="28"/>
          <w:szCs w:val="28"/>
          <w:lang w:val="en-GB"/>
        </w:rPr>
        <w:br w:type="page"/>
      </w:r>
    </w:p>
    <w:p w14:paraId="14BBD650" w14:textId="77777777" w:rsidR="00B11BD0" w:rsidRDefault="00B11BD0" w:rsidP="007F1AED">
      <w:pPr>
        <w:pStyle w:val="Heading1"/>
        <w:rPr>
          <w:rFonts w:ascii="Skeena" w:hAnsi="Skeena"/>
        </w:rPr>
      </w:pPr>
    </w:p>
    <w:p w14:paraId="7E2738FD" w14:textId="233DCBB0" w:rsidR="00CD4231" w:rsidRPr="00FF05CF" w:rsidRDefault="00CD4231" w:rsidP="007F1AED">
      <w:pPr>
        <w:pStyle w:val="Heading1"/>
        <w:rPr>
          <w:rFonts w:ascii="Skeena" w:hAnsi="Skeena"/>
        </w:rPr>
      </w:pPr>
      <w:r w:rsidRPr="00FF05CF">
        <w:rPr>
          <w:rFonts w:ascii="Skeena" w:hAnsi="Skeena"/>
        </w:rPr>
        <w:t>Module Coordinator Availability</w:t>
      </w:r>
    </w:p>
    <w:p w14:paraId="49FB9C5D" w14:textId="77777777" w:rsidR="009704F6" w:rsidRPr="00FF05CF" w:rsidRDefault="009704F6" w:rsidP="009704F6">
      <w:pPr>
        <w:rPr>
          <w:rFonts w:ascii="Skeena" w:hAnsi="Skeena"/>
          <w:b/>
          <w:sz w:val="22"/>
          <w:szCs w:val="20"/>
          <w:lang w:val="en-GB"/>
        </w:rPr>
      </w:pPr>
    </w:p>
    <w:p w14:paraId="4F6887CE" w14:textId="4C725D9F" w:rsidR="00CE2F3F" w:rsidRPr="00FF05CF" w:rsidRDefault="009704F6" w:rsidP="009704F6">
      <w:pPr>
        <w:rPr>
          <w:rFonts w:ascii="Skeena" w:hAnsi="Skeena"/>
          <w:b/>
          <w:sz w:val="22"/>
          <w:szCs w:val="20"/>
          <w:lang w:val="en-GB"/>
        </w:rPr>
      </w:pPr>
      <w:r w:rsidRPr="00FF05CF">
        <w:rPr>
          <w:rFonts w:ascii="Skeena" w:hAnsi="Skeena"/>
          <w:sz w:val="22"/>
          <w:szCs w:val="20"/>
          <w:lang w:val="en-GB"/>
        </w:rPr>
        <w:t>My office hours (when I will be ava</w:t>
      </w:r>
      <w:r w:rsidRPr="00333DAC">
        <w:rPr>
          <w:rFonts w:ascii="Skeena" w:hAnsi="Skeena"/>
          <w:sz w:val="22"/>
          <w:szCs w:val="20"/>
          <w:lang w:val="en-GB"/>
        </w:rPr>
        <w:t xml:space="preserve">ilable in one form or another) are </w:t>
      </w:r>
      <w:r w:rsidR="00E075AF" w:rsidRPr="00D87B9C">
        <w:rPr>
          <w:rFonts w:ascii="Skeena" w:hAnsi="Skeena"/>
          <w:b/>
          <w:bCs/>
          <w:sz w:val="22"/>
          <w:szCs w:val="20"/>
          <w:lang w:val="en-GB"/>
        </w:rPr>
        <w:t>Mon</w:t>
      </w:r>
      <w:r w:rsidRPr="00D87B9C">
        <w:rPr>
          <w:rFonts w:ascii="Skeena" w:hAnsi="Skeena"/>
          <w:b/>
          <w:sz w:val="22"/>
          <w:szCs w:val="20"/>
          <w:lang w:val="en-GB"/>
        </w:rPr>
        <w:t xml:space="preserve">days </w:t>
      </w:r>
      <w:r w:rsidR="00E075AF" w:rsidRPr="00D87B9C">
        <w:rPr>
          <w:rFonts w:ascii="Skeena" w:hAnsi="Skeena"/>
          <w:b/>
          <w:sz w:val="22"/>
          <w:szCs w:val="20"/>
          <w:lang w:val="en-GB"/>
        </w:rPr>
        <w:t>9</w:t>
      </w:r>
      <w:r w:rsidRPr="00D87B9C">
        <w:rPr>
          <w:rFonts w:ascii="Skeena" w:hAnsi="Skeena"/>
          <w:b/>
          <w:sz w:val="22"/>
          <w:szCs w:val="20"/>
          <w:lang w:val="en-GB"/>
        </w:rPr>
        <w:t>pm-</w:t>
      </w:r>
      <w:r w:rsidR="00333DAC" w:rsidRPr="00D87B9C">
        <w:rPr>
          <w:rFonts w:ascii="Skeena" w:hAnsi="Skeena"/>
          <w:b/>
          <w:sz w:val="22"/>
          <w:szCs w:val="20"/>
          <w:lang w:val="en-GB"/>
        </w:rPr>
        <w:t>1</w:t>
      </w:r>
      <w:r w:rsidR="00D87B9C" w:rsidRPr="00D87B9C">
        <w:rPr>
          <w:rFonts w:ascii="Skeena" w:hAnsi="Skeena"/>
          <w:b/>
          <w:sz w:val="22"/>
          <w:szCs w:val="20"/>
          <w:lang w:val="en-GB"/>
        </w:rPr>
        <w:t>0</w:t>
      </w:r>
      <w:r w:rsidRPr="00D87B9C">
        <w:rPr>
          <w:rFonts w:ascii="Skeena" w:hAnsi="Skeena"/>
          <w:b/>
          <w:sz w:val="22"/>
          <w:szCs w:val="20"/>
          <w:lang w:val="en-GB"/>
        </w:rPr>
        <w:t>pm and Fridays 1</w:t>
      </w:r>
      <w:r w:rsidR="00D87B9C" w:rsidRPr="00D87B9C">
        <w:rPr>
          <w:rFonts w:ascii="Skeena" w:hAnsi="Skeena"/>
          <w:b/>
          <w:sz w:val="22"/>
          <w:szCs w:val="20"/>
          <w:lang w:val="en-GB"/>
        </w:rPr>
        <w:t>2</w:t>
      </w:r>
      <w:r w:rsidR="00333DAC" w:rsidRPr="00D87B9C">
        <w:rPr>
          <w:rFonts w:ascii="Skeena" w:hAnsi="Skeena"/>
          <w:b/>
          <w:sz w:val="22"/>
          <w:szCs w:val="20"/>
          <w:lang w:val="en-GB"/>
        </w:rPr>
        <w:t>pm</w:t>
      </w:r>
      <w:r w:rsidRPr="00D87B9C">
        <w:rPr>
          <w:rFonts w:ascii="Skeena" w:hAnsi="Skeena"/>
          <w:b/>
          <w:sz w:val="22"/>
          <w:szCs w:val="20"/>
          <w:lang w:val="en-GB"/>
        </w:rPr>
        <w:t>-1</w:t>
      </w:r>
      <w:r w:rsidR="00333DAC" w:rsidRPr="00D87B9C">
        <w:rPr>
          <w:rFonts w:ascii="Skeena" w:hAnsi="Skeena"/>
          <w:b/>
          <w:sz w:val="22"/>
          <w:szCs w:val="20"/>
          <w:lang w:val="en-GB"/>
        </w:rPr>
        <w:t>p</w:t>
      </w:r>
      <w:r w:rsidRPr="00D87B9C">
        <w:rPr>
          <w:rFonts w:ascii="Skeena" w:hAnsi="Skeena"/>
          <w:b/>
          <w:sz w:val="22"/>
          <w:szCs w:val="20"/>
          <w:lang w:val="en-GB"/>
        </w:rPr>
        <w:t>m</w:t>
      </w:r>
      <w:r w:rsidR="00CE2F3F" w:rsidRPr="00D87B9C">
        <w:rPr>
          <w:rFonts w:ascii="Skeena" w:hAnsi="Skeena"/>
          <w:b/>
          <w:sz w:val="22"/>
          <w:szCs w:val="20"/>
          <w:lang w:val="en-GB"/>
        </w:rPr>
        <w:t>.</w:t>
      </w:r>
    </w:p>
    <w:p w14:paraId="2A5E0D93" w14:textId="309E9936" w:rsidR="009704F6" w:rsidRPr="00FF05CF" w:rsidRDefault="009704F6" w:rsidP="009704F6">
      <w:pPr>
        <w:rPr>
          <w:rFonts w:ascii="Skeena" w:hAnsi="Skeena"/>
          <w:sz w:val="22"/>
          <w:szCs w:val="20"/>
          <w:lang w:val="en-GB"/>
        </w:rPr>
      </w:pPr>
      <w:r w:rsidRPr="00FF05CF">
        <w:rPr>
          <w:rFonts w:ascii="Skeena" w:hAnsi="Skeena"/>
          <w:sz w:val="22"/>
          <w:szCs w:val="20"/>
          <w:lang w:val="en-GB"/>
        </w:rPr>
        <w:t xml:space="preserve"> </w:t>
      </w:r>
    </w:p>
    <w:p w14:paraId="753B8C27" w14:textId="643AF155" w:rsidR="009704F6" w:rsidRPr="00FF05CF" w:rsidRDefault="009704F6" w:rsidP="009704F6">
      <w:pPr>
        <w:rPr>
          <w:rFonts w:ascii="Skeena" w:hAnsi="Skeena"/>
          <w:sz w:val="22"/>
          <w:szCs w:val="20"/>
          <w:lang w:val="en-GB"/>
        </w:rPr>
      </w:pPr>
      <w:r w:rsidRPr="00FF05CF">
        <w:rPr>
          <w:rFonts w:ascii="Skeena" w:hAnsi="Skeena"/>
          <w:sz w:val="22"/>
          <w:szCs w:val="20"/>
          <w:lang w:val="en-GB"/>
        </w:rPr>
        <w:t xml:space="preserve">You’re welcome to send me </w:t>
      </w:r>
      <w:r w:rsidR="008E4CC4">
        <w:rPr>
          <w:rFonts w:ascii="Skeena" w:hAnsi="Skeena"/>
          <w:sz w:val="22"/>
          <w:szCs w:val="20"/>
          <w:lang w:val="en-GB"/>
        </w:rPr>
        <w:t xml:space="preserve">an </w:t>
      </w:r>
      <w:r w:rsidRPr="00FF05CF">
        <w:rPr>
          <w:rFonts w:ascii="Skeena" w:hAnsi="Skeena"/>
          <w:sz w:val="22"/>
          <w:szCs w:val="20"/>
          <w:lang w:val="en-GB"/>
        </w:rPr>
        <w:t xml:space="preserve">email at </w:t>
      </w:r>
      <w:hyperlink r:id="rId17" w:history="1">
        <w:r w:rsidR="00DF0CEC" w:rsidRPr="00FF05CF">
          <w:rPr>
            <w:rStyle w:val="Hyperlink"/>
            <w:rFonts w:ascii="Skeena" w:hAnsi="Skeena"/>
            <w:lang w:val="en-GB"/>
          </w:rPr>
          <w:t>ceri.hughes@swansea.ac.uk</w:t>
        </w:r>
      </w:hyperlink>
      <w:r w:rsidRPr="00FF05CF">
        <w:rPr>
          <w:rFonts w:ascii="Skeena" w:hAnsi="Skeena"/>
          <w:sz w:val="22"/>
          <w:szCs w:val="20"/>
          <w:lang w:val="en-GB"/>
        </w:rPr>
        <w:t>. I try to answer all emails as soon as possible. University guidelines state that you should expect a reply to an email within two to three working days (my working day generally runs from 8:30am-4:30pm</w:t>
      </w:r>
      <w:r w:rsidR="00DF0CEC" w:rsidRPr="00FF05CF">
        <w:rPr>
          <w:rFonts w:ascii="Skeena" w:hAnsi="Skeena"/>
          <w:sz w:val="22"/>
          <w:szCs w:val="20"/>
          <w:lang w:val="en-GB"/>
        </w:rPr>
        <w:t xml:space="preserve">, Monday to Friday. I do not work weekends. I do fun stuff. </w:t>
      </w:r>
      <w:r w:rsidR="00D10DC9" w:rsidRPr="00FF05CF">
        <w:rPr>
          <w:rFonts w:ascii="Skeena" w:hAnsi="Skeena"/>
          <w:sz w:val="22"/>
          <w:szCs w:val="20"/>
          <w:lang w:val="en-GB"/>
        </w:rPr>
        <w:t>That fun stuff does not usually include checking work emails.</w:t>
      </w:r>
    </w:p>
    <w:p w14:paraId="4A21B343" w14:textId="77777777" w:rsidR="00332C3C" w:rsidRDefault="00332C3C" w:rsidP="008E4CC4">
      <w:pPr>
        <w:spacing w:after="200" w:line="276" w:lineRule="auto"/>
        <w:rPr>
          <w:rFonts w:ascii="Skeena" w:hAnsi="Skeena"/>
          <w:b/>
          <w:sz w:val="28"/>
          <w:szCs w:val="28"/>
          <w:lang w:val="en-GB"/>
        </w:rPr>
      </w:pPr>
    </w:p>
    <w:p w14:paraId="6A806B11" w14:textId="3426A8AD" w:rsidR="009476F4" w:rsidRPr="00FF05CF" w:rsidRDefault="009476F4" w:rsidP="008E4CC4">
      <w:pPr>
        <w:spacing w:after="200" w:line="276" w:lineRule="auto"/>
        <w:rPr>
          <w:rFonts w:ascii="Skeena" w:hAnsi="Skeena"/>
          <w:b/>
          <w:sz w:val="28"/>
          <w:szCs w:val="28"/>
          <w:lang w:val="en-GB"/>
        </w:rPr>
      </w:pPr>
      <w:r w:rsidRPr="00FF05CF">
        <w:rPr>
          <w:rFonts w:ascii="Skeena" w:hAnsi="Skeena"/>
          <w:b/>
          <w:sz w:val="28"/>
          <w:szCs w:val="28"/>
          <w:lang w:val="en-GB"/>
        </w:rPr>
        <w:t>Contact Information</w:t>
      </w:r>
    </w:p>
    <w:p w14:paraId="5B9868E7" w14:textId="77777777" w:rsidR="009476F4" w:rsidRPr="00FF05CF" w:rsidRDefault="009476F4" w:rsidP="00624E57">
      <w:pPr>
        <w:rPr>
          <w:rFonts w:ascii="Skeena" w:hAnsi="Skeena"/>
          <w:b/>
          <w:sz w:val="28"/>
          <w:szCs w:val="28"/>
          <w:lang w:val="en-GB"/>
        </w:rPr>
      </w:pPr>
    </w:p>
    <w:tbl>
      <w:tblPr>
        <w:tblStyle w:val="TableGrid"/>
        <w:tblW w:w="8647" w:type="dxa"/>
        <w:tblLayout w:type="fixed"/>
        <w:tblLook w:val="04A0" w:firstRow="1" w:lastRow="0" w:firstColumn="1" w:lastColumn="0" w:noHBand="0" w:noVBand="1"/>
      </w:tblPr>
      <w:tblGrid>
        <w:gridCol w:w="1384"/>
        <w:gridCol w:w="2722"/>
        <w:gridCol w:w="1518"/>
        <w:gridCol w:w="3023"/>
      </w:tblGrid>
      <w:tr w:rsidR="009476F4" w:rsidRPr="00FF05CF" w14:paraId="762D8314" w14:textId="77777777" w:rsidTr="00B3129D">
        <w:tc>
          <w:tcPr>
            <w:tcW w:w="1384" w:type="dxa"/>
          </w:tcPr>
          <w:p w14:paraId="00FD5E2F" w14:textId="77777777" w:rsidR="009476F4" w:rsidRPr="00FF05CF" w:rsidRDefault="009476F4" w:rsidP="00624E57">
            <w:pPr>
              <w:rPr>
                <w:rFonts w:ascii="Skeena" w:hAnsi="Skeena"/>
                <w:sz w:val="22"/>
                <w:szCs w:val="22"/>
                <w:lang w:val="en-GB"/>
              </w:rPr>
            </w:pPr>
            <w:r w:rsidRPr="00FF05CF">
              <w:rPr>
                <w:rFonts w:ascii="Skeena" w:hAnsi="Skeena"/>
                <w:sz w:val="22"/>
                <w:szCs w:val="22"/>
                <w:lang w:val="en-GB"/>
              </w:rPr>
              <w:t>Module Code/Name</w:t>
            </w:r>
          </w:p>
        </w:tc>
        <w:tc>
          <w:tcPr>
            <w:tcW w:w="2722" w:type="dxa"/>
          </w:tcPr>
          <w:p w14:paraId="1312D2A5" w14:textId="7561F046" w:rsidR="009476F4" w:rsidRPr="00FF05CF" w:rsidRDefault="00A54644" w:rsidP="002C42D3">
            <w:pPr>
              <w:rPr>
                <w:rFonts w:ascii="Skeena" w:hAnsi="Skeena"/>
                <w:sz w:val="22"/>
                <w:szCs w:val="22"/>
                <w:lang w:val="en-GB"/>
              </w:rPr>
            </w:pPr>
            <w:r w:rsidRPr="00FF05CF">
              <w:rPr>
                <w:rFonts w:ascii="Skeena" w:hAnsi="Skeena"/>
                <w:sz w:val="22"/>
                <w:szCs w:val="22"/>
                <w:lang w:val="en-GB"/>
              </w:rPr>
              <w:t>MS-</w:t>
            </w:r>
            <w:r w:rsidR="00F92396" w:rsidRPr="00FF05CF">
              <w:rPr>
                <w:rFonts w:ascii="Skeena" w:hAnsi="Skeena"/>
                <w:sz w:val="22"/>
                <w:szCs w:val="22"/>
                <w:lang w:val="en-GB"/>
              </w:rPr>
              <w:t>241</w:t>
            </w:r>
            <w:r w:rsidRPr="00FF05CF">
              <w:rPr>
                <w:rFonts w:ascii="Skeena" w:hAnsi="Skeena"/>
                <w:sz w:val="22"/>
                <w:szCs w:val="22"/>
                <w:lang w:val="en-GB"/>
              </w:rPr>
              <w:br/>
            </w:r>
            <w:r w:rsidR="00F92396" w:rsidRPr="00FF05CF">
              <w:rPr>
                <w:rFonts w:ascii="Skeena" w:hAnsi="Skeena"/>
                <w:sz w:val="22"/>
                <w:szCs w:val="22"/>
                <w:lang w:val="en-GB"/>
              </w:rPr>
              <w:t xml:space="preserve">Misinformation, Fake </w:t>
            </w:r>
            <w:r w:rsidR="00AD53FC">
              <w:rPr>
                <w:rFonts w:ascii="Skeena" w:hAnsi="Skeena"/>
                <w:sz w:val="22"/>
                <w:szCs w:val="22"/>
                <w:lang w:val="en-GB"/>
              </w:rPr>
              <w:t>Vi</w:t>
            </w:r>
            <w:r w:rsidR="00F92396" w:rsidRPr="00FF05CF">
              <w:rPr>
                <w:rFonts w:ascii="Skeena" w:hAnsi="Skeena"/>
                <w:sz w:val="22"/>
                <w:szCs w:val="22"/>
                <w:lang w:val="en-GB"/>
              </w:rPr>
              <w:t>ews and Fact-Checking</w:t>
            </w:r>
          </w:p>
        </w:tc>
        <w:tc>
          <w:tcPr>
            <w:tcW w:w="1518" w:type="dxa"/>
          </w:tcPr>
          <w:p w14:paraId="5427C5CE" w14:textId="77777777" w:rsidR="009476F4" w:rsidRPr="00FF05CF" w:rsidRDefault="00A32DF3" w:rsidP="00624E57">
            <w:pPr>
              <w:rPr>
                <w:rFonts w:ascii="Skeena" w:hAnsi="Skeena"/>
                <w:sz w:val="22"/>
                <w:szCs w:val="22"/>
                <w:lang w:val="en-GB"/>
              </w:rPr>
            </w:pPr>
            <w:r w:rsidRPr="00FF05CF">
              <w:rPr>
                <w:rFonts w:ascii="Skeena" w:hAnsi="Skeena"/>
                <w:sz w:val="22"/>
                <w:szCs w:val="22"/>
                <w:lang w:val="en-GB"/>
              </w:rPr>
              <w:t>Year</w:t>
            </w:r>
          </w:p>
          <w:p w14:paraId="14DC4838" w14:textId="77777777" w:rsidR="009476F4" w:rsidRPr="00FF05CF" w:rsidRDefault="009476F4" w:rsidP="00624E57">
            <w:pPr>
              <w:rPr>
                <w:rFonts w:ascii="Skeena" w:hAnsi="Skeena"/>
                <w:sz w:val="22"/>
                <w:szCs w:val="22"/>
                <w:lang w:val="en-GB"/>
              </w:rPr>
            </w:pPr>
            <w:r w:rsidRPr="00FF05CF">
              <w:rPr>
                <w:rFonts w:ascii="Skeena" w:hAnsi="Skeena"/>
                <w:sz w:val="22"/>
                <w:szCs w:val="22"/>
                <w:lang w:val="en-GB"/>
              </w:rPr>
              <w:t>Credits</w:t>
            </w:r>
          </w:p>
        </w:tc>
        <w:tc>
          <w:tcPr>
            <w:tcW w:w="3023" w:type="dxa"/>
          </w:tcPr>
          <w:p w14:paraId="61CB3601" w14:textId="215CAE16" w:rsidR="009476F4" w:rsidRPr="00FF05CF" w:rsidRDefault="00F92396" w:rsidP="00624E57">
            <w:pPr>
              <w:rPr>
                <w:rFonts w:ascii="Skeena" w:hAnsi="Skeena"/>
                <w:sz w:val="22"/>
                <w:szCs w:val="22"/>
                <w:lang w:val="en-GB"/>
              </w:rPr>
            </w:pPr>
            <w:r w:rsidRPr="00FF05CF">
              <w:rPr>
                <w:rFonts w:ascii="Skeena" w:hAnsi="Skeena"/>
                <w:sz w:val="22"/>
                <w:szCs w:val="22"/>
                <w:lang w:val="en-GB"/>
              </w:rPr>
              <w:t>2</w:t>
            </w:r>
          </w:p>
          <w:p w14:paraId="4BE39DE7" w14:textId="77777777" w:rsidR="009476F4" w:rsidRPr="00FF05CF" w:rsidRDefault="009476F4" w:rsidP="00624E57">
            <w:pPr>
              <w:rPr>
                <w:rFonts w:ascii="Skeena" w:hAnsi="Skeena"/>
                <w:sz w:val="22"/>
                <w:szCs w:val="22"/>
                <w:lang w:val="en-GB"/>
              </w:rPr>
            </w:pPr>
            <w:r w:rsidRPr="00FF05CF">
              <w:rPr>
                <w:rFonts w:ascii="Skeena" w:hAnsi="Skeena"/>
                <w:sz w:val="22"/>
                <w:szCs w:val="22"/>
                <w:lang w:val="en-GB"/>
              </w:rPr>
              <w:t>20</w:t>
            </w:r>
          </w:p>
        </w:tc>
      </w:tr>
      <w:tr w:rsidR="009476F4" w:rsidRPr="00FF05CF" w14:paraId="747E2B27" w14:textId="77777777" w:rsidTr="00B3129D">
        <w:tc>
          <w:tcPr>
            <w:tcW w:w="1384" w:type="dxa"/>
          </w:tcPr>
          <w:p w14:paraId="4B0A8024" w14:textId="77777777" w:rsidR="009476F4" w:rsidRPr="00FF05CF" w:rsidRDefault="009476F4" w:rsidP="00624E57">
            <w:pPr>
              <w:rPr>
                <w:rFonts w:ascii="Skeena" w:hAnsi="Skeena"/>
                <w:sz w:val="22"/>
                <w:szCs w:val="22"/>
                <w:lang w:val="en-GB"/>
              </w:rPr>
            </w:pPr>
            <w:r w:rsidRPr="00FF05CF">
              <w:rPr>
                <w:rFonts w:ascii="Skeena" w:hAnsi="Skeena"/>
                <w:sz w:val="22"/>
                <w:szCs w:val="22"/>
                <w:lang w:val="en-GB"/>
              </w:rPr>
              <w:t>Coordinator</w:t>
            </w:r>
          </w:p>
        </w:tc>
        <w:tc>
          <w:tcPr>
            <w:tcW w:w="2722" w:type="dxa"/>
          </w:tcPr>
          <w:p w14:paraId="6CE2B1E1" w14:textId="0820072A" w:rsidR="009476F4" w:rsidRPr="00FF05CF" w:rsidRDefault="00A32DF3" w:rsidP="00145D29">
            <w:pPr>
              <w:rPr>
                <w:rFonts w:ascii="Skeena" w:hAnsi="Skeena"/>
                <w:sz w:val="22"/>
                <w:szCs w:val="22"/>
                <w:lang w:val="en-GB"/>
              </w:rPr>
            </w:pPr>
            <w:r w:rsidRPr="00FF05CF">
              <w:rPr>
                <w:rFonts w:ascii="Skeena" w:hAnsi="Skeena"/>
                <w:sz w:val="22"/>
                <w:szCs w:val="22"/>
                <w:lang w:val="en-GB"/>
              </w:rPr>
              <w:t>Dr</w:t>
            </w:r>
            <w:r w:rsidR="00145D29" w:rsidRPr="00FF05CF">
              <w:rPr>
                <w:rFonts w:ascii="Skeena" w:hAnsi="Skeena"/>
                <w:sz w:val="22"/>
                <w:szCs w:val="22"/>
                <w:lang w:val="en-GB"/>
              </w:rPr>
              <w:t xml:space="preserve"> </w:t>
            </w:r>
            <w:r w:rsidR="00F92396" w:rsidRPr="00FF05CF">
              <w:rPr>
                <w:rFonts w:ascii="Skeena" w:hAnsi="Skeena"/>
                <w:sz w:val="22"/>
                <w:szCs w:val="22"/>
                <w:lang w:val="en-GB"/>
              </w:rPr>
              <w:t xml:space="preserve">Ceri Hughes </w:t>
            </w:r>
          </w:p>
          <w:p w14:paraId="4FCEE58C" w14:textId="77777777" w:rsidR="00A62654" w:rsidRPr="00FF05CF" w:rsidRDefault="00A62654" w:rsidP="00145D29">
            <w:pPr>
              <w:rPr>
                <w:rFonts w:ascii="Skeena" w:hAnsi="Skeena"/>
                <w:sz w:val="22"/>
                <w:szCs w:val="22"/>
                <w:lang w:val="en-GB"/>
              </w:rPr>
            </w:pPr>
          </w:p>
          <w:p w14:paraId="4F48F969" w14:textId="59CB698A" w:rsidR="00A62654" w:rsidRPr="00FF05CF" w:rsidRDefault="00A62654" w:rsidP="005D4C49">
            <w:pPr>
              <w:rPr>
                <w:rFonts w:ascii="Skeena" w:hAnsi="Skeena"/>
                <w:sz w:val="22"/>
                <w:szCs w:val="22"/>
                <w:lang w:val="en-GB"/>
              </w:rPr>
            </w:pPr>
          </w:p>
        </w:tc>
        <w:tc>
          <w:tcPr>
            <w:tcW w:w="1518" w:type="dxa"/>
          </w:tcPr>
          <w:p w14:paraId="3D950AE9" w14:textId="77777777" w:rsidR="009476F4" w:rsidRPr="00FF05CF" w:rsidRDefault="009476F4" w:rsidP="00624E57">
            <w:pPr>
              <w:rPr>
                <w:rFonts w:ascii="Skeena" w:hAnsi="Skeena"/>
                <w:sz w:val="22"/>
                <w:szCs w:val="22"/>
                <w:lang w:val="en-GB"/>
              </w:rPr>
            </w:pPr>
            <w:r w:rsidRPr="00FF05CF">
              <w:rPr>
                <w:rFonts w:ascii="Skeena" w:hAnsi="Skeena"/>
                <w:sz w:val="22"/>
                <w:szCs w:val="22"/>
                <w:lang w:val="en-GB"/>
              </w:rPr>
              <w:t>Room Number</w:t>
            </w:r>
          </w:p>
          <w:p w14:paraId="19D0575A" w14:textId="77777777" w:rsidR="009476F4" w:rsidRPr="00FF05CF" w:rsidRDefault="009476F4" w:rsidP="00624E57">
            <w:pPr>
              <w:rPr>
                <w:rFonts w:ascii="Skeena" w:hAnsi="Skeena"/>
                <w:sz w:val="22"/>
                <w:szCs w:val="22"/>
                <w:lang w:val="en-GB"/>
              </w:rPr>
            </w:pPr>
          </w:p>
          <w:p w14:paraId="68B3CED7" w14:textId="14D1D19D" w:rsidR="009476F4" w:rsidRPr="00FF05CF" w:rsidRDefault="009476F4" w:rsidP="00624E57">
            <w:pPr>
              <w:rPr>
                <w:rFonts w:ascii="Skeena" w:hAnsi="Skeena"/>
                <w:sz w:val="22"/>
                <w:szCs w:val="22"/>
                <w:lang w:val="en-GB"/>
              </w:rPr>
            </w:pPr>
          </w:p>
        </w:tc>
        <w:tc>
          <w:tcPr>
            <w:tcW w:w="3023" w:type="dxa"/>
          </w:tcPr>
          <w:p w14:paraId="55130251" w14:textId="4BF05AE0" w:rsidR="00145D29" w:rsidRPr="00FF05CF" w:rsidRDefault="00A35B63" w:rsidP="00145D29">
            <w:pPr>
              <w:pStyle w:val="Standard"/>
              <w:rPr>
                <w:rFonts w:ascii="Skeena" w:hAnsi="Skeena"/>
              </w:rPr>
            </w:pPr>
            <w:r w:rsidRPr="00FF05CF">
              <w:rPr>
                <w:rFonts w:ascii="Skeena" w:hAnsi="Skeena"/>
                <w:sz w:val="22"/>
                <w:szCs w:val="22"/>
              </w:rPr>
              <w:t>Digital Technium 1</w:t>
            </w:r>
            <w:r w:rsidR="00F92396" w:rsidRPr="00FF05CF">
              <w:rPr>
                <w:rFonts w:ascii="Skeena" w:hAnsi="Skeena"/>
                <w:sz w:val="22"/>
                <w:szCs w:val="22"/>
              </w:rPr>
              <w:t>02</w:t>
            </w:r>
          </w:p>
          <w:p w14:paraId="554CD310" w14:textId="77777777" w:rsidR="00145D29" w:rsidRPr="00FF05CF" w:rsidRDefault="00145D29" w:rsidP="00145D29">
            <w:pPr>
              <w:pStyle w:val="Standard"/>
              <w:rPr>
                <w:rFonts w:ascii="Skeena" w:hAnsi="Skeena"/>
                <w:sz w:val="22"/>
                <w:szCs w:val="22"/>
              </w:rPr>
            </w:pPr>
          </w:p>
          <w:p w14:paraId="7F49ED64" w14:textId="77777777" w:rsidR="00D30357" w:rsidRPr="00FF05CF" w:rsidRDefault="00D30357" w:rsidP="00145D29">
            <w:pPr>
              <w:pStyle w:val="Standard"/>
              <w:rPr>
                <w:rFonts w:ascii="Skeena" w:hAnsi="Skeena"/>
                <w:sz w:val="22"/>
                <w:szCs w:val="22"/>
              </w:rPr>
            </w:pPr>
          </w:p>
          <w:p w14:paraId="52251AB3" w14:textId="5EDB0EC0" w:rsidR="009476F4" w:rsidRPr="00FF05CF" w:rsidRDefault="009476F4" w:rsidP="00024659">
            <w:pPr>
              <w:rPr>
                <w:rFonts w:ascii="Skeena" w:hAnsi="Skeena"/>
                <w:sz w:val="22"/>
                <w:szCs w:val="22"/>
                <w:lang w:val="en-GB"/>
              </w:rPr>
            </w:pPr>
          </w:p>
        </w:tc>
      </w:tr>
      <w:tr w:rsidR="00F67FA5" w:rsidRPr="00FF05CF" w14:paraId="7F2D805C" w14:textId="77777777" w:rsidTr="00B3129D">
        <w:tc>
          <w:tcPr>
            <w:tcW w:w="1384" w:type="dxa"/>
          </w:tcPr>
          <w:p w14:paraId="6100FAA7" w14:textId="4D7BE4A7" w:rsidR="00F67FA5" w:rsidRPr="00FF05CF" w:rsidRDefault="00F67FA5" w:rsidP="00624E57">
            <w:pPr>
              <w:rPr>
                <w:rFonts w:ascii="Skeena" w:hAnsi="Skeena"/>
                <w:sz w:val="22"/>
                <w:szCs w:val="22"/>
                <w:lang w:val="en-GB"/>
              </w:rPr>
            </w:pPr>
            <w:r w:rsidRPr="00FF05CF">
              <w:rPr>
                <w:rFonts w:ascii="Skeena" w:hAnsi="Skeena"/>
                <w:sz w:val="22"/>
                <w:szCs w:val="22"/>
                <w:lang w:val="en-GB"/>
              </w:rPr>
              <w:t>Lecturers</w:t>
            </w:r>
          </w:p>
        </w:tc>
        <w:tc>
          <w:tcPr>
            <w:tcW w:w="2722" w:type="dxa"/>
          </w:tcPr>
          <w:p w14:paraId="7D9CC16A" w14:textId="4499C000" w:rsidR="00F67FA5" w:rsidRPr="00FF05CF" w:rsidRDefault="00C261BE" w:rsidP="0047695E">
            <w:pPr>
              <w:rPr>
                <w:rFonts w:ascii="Skeena" w:hAnsi="Skeena"/>
                <w:bCs/>
                <w:sz w:val="22"/>
                <w:szCs w:val="22"/>
                <w:lang w:val="en-GB"/>
              </w:rPr>
            </w:pPr>
            <w:r w:rsidRPr="00FF05CF">
              <w:rPr>
                <w:rFonts w:ascii="Skeena" w:hAnsi="Skeena"/>
                <w:bCs/>
                <w:sz w:val="22"/>
                <w:szCs w:val="22"/>
                <w:lang w:val="en-GB"/>
              </w:rPr>
              <w:t>Dr Ceri Hughes</w:t>
            </w:r>
          </w:p>
        </w:tc>
        <w:tc>
          <w:tcPr>
            <w:tcW w:w="1518" w:type="dxa"/>
          </w:tcPr>
          <w:p w14:paraId="01B4FD2B" w14:textId="77777777" w:rsidR="00F67FA5" w:rsidRPr="00FF05CF" w:rsidRDefault="00F67FA5" w:rsidP="00624E57">
            <w:pPr>
              <w:rPr>
                <w:rFonts w:ascii="Skeena" w:hAnsi="Skeena"/>
                <w:sz w:val="22"/>
                <w:szCs w:val="22"/>
                <w:lang w:val="en-GB"/>
              </w:rPr>
            </w:pPr>
          </w:p>
        </w:tc>
        <w:tc>
          <w:tcPr>
            <w:tcW w:w="3023" w:type="dxa"/>
          </w:tcPr>
          <w:p w14:paraId="1760FF44" w14:textId="78404ADC" w:rsidR="00F67FA5" w:rsidRPr="00FF05CF" w:rsidRDefault="00C261BE" w:rsidP="00024659">
            <w:pPr>
              <w:rPr>
                <w:rFonts w:ascii="Skeena" w:hAnsi="Skeena"/>
                <w:sz w:val="22"/>
                <w:szCs w:val="22"/>
                <w:lang w:val="en-GB"/>
              </w:rPr>
            </w:pPr>
            <w:hyperlink r:id="rId18" w:history="1">
              <w:r w:rsidRPr="00FF05CF">
                <w:rPr>
                  <w:rStyle w:val="Hyperlink"/>
                  <w:rFonts w:ascii="Skeena" w:hAnsi="Skeena"/>
                  <w:sz w:val="22"/>
                  <w:szCs w:val="22"/>
                  <w:lang w:val="en-GB"/>
                </w:rPr>
                <w:t>Ceri.Hughes@swansea.ac.uk</w:t>
              </w:r>
            </w:hyperlink>
            <w:r w:rsidRPr="00FF05CF">
              <w:rPr>
                <w:rFonts w:ascii="Skeena" w:hAnsi="Skeena"/>
                <w:sz w:val="22"/>
                <w:szCs w:val="22"/>
                <w:lang w:val="en-GB"/>
              </w:rPr>
              <w:t xml:space="preserve"> </w:t>
            </w:r>
          </w:p>
        </w:tc>
      </w:tr>
      <w:tr w:rsidR="009476F4" w:rsidRPr="00FF05CF" w14:paraId="2545DEAD" w14:textId="77777777" w:rsidTr="00B3129D">
        <w:tc>
          <w:tcPr>
            <w:tcW w:w="1384" w:type="dxa"/>
          </w:tcPr>
          <w:p w14:paraId="39A807C7" w14:textId="77777777" w:rsidR="009476F4" w:rsidRPr="00FF05CF" w:rsidRDefault="009476F4" w:rsidP="00624E57">
            <w:pPr>
              <w:rPr>
                <w:rFonts w:ascii="Skeena" w:hAnsi="Skeena"/>
                <w:sz w:val="22"/>
                <w:szCs w:val="22"/>
                <w:lang w:val="en-GB"/>
              </w:rPr>
            </w:pPr>
            <w:r w:rsidRPr="00FF05CF">
              <w:rPr>
                <w:rFonts w:ascii="Skeena" w:hAnsi="Skeena"/>
                <w:sz w:val="22"/>
                <w:szCs w:val="22"/>
                <w:lang w:val="en-GB"/>
              </w:rPr>
              <w:t>Teaching</w:t>
            </w:r>
          </w:p>
        </w:tc>
        <w:tc>
          <w:tcPr>
            <w:tcW w:w="2722" w:type="dxa"/>
          </w:tcPr>
          <w:p w14:paraId="7E3F2538" w14:textId="7ECDF744" w:rsidR="009476F4" w:rsidRPr="00FF05CF" w:rsidRDefault="00AE1F84" w:rsidP="0047695E">
            <w:pPr>
              <w:rPr>
                <w:rFonts w:ascii="Skeena" w:hAnsi="Skeena"/>
                <w:sz w:val="22"/>
                <w:szCs w:val="22"/>
                <w:lang w:val="en-GB"/>
              </w:rPr>
            </w:pPr>
            <w:r w:rsidRPr="00FF05CF">
              <w:rPr>
                <w:rFonts w:ascii="Skeena" w:hAnsi="Skeena"/>
                <w:sz w:val="22"/>
                <w:szCs w:val="22"/>
                <w:lang w:val="en-GB"/>
              </w:rPr>
              <w:br/>
            </w:r>
            <w:r w:rsidRPr="00FF05CF">
              <w:rPr>
                <w:rFonts w:ascii="Skeena" w:hAnsi="Skeena"/>
                <w:sz w:val="22"/>
                <w:szCs w:val="22"/>
                <w:lang w:val="en-GB"/>
              </w:rPr>
              <w:br/>
            </w:r>
          </w:p>
        </w:tc>
        <w:tc>
          <w:tcPr>
            <w:tcW w:w="1518" w:type="dxa"/>
          </w:tcPr>
          <w:p w14:paraId="5783E3EE" w14:textId="0D70154A" w:rsidR="009476F4" w:rsidRPr="00FF05CF" w:rsidRDefault="009476F4" w:rsidP="00624E57">
            <w:pPr>
              <w:rPr>
                <w:rFonts w:ascii="Skeena" w:hAnsi="Skeena"/>
                <w:sz w:val="22"/>
                <w:szCs w:val="22"/>
                <w:lang w:val="en-GB"/>
              </w:rPr>
            </w:pPr>
            <w:r w:rsidRPr="00FF05CF">
              <w:rPr>
                <w:rFonts w:ascii="Skeena" w:hAnsi="Skeena"/>
                <w:sz w:val="22"/>
                <w:szCs w:val="22"/>
                <w:lang w:val="en-GB"/>
              </w:rPr>
              <w:t>Assessment</w:t>
            </w:r>
          </w:p>
        </w:tc>
        <w:tc>
          <w:tcPr>
            <w:tcW w:w="3023" w:type="dxa"/>
          </w:tcPr>
          <w:p w14:paraId="5811F3C3" w14:textId="77777777" w:rsidR="009476F4" w:rsidRPr="00FF05CF" w:rsidRDefault="006007C2" w:rsidP="00024659">
            <w:pPr>
              <w:rPr>
                <w:rFonts w:ascii="Skeena" w:hAnsi="Skeena"/>
                <w:sz w:val="22"/>
                <w:szCs w:val="22"/>
                <w:lang w:val="en-GB"/>
              </w:rPr>
            </w:pPr>
            <w:r w:rsidRPr="00FF05CF">
              <w:rPr>
                <w:rFonts w:ascii="Skeena" w:hAnsi="Skeena"/>
                <w:sz w:val="22"/>
                <w:szCs w:val="22"/>
                <w:lang w:val="en-GB"/>
              </w:rPr>
              <w:t>News Analysis (50%)</w:t>
            </w:r>
          </w:p>
          <w:p w14:paraId="6D046996" w14:textId="77777777" w:rsidR="006007C2" w:rsidRPr="00FF05CF" w:rsidRDefault="006007C2" w:rsidP="00024659">
            <w:pPr>
              <w:rPr>
                <w:rFonts w:ascii="Skeena" w:hAnsi="Skeena"/>
                <w:sz w:val="22"/>
                <w:szCs w:val="22"/>
                <w:lang w:val="en-GB"/>
              </w:rPr>
            </w:pPr>
          </w:p>
          <w:p w14:paraId="79CC14C6" w14:textId="6B5F8637" w:rsidR="006007C2" w:rsidRPr="00FF05CF" w:rsidRDefault="006007C2" w:rsidP="00024659">
            <w:pPr>
              <w:rPr>
                <w:rFonts w:ascii="Skeena" w:hAnsi="Skeena"/>
                <w:sz w:val="22"/>
                <w:szCs w:val="22"/>
                <w:lang w:val="en-GB"/>
              </w:rPr>
            </w:pPr>
            <w:r w:rsidRPr="00FF05CF">
              <w:rPr>
                <w:rFonts w:ascii="Skeena" w:hAnsi="Skeena"/>
                <w:sz w:val="22"/>
                <w:szCs w:val="22"/>
                <w:lang w:val="en-GB"/>
              </w:rPr>
              <w:t>Fact-checking article and reflection (50%)</w:t>
            </w:r>
          </w:p>
        </w:tc>
      </w:tr>
      <w:tr w:rsidR="009476F4" w:rsidRPr="00FF05CF" w14:paraId="3CBF0605" w14:textId="77777777" w:rsidTr="00B3129D">
        <w:tc>
          <w:tcPr>
            <w:tcW w:w="1384" w:type="dxa"/>
          </w:tcPr>
          <w:p w14:paraId="047C584F" w14:textId="2518F249" w:rsidR="009476F4" w:rsidRPr="00FF05CF" w:rsidRDefault="009476F4" w:rsidP="00624E57">
            <w:pPr>
              <w:rPr>
                <w:rFonts w:ascii="Skeena" w:hAnsi="Skeena"/>
                <w:sz w:val="22"/>
                <w:szCs w:val="22"/>
                <w:lang w:val="en-GB"/>
              </w:rPr>
            </w:pPr>
          </w:p>
        </w:tc>
        <w:tc>
          <w:tcPr>
            <w:tcW w:w="2722" w:type="dxa"/>
          </w:tcPr>
          <w:p w14:paraId="315490CA" w14:textId="461EC283" w:rsidR="009476F4" w:rsidRPr="00FF05CF" w:rsidRDefault="009476F4" w:rsidP="00024659">
            <w:pPr>
              <w:rPr>
                <w:rFonts w:ascii="Skeena" w:hAnsi="Skeena"/>
                <w:sz w:val="22"/>
                <w:szCs w:val="22"/>
                <w:lang w:val="en-GB"/>
              </w:rPr>
            </w:pPr>
          </w:p>
        </w:tc>
        <w:tc>
          <w:tcPr>
            <w:tcW w:w="1518" w:type="dxa"/>
          </w:tcPr>
          <w:p w14:paraId="144350CE" w14:textId="25263728" w:rsidR="009476F4" w:rsidRPr="00FF05CF" w:rsidRDefault="009476F4" w:rsidP="00624E57">
            <w:pPr>
              <w:rPr>
                <w:rFonts w:ascii="Skeena" w:hAnsi="Skeena"/>
                <w:sz w:val="22"/>
                <w:szCs w:val="22"/>
                <w:lang w:val="en-GB"/>
              </w:rPr>
            </w:pPr>
          </w:p>
        </w:tc>
        <w:tc>
          <w:tcPr>
            <w:tcW w:w="3023" w:type="dxa"/>
          </w:tcPr>
          <w:p w14:paraId="757FA3E2" w14:textId="68050F3B" w:rsidR="009476F4" w:rsidRPr="00FF05CF" w:rsidRDefault="009476F4" w:rsidP="00624E57">
            <w:pPr>
              <w:rPr>
                <w:rFonts w:ascii="Skeena" w:hAnsi="Skeena"/>
                <w:sz w:val="22"/>
                <w:szCs w:val="22"/>
                <w:lang w:val="en-GB"/>
              </w:rPr>
            </w:pPr>
          </w:p>
        </w:tc>
      </w:tr>
    </w:tbl>
    <w:p w14:paraId="0756BD78" w14:textId="0B708E13" w:rsidR="00372EAD" w:rsidRPr="00FF05CF" w:rsidRDefault="00372EAD" w:rsidP="00624E57">
      <w:pPr>
        <w:rPr>
          <w:rFonts w:ascii="Skeena" w:hAnsi="Skeena"/>
          <w:b/>
          <w:sz w:val="28"/>
          <w:szCs w:val="28"/>
          <w:lang w:val="en-GB"/>
        </w:rPr>
      </w:pPr>
    </w:p>
    <w:p w14:paraId="1B2D21EF" w14:textId="5C3C5334" w:rsidR="00467288" w:rsidRPr="00FF05CF" w:rsidRDefault="006A0EC0" w:rsidP="008D491A">
      <w:pPr>
        <w:rPr>
          <w:rFonts w:ascii="Skeena" w:hAnsi="Skeena"/>
          <w:b/>
          <w:sz w:val="28"/>
          <w:szCs w:val="28"/>
          <w:lang w:val="en-GB"/>
        </w:rPr>
      </w:pPr>
      <w:r w:rsidRPr="00FF05CF">
        <w:rPr>
          <w:rFonts w:ascii="Skeena" w:hAnsi="Skeena"/>
          <w:b/>
          <w:sz w:val="28"/>
          <w:szCs w:val="28"/>
          <w:lang w:val="en-GB"/>
        </w:rPr>
        <w:t>Teaching schedule for this module</w:t>
      </w:r>
    </w:p>
    <w:p w14:paraId="1150DAB8" w14:textId="65E37CBD" w:rsidR="00467288" w:rsidRPr="00FF05CF" w:rsidRDefault="00467288" w:rsidP="008D491A">
      <w:pPr>
        <w:rPr>
          <w:rFonts w:ascii="Skeena" w:hAnsi="Skeena"/>
          <w:bCs/>
          <w:sz w:val="22"/>
          <w:szCs w:val="22"/>
          <w:lang w:val="en-GB"/>
        </w:rPr>
      </w:pPr>
    </w:p>
    <w:p w14:paraId="7C56560E" w14:textId="0D6034AF" w:rsidR="001B0529" w:rsidRPr="00FF05CF" w:rsidRDefault="00467288" w:rsidP="008D491A">
      <w:pPr>
        <w:rPr>
          <w:rFonts w:ascii="Skeena" w:hAnsi="Skeena"/>
          <w:b/>
          <w:sz w:val="22"/>
          <w:szCs w:val="22"/>
          <w:lang w:val="en-GB"/>
        </w:rPr>
      </w:pPr>
      <w:r w:rsidRPr="00FF05CF">
        <w:rPr>
          <w:rFonts w:ascii="Skeena" w:hAnsi="Skeena"/>
          <w:bCs/>
          <w:sz w:val="22"/>
          <w:szCs w:val="22"/>
          <w:lang w:val="en-GB"/>
        </w:rPr>
        <w:t xml:space="preserve">The face-to-face teaching for this module will be </w:t>
      </w:r>
      <w:r w:rsidR="009D5EAA">
        <w:rPr>
          <w:rFonts w:ascii="Skeena" w:hAnsi="Skeena"/>
          <w:bCs/>
          <w:sz w:val="22"/>
          <w:szCs w:val="22"/>
          <w:lang w:val="en-GB"/>
        </w:rPr>
        <w:t>combine</w:t>
      </w:r>
      <w:r w:rsidR="007E6FD3">
        <w:rPr>
          <w:rFonts w:ascii="Skeena" w:hAnsi="Skeena"/>
          <w:bCs/>
          <w:sz w:val="22"/>
          <w:szCs w:val="22"/>
          <w:lang w:val="en-GB"/>
        </w:rPr>
        <w:t>d</w:t>
      </w:r>
      <w:r w:rsidR="009D5EAA">
        <w:rPr>
          <w:rFonts w:ascii="Skeena" w:hAnsi="Skeena"/>
          <w:bCs/>
          <w:sz w:val="22"/>
          <w:szCs w:val="22"/>
          <w:lang w:val="en-GB"/>
        </w:rPr>
        <w:t xml:space="preserve"> </w:t>
      </w:r>
      <w:r w:rsidR="006007C2" w:rsidRPr="00FF05CF">
        <w:rPr>
          <w:rFonts w:ascii="Skeena" w:hAnsi="Skeena"/>
          <w:bCs/>
          <w:sz w:val="22"/>
          <w:szCs w:val="22"/>
          <w:lang w:val="en-GB"/>
        </w:rPr>
        <w:t>lect</w:t>
      </w:r>
      <w:r w:rsidR="00790881">
        <w:rPr>
          <w:rFonts w:ascii="Skeena" w:hAnsi="Skeena"/>
          <w:bCs/>
          <w:sz w:val="22"/>
          <w:szCs w:val="22"/>
          <w:lang w:val="en-GB"/>
        </w:rPr>
        <w:t>ern</w:t>
      </w:r>
      <w:r w:rsidR="006007C2" w:rsidRPr="00FF05CF">
        <w:rPr>
          <w:rFonts w:ascii="Skeena" w:hAnsi="Skeena"/>
          <w:bCs/>
          <w:sz w:val="22"/>
          <w:szCs w:val="22"/>
          <w:lang w:val="en-GB"/>
        </w:rPr>
        <w:t>s</w:t>
      </w:r>
      <w:r w:rsidR="009D5EAA">
        <w:rPr>
          <w:rFonts w:ascii="Skeena" w:hAnsi="Skeena"/>
          <w:bCs/>
          <w:sz w:val="22"/>
          <w:szCs w:val="22"/>
          <w:lang w:val="en-GB"/>
        </w:rPr>
        <w:t xml:space="preserve"> and s</w:t>
      </w:r>
      <w:r w:rsidR="00151CC0">
        <w:rPr>
          <w:rFonts w:ascii="Skeena" w:hAnsi="Skeena"/>
          <w:bCs/>
          <w:sz w:val="22"/>
          <w:szCs w:val="22"/>
          <w:lang w:val="en-GB"/>
        </w:rPr>
        <w:t>e</w:t>
      </w:r>
      <w:r w:rsidR="009D5EAA">
        <w:rPr>
          <w:rFonts w:ascii="Skeena" w:hAnsi="Skeena"/>
          <w:bCs/>
          <w:sz w:val="22"/>
          <w:szCs w:val="22"/>
          <w:lang w:val="en-GB"/>
        </w:rPr>
        <w:t>minars</w:t>
      </w:r>
      <w:r w:rsidR="006007C2" w:rsidRPr="00FF05CF">
        <w:rPr>
          <w:rFonts w:ascii="Skeena" w:hAnsi="Skeena"/>
          <w:bCs/>
          <w:sz w:val="22"/>
          <w:szCs w:val="22"/>
          <w:lang w:val="en-GB"/>
        </w:rPr>
        <w:t xml:space="preserve"> on </w:t>
      </w:r>
      <w:r w:rsidR="009D5EAA">
        <w:rPr>
          <w:rFonts w:ascii="Skeena" w:hAnsi="Skeena"/>
          <w:bCs/>
          <w:sz w:val="22"/>
          <w:szCs w:val="22"/>
          <w:lang w:val="en-GB"/>
        </w:rPr>
        <w:t>Fridays</w:t>
      </w:r>
      <w:r w:rsidR="00054F6D">
        <w:rPr>
          <w:rFonts w:ascii="Skeena" w:hAnsi="Skeena"/>
          <w:bCs/>
          <w:sz w:val="22"/>
          <w:szCs w:val="22"/>
          <w:lang w:val="en-GB"/>
        </w:rPr>
        <w:t xml:space="preserve"> 9-1</w:t>
      </w:r>
      <w:r w:rsidR="009D5EAA">
        <w:rPr>
          <w:rFonts w:ascii="Skeena" w:hAnsi="Skeena"/>
          <w:bCs/>
          <w:sz w:val="22"/>
          <w:szCs w:val="22"/>
          <w:lang w:val="en-GB"/>
        </w:rPr>
        <w:t>2</w:t>
      </w:r>
      <w:r w:rsidR="00C761B2">
        <w:rPr>
          <w:rFonts w:ascii="Skeena" w:hAnsi="Skeena"/>
          <w:bCs/>
          <w:sz w:val="22"/>
          <w:szCs w:val="22"/>
          <w:lang w:val="en-GB"/>
        </w:rPr>
        <w:t xml:space="preserve"> in Keir Hardie 021</w:t>
      </w:r>
      <w:r w:rsidR="00151CC0">
        <w:rPr>
          <w:rFonts w:ascii="Skeena" w:hAnsi="Skeena"/>
          <w:bCs/>
          <w:sz w:val="22"/>
          <w:szCs w:val="22"/>
          <w:lang w:val="en-GB"/>
        </w:rPr>
        <w:t>.</w:t>
      </w:r>
    </w:p>
    <w:p w14:paraId="31726795" w14:textId="77777777" w:rsidR="001B0529" w:rsidRPr="00FF05CF" w:rsidRDefault="001B0529" w:rsidP="008D491A">
      <w:pPr>
        <w:rPr>
          <w:rFonts w:ascii="Skeena" w:hAnsi="Skeena"/>
          <w:b/>
          <w:sz w:val="22"/>
          <w:szCs w:val="22"/>
          <w:lang w:val="en-GB"/>
        </w:rPr>
      </w:pPr>
    </w:p>
    <w:p w14:paraId="7E1DC86B" w14:textId="77777777" w:rsidR="000417E6" w:rsidRPr="00FF05CF" w:rsidRDefault="000417E6">
      <w:pPr>
        <w:rPr>
          <w:rFonts w:ascii="Skeena" w:eastAsia="Cambria" w:hAnsi="Skeena" w:cs="Cambria"/>
          <w:b/>
          <w:color w:val="000000"/>
          <w:kern w:val="3"/>
          <w:sz w:val="28"/>
          <w:szCs w:val="22"/>
          <w:lang w:val="en-GB" w:eastAsia="en-GB"/>
        </w:rPr>
      </w:pPr>
      <w:r w:rsidRPr="00FF05CF">
        <w:rPr>
          <w:rFonts w:ascii="Skeena" w:hAnsi="Skeena"/>
          <w:b/>
          <w:sz w:val="28"/>
          <w:szCs w:val="22"/>
          <w:lang w:val="en-GB"/>
        </w:rPr>
        <w:br w:type="page"/>
      </w:r>
    </w:p>
    <w:p w14:paraId="579EA0D0" w14:textId="77777777" w:rsidR="00373EB2" w:rsidRPr="00FF05CF" w:rsidRDefault="00373EB2" w:rsidP="001D36E6">
      <w:pPr>
        <w:pStyle w:val="Standard"/>
        <w:rPr>
          <w:rFonts w:ascii="Skeena" w:hAnsi="Skeena"/>
          <w:b/>
          <w:sz w:val="32"/>
        </w:rPr>
      </w:pPr>
      <w:r w:rsidRPr="00FF05CF">
        <w:rPr>
          <w:rFonts w:ascii="Skeena" w:hAnsi="Skeena"/>
          <w:b/>
          <w:sz w:val="28"/>
          <w:szCs w:val="22"/>
        </w:rPr>
        <w:lastRenderedPageBreak/>
        <w:t>Learning and teaching information</w:t>
      </w:r>
    </w:p>
    <w:p w14:paraId="7B8C33C9" w14:textId="77777777" w:rsidR="00111336" w:rsidRPr="00FF05CF" w:rsidRDefault="00111336" w:rsidP="00624E57">
      <w:pPr>
        <w:rPr>
          <w:rFonts w:ascii="Skeena" w:hAnsi="Skeena"/>
          <w:sz w:val="22"/>
          <w:szCs w:val="22"/>
          <w:lang w:val="en-GB"/>
        </w:rPr>
      </w:pPr>
    </w:p>
    <w:tbl>
      <w:tblPr>
        <w:tblStyle w:val="TableGrid"/>
        <w:tblW w:w="0" w:type="auto"/>
        <w:tblLook w:val="04A0" w:firstRow="1" w:lastRow="0" w:firstColumn="1" w:lastColumn="0" w:noHBand="0" w:noVBand="1"/>
      </w:tblPr>
      <w:tblGrid>
        <w:gridCol w:w="1526"/>
        <w:gridCol w:w="6990"/>
      </w:tblGrid>
      <w:tr w:rsidR="00FA49C1" w:rsidRPr="00FF05CF" w14:paraId="5E495548" w14:textId="77777777" w:rsidTr="000417E6">
        <w:tc>
          <w:tcPr>
            <w:tcW w:w="1526" w:type="dxa"/>
          </w:tcPr>
          <w:p w14:paraId="4CAB9942" w14:textId="77777777" w:rsidR="00FA49C1" w:rsidRPr="00FF05CF" w:rsidRDefault="00FA49C1" w:rsidP="00624E57">
            <w:pPr>
              <w:rPr>
                <w:rFonts w:ascii="Skeena" w:hAnsi="Skeena"/>
                <w:b/>
                <w:sz w:val="22"/>
                <w:szCs w:val="22"/>
                <w:lang w:val="en-GB"/>
              </w:rPr>
            </w:pPr>
            <w:r w:rsidRPr="00FF05CF">
              <w:rPr>
                <w:rFonts w:ascii="Skeena" w:hAnsi="Skeena"/>
                <w:b/>
                <w:sz w:val="22"/>
                <w:szCs w:val="22"/>
                <w:lang w:val="en-GB"/>
              </w:rPr>
              <w:t>Course description and aims</w:t>
            </w:r>
          </w:p>
        </w:tc>
        <w:tc>
          <w:tcPr>
            <w:tcW w:w="6990" w:type="dxa"/>
          </w:tcPr>
          <w:p w14:paraId="4327A197" w14:textId="77779EA5" w:rsidR="00E6354C" w:rsidRPr="00FF05CF" w:rsidRDefault="00E6354C" w:rsidP="00E6354C">
            <w:pPr>
              <w:rPr>
                <w:rFonts w:ascii="Skeena" w:hAnsi="Skeena"/>
                <w:sz w:val="22"/>
                <w:szCs w:val="22"/>
                <w:lang w:val="en-GB"/>
              </w:rPr>
            </w:pPr>
            <w:r w:rsidRPr="00FF05CF">
              <w:rPr>
                <w:rFonts w:ascii="Skeena" w:hAnsi="Skeena"/>
                <w:sz w:val="22"/>
                <w:szCs w:val="22"/>
                <w:lang w:val="en-GB"/>
              </w:rPr>
              <w:t>To properly function, democratic societies require</w:t>
            </w:r>
            <w:r w:rsidR="00B11F67">
              <w:rPr>
                <w:rFonts w:ascii="Skeena" w:hAnsi="Skeena"/>
                <w:sz w:val="22"/>
                <w:szCs w:val="22"/>
                <w:lang w:val="en-GB"/>
              </w:rPr>
              <w:t xml:space="preserve"> an un</w:t>
            </w:r>
            <w:r w:rsidRPr="00FF05CF">
              <w:rPr>
                <w:rFonts w:ascii="Skeena" w:hAnsi="Skeena"/>
                <w:sz w:val="22"/>
                <w:szCs w:val="22"/>
                <w:lang w:val="en-GB"/>
              </w:rPr>
              <w:t>informed public. A public able to make information-based decisions. And the estate of journalism has traditionally been the source of much of this information. However, evidence suggests that the public are not being informed, people cannot agree on facts and the current time has been called the “</w:t>
            </w:r>
            <w:r w:rsidR="00B11F67">
              <w:rPr>
                <w:rFonts w:ascii="Skeena" w:hAnsi="Skeena"/>
                <w:sz w:val="22"/>
                <w:szCs w:val="22"/>
                <w:lang w:val="en-GB"/>
              </w:rPr>
              <w:t>a</w:t>
            </w:r>
            <w:r w:rsidRPr="00FF05CF">
              <w:rPr>
                <w:rFonts w:ascii="Skeena" w:hAnsi="Skeena"/>
                <w:sz w:val="22"/>
                <w:szCs w:val="22"/>
                <w:lang w:val="en-GB"/>
              </w:rPr>
              <w:t>r</w:t>
            </w:r>
            <w:r w:rsidR="00B11F67">
              <w:rPr>
                <w:rFonts w:ascii="Skeena" w:hAnsi="Skeena"/>
                <w:sz w:val="22"/>
                <w:szCs w:val="22"/>
                <w:lang w:val="en-GB"/>
              </w:rPr>
              <w:t>e</w:t>
            </w:r>
            <w:r w:rsidRPr="00FF05CF">
              <w:rPr>
                <w:rFonts w:ascii="Skeena" w:hAnsi="Skeena"/>
                <w:sz w:val="22"/>
                <w:szCs w:val="22"/>
                <w:lang w:val="en-GB"/>
              </w:rPr>
              <w:t>a of misinformation”. How did this happen?  This is a module that enables students to engage with one of the most pressing concerns within communication – what is misinformation? How do you spot it? How and why does it spread? Why do so many people believe conspiracy theories? And what tools do we have to try and combat the problems of misinformation?</w:t>
            </w:r>
          </w:p>
          <w:p w14:paraId="11ED9EC1" w14:textId="77777777" w:rsidR="00FA49C1" w:rsidRPr="00FF05CF" w:rsidRDefault="00E6354C" w:rsidP="00E6354C">
            <w:pPr>
              <w:rPr>
                <w:rFonts w:ascii="Skeena" w:hAnsi="Skeena"/>
                <w:sz w:val="22"/>
                <w:szCs w:val="22"/>
                <w:lang w:val="en-GB"/>
              </w:rPr>
            </w:pPr>
            <w:r w:rsidRPr="00FF05CF">
              <w:rPr>
                <w:rFonts w:ascii="Skeena" w:hAnsi="Skeena"/>
                <w:sz w:val="22"/>
                <w:szCs w:val="22"/>
                <w:lang w:val="en-GB"/>
              </w:rPr>
              <w:t>Students will understand the theoretical underpinnings of the communication processes which lead to misinformation, the psychological reasons why we live in this era of misinformation and have an opportunity to understand and practice fact-checking journalism.</w:t>
            </w:r>
          </w:p>
          <w:p w14:paraId="1408813F" w14:textId="77777777" w:rsidR="00584D04" w:rsidRPr="00FF05CF" w:rsidRDefault="00584D04" w:rsidP="00584D04">
            <w:pPr>
              <w:rPr>
                <w:rFonts w:ascii="Skeena" w:hAnsi="Skeena"/>
                <w:sz w:val="22"/>
                <w:szCs w:val="22"/>
                <w:lang w:val="en-GB"/>
              </w:rPr>
            </w:pPr>
            <w:r w:rsidRPr="00FF05CF">
              <w:rPr>
                <w:rFonts w:ascii="Skeena" w:hAnsi="Skeena"/>
                <w:sz w:val="22"/>
                <w:szCs w:val="22"/>
                <w:lang w:val="en-GB"/>
              </w:rPr>
              <w:t>This module aims to:</w:t>
            </w:r>
          </w:p>
          <w:p w14:paraId="2553045D" w14:textId="77777777" w:rsidR="00584D04" w:rsidRPr="00FF05CF" w:rsidRDefault="00584D04" w:rsidP="00584D04">
            <w:pPr>
              <w:rPr>
                <w:rFonts w:ascii="Skeena" w:hAnsi="Skeena"/>
                <w:sz w:val="22"/>
                <w:szCs w:val="22"/>
                <w:lang w:val="en-GB"/>
              </w:rPr>
            </w:pPr>
            <w:r w:rsidRPr="00FF05CF">
              <w:rPr>
                <w:rFonts w:ascii="Skeena" w:hAnsi="Skeena"/>
                <w:sz w:val="22"/>
                <w:szCs w:val="22"/>
                <w:lang w:val="en-GB"/>
              </w:rPr>
              <w:t>•</w:t>
            </w:r>
            <w:r w:rsidRPr="00FF05CF">
              <w:rPr>
                <w:rFonts w:ascii="Skeena" w:hAnsi="Skeena"/>
                <w:sz w:val="22"/>
                <w:szCs w:val="22"/>
                <w:lang w:val="en-GB"/>
              </w:rPr>
              <w:tab/>
              <w:t>Critically engage with academic thought on misinformation.</w:t>
            </w:r>
          </w:p>
          <w:p w14:paraId="7CDB1948" w14:textId="77777777" w:rsidR="00584D04" w:rsidRPr="00FF05CF" w:rsidRDefault="00584D04" w:rsidP="00584D04">
            <w:pPr>
              <w:rPr>
                <w:rFonts w:ascii="Skeena" w:hAnsi="Skeena"/>
                <w:sz w:val="22"/>
                <w:szCs w:val="22"/>
                <w:lang w:val="en-GB"/>
              </w:rPr>
            </w:pPr>
            <w:r w:rsidRPr="00FF05CF">
              <w:rPr>
                <w:rFonts w:ascii="Skeena" w:hAnsi="Skeena"/>
                <w:sz w:val="22"/>
                <w:szCs w:val="22"/>
                <w:lang w:val="en-GB"/>
              </w:rPr>
              <w:t>•</w:t>
            </w:r>
            <w:r w:rsidRPr="00FF05CF">
              <w:rPr>
                <w:rFonts w:ascii="Skeena" w:hAnsi="Skeena"/>
                <w:sz w:val="22"/>
                <w:szCs w:val="22"/>
                <w:lang w:val="en-GB"/>
              </w:rPr>
              <w:tab/>
              <w:t>Critically assess normative models of journalism previously encountered in relation to the current debates around misinformation</w:t>
            </w:r>
          </w:p>
          <w:p w14:paraId="7C65D384" w14:textId="77777777" w:rsidR="00584D04" w:rsidRPr="00FF05CF" w:rsidRDefault="00584D04" w:rsidP="00584D04">
            <w:pPr>
              <w:rPr>
                <w:rFonts w:ascii="Skeena" w:hAnsi="Skeena"/>
                <w:sz w:val="22"/>
                <w:szCs w:val="22"/>
                <w:lang w:val="en-GB"/>
              </w:rPr>
            </w:pPr>
            <w:r w:rsidRPr="00FF05CF">
              <w:rPr>
                <w:rFonts w:ascii="Skeena" w:hAnsi="Skeena"/>
                <w:sz w:val="22"/>
                <w:szCs w:val="22"/>
                <w:lang w:val="en-GB"/>
              </w:rPr>
              <w:t>•</w:t>
            </w:r>
            <w:r w:rsidRPr="00FF05CF">
              <w:rPr>
                <w:rFonts w:ascii="Skeena" w:hAnsi="Skeena"/>
                <w:sz w:val="22"/>
                <w:szCs w:val="22"/>
                <w:lang w:val="en-GB"/>
              </w:rPr>
              <w:tab/>
              <w:t>Assess media practices which currently exacerbate or try to ameliorate misinformation.</w:t>
            </w:r>
          </w:p>
          <w:p w14:paraId="6E2360E6" w14:textId="6970729A" w:rsidR="00584D04" w:rsidRPr="00FF05CF" w:rsidRDefault="00584D04" w:rsidP="00584D04">
            <w:pPr>
              <w:rPr>
                <w:rFonts w:ascii="Skeena" w:hAnsi="Skeena"/>
                <w:sz w:val="22"/>
                <w:szCs w:val="22"/>
                <w:lang w:val="en-GB"/>
              </w:rPr>
            </w:pPr>
            <w:r w:rsidRPr="00FF05CF">
              <w:rPr>
                <w:rFonts w:ascii="Skeena" w:hAnsi="Skeena"/>
                <w:sz w:val="22"/>
                <w:szCs w:val="22"/>
                <w:lang w:val="en-GB"/>
              </w:rPr>
              <w:t>•</w:t>
            </w:r>
            <w:r w:rsidRPr="00FF05CF">
              <w:rPr>
                <w:rFonts w:ascii="Skeena" w:hAnsi="Skeena"/>
                <w:sz w:val="22"/>
                <w:szCs w:val="22"/>
                <w:lang w:val="en-GB"/>
              </w:rPr>
              <w:tab/>
              <w:t>Provide practical experience of undertaking fact-checking journalism.</w:t>
            </w:r>
          </w:p>
        </w:tc>
      </w:tr>
      <w:tr w:rsidR="00FA49C1" w:rsidRPr="00FF05CF" w14:paraId="22D6BEEF" w14:textId="77777777" w:rsidTr="000417E6">
        <w:tc>
          <w:tcPr>
            <w:tcW w:w="1526" w:type="dxa"/>
          </w:tcPr>
          <w:p w14:paraId="3E59A391" w14:textId="77777777" w:rsidR="00FA49C1" w:rsidRPr="00FF05CF" w:rsidRDefault="00FA49C1" w:rsidP="00624E57">
            <w:pPr>
              <w:rPr>
                <w:rFonts w:ascii="Skeena" w:hAnsi="Skeena"/>
                <w:b/>
                <w:sz w:val="22"/>
                <w:szCs w:val="22"/>
                <w:lang w:val="en-GB"/>
              </w:rPr>
            </w:pPr>
            <w:r w:rsidRPr="00FF05CF">
              <w:rPr>
                <w:rFonts w:ascii="Skeena" w:hAnsi="Skeena"/>
                <w:b/>
                <w:sz w:val="22"/>
                <w:szCs w:val="22"/>
                <w:lang w:val="en-GB"/>
              </w:rPr>
              <w:t>Learning outcomes</w:t>
            </w:r>
          </w:p>
        </w:tc>
        <w:tc>
          <w:tcPr>
            <w:tcW w:w="6990" w:type="dxa"/>
          </w:tcPr>
          <w:p w14:paraId="5331E0CA" w14:textId="77777777" w:rsidR="00C901EB" w:rsidRPr="00FF05CF" w:rsidRDefault="00C901EB" w:rsidP="000B1399">
            <w:pPr>
              <w:rPr>
                <w:rFonts w:ascii="Skeena" w:hAnsi="Skeena"/>
                <w:sz w:val="22"/>
                <w:szCs w:val="22"/>
                <w:lang w:val="en-GB"/>
              </w:rPr>
            </w:pPr>
            <w:r w:rsidRPr="00FF05CF">
              <w:rPr>
                <w:rFonts w:ascii="Skeena" w:hAnsi="Skeena"/>
                <w:sz w:val="22"/>
                <w:szCs w:val="22"/>
                <w:lang w:val="en-GB"/>
              </w:rPr>
              <w:t>On completion of this module students should be able to:</w:t>
            </w:r>
          </w:p>
          <w:p w14:paraId="3B8989F0" w14:textId="77777777" w:rsidR="00C901EB" w:rsidRPr="00FF05CF" w:rsidRDefault="00C901EB" w:rsidP="00482126">
            <w:pPr>
              <w:pStyle w:val="ListParagraph"/>
              <w:numPr>
                <w:ilvl w:val="0"/>
                <w:numId w:val="2"/>
              </w:numPr>
              <w:rPr>
                <w:rFonts w:ascii="Skeena" w:hAnsi="Skeena"/>
                <w:sz w:val="22"/>
                <w:szCs w:val="22"/>
                <w:lang w:val="en-GB"/>
              </w:rPr>
            </w:pPr>
            <w:r w:rsidRPr="00FF05CF">
              <w:rPr>
                <w:rFonts w:ascii="Skeena" w:hAnsi="Skeena"/>
                <w:sz w:val="22"/>
                <w:szCs w:val="22"/>
                <w:lang w:val="en-GB"/>
              </w:rPr>
              <w:t>Understand and analyse the role misinformation is playing in contemporary society</w:t>
            </w:r>
          </w:p>
          <w:p w14:paraId="267D8CE3" w14:textId="77777777" w:rsidR="00C901EB" w:rsidRPr="00FF05CF" w:rsidRDefault="00C901EB" w:rsidP="00482126">
            <w:pPr>
              <w:pStyle w:val="ListParagraph"/>
              <w:numPr>
                <w:ilvl w:val="0"/>
                <w:numId w:val="2"/>
              </w:numPr>
              <w:rPr>
                <w:rFonts w:ascii="Skeena" w:hAnsi="Skeena"/>
                <w:sz w:val="22"/>
                <w:szCs w:val="22"/>
                <w:lang w:val="en-GB"/>
              </w:rPr>
            </w:pPr>
            <w:r w:rsidRPr="00FF05CF">
              <w:rPr>
                <w:rFonts w:ascii="Skeena" w:hAnsi="Skeena"/>
                <w:sz w:val="22"/>
                <w:szCs w:val="22"/>
                <w:lang w:val="en-GB"/>
              </w:rPr>
              <w:t>Evaluate the application of academic theories in relation to misinformation</w:t>
            </w:r>
          </w:p>
          <w:p w14:paraId="3992ABFE" w14:textId="77777777" w:rsidR="00C901EB" w:rsidRPr="00FF05CF" w:rsidRDefault="00C901EB" w:rsidP="00482126">
            <w:pPr>
              <w:pStyle w:val="ListParagraph"/>
              <w:numPr>
                <w:ilvl w:val="0"/>
                <w:numId w:val="2"/>
              </w:numPr>
              <w:rPr>
                <w:rFonts w:ascii="Skeena" w:hAnsi="Skeena"/>
                <w:sz w:val="22"/>
                <w:szCs w:val="22"/>
                <w:lang w:val="en-GB"/>
              </w:rPr>
            </w:pPr>
            <w:r w:rsidRPr="00FF05CF">
              <w:rPr>
                <w:rFonts w:ascii="Skeena" w:hAnsi="Skeena"/>
                <w:sz w:val="22"/>
                <w:szCs w:val="22"/>
                <w:lang w:val="en-GB"/>
              </w:rPr>
              <w:t>Apply practical skills around fact-checking journalism such as finding and evaluating information sources and journalistic writing.</w:t>
            </w:r>
          </w:p>
          <w:p w14:paraId="4ADD0CB5" w14:textId="77777777" w:rsidR="00C901EB" w:rsidRPr="00FF05CF" w:rsidRDefault="00C901EB" w:rsidP="00482126">
            <w:pPr>
              <w:pStyle w:val="ListParagraph"/>
              <w:numPr>
                <w:ilvl w:val="0"/>
                <w:numId w:val="2"/>
              </w:numPr>
              <w:rPr>
                <w:rFonts w:ascii="Skeena" w:hAnsi="Skeena"/>
                <w:sz w:val="22"/>
                <w:szCs w:val="22"/>
                <w:lang w:val="en-GB"/>
              </w:rPr>
            </w:pPr>
            <w:r w:rsidRPr="00FF05CF">
              <w:rPr>
                <w:rFonts w:ascii="Skeena" w:hAnsi="Skeena"/>
                <w:sz w:val="22"/>
                <w:szCs w:val="22"/>
                <w:lang w:val="en-GB"/>
              </w:rPr>
              <w:t>Apply theory to understand the processes by which misinformation may spread.</w:t>
            </w:r>
          </w:p>
          <w:p w14:paraId="2A4E8F28" w14:textId="344B98CE" w:rsidR="00FA49C1" w:rsidRPr="00FF05CF" w:rsidRDefault="00FA49C1" w:rsidP="00C901EB">
            <w:pPr>
              <w:rPr>
                <w:rFonts w:ascii="Skeena" w:hAnsi="Skeena"/>
                <w:sz w:val="22"/>
                <w:szCs w:val="22"/>
                <w:lang w:val="en-GB"/>
              </w:rPr>
            </w:pPr>
          </w:p>
        </w:tc>
      </w:tr>
    </w:tbl>
    <w:p w14:paraId="2367A2A7" w14:textId="77777777" w:rsidR="00373EB2" w:rsidRPr="00FF05CF" w:rsidRDefault="00373EB2" w:rsidP="00624E57">
      <w:pPr>
        <w:rPr>
          <w:rFonts w:ascii="Skeena" w:hAnsi="Skeena"/>
          <w:b/>
          <w:sz w:val="28"/>
          <w:szCs w:val="28"/>
          <w:lang w:val="en-GB"/>
        </w:rPr>
      </w:pPr>
    </w:p>
    <w:p w14:paraId="35109988" w14:textId="77777777" w:rsidR="0023280F" w:rsidRPr="00FF05CF" w:rsidRDefault="0023280F" w:rsidP="0023280F">
      <w:pPr>
        <w:rPr>
          <w:rFonts w:ascii="Skeena" w:hAnsi="Skeena"/>
          <w:sz w:val="22"/>
          <w:szCs w:val="22"/>
          <w:lang w:val="en-GB"/>
        </w:rPr>
      </w:pPr>
    </w:p>
    <w:p w14:paraId="58DED830" w14:textId="77777777" w:rsidR="00021692" w:rsidRPr="00FF05CF" w:rsidRDefault="00021692">
      <w:pPr>
        <w:rPr>
          <w:rFonts w:ascii="Skeena" w:hAnsi="Skeena"/>
          <w:b/>
          <w:sz w:val="22"/>
          <w:szCs w:val="22"/>
          <w:lang w:val="en-GB"/>
        </w:rPr>
      </w:pPr>
      <w:r w:rsidRPr="00FF05CF">
        <w:rPr>
          <w:rFonts w:ascii="Skeena" w:hAnsi="Skeena"/>
          <w:b/>
          <w:sz w:val="22"/>
          <w:szCs w:val="22"/>
          <w:lang w:val="en-GB"/>
        </w:rPr>
        <w:br w:type="page"/>
      </w:r>
    </w:p>
    <w:p w14:paraId="576A3BDF" w14:textId="2187C2FD" w:rsidR="00076858" w:rsidRDefault="00076858" w:rsidP="00076858">
      <w:pPr>
        <w:jc w:val="center"/>
        <w:rPr>
          <w:rFonts w:ascii="Skeena" w:hAnsi="Skeena"/>
          <w:b/>
          <w:sz w:val="28"/>
          <w:szCs w:val="22"/>
          <w:lang w:val="en-GB"/>
        </w:rPr>
      </w:pPr>
      <w:r>
        <w:rPr>
          <w:noProof/>
        </w:rPr>
        <w:lastRenderedPageBreak/>
        <w:drawing>
          <wp:inline distT="0" distB="0" distL="0" distR="0" wp14:anchorId="705029BE" wp14:editId="4E5E42F4">
            <wp:extent cx="5731510" cy="7804785"/>
            <wp:effectExtent l="0" t="0" r="2540" b="5715"/>
            <wp:docPr id="1661693244"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7804785"/>
                    </a:xfrm>
                    <a:prstGeom prst="rect">
                      <a:avLst/>
                    </a:prstGeom>
                    <a:noFill/>
                    <a:ln>
                      <a:noFill/>
                    </a:ln>
                  </pic:spPr>
                </pic:pic>
              </a:graphicData>
            </a:graphic>
          </wp:inline>
        </w:drawing>
      </w:r>
    </w:p>
    <w:p w14:paraId="4EE2E664" w14:textId="77777777" w:rsidR="00076858" w:rsidRDefault="00076858" w:rsidP="0023280F">
      <w:pPr>
        <w:rPr>
          <w:rFonts w:ascii="Skeena" w:hAnsi="Skeena"/>
          <w:b/>
          <w:sz w:val="28"/>
          <w:szCs w:val="22"/>
          <w:lang w:val="en-GB"/>
        </w:rPr>
      </w:pPr>
    </w:p>
    <w:p w14:paraId="23252017" w14:textId="77777777" w:rsidR="00076858" w:rsidRDefault="00076858" w:rsidP="0023280F">
      <w:pPr>
        <w:rPr>
          <w:rFonts w:ascii="Skeena" w:hAnsi="Skeena"/>
          <w:b/>
          <w:sz w:val="28"/>
          <w:szCs w:val="22"/>
          <w:lang w:val="en-GB"/>
        </w:rPr>
      </w:pPr>
    </w:p>
    <w:p w14:paraId="38033A65" w14:textId="77777777" w:rsidR="00076858" w:rsidRDefault="00076858" w:rsidP="0023280F">
      <w:pPr>
        <w:rPr>
          <w:rFonts w:ascii="Skeena" w:hAnsi="Skeena"/>
          <w:b/>
          <w:sz w:val="28"/>
          <w:szCs w:val="22"/>
          <w:lang w:val="en-GB"/>
        </w:rPr>
      </w:pPr>
    </w:p>
    <w:p w14:paraId="3C1A1F95" w14:textId="77777777" w:rsidR="00076858" w:rsidRDefault="00076858" w:rsidP="0023280F">
      <w:pPr>
        <w:rPr>
          <w:rFonts w:ascii="Skeena" w:hAnsi="Skeena"/>
          <w:b/>
          <w:sz w:val="28"/>
          <w:szCs w:val="22"/>
          <w:lang w:val="en-GB"/>
        </w:rPr>
      </w:pPr>
    </w:p>
    <w:p w14:paraId="483540FA" w14:textId="77777777" w:rsidR="00076858" w:rsidRDefault="00076858" w:rsidP="0023280F">
      <w:pPr>
        <w:rPr>
          <w:rFonts w:ascii="Skeena" w:hAnsi="Skeena"/>
          <w:b/>
          <w:sz w:val="28"/>
          <w:szCs w:val="22"/>
          <w:lang w:val="en-GB"/>
        </w:rPr>
      </w:pPr>
    </w:p>
    <w:p w14:paraId="3417CF31" w14:textId="77777777" w:rsidR="00076858" w:rsidRDefault="00076858" w:rsidP="0023280F">
      <w:pPr>
        <w:rPr>
          <w:rFonts w:ascii="Skeena" w:hAnsi="Skeena"/>
          <w:b/>
          <w:sz w:val="28"/>
          <w:szCs w:val="22"/>
          <w:lang w:val="en-GB"/>
        </w:rPr>
      </w:pPr>
    </w:p>
    <w:p w14:paraId="5A79CDF1" w14:textId="77777777" w:rsidR="00076858" w:rsidRDefault="00076858" w:rsidP="0023280F">
      <w:pPr>
        <w:rPr>
          <w:rFonts w:ascii="Skeena" w:hAnsi="Skeena"/>
          <w:b/>
          <w:sz w:val="28"/>
          <w:szCs w:val="22"/>
          <w:lang w:val="en-GB"/>
        </w:rPr>
      </w:pPr>
    </w:p>
    <w:p w14:paraId="2A8D325D" w14:textId="77777777" w:rsidR="00076858" w:rsidRDefault="00076858" w:rsidP="0023280F">
      <w:pPr>
        <w:rPr>
          <w:rFonts w:ascii="Skeena" w:hAnsi="Skeena"/>
          <w:b/>
          <w:sz w:val="28"/>
          <w:szCs w:val="22"/>
          <w:lang w:val="en-GB"/>
        </w:rPr>
      </w:pPr>
    </w:p>
    <w:p w14:paraId="781884D9" w14:textId="5BFB6BFA" w:rsidR="0023280F" w:rsidRPr="00FF05CF" w:rsidRDefault="00076858" w:rsidP="0023280F">
      <w:pPr>
        <w:rPr>
          <w:rFonts w:ascii="Skeena" w:hAnsi="Skeena"/>
          <w:sz w:val="22"/>
          <w:szCs w:val="22"/>
          <w:lang w:val="en-GB"/>
        </w:rPr>
      </w:pPr>
      <w:r>
        <w:rPr>
          <w:rFonts w:ascii="Skeena" w:hAnsi="Skeena"/>
          <w:b/>
          <w:sz w:val="28"/>
          <w:szCs w:val="22"/>
          <w:lang w:val="en-GB"/>
        </w:rPr>
        <w:lastRenderedPageBreak/>
        <w:t>T</w:t>
      </w:r>
      <w:r w:rsidR="0023280F" w:rsidRPr="00FF05CF">
        <w:rPr>
          <w:rFonts w:ascii="Skeena" w:hAnsi="Skeena"/>
          <w:b/>
          <w:sz w:val="28"/>
          <w:szCs w:val="22"/>
          <w:lang w:val="en-GB"/>
        </w:rPr>
        <w:t>eaching</w:t>
      </w:r>
    </w:p>
    <w:p w14:paraId="5FAD69BF" w14:textId="77777777" w:rsidR="0023280F" w:rsidRPr="00FF05CF" w:rsidRDefault="0023280F" w:rsidP="0023280F">
      <w:pPr>
        <w:rPr>
          <w:rFonts w:ascii="Skeena" w:hAnsi="Skeena"/>
          <w:sz w:val="22"/>
          <w:szCs w:val="22"/>
          <w:lang w:val="en-GB"/>
        </w:rPr>
      </w:pPr>
    </w:p>
    <w:p w14:paraId="1ABEBA67" w14:textId="172A394F" w:rsidR="0023280F" w:rsidRPr="00FF05CF" w:rsidRDefault="0023280F" w:rsidP="0023280F">
      <w:pPr>
        <w:rPr>
          <w:rFonts w:ascii="Skeena" w:hAnsi="Skeena"/>
          <w:sz w:val="22"/>
          <w:szCs w:val="22"/>
          <w:lang w:val="en-GB"/>
        </w:rPr>
      </w:pPr>
      <w:r w:rsidRPr="00FF05CF">
        <w:rPr>
          <w:rFonts w:ascii="Skeena" w:hAnsi="Skeena"/>
          <w:sz w:val="22"/>
          <w:szCs w:val="22"/>
          <w:lang w:val="en-GB"/>
        </w:rPr>
        <w:t xml:space="preserve">The teaching for this module </w:t>
      </w:r>
      <w:r w:rsidR="003E5E09" w:rsidRPr="00FF05CF">
        <w:rPr>
          <w:rFonts w:ascii="Skeena" w:hAnsi="Skeena"/>
          <w:sz w:val="22"/>
          <w:szCs w:val="22"/>
          <w:lang w:val="en-GB"/>
        </w:rPr>
        <w:t xml:space="preserve">during the first semester </w:t>
      </w:r>
      <w:r w:rsidRPr="00FF05CF">
        <w:rPr>
          <w:rFonts w:ascii="Skeena" w:hAnsi="Skeena"/>
          <w:sz w:val="22"/>
          <w:szCs w:val="22"/>
          <w:lang w:val="en-GB"/>
        </w:rPr>
        <w:t xml:space="preserve">consists of </w:t>
      </w:r>
      <w:r w:rsidR="0073212C" w:rsidRPr="00FF05CF">
        <w:rPr>
          <w:rFonts w:ascii="Skeena" w:hAnsi="Skeena"/>
          <w:sz w:val="22"/>
          <w:szCs w:val="22"/>
          <w:lang w:val="en-GB"/>
        </w:rPr>
        <w:t xml:space="preserve">the </w:t>
      </w:r>
      <w:r w:rsidR="00EB76CD" w:rsidRPr="00FF05CF">
        <w:rPr>
          <w:rFonts w:ascii="Skeena" w:hAnsi="Skeena"/>
          <w:sz w:val="22"/>
          <w:szCs w:val="22"/>
          <w:lang w:val="en-GB"/>
        </w:rPr>
        <w:t>lectures</w:t>
      </w:r>
      <w:r w:rsidR="0073212C" w:rsidRPr="00FF05CF">
        <w:rPr>
          <w:rFonts w:ascii="Skeena" w:hAnsi="Skeena"/>
          <w:sz w:val="22"/>
          <w:szCs w:val="22"/>
          <w:lang w:val="en-GB"/>
        </w:rPr>
        <w:t xml:space="preserve"> noted below</w:t>
      </w:r>
      <w:r w:rsidR="003E5E09" w:rsidRPr="00FF05CF">
        <w:rPr>
          <w:rFonts w:ascii="Skeena" w:hAnsi="Skeena"/>
          <w:sz w:val="22"/>
          <w:szCs w:val="22"/>
          <w:lang w:val="en-GB"/>
        </w:rPr>
        <w:t>, supplemented by</w:t>
      </w:r>
      <w:r w:rsidR="00EB76CD" w:rsidRPr="00FF05CF">
        <w:rPr>
          <w:rFonts w:ascii="Skeena" w:hAnsi="Skeena"/>
          <w:sz w:val="22"/>
          <w:szCs w:val="22"/>
          <w:lang w:val="en-GB"/>
        </w:rPr>
        <w:t xml:space="preserve"> seminars where we will </w:t>
      </w:r>
      <w:r w:rsidR="00734322">
        <w:rPr>
          <w:rFonts w:ascii="Skeena" w:hAnsi="Skeena"/>
          <w:sz w:val="22"/>
          <w:szCs w:val="22"/>
          <w:lang w:val="en-GB"/>
        </w:rPr>
        <w:t>eat</w:t>
      </w:r>
      <w:r w:rsidR="00EB76CD" w:rsidRPr="00FF05CF">
        <w:rPr>
          <w:rFonts w:ascii="Skeena" w:hAnsi="Skeena"/>
          <w:sz w:val="22"/>
          <w:szCs w:val="22"/>
          <w:lang w:val="en-GB"/>
        </w:rPr>
        <w:t xml:space="preserve"> that week’s topic</w:t>
      </w:r>
      <w:r w:rsidR="00021692" w:rsidRPr="00FF05CF">
        <w:rPr>
          <w:rFonts w:ascii="Skeena" w:hAnsi="Skeena"/>
          <w:sz w:val="22"/>
          <w:szCs w:val="22"/>
          <w:lang w:val="en-GB"/>
        </w:rPr>
        <w:t>.</w:t>
      </w:r>
    </w:p>
    <w:p w14:paraId="2201B81E" w14:textId="77777777" w:rsidR="000D680D" w:rsidRPr="00FF05CF" w:rsidRDefault="000D680D" w:rsidP="0023280F">
      <w:pPr>
        <w:rPr>
          <w:rFonts w:ascii="Skeena" w:hAnsi="Skeena"/>
          <w:sz w:val="22"/>
          <w:szCs w:val="22"/>
          <w:lang w:val="en-GB"/>
        </w:rPr>
      </w:pPr>
    </w:p>
    <w:p w14:paraId="41676EF9" w14:textId="77777777" w:rsidR="0083399E" w:rsidRPr="00FF05CF" w:rsidRDefault="0083399E" w:rsidP="00624E57">
      <w:pPr>
        <w:rPr>
          <w:rFonts w:ascii="Skeena" w:hAnsi="Skeena"/>
          <w:sz w:val="22"/>
          <w:szCs w:val="22"/>
          <w:lang w:val="en-GB"/>
        </w:rPr>
      </w:pPr>
    </w:p>
    <w:p w14:paraId="381924CB" w14:textId="77777777" w:rsidR="00180D66" w:rsidRPr="00FF05CF" w:rsidRDefault="00180D66" w:rsidP="00624E57">
      <w:pPr>
        <w:rPr>
          <w:rFonts w:ascii="Skeena" w:hAnsi="Skeena"/>
          <w:b/>
          <w:sz w:val="28"/>
          <w:szCs w:val="28"/>
          <w:lang w:val="en-GB"/>
        </w:rPr>
      </w:pPr>
    </w:p>
    <w:p w14:paraId="37A54D86" w14:textId="33AD1008" w:rsidR="003344A6" w:rsidRPr="00FF05CF" w:rsidRDefault="00255007" w:rsidP="003344A6">
      <w:pPr>
        <w:jc w:val="center"/>
        <w:rPr>
          <w:rFonts w:ascii="Skeena" w:hAnsi="Skeena"/>
          <w:b/>
          <w:sz w:val="28"/>
          <w:szCs w:val="32"/>
          <w:lang w:val="en-GB"/>
        </w:rPr>
      </w:pPr>
      <w:r>
        <w:rPr>
          <w:rFonts w:ascii="Skeena" w:hAnsi="Skeena"/>
          <w:b/>
          <w:sz w:val="28"/>
          <w:szCs w:val="32"/>
          <w:lang w:val="en-GB"/>
        </w:rPr>
        <w:t>Lecture T</w:t>
      </w:r>
      <w:r w:rsidR="00FD22F0" w:rsidRPr="00FF05CF">
        <w:rPr>
          <w:rFonts w:ascii="Skeena" w:hAnsi="Skeena"/>
          <w:b/>
          <w:sz w:val="28"/>
          <w:szCs w:val="32"/>
          <w:lang w:val="en-GB"/>
        </w:rPr>
        <w:t>imetable</w:t>
      </w:r>
      <w:r w:rsidR="00021692" w:rsidRPr="00FF05CF">
        <w:rPr>
          <w:rFonts w:ascii="Skeena" w:hAnsi="Skeena"/>
          <w:b/>
          <w:sz w:val="28"/>
          <w:szCs w:val="32"/>
          <w:lang w:val="en-GB"/>
        </w:rPr>
        <w:t xml:space="preserve"> (semester 1)</w:t>
      </w:r>
    </w:p>
    <w:p w14:paraId="5B9BD5FC" w14:textId="77777777" w:rsidR="003344A6" w:rsidRPr="00FF05CF" w:rsidRDefault="003344A6" w:rsidP="003344A6">
      <w:pPr>
        <w:jc w:val="center"/>
        <w:rPr>
          <w:rFonts w:ascii="Skeena" w:hAnsi="Skeena"/>
          <w:b/>
          <w:sz w:val="32"/>
          <w:szCs w:val="32"/>
          <w:lang w:val="en-GB"/>
        </w:rPr>
      </w:pPr>
    </w:p>
    <w:tbl>
      <w:tblPr>
        <w:tblStyle w:val="TableGrid"/>
        <w:tblW w:w="0" w:type="auto"/>
        <w:tblLook w:val="04A0" w:firstRow="1" w:lastRow="0" w:firstColumn="1" w:lastColumn="0" w:noHBand="0" w:noVBand="1"/>
      </w:tblPr>
      <w:tblGrid>
        <w:gridCol w:w="797"/>
        <w:gridCol w:w="1750"/>
        <w:gridCol w:w="5743"/>
      </w:tblGrid>
      <w:tr w:rsidR="00021692" w:rsidRPr="00FF05CF" w14:paraId="40DDF8EF" w14:textId="77777777" w:rsidTr="006B012B">
        <w:tc>
          <w:tcPr>
            <w:tcW w:w="797" w:type="dxa"/>
          </w:tcPr>
          <w:p w14:paraId="046D0941" w14:textId="77777777" w:rsidR="00021692" w:rsidRPr="00FF05CF" w:rsidRDefault="00021692" w:rsidP="003344A6">
            <w:pPr>
              <w:jc w:val="center"/>
              <w:rPr>
                <w:rFonts w:ascii="Skeena" w:hAnsi="Skeena"/>
                <w:b/>
                <w:lang w:val="en-GB"/>
              </w:rPr>
            </w:pPr>
            <w:r w:rsidRPr="00FF05CF">
              <w:rPr>
                <w:rFonts w:ascii="Skeena" w:hAnsi="Skeena"/>
                <w:b/>
                <w:lang w:val="en-GB"/>
              </w:rPr>
              <w:t>Wk</w:t>
            </w:r>
          </w:p>
        </w:tc>
        <w:tc>
          <w:tcPr>
            <w:tcW w:w="1750" w:type="dxa"/>
          </w:tcPr>
          <w:p w14:paraId="6608BAE2" w14:textId="77777777" w:rsidR="00021692" w:rsidRPr="00FF05CF" w:rsidRDefault="00021692" w:rsidP="003344A6">
            <w:pPr>
              <w:jc w:val="center"/>
              <w:rPr>
                <w:rFonts w:ascii="Skeena" w:hAnsi="Skeena"/>
                <w:b/>
                <w:lang w:val="en-GB"/>
              </w:rPr>
            </w:pPr>
            <w:r w:rsidRPr="00FF05CF">
              <w:rPr>
                <w:rFonts w:ascii="Skeena" w:hAnsi="Skeena"/>
                <w:b/>
                <w:lang w:val="en-GB"/>
              </w:rPr>
              <w:t>Date</w:t>
            </w:r>
          </w:p>
        </w:tc>
        <w:tc>
          <w:tcPr>
            <w:tcW w:w="5743" w:type="dxa"/>
          </w:tcPr>
          <w:p w14:paraId="77F659BF" w14:textId="77777777" w:rsidR="00021692" w:rsidRPr="00FF05CF" w:rsidRDefault="00021692" w:rsidP="003344A6">
            <w:pPr>
              <w:jc w:val="center"/>
              <w:rPr>
                <w:rFonts w:ascii="Skeena" w:hAnsi="Skeena"/>
                <w:b/>
                <w:lang w:val="en-GB"/>
              </w:rPr>
            </w:pPr>
            <w:r w:rsidRPr="00FF05CF">
              <w:rPr>
                <w:rFonts w:ascii="Skeena" w:hAnsi="Skeena"/>
                <w:b/>
                <w:lang w:val="en-GB"/>
              </w:rPr>
              <w:t>Subject</w:t>
            </w:r>
          </w:p>
        </w:tc>
      </w:tr>
      <w:tr w:rsidR="00021692" w:rsidRPr="00FF05CF" w14:paraId="6D0EDA94" w14:textId="77777777" w:rsidTr="006B012B">
        <w:tc>
          <w:tcPr>
            <w:tcW w:w="797" w:type="dxa"/>
          </w:tcPr>
          <w:p w14:paraId="1EA3CF1B" w14:textId="77777777" w:rsidR="00021692" w:rsidRPr="00FF05CF" w:rsidRDefault="00021692" w:rsidP="003344A6">
            <w:pPr>
              <w:jc w:val="center"/>
              <w:rPr>
                <w:rFonts w:ascii="Skeena" w:hAnsi="Skeena"/>
                <w:b/>
                <w:lang w:val="en-GB"/>
              </w:rPr>
            </w:pPr>
            <w:r w:rsidRPr="00FF05CF">
              <w:rPr>
                <w:rFonts w:ascii="Skeena" w:hAnsi="Skeena"/>
                <w:lang w:val="en-GB"/>
              </w:rPr>
              <w:t>1</w:t>
            </w:r>
          </w:p>
        </w:tc>
        <w:tc>
          <w:tcPr>
            <w:tcW w:w="1750" w:type="dxa"/>
          </w:tcPr>
          <w:p w14:paraId="0D4CEFF7" w14:textId="0E026B9E" w:rsidR="00021692" w:rsidRPr="00FF05CF" w:rsidRDefault="0073793E" w:rsidP="003344A6">
            <w:pPr>
              <w:jc w:val="center"/>
              <w:rPr>
                <w:rFonts w:ascii="Skeena" w:hAnsi="Skeena"/>
                <w:bCs/>
                <w:lang w:val="en-GB"/>
              </w:rPr>
            </w:pPr>
            <w:r>
              <w:rPr>
                <w:rFonts w:ascii="Skeena" w:hAnsi="Skeena"/>
                <w:bCs/>
                <w:lang w:val="en-GB"/>
              </w:rPr>
              <w:t>October 4</w:t>
            </w:r>
          </w:p>
        </w:tc>
        <w:tc>
          <w:tcPr>
            <w:tcW w:w="5743" w:type="dxa"/>
          </w:tcPr>
          <w:p w14:paraId="1E0F8920" w14:textId="77777777" w:rsidR="00C60442" w:rsidRPr="00FF05CF" w:rsidRDefault="00C60442" w:rsidP="00C60442">
            <w:pPr>
              <w:rPr>
                <w:rFonts w:ascii="Skeena" w:hAnsi="Skeena" w:cs="Segoe UI"/>
                <w:bCs/>
                <w:lang w:val="en-GB"/>
              </w:rPr>
            </w:pPr>
            <w:r w:rsidRPr="00FF05CF">
              <w:rPr>
                <w:rFonts w:ascii="Skeena" w:hAnsi="Skeena" w:cs="Segoe UI"/>
                <w:b/>
                <w:lang w:val="en-GB"/>
              </w:rPr>
              <w:t xml:space="preserve">A History of Fake News – </w:t>
            </w:r>
            <w:r w:rsidRPr="00FF05CF">
              <w:rPr>
                <w:rFonts w:ascii="Skeena" w:hAnsi="Skeena" w:cs="Segoe UI"/>
                <w:bCs/>
                <w:lang w:val="en-GB"/>
              </w:rPr>
              <w:t>how misinformation has always been an issue for newsmakers and society in general.</w:t>
            </w:r>
          </w:p>
          <w:p w14:paraId="5B9E9033" w14:textId="7234F1CE" w:rsidR="00021692" w:rsidRPr="00FF05CF" w:rsidRDefault="00021692" w:rsidP="00021692">
            <w:pPr>
              <w:rPr>
                <w:rFonts w:ascii="Skeena" w:hAnsi="Skeena"/>
                <w:lang w:val="en-GB"/>
              </w:rPr>
            </w:pPr>
          </w:p>
        </w:tc>
      </w:tr>
      <w:tr w:rsidR="00021692" w:rsidRPr="00FF05CF" w14:paraId="0FE5065A" w14:textId="77777777" w:rsidTr="006B012B">
        <w:tc>
          <w:tcPr>
            <w:tcW w:w="797" w:type="dxa"/>
          </w:tcPr>
          <w:p w14:paraId="6DE448BD" w14:textId="77777777" w:rsidR="00021692" w:rsidRPr="00FF05CF" w:rsidRDefault="00021692" w:rsidP="003344A6">
            <w:pPr>
              <w:jc w:val="center"/>
              <w:rPr>
                <w:rFonts w:ascii="Skeena" w:hAnsi="Skeena"/>
                <w:b/>
                <w:lang w:val="en-GB"/>
              </w:rPr>
            </w:pPr>
            <w:r w:rsidRPr="00FF05CF">
              <w:rPr>
                <w:rFonts w:ascii="Skeena" w:hAnsi="Skeena"/>
                <w:lang w:val="en-GB"/>
              </w:rPr>
              <w:t>2</w:t>
            </w:r>
          </w:p>
        </w:tc>
        <w:tc>
          <w:tcPr>
            <w:tcW w:w="1750" w:type="dxa"/>
          </w:tcPr>
          <w:p w14:paraId="69C766EE" w14:textId="67F20AF6" w:rsidR="00021692" w:rsidRPr="00FF05CF" w:rsidRDefault="00255007" w:rsidP="003344A6">
            <w:pPr>
              <w:jc w:val="center"/>
              <w:rPr>
                <w:rFonts w:ascii="Skeena" w:hAnsi="Skeena"/>
                <w:b/>
                <w:lang w:val="en-GB"/>
              </w:rPr>
            </w:pPr>
            <w:r>
              <w:rPr>
                <w:rFonts w:ascii="Skeena" w:hAnsi="Skeena"/>
                <w:bCs/>
                <w:lang w:val="en-GB"/>
              </w:rPr>
              <w:t>October 11</w:t>
            </w:r>
          </w:p>
        </w:tc>
        <w:tc>
          <w:tcPr>
            <w:tcW w:w="5743" w:type="dxa"/>
          </w:tcPr>
          <w:p w14:paraId="21C4A46F" w14:textId="3560D11B" w:rsidR="00021692" w:rsidRPr="00FF05CF" w:rsidRDefault="00C85B3E" w:rsidP="00021692">
            <w:pPr>
              <w:rPr>
                <w:rFonts w:ascii="Skeena" w:hAnsi="Skeena"/>
                <w:lang w:val="en-GB"/>
              </w:rPr>
            </w:pPr>
            <w:r w:rsidRPr="00FF05CF">
              <w:rPr>
                <w:rFonts w:ascii="Skeena" w:hAnsi="Skeena" w:cs="Segoe UI"/>
                <w:b/>
                <w:lang w:val="en-GB"/>
              </w:rPr>
              <w:t>The Psychology of Believing</w:t>
            </w:r>
            <w:r w:rsidRPr="00FF05CF">
              <w:rPr>
                <w:rFonts w:ascii="Skeena" w:hAnsi="Skeena" w:cs="Segoe UI"/>
                <w:bCs/>
                <w:lang w:val="en-GB"/>
              </w:rPr>
              <w:t xml:space="preserve"> </w:t>
            </w:r>
            <w:r w:rsidRPr="00FF05CF">
              <w:rPr>
                <w:rFonts w:ascii="Skeena" w:hAnsi="Skeena" w:cs="Segoe UI"/>
                <w:b/>
                <w:lang w:val="en-GB"/>
              </w:rPr>
              <w:t>–</w:t>
            </w:r>
            <w:r w:rsidRPr="00FF05CF">
              <w:rPr>
                <w:rFonts w:ascii="Skeena" w:hAnsi="Skeena" w:cs="Segoe UI"/>
                <w:bCs/>
                <w:lang w:val="en-GB"/>
              </w:rPr>
              <w:t xml:space="preserve"> a discussion of why people are prone to believing misinformation</w:t>
            </w:r>
          </w:p>
        </w:tc>
      </w:tr>
      <w:tr w:rsidR="00EA3D77" w:rsidRPr="00FF05CF" w14:paraId="69C931A5" w14:textId="77777777" w:rsidTr="006B012B">
        <w:tc>
          <w:tcPr>
            <w:tcW w:w="797" w:type="dxa"/>
          </w:tcPr>
          <w:p w14:paraId="60315DDF" w14:textId="77777777" w:rsidR="00EA3D77" w:rsidRPr="00FF05CF" w:rsidRDefault="00EA3D77" w:rsidP="00EA3D77">
            <w:pPr>
              <w:jc w:val="center"/>
              <w:rPr>
                <w:rFonts w:ascii="Skeena" w:hAnsi="Skeena"/>
                <w:b/>
                <w:lang w:val="en-GB"/>
              </w:rPr>
            </w:pPr>
            <w:r w:rsidRPr="00FF05CF">
              <w:rPr>
                <w:rFonts w:ascii="Skeena" w:hAnsi="Skeena"/>
                <w:lang w:val="en-GB"/>
              </w:rPr>
              <w:t>3</w:t>
            </w:r>
          </w:p>
        </w:tc>
        <w:tc>
          <w:tcPr>
            <w:tcW w:w="1750" w:type="dxa"/>
          </w:tcPr>
          <w:p w14:paraId="60EB102C" w14:textId="0D8F5F39" w:rsidR="00EA3D77" w:rsidRPr="00FF05CF" w:rsidRDefault="00255007" w:rsidP="00EA3D77">
            <w:pPr>
              <w:jc w:val="center"/>
              <w:rPr>
                <w:rFonts w:ascii="Skeena" w:hAnsi="Skeena"/>
                <w:bCs/>
                <w:lang w:val="en-GB"/>
              </w:rPr>
            </w:pPr>
            <w:r>
              <w:rPr>
                <w:rFonts w:ascii="Skeena" w:hAnsi="Skeena"/>
                <w:bCs/>
                <w:lang w:val="en-GB"/>
              </w:rPr>
              <w:t>October 18</w:t>
            </w:r>
          </w:p>
        </w:tc>
        <w:tc>
          <w:tcPr>
            <w:tcW w:w="5743" w:type="dxa"/>
          </w:tcPr>
          <w:p w14:paraId="6E895966" w14:textId="77777777" w:rsidR="00EA3D77" w:rsidRPr="00FF05CF" w:rsidRDefault="00EA3D77" w:rsidP="00EA3D77">
            <w:pPr>
              <w:rPr>
                <w:rFonts w:ascii="Skeena" w:hAnsi="Skeena" w:cs="Segoe UI"/>
                <w:b/>
                <w:lang w:val="en-GB"/>
              </w:rPr>
            </w:pPr>
            <w:r w:rsidRPr="00FF05CF">
              <w:rPr>
                <w:rFonts w:ascii="Skeena" w:hAnsi="Skeena" w:cs="Segoe UI"/>
                <w:b/>
                <w:lang w:val="en-GB"/>
              </w:rPr>
              <w:t xml:space="preserve">Lies, Damned Lies and Statistics – </w:t>
            </w:r>
            <w:r w:rsidRPr="00FF05CF">
              <w:rPr>
                <w:rFonts w:ascii="Skeena" w:hAnsi="Skeena" w:cs="Segoe UI"/>
                <w:bCs/>
                <w:lang w:val="en-GB"/>
              </w:rPr>
              <w:t>how numbers are used in spreading, and fighting against, misinformation.</w:t>
            </w:r>
            <w:r w:rsidRPr="00FF05CF">
              <w:rPr>
                <w:rFonts w:ascii="Skeena" w:hAnsi="Skeena" w:cs="Segoe UI"/>
                <w:b/>
                <w:lang w:val="en-GB"/>
              </w:rPr>
              <w:t xml:space="preserve"> </w:t>
            </w:r>
          </w:p>
          <w:p w14:paraId="34D851DC" w14:textId="0E20872D" w:rsidR="00EA3D77" w:rsidRPr="00FF05CF" w:rsidRDefault="00EA3D77" w:rsidP="00EA3D77">
            <w:pPr>
              <w:rPr>
                <w:rFonts w:ascii="Skeena" w:hAnsi="Skeena"/>
                <w:lang w:val="en-GB"/>
              </w:rPr>
            </w:pPr>
          </w:p>
        </w:tc>
      </w:tr>
      <w:tr w:rsidR="00EA3D77" w:rsidRPr="00FF05CF" w14:paraId="4130CA54" w14:textId="77777777" w:rsidTr="009226FA">
        <w:tc>
          <w:tcPr>
            <w:tcW w:w="797" w:type="dxa"/>
          </w:tcPr>
          <w:p w14:paraId="0B6566BC" w14:textId="21FBDAAB" w:rsidR="00EA3D77" w:rsidRPr="00FF05CF" w:rsidRDefault="00EA3D77" w:rsidP="00EA3D77">
            <w:pPr>
              <w:jc w:val="center"/>
              <w:rPr>
                <w:rFonts w:ascii="Skeena" w:hAnsi="Skeena"/>
                <w:bCs/>
                <w:lang w:val="en-GB"/>
              </w:rPr>
            </w:pPr>
            <w:r w:rsidRPr="00FF05CF">
              <w:rPr>
                <w:rFonts w:ascii="Skeena" w:hAnsi="Skeena"/>
                <w:bCs/>
                <w:lang w:val="en-GB"/>
              </w:rPr>
              <w:t>4</w:t>
            </w:r>
          </w:p>
        </w:tc>
        <w:tc>
          <w:tcPr>
            <w:tcW w:w="1750" w:type="dxa"/>
          </w:tcPr>
          <w:p w14:paraId="4C22ED9D" w14:textId="3AD01B9A" w:rsidR="00EA3D77" w:rsidRPr="00FF05CF" w:rsidRDefault="00255007" w:rsidP="00EA3D77">
            <w:pPr>
              <w:jc w:val="center"/>
              <w:rPr>
                <w:rFonts w:ascii="Skeena" w:hAnsi="Skeena"/>
                <w:b/>
                <w:lang w:val="en-GB"/>
              </w:rPr>
            </w:pPr>
            <w:r>
              <w:rPr>
                <w:rFonts w:ascii="Skeena" w:hAnsi="Skeena"/>
                <w:bCs/>
                <w:lang w:val="en-GB"/>
              </w:rPr>
              <w:t>October 25</w:t>
            </w:r>
          </w:p>
        </w:tc>
        <w:tc>
          <w:tcPr>
            <w:tcW w:w="5743" w:type="dxa"/>
          </w:tcPr>
          <w:p w14:paraId="63358C67" w14:textId="77777777" w:rsidR="00EA3D77" w:rsidRPr="00FF05CF" w:rsidRDefault="00EA3D77" w:rsidP="00EA3D77">
            <w:pPr>
              <w:rPr>
                <w:rFonts w:ascii="Skeena" w:hAnsi="Skeena" w:cs="Segoe UI"/>
                <w:bCs/>
                <w:lang w:val="en-GB"/>
              </w:rPr>
            </w:pPr>
            <w:r w:rsidRPr="00FF05CF">
              <w:rPr>
                <w:rFonts w:ascii="Skeena" w:hAnsi="Skeena" w:cs="Segoe UI"/>
                <w:b/>
                <w:lang w:val="en-GB"/>
              </w:rPr>
              <w:t xml:space="preserve">Politics and Truthiness – </w:t>
            </w:r>
            <w:r w:rsidRPr="00FF05CF">
              <w:rPr>
                <w:rFonts w:ascii="Skeena" w:hAnsi="Skeena" w:cs="Segoe UI"/>
                <w:bCs/>
                <w:lang w:val="en-GB"/>
              </w:rPr>
              <w:t>the grey areas between truth and lie; “truthiness.”</w:t>
            </w:r>
          </w:p>
          <w:p w14:paraId="73027AE0" w14:textId="10EE7D6D" w:rsidR="00EA3D77" w:rsidRPr="00FF05CF" w:rsidRDefault="00EA3D77" w:rsidP="00EA3D77">
            <w:pPr>
              <w:rPr>
                <w:rFonts w:ascii="Skeena" w:hAnsi="Skeena"/>
                <w:b/>
                <w:lang w:val="en-GB"/>
              </w:rPr>
            </w:pPr>
          </w:p>
        </w:tc>
      </w:tr>
      <w:tr w:rsidR="00EA3D77" w:rsidRPr="00FF05CF" w14:paraId="6FCDC752" w14:textId="77777777" w:rsidTr="006B012B">
        <w:tc>
          <w:tcPr>
            <w:tcW w:w="797" w:type="dxa"/>
          </w:tcPr>
          <w:p w14:paraId="66828724" w14:textId="2BF77A20" w:rsidR="00EA3D77" w:rsidRPr="00FF05CF" w:rsidRDefault="0072648C" w:rsidP="00EA3D77">
            <w:pPr>
              <w:jc w:val="center"/>
              <w:rPr>
                <w:rFonts w:ascii="Skeena" w:hAnsi="Skeena"/>
                <w:b/>
                <w:lang w:val="en-GB"/>
              </w:rPr>
            </w:pPr>
            <w:r>
              <w:rPr>
                <w:rFonts w:ascii="Skeena" w:hAnsi="Skeena"/>
                <w:lang w:val="en-GB"/>
              </w:rPr>
              <w:t>5</w:t>
            </w:r>
            <w:r w:rsidR="00EA3D77" w:rsidRPr="00FF05CF">
              <w:rPr>
                <w:rFonts w:ascii="Skeena" w:hAnsi="Skeena"/>
                <w:lang w:val="en-GB"/>
              </w:rPr>
              <w:t>5</w:t>
            </w:r>
          </w:p>
        </w:tc>
        <w:tc>
          <w:tcPr>
            <w:tcW w:w="1750" w:type="dxa"/>
          </w:tcPr>
          <w:p w14:paraId="3887681D" w14:textId="0A6DBE82" w:rsidR="00EA3D77" w:rsidRPr="00FF068F" w:rsidRDefault="00FF068F" w:rsidP="00EA3D77">
            <w:pPr>
              <w:jc w:val="center"/>
              <w:rPr>
                <w:rFonts w:ascii="Skeena" w:hAnsi="Skeena"/>
                <w:bCs/>
                <w:lang w:val="en-GB"/>
              </w:rPr>
            </w:pPr>
            <w:r w:rsidRPr="00FF068F">
              <w:rPr>
                <w:rFonts w:ascii="Skeena" w:hAnsi="Skeena"/>
                <w:bCs/>
                <w:lang w:val="en-GB"/>
              </w:rPr>
              <w:t>November 1</w:t>
            </w:r>
          </w:p>
        </w:tc>
        <w:tc>
          <w:tcPr>
            <w:tcW w:w="5743" w:type="dxa"/>
          </w:tcPr>
          <w:p w14:paraId="34FBF2A4" w14:textId="77777777" w:rsidR="00445416" w:rsidRPr="00FF05CF" w:rsidRDefault="00445416" w:rsidP="00445416">
            <w:pPr>
              <w:rPr>
                <w:rFonts w:ascii="Skeena" w:hAnsi="Skeena" w:cs="Segoe UI"/>
                <w:bCs/>
                <w:lang w:val="en-GB"/>
              </w:rPr>
            </w:pPr>
            <w:r w:rsidRPr="00FF05CF">
              <w:rPr>
                <w:rFonts w:ascii="Skeena" w:hAnsi="Skeena" w:cs="Segoe UI"/>
                <w:b/>
                <w:lang w:val="en-GB"/>
              </w:rPr>
              <w:t>The Denial Industry –</w:t>
            </w:r>
            <w:r w:rsidRPr="00FF05CF">
              <w:rPr>
                <w:rFonts w:ascii="Skeena" w:hAnsi="Skeena" w:cs="Segoe UI"/>
                <w:bCs/>
                <w:lang w:val="en-GB"/>
              </w:rPr>
              <w:t xml:space="preserve"> how “facts” are disputed and denied and why.</w:t>
            </w:r>
          </w:p>
          <w:p w14:paraId="3DB1F9ED" w14:textId="284E7B4B" w:rsidR="00EA3D77" w:rsidRPr="00FF05CF" w:rsidRDefault="00EA3D77" w:rsidP="00445416">
            <w:pPr>
              <w:rPr>
                <w:rFonts w:ascii="Skeena" w:hAnsi="Skeena"/>
                <w:lang w:val="en-GB"/>
              </w:rPr>
            </w:pPr>
          </w:p>
        </w:tc>
      </w:tr>
      <w:tr w:rsidR="00EA3D77" w:rsidRPr="00FF05CF" w14:paraId="7A4F5BF2" w14:textId="77777777" w:rsidTr="006B012B">
        <w:tc>
          <w:tcPr>
            <w:tcW w:w="797" w:type="dxa"/>
          </w:tcPr>
          <w:p w14:paraId="02524AFA" w14:textId="77777777" w:rsidR="00EA3D77" w:rsidRPr="00FF05CF" w:rsidRDefault="00EA3D77" w:rsidP="00EA3D77">
            <w:pPr>
              <w:jc w:val="center"/>
              <w:rPr>
                <w:rFonts w:ascii="Skeena" w:hAnsi="Skeena"/>
                <w:b/>
                <w:lang w:val="en-GB"/>
              </w:rPr>
            </w:pPr>
            <w:r w:rsidRPr="00FF05CF">
              <w:rPr>
                <w:rFonts w:ascii="Skeena" w:hAnsi="Skeena"/>
                <w:lang w:val="en-GB"/>
              </w:rPr>
              <w:t>6</w:t>
            </w:r>
          </w:p>
        </w:tc>
        <w:tc>
          <w:tcPr>
            <w:tcW w:w="1750" w:type="dxa"/>
          </w:tcPr>
          <w:p w14:paraId="2A13010F" w14:textId="0F1F5185" w:rsidR="00EA3D77" w:rsidRPr="00FF05CF" w:rsidRDefault="00FF068F" w:rsidP="00EA3D77">
            <w:pPr>
              <w:jc w:val="center"/>
              <w:rPr>
                <w:rFonts w:ascii="Skeena" w:hAnsi="Skeena"/>
                <w:b/>
                <w:lang w:val="en-GB"/>
              </w:rPr>
            </w:pPr>
            <w:r>
              <w:rPr>
                <w:rFonts w:ascii="Skeena" w:hAnsi="Skeena"/>
                <w:b/>
                <w:lang w:val="en-GB"/>
              </w:rPr>
              <w:t>No lecture</w:t>
            </w:r>
          </w:p>
        </w:tc>
        <w:tc>
          <w:tcPr>
            <w:tcW w:w="5743" w:type="dxa"/>
          </w:tcPr>
          <w:p w14:paraId="1AA456E8" w14:textId="0A717923" w:rsidR="00EA3D77" w:rsidRPr="00FF05CF" w:rsidRDefault="00EA3D77" w:rsidP="00EA3D77">
            <w:pPr>
              <w:rPr>
                <w:rFonts w:ascii="Skeena" w:hAnsi="Skeena" w:cs="Segoe UI"/>
                <w:b/>
                <w:lang w:val="en-GB"/>
              </w:rPr>
            </w:pPr>
            <w:r w:rsidRPr="00FF05CF">
              <w:rPr>
                <w:rFonts w:ascii="Skeena" w:hAnsi="Skeena" w:cs="Segoe UI"/>
                <w:b/>
                <w:lang w:val="en-GB"/>
              </w:rPr>
              <w:t>St</w:t>
            </w:r>
            <w:r w:rsidR="00573943">
              <w:rPr>
                <w:rFonts w:ascii="Skeena" w:hAnsi="Skeena" w:cs="Segoe UI"/>
                <w:b/>
                <w:lang w:val="en-GB"/>
              </w:rPr>
              <w:t>ipend</w:t>
            </w:r>
            <w:r w:rsidRPr="00FF05CF">
              <w:rPr>
                <w:rFonts w:ascii="Skeena" w:hAnsi="Skeena" w:cs="Segoe UI"/>
                <w:b/>
                <w:lang w:val="en-GB"/>
              </w:rPr>
              <w:t xml:space="preserve"> Week</w:t>
            </w:r>
          </w:p>
          <w:p w14:paraId="361C64AF" w14:textId="65DCA4AA" w:rsidR="00EA3D77" w:rsidRPr="00FF05CF" w:rsidRDefault="00EA3D77" w:rsidP="00EA3D77">
            <w:pPr>
              <w:rPr>
                <w:rFonts w:ascii="Skeena" w:hAnsi="Skeena"/>
                <w:lang w:val="en-GB"/>
              </w:rPr>
            </w:pPr>
          </w:p>
        </w:tc>
      </w:tr>
      <w:tr w:rsidR="00EA3D77" w:rsidRPr="00FF05CF" w14:paraId="782914AB" w14:textId="77777777" w:rsidTr="006B012B">
        <w:tc>
          <w:tcPr>
            <w:tcW w:w="797" w:type="dxa"/>
          </w:tcPr>
          <w:p w14:paraId="518752F7" w14:textId="77777777" w:rsidR="00EA3D77" w:rsidRPr="00FF05CF" w:rsidRDefault="00EA3D77" w:rsidP="00EA3D77">
            <w:pPr>
              <w:jc w:val="center"/>
              <w:rPr>
                <w:rFonts w:ascii="Skeena" w:hAnsi="Skeena"/>
                <w:b/>
                <w:lang w:val="en-GB"/>
              </w:rPr>
            </w:pPr>
            <w:r w:rsidRPr="00FF05CF">
              <w:rPr>
                <w:rFonts w:ascii="Skeena" w:hAnsi="Skeena"/>
                <w:lang w:val="en-GB"/>
              </w:rPr>
              <w:t>7</w:t>
            </w:r>
          </w:p>
        </w:tc>
        <w:tc>
          <w:tcPr>
            <w:tcW w:w="1750" w:type="dxa"/>
          </w:tcPr>
          <w:p w14:paraId="4F86B7E7" w14:textId="04CEDA4A" w:rsidR="00EA3D77" w:rsidRPr="00FF05CF" w:rsidRDefault="00285CD3" w:rsidP="00445416">
            <w:pPr>
              <w:rPr>
                <w:rFonts w:ascii="Skeena" w:hAnsi="Skeena"/>
                <w:bCs/>
                <w:lang w:val="en-GB"/>
              </w:rPr>
            </w:pPr>
            <w:r w:rsidRPr="00FF068F">
              <w:rPr>
                <w:rFonts w:ascii="Skeena" w:hAnsi="Skeena"/>
                <w:bCs/>
                <w:lang w:val="en-GB"/>
              </w:rPr>
              <w:t>November</w:t>
            </w:r>
            <w:r>
              <w:rPr>
                <w:rFonts w:ascii="Skeena" w:hAnsi="Skeena"/>
                <w:bCs/>
                <w:lang w:val="en-GB"/>
              </w:rPr>
              <w:t xml:space="preserve"> 15</w:t>
            </w:r>
          </w:p>
        </w:tc>
        <w:tc>
          <w:tcPr>
            <w:tcW w:w="5743" w:type="dxa"/>
          </w:tcPr>
          <w:p w14:paraId="4F8AC354" w14:textId="77777777" w:rsidR="00445416" w:rsidRPr="00FF05CF" w:rsidRDefault="00445416" w:rsidP="00445416">
            <w:pPr>
              <w:rPr>
                <w:rFonts w:ascii="Skeena" w:hAnsi="Skeena" w:cs="Segoe UI"/>
                <w:bCs/>
                <w:lang w:val="en-GB"/>
              </w:rPr>
            </w:pPr>
            <w:r w:rsidRPr="00FF05CF">
              <w:rPr>
                <w:rFonts w:ascii="Skeena" w:hAnsi="Skeena" w:cs="Segoe UI"/>
                <w:b/>
                <w:lang w:val="en-GB"/>
              </w:rPr>
              <w:t xml:space="preserve">Conspiracy Theories – </w:t>
            </w:r>
            <w:r w:rsidRPr="00FF05CF">
              <w:rPr>
                <w:rFonts w:ascii="Skeena" w:hAnsi="Skeena" w:cs="Segoe UI"/>
                <w:bCs/>
                <w:lang w:val="en-GB"/>
              </w:rPr>
              <w:t>what are they, why do they spread and why do so many people believe them?</w:t>
            </w:r>
          </w:p>
          <w:p w14:paraId="7E4A0184" w14:textId="5B6C8F98" w:rsidR="00EA3D77" w:rsidRPr="00FF05CF" w:rsidRDefault="00EA3D77" w:rsidP="00445416">
            <w:pPr>
              <w:rPr>
                <w:rFonts w:ascii="Skeena" w:hAnsi="Skeena"/>
                <w:lang w:val="en-GB"/>
              </w:rPr>
            </w:pPr>
          </w:p>
        </w:tc>
      </w:tr>
      <w:tr w:rsidR="00EA3D77" w:rsidRPr="00FF05CF" w14:paraId="00386146" w14:textId="77777777" w:rsidTr="006B012B">
        <w:tc>
          <w:tcPr>
            <w:tcW w:w="797" w:type="dxa"/>
          </w:tcPr>
          <w:p w14:paraId="5B0ADDBA" w14:textId="77777777" w:rsidR="00EA3D77" w:rsidRPr="00FF05CF" w:rsidRDefault="00EA3D77" w:rsidP="00EA3D77">
            <w:pPr>
              <w:jc w:val="center"/>
              <w:rPr>
                <w:rFonts w:ascii="Skeena" w:hAnsi="Skeena"/>
                <w:b/>
                <w:lang w:val="en-GB"/>
              </w:rPr>
            </w:pPr>
            <w:r w:rsidRPr="00FF05CF">
              <w:rPr>
                <w:rFonts w:ascii="Skeena" w:hAnsi="Skeena"/>
                <w:lang w:val="en-GB"/>
              </w:rPr>
              <w:t>8</w:t>
            </w:r>
          </w:p>
        </w:tc>
        <w:tc>
          <w:tcPr>
            <w:tcW w:w="1750" w:type="dxa"/>
          </w:tcPr>
          <w:p w14:paraId="4AE92148" w14:textId="0543D253" w:rsidR="00EA3D77" w:rsidRPr="00FF05CF" w:rsidRDefault="00285CD3" w:rsidP="00EA3D77">
            <w:pPr>
              <w:rPr>
                <w:rFonts w:ascii="Skeena" w:hAnsi="Skeena"/>
                <w:b/>
                <w:lang w:val="en-GB"/>
              </w:rPr>
            </w:pPr>
            <w:r w:rsidRPr="00FF068F">
              <w:rPr>
                <w:rFonts w:ascii="Skeena" w:hAnsi="Skeena"/>
                <w:bCs/>
                <w:lang w:val="en-GB"/>
              </w:rPr>
              <w:t>November</w:t>
            </w:r>
            <w:r>
              <w:rPr>
                <w:rFonts w:ascii="Skeena" w:hAnsi="Skeena"/>
                <w:bCs/>
                <w:lang w:val="en-GB"/>
              </w:rPr>
              <w:t xml:space="preserve"> 22</w:t>
            </w:r>
          </w:p>
        </w:tc>
        <w:tc>
          <w:tcPr>
            <w:tcW w:w="5743" w:type="dxa"/>
          </w:tcPr>
          <w:p w14:paraId="4C2C85EF" w14:textId="77777777" w:rsidR="00EA3D77" w:rsidRPr="00FF05CF" w:rsidRDefault="00EA3D77" w:rsidP="00EA3D77">
            <w:pPr>
              <w:rPr>
                <w:rFonts w:ascii="Skeena" w:hAnsi="Skeena" w:cs="Segoe UI"/>
                <w:bCs/>
                <w:lang w:val="en-GB"/>
              </w:rPr>
            </w:pPr>
            <w:r w:rsidRPr="00FF05CF">
              <w:rPr>
                <w:rFonts w:ascii="Skeena" w:hAnsi="Skeena" w:cs="Segoe UI"/>
                <w:b/>
                <w:lang w:val="en-GB"/>
              </w:rPr>
              <w:t xml:space="preserve">When news is actually fake – </w:t>
            </w:r>
            <w:r w:rsidRPr="00FF05CF">
              <w:rPr>
                <w:rFonts w:ascii="Skeena" w:hAnsi="Skeena" w:cs="Segoe UI"/>
                <w:bCs/>
                <w:lang w:val="en-GB"/>
              </w:rPr>
              <w:t>when and why journalists do lie?</w:t>
            </w:r>
          </w:p>
          <w:p w14:paraId="6CAE9288" w14:textId="6ECDAA16" w:rsidR="00EA3D77" w:rsidRPr="00FF05CF" w:rsidRDefault="00EA3D77" w:rsidP="00EA3D77">
            <w:pPr>
              <w:rPr>
                <w:rFonts w:ascii="Skeena" w:hAnsi="Skeena"/>
                <w:lang w:val="en-GB"/>
              </w:rPr>
            </w:pPr>
          </w:p>
        </w:tc>
      </w:tr>
      <w:tr w:rsidR="00EA3D77" w:rsidRPr="00FF05CF" w14:paraId="55EF538A" w14:textId="77777777" w:rsidTr="006B012B">
        <w:tc>
          <w:tcPr>
            <w:tcW w:w="797" w:type="dxa"/>
          </w:tcPr>
          <w:p w14:paraId="0DF86345" w14:textId="77777777" w:rsidR="00EA3D77" w:rsidRPr="00FF05CF" w:rsidRDefault="00EA3D77" w:rsidP="00EA3D77">
            <w:pPr>
              <w:jc w:val="center"/>
              <w:rPr>
                <w:rFonts w:ascii="Skeena" w:hAnsi="Skeena"/>
                <w:b/>
                <w:lang w:val="en-GB"/>
              </w:rPr>
            </w:pPr>
            <w:r w:rsidRPr="00FF05CF">
              <w:rPr>
                <w:rFonts w:ascii="Skeena" w:hAnsi="Skeena"/>
                <w:lang w:val="en-GB"/>
              </w:rPr>
              <w:t>9</w:t>
            </w:r>
          </w:p>
        </w:tc>
        <w:tc>
          <w:tcPr>
            <w:tcW w:w="1750" w:type="dxa"/>
          </w:tcPr>
          <w:p w14:paraId="0D050152" w14:textId="130EFD93" w:rsidR="00EA3D77" w:rsidRPr="00FF05CF" w:rsidRDefault="00285CD3" w:rsidP="00EA3D77">
            <w:pPr>
              <w:jc w:val="center"/>
              <w:rPr>
                <w:rFonts w:ascii="Skeena" w:hAnsi="Skeena"/>
                <w:bCs/>
                <w:lang w:val="en-GB"/>
              </w:rPr>
            </w:pPr>
            <w:r w:rsidRPr="00FF068F">
              <w:rPr>
                <w:rFonts w:ascii="Skeena" w:hAnsi="Skeena"/>
                <w:bCs/>
                <w:lang w:val="en-GB"/>
              </w:rPr>
              <w:t>November</w:t>
            </w:r>
            <w:r>
              <w:rPr>
                <w:rFonts w:ascii="Skeena" w:hAnsi="Skeena"/>
                <w:bCs/>
                <w:lang w:val="en-GB"/>
              </w:rPr>
              <w:t xml:space="preserve"> 29</w:t>
            </w:r>
          </w:p>
        </w:tc>
        <w:tc>
          <w:tcPr>
            <w:tcW w:w="5743" w:type="dxa"/>
          </w:tcPr>
          <w:p w14:paraId="207FA24F" w14:textId="77777777" w:rsidR="00EA3D77" w:rsidRPr="00FF05CF" w:rsidRDefault="00EA3D77" w:rsidP="00EA3D77">
            <w:pPr>
              <w:rPr>
                <w:rFonts w:ascii="Skeena" w:hAnsi="Skeena" w:cs="Segoe UI"/>
                <w:bCs/>
                <w:lang w:val="en-GB"/>
              </w:rPr>
            </w:pPr>
            <w:r w:rsidRPr="00FF05CF">
              <w:rPr>
                <w:rFonts w:ascii="Skeena" w:hAnsi="Skeena" w:cs="Segoe UI"/>
                <w:b/>
                <w:lang w:val="en-GB"/>
              </w:rPr>
              <w:t xml:space="preserve">Fact-Checking – </w:t>
            </w:r>
            <w:r w:rsidRPr="00FF05CF">
              <w:rPr>
                <w:rFonts w:ascii="Skeena" w:hAnsi="Skeena" w:cs="Segoe UI"/>
                <w:bCs/>
                <w:lang w:val="en-GB"/>
              </w:rPr>
              <w:t>how this is used to try to combat misinformation and how to do a fact-check.</w:t>
            </w:r>
          </w:p>
          <w:p w14:paraId="141071ED" w14:textId="6302EF19" w:rsidR="00EA3D77" w:rsidRPr="00FF05CF" w:rsidRDefault="00EA3D77" w:rsidP="00EA3D77">
            <w:pPr>
              <w:rPr>
                <w:rFonts w:ascii="Skeena" w:hAnsi="Skeena"/>
                <w:lang w:val="en-GB"/>
              </w:rPr>
            </w:pPr>
          </w:p>
        </w:tc>
      </w:tr>
      <w:tr w:rsidR="00EA3D77" w:rsidRPr="00FF05CF" w14:paraId="38B41624" w14:textId="77777777" w:rsidTr="006B012B">
        <w:tc>
          <w:tcPr>
            <w:tcW w:w="797" w:type="dxa"/>
          </w:tcPr>
          <w:p w14:paraId="5964BB3D" w14:textId="77777777" w:rsidR="00EA3D77" w:rsidRPr="00FF05CF" w:rsidRDefault="00EA3D77" w:rsidP="00EA3D77">
            <w:pPr>
              <w:jc w:val="center"/>
              <w:rPr>
                <w:rFonts w:ascii="Skeena" w:hAnsi="Skeena"/>
                <w:b/>
                <w:lang w:val="en-GB"/>
              </w:rPr>
            </w:pPr>
            <w:r w:rsidRPr="00FF05CF">
              <w:rPr>
                <w:rFonts w:ascii="Skeena" w:hAnsi="Skeena"/>
                <w:lang w:val="en-GB"/>
              </w:rPr>
              <w:t>10</w:t>
            </w:r>
          </w:p>
        </w:tc>
        <w:tc>
          <w:tcPr>
            <w:tcW w:w="1750" w:type="dxa"/>
          </w:tcPr>
          <w:p w14:paraId="08700AF9" w14:textId="6AE2E576" w:rsidR="00EA3D77" w:rsidRPr="00E53996" w:rsidRDefault="00285CD3" w:rsidP="00EA3D77">
            <w:pPr>
              <w:jc w:val="center"/>
              <w:rPr>
                <w:rFonts w:ascii="Skeena" w:hAnsi="Skeena"/>
                <w:lang w:val="en-GB"/>
              </w:rPr>
            </w:pPr>
            <w:r w:rsidRPr="00E53996">
              <w:rPr>
                <w:rFonts w:ascii="Skeena" w:hAnsi="Skeena"/>
                <w:lang w:val="en-GB"/>
              </w:rPr>
              <w:t xml:space="preserve">December </w:t>
            </w:r>
            <w:r w:rsidR="00E53996" w:rsidRPr="00E53996">
              <w:rPr>
                <w:rFonts w:ascii="Skeena" w:hAnsi="Skeena"/>
                <w:lang w:val="en-GB"/>
              </w:rPr>
              <w:t>6</w:t>
            </w:r>
          </w:p>
        </w:tc>
        <w:tc>
          <w:tcPr>
            <w:tcW w:w="5743" w:type="dxa"/>
          </w:tcPr>
          <w:p w14:paraId="4D61B6F1" w14:textId="276CBF59" w:rsidR="00EA3D77" w:rsidRPr="00FF05CF" w:rsidRDefault="00EA3D77" w:rsidP="00EA3D77">
            <w:pPr>
              <w:rPr>
                <w:rFonts w:ascii="Skeena" w:hAnsi="Skeena"/>
                <w:b/>
                <w:lang w:val="en-GB"/>
              </w:rPr>
            </w:pPr>
            <w:r w:rsidRPr="00FF05CF">
              <w:rPr>
                <w:rFonts w:ascii="Skeena" w:hAnsi="Skeena"/>
                <w:b/>
                <w:lang w:val="en-GB"/>
              </w:rPr>
              <w:t>Fact-checking assignment workshop</w:t>
            </w:r>
          </w:p>
        </w:tc>
      </w:tr>
      <w:tr w:rsidR="00EA3D77" w:rsidRPr="00FF05CF" w14:paraId="60C04AE6" w14:textId="77777777" w:rsidTr="006B012B">
        <w:tc>
          <w:tcPr>
            <w:tcW w:w="797" w:type="dxa"/>
          </w:tcPr>
          <w:p w14:paraId="6FC22DB4" w14:textId="77777777" w:rsidR="00EA3D77" w:rsidRPr="00FF05CF" w:rsidRDefault="00EA3D77" w:rsidP="00EA3D77">
            <w:pPr>
              <w:jc w:val="center"/>
              <w:rPr>
                <w:rFonts w:ascii="Skeena" w:hAnsi="Skeena"/>
                <w:lang w:val="en-GB"/>
              </w:rPr>
            </w:pPr>
            <w:r w:rsidRPr="00FF05CF">
              <w:rPr>
                <w:rFonts w:ascii="Skeena" w:hAnsi="Skeena"/>
                <w:lang w:val="en-GB"/>
              </w:rPr>
              <w:t>11</w:t>
            </w:r>
          </w:p>
        </w:tc>
        <w:tc>
          <w:tcPr>
            <w:tcW w:w="1750" w:type="dxa"/>
          </w:tcPr>
          <w:p w14:paraId="07604F4D" w14:textId="0488264B" w:rsidR="00EA3D77" w:rsidRPr="00E53996" w:rsidRDefault="00E53996" w:rsidP="00EA3D77">
            <w:pPr>
              <w:jc w:val="center"/>
              <w:rPr>
                <w:rFonts w:ascii="Skeena" w:hAnsi="Skeena"/>
                <w:lang w:val="en-GB"/>
              </w:rPr>
            </w:pPr>
            <w:r w:rsidRPr="00E53996">
              <w:rPr>
                <w:rFonts w:ascii="Skeena" w:hAnsi="Skeena"/>
                <w:lang w:val="en-GB"/>
              </w:rPr>
              <w:t>December 13</w:t>
            </w:r>
          </w:p>
        </w:tc>
        <w:tc>
          <w:tcPr>
            <w:tcW w:w="5743" w:type="dxa"/>
          </w:tcPr>
          <w:p w14:paraId="14CEE8A9" w14:textId="295B909F" w:rsidR="00EA3D77" w:rsidRPr="00FF05CF" w:rsidRDefault="00EA3D77" w:rsidP="00EA3D77">
            <w:pPr>
              <w:rPr>
                <w:rFonts w:ascii="Skeena" w:hAnsi="Skeena"/>
                <w:b/>
                <w:lang w:val="en-GB"/>
              </w:rPr>
            </w:pPr>
            <w:r w:rsidRPr="00FF05CF">
              <w:rPr>
                <w:rFonts w:ascii="Skeena" w:hAnsi="Skeena"/>
                <w:b/>
                <w:lang w:val="en-GB"/>
              </w:rPr>
              <w:t>Fact-checking assignment workshop</w:t>
            </w:r>
          </w:p>
        </w:tc>
      </w:tr>
    </w:tbl>
    <w:p w14:paraId="4C06398A" w14:textId="77777777" w:rsidR="003344A6" w:rsidRPr="00FF05CF" w:rsidRDefault="003344A6" w:rsidP="003344A6">
      <w:pPr>
        <w:jc w:val="center"/>
        <w:rPr>
          <w:rFonts w:ascii="Skeena" w:hAnsi="Skeena"/>
          <w:b/>
          <w:sz w:val="32"/>
          <w:szCs w:val="32"/>
          <w:lang w:val="en-GB"/>
        </w:rPr>
      </w:pPr>
    </w:p>
    <w:p w14:paraId="25DA30C3" w14:textId="77777777" w:rsidR="00FC771F" w:rsidRPr="00FF05CF" w:rsidRDefault="00FC771F">
      <w:pPr>
        <w:rPr>
          <w:rFonts w:ascii="Skeena" w:hAnsi="Skeena"/>
          <w:b/>
          <w:sz w:val="28"/>
          <w:szCs w:val="28"/>
          <w:lang w:val="en-GB"/>
        </w:rPr>
      </w:pPr>
      <w:r w:rsidRPr="00FF05CF">
        <w:rPr>
          <w:rFonts w:ascii="Skeena" w:hAnsi="Skeena"/>
          <w:b/>
          <w:sz w:val="28"/>
          <w:szCs w:val="28"/>
          <w:lang w:val="en-GB"/>
        </w:rPr>
        <w:br w:type="page"/>
      </w:r>
    </w:p>
    <w:p w14:paraId="78F58135" w14:textId="77777777" w:rsidR="00180D66" w:rsidRPr="00FF05CF" w:rsidRDefault="00180D66" w:rsidP="00624E57">
      <w:pPr>
        <w:rPr>
          <w:rFonts w:ascii="Skeena" w:hAnsi="Skeena"/>
          <w:b/>
          <w:sz w:val="28"/>
          <w:szCs w:val="28"/>
          <w:lang w:val="en-GB"/>
        </w:rPr>
      </w:pPr>
      <w:r w:rsidRPr="00FF05CF">
        <w:rPr>
          <w:rFonts w:ascii="Skeena" w:hAnsi="Skeena"/>
          <w:b/>
          <w:sz w:val="28"/>
          <w:szCs w:val="28"/>
          <w:lang w:val="en-GB"/>
        </w:rPr>
        <w:lastRenderedPageBreak/>
        <w:t>Introduction</w:t>
      </w:r>
    </w:p>
    <w:p w14:paraId="7D6ACB15" w14:textId="77777777" w:rsidR="00674C66" w:rsidRPr="00FF05CF" w:rsidRDefault="00674C66" w:rsidP="00624E57">
      <w:pPr>
        <w:rPr>
          <w:rFonts w:ascii="Skeena" w:hAnsi="Skeena"/>
          <w:sz w:val="22"/>
          <w:szCs w:val="22"/>
          <w:lang w:val="en-GB"/>
        </w:rPr>
      </w:pPr>
    </w:p>
    <w:p w14:paraId="784AAD1A" w14:textId="2012238F" w:rsidR="006520ED" w:rsidRPr="00FF05CF" w:rsidRDefault="0043185A">
      <w:pPr>
        <w:rPr>
          <w:rFonts w:ascii="Skeena" w:hAnsi="Skeena"/>
          <w:sz w:val="22"/>
          <w:szCs w:val="22"/>
          <w:lang w:val="en-GB"/>
        </w:rPr>
      </w:pPr>
      <w:r w:rsidRPr="00FF05CF">
        <w:rPr>
          <w:rFonts w:ascii="Skeena" w:hAnsi="Skeena"/>
          <w:sz w:val="22"/>
          <w:szCs w:val="22"/>
          <w:lang w:val="en-GB"/>
        </w:rPr>
        <w:t>“And that’s the way it is”</w:t>
      </w:r>
      <w:r w:rsidR="00483EF6" w:rsidRPr="00FF05CF">
        <w:rPr>
          <w:rFonts w:ascii="Skeena" w:hAnsi="Skeena"/>
          <w:sz w:val="22"/>
          <w:szCs w:val="22"/>
          <w:lang w:val="en-GB"/>
        </w:rPr>
        <w:t xml:space="preserve"> – that was legendary US anchor Water Cronkite’s nightly sign off when presenting the news on CBS.</w:t>
      </w:r>
    </w:p>
    <w:p w14:paraId="16B099F0" w14:textId="77777777" w:rsidR="006520ED" w:rsidRPr="00FF05CF" w:rsidRDefault="006520ED">
      <w:pPr>
        <w:rPr>
          <w:rFonts w:ascii="Skeena" w:hAnsi="Skeena"/>
          <w:sz w:val="22"/>
          <w:szCs w:val="22"/>
          <w:lang w:val="en-GB"/>
        </w:rPr>
      </w:pPr>
    </w:p>
    <w:p w14:paraId="6827BD30" w14:textId="77777777" w:rsidR="00501406" w:rsidRPr="00FF05CF" w:rsidRDefault="006520ED">
      <w:pPr>
        <w:rPr>
          <w:rFonts w:ascii="Skeena" w:hAnsi="Skeena"/>
          <w:sz w:val="22"/>
          <w:szCs w:val="22"/>
          <w:lang w:val="en-GB"/>
        </w:rPr>
      </w:pPr>
      <w:r w:rsidRPr="00FF05CF">
        <w:rPr>
          <w:rFonts w:ascii="Skeena" w:hAnsi="Skeena"/>
          <w:sz w:val="22"/>
          <w:szCs w:val="22"/>
          <w:lang w:val="en-GB"/>
        </w:rPr>
        <w:t>In today’s information ecology</w:t>
      </w:r>
      <w:r w:rsidR="0040008F" w:rsidRPr="00FF05CF">
        <w:rPr>
          <w:rFonts w:ascii="Skeena" w:hAnsi="Skeena"/>
          <w:sz w:val="22"/>
          <w:szCs w:val="22"/>
          <w:lang w:val="en-GB"/>
        </w:rPr>
        <w:t xml:space="preserve"> everybody has the option to decide</w:t>
      </w:r>
      <w:r w:rsidR="003D0FDA" w:rsidRPr="00FF05CF">
        <w:rPr>
          <w:rFonts w:ascii="Skeena" w:hAnsi="Skeena"/>
          <w:sz w:val="22"/>
          <w:szCs w:val="22"/>
          <w:lang w:val="en-GB"/>
        </w:rPr>
        <w:t xml:space="preserve"> on “and that’s the way it is for me”.  Increasingly, for many people</w:t>
      </w:r>
      <w:r w:rsidR="00E94FC1" w:rsidRPr="00FF05CF">
        <w:rPr>
          <w:rFonts w:ascii="Skeena" w:hAnsi="Skeena"/>
          <w:sz w:val="22"/>
          <w:szCs w:val="22"/>
          <w:lang w:val="en-GB"/>
        </w:rPr>
        <w:t xml:space="preserve"> the way it is for them does not agree with an objective evaluation of a situation. They believe falsehoods. They </w:t>
      </w:r>
      <w:r w:rsidR="00501406" w:rsidRPr="00FF05CF">
        <w:rPr>
          <w:rFonts w:ascii="Skeena" w:hAnsi="Skeena"/>
          <w:sz w:val="22"/>
          <w:szCs w:val="22"/>
          <w:lang w:val="en-GB"/>
        </w:rPr>
        <w:t>read sources which affirm existing beliefs, they are told falsehoods by those in power, lies which can last for decades. Why is this? What has gone wrong?</w:t>
      </w:r>
    </w:p>
    <w:p w14:paraId="0FB48BD1" w14:textId="77777777" w:rsidR="00501406" w:rsidRPr="00FF05CF" w:rsidRDefault="00501406">
      <w:pPr>
        <w:rPr>
          <w:rFonts w:ascii="Skeena" w:hAnsi="Skeena"/>
          <w:sz w:val="22"/>
          <w:szCs w:val="22"/>
          <w:lang w:val="en-GB"/>
        </w:rPr>
      </w:pPr>
    </w:p>
    <w:p w14:paraId="328AC004" w14:textId="77777777" w:rsidR="00826D3F" w:rsidRPr="00FF05CF" w:rsidRDefault="00501406">
      <w:pPr>
        <w:rPr>
          <w:rFonts w:ascii="Skeena" w:hAnsi="Skeena"/>
          <w:sz w:val="22"/>
          <w:szCs w:val="22"/>
          <w:lang w:val="en-GB"/>
        </w:rPr>
      </w:pPr>
      <w:r w:rsidRPr="00FF05CF">
        <w:rPr>
          <w:rFonts w:ascii="Skeena" w:hAnsi="Skeena"/>
          <w:sz w:val="22"/>
          <w:szCs w:val="22"/>
          <w:lang w:val="en-GB"/>
        </w:rPr>
        <w:t xml:space="preserve">The normative model of democracy presupposes an informed electorate. </w:t>
      </w:r>
      <w:r w:rsidR="00826D3F" w:rsidRPr="00FF05CF">
        <w:rPr>
          <w:rFonts w:ascii="Skeena" w:hAnsi="Skeena"/>
          <w:sz w:val="22"/>
          <w:szCs w:val="22"/>
          <w:lang w:val="en-GB"/>
        </w:rPr>
        <w:t>Much of the electorate is now under-informed, ill-informed or misinformed. This is a problem.</w:t>
      </w:r>
    </w:p>
    <w:p w14:paraId="4A40B48F" w14:textId="77777777" w:rsidR="00826D3F" w:rsidRPr="00FF05CF" w:rsidRDefault="00826D3F">
      <w:pPr>
        <w:rPr>
          <w:rFonts w:ascii="Skeena" w:hAnsi="Skeena"/>
          <w:sz w:val="22"/>
          <w:szCs w:val="22"/>
          <w:lang w:val="en-GB"/>
        </w:rPr>
      </w:pPr>
    </w:p>
    <w:p w14:paraId="0A33DCDC" w14:textId="77777777" w:rsidR="00180B22" w:rsidRPr="00FF05CF" w:rsidRDefault="00826D3F">
      <w:pPr>
        <w:rPr>
          <w:rFonts w:ascii="Skeena" w:hAnsi="Skeena"/>
          <w:sz w:val="22"/>
          <w:szCs w:val="22"/>
          <w:lang w:val="en-GB"/>
        </w:rPr>
      </w:pPr>
      <w:r w:rsidRPr="00FF05CF">
        <w:rPr>
          <w:rFonts w:ascii="Skeena" w:hAnsi="Skeena"/>
          <w:sz w:val="22"/>
          <w:szCs w:val="22"/>
          <w:lang w:val="en-GB"/>
        </w:rPr>
        <w:t>In this module, we will examine what are the factors which have c</w:t>
      </w:r>
      <w:r w:rsidR="00180B22" w:rsidRPr="00FF05CF">
        <w:rPr>
          <w:rFonts w:ascii="Skeena" w:hAnsi="Skeena"/>
          <w:sz w:val="22"/>
          <w:szCs w:val="22"/>
          <w:lang w:val="en-GB"/>
        </w:rPr>
        <w:t>aused such a level of misinformation that it has been said that we have now moved from the information age to the misinformation age.</w:t>
      </w:r>
    </w:p>
    <w:p w14:paraId="31AEFBEF" w14:textId="77777777" w:rsidR="00180B22" w:rsidRPr="00FF05CF" w:rsidRDefault="00180B22">
      <w:pPr>
        <w:rPr>
          <w:rFonts w:ascii="Skeena" w:hAnsi="Skeena"/>
          <w:sz w:val="22"/>
          <w:szCs w:val="22"/>
          <w:lang w:val="en-GB"/>
        </w:rPr>
      </w:pPr>
    </w:p>
    <w:p w14:paraId="52753752" w14:textId="77777777" w:rsidR="0037478A" w:rsidRPr="00FF05CF" w:rsidRDefault="00180B22">
      <w:pPr>
        <w:rPr>
          <w:rFonts w:ascii="Skeena" w:hAnsi="Skeena"/>
          <w:sz w:val="22"/>
          <w:szCs w:val="22"/>
          <w:lang w:val="en-GB"/>
        </w:rPr>
      </w:pPr>
      <w:r w:rsidRPr="00FF05CF">
        <w:rPr>
          <w:rFonts w:ascii="Skeena" w:hAnsi="Skeena"/>
          <w:sz w:val="22"/>
          <w:szCs w:val="22"/>
          <w:lang w:val="en-GB"/>
        </w:rPr>
        <w:t>We will start with an historical context, understanding that fake news did not start with a certain orange-hued politician, but that it has been around for the same length of time as news.</w:t>
      </w:r>
    </w:p>
    <w:p w14:paraId="29C3CD6F" w14:textId="77777777" w:rsidR="0037478A" w:rsidRPr="00FF05CF" w:rsidRDefault="0037478A">
      <w:pPr>
        <w:rPr>
          <w:rFonts w:ascii="Skeena" w:hAnsi="Skeena"/>
          <w:sz w:val="22"/>
          <w:szCs w:val="22"/>
          <w:lang w:val="en-GB"/>
        </w:rPr>
      </w:pPr>
    </w:p>
    <w:p w14:paraId="56108F50" w14:textId="63315FE3" w:rsidR="009C011C" w:rsidRPr="00FF05CF" w:rsidRDefault="0037478A">
      <w:pPr>
        <w:rPr>
          <w:rFonts w:ascii="Skeena" w:hAnsi="Skeena"/>
          <w:sz w:val="22"/>
          <w:szCs w:val="22"/>
          <w:lang w:val="en-GB"/>
        </w:rPr>
      </w:pPr>
      <w:r w:rsidRPr="00FF05CF">
        <w:rPr>
          <w:rFonts w:ascii="Skeena" w:hAnsi="Skeena"/>
          <w:sz w:val="22"/>
          <w:szCs w:val="22"/>
          <w:lang w:val="en-GB"/>
        </w:rPr>
        <w:t>We then turned to look at psychology</w:t>
      </w:r>
      <w:r w:rsidR="006E7E3B" w:rsidRPr="00FF05CF">
        <w:rPr>
          <w:rFonts w:ascii="Skeena" w:hAnsi="Skeena"/>
          <w:sz w:val="22"/>
          <w:szCs w:val="22"/>
          <w:lang w:val="en-GB"/>
        </w:rPr>
        <w:t>, looking at what are the process</w:t>
      </w:r>
      <w:r w:rsidR="000327B5" w:rsidRPr="00FF05CF">
        <w:rPr>
          <w:rFonts w:ascii="Skeena" w:hAnsi="Skeena"/>
          <w:sz w:val="22"/>
          <w:szCs w:val="22"/>
          <w:lang w:val="en-GB"/>
        </w:rPr>
        <w:t>e</w:t>
      </w:r>
      <w:r w:rsidR="006E7E3B" w:rsidRPr="00FF05CF">
        <w:rPr>
          <w:rFonts w:ascii="Skeena" w:hAnsi="Skeena"/>
          <w:sz w:val="22"/>
          <w:szCs w:val="22"/>
          <w:lang w:val="en-GB"/>
        </w:rPr>
        <w:t xml:space="preserve">s which occur in the brain which make </w:t>
      </w:r>
      <w:r w:rsidR="00997187" w:rsidRPr="00FF05CF">
        <w:rPr>
          <w:rFonts w:ascii="Skeena" w:hAnsi="Skeena"/>
          <w:sz w:val="22"/>
          <w:szCs w:val="22"/>
          <w:lang w:val="en-GB"/>
        </w:rPr>
        <w:t>mis</w:t>
      </w:r>
      <w:r w:rsidR="006E7E3B" w:rsidRPr="00FF05CF">
        <w:rPr>
          <w:rFonts w:ascii="Skeena" w:hAnsi="Skeena"/>
          <w:sz w:val="22"/>
          <w:szCs w:val="22"/>
          <w:lang w:val="en-GB"/>
        </w:rPr>
        <w:t xml:space="preserve">information travels </w:t>
      </w:r>
      <w:r w:rsidR="00997187" w:rsidRPr="00FF05CF">
        <w:rPr>
          <w:rFonts w:ascii="Skeena" w:hAnsi="Skeena"/>
          <w:sz w:val="22"/>
          <w:szCs w:val="22"/>
          <w:lang w:val="en-GB"/>
        </w:rPr>
        <w:t>so quickly and be so tempting.</w:t>
      </w:r>
      <w:r w:rsidR="00826D3F" w:rsidRPr="00FF05CF">
        <w:rPr>
          <w:rFonts w:ascii="Skeena" w:hAnsi="Skeena"/>
          <w:sz w:val="22"/>
          <w:szCs w:val="22"/>
          <w:lang w:val="en-GB"/>
        </w:rPr>
        <w:t xml:space="preserve"> </w:t>
      </w:r>
    </w:p>
    <w:p w14:paraId="22B45BC3" w14:textId="77777777" w:rsidR="009C011C" w:rsidRPr="00FF05CF" w:rsidRDefault="009C011C">
      <w:pPr>
        <w:rPr>
          <w:rFonts w:ascii="Skeena" w:hAnsi="Skeena"/>
          <w:sz w:val="22"/>
          <w:szCs w:val="22"/>
          <w:lang w:val="en-GB"/>
        </w:rPr>
      </w:pPr>
    </w:p>
    <w:p w14:paraId="27E26906" w14:textId="77777777" w:rsidR="000327B5" w:rsidRPr="00FF05CF" w:rsidRDefault="009C011C">
      <w:pPr>
        <w:rPr>
          <w:rFonts w:ascii="Skeena" w:hAnsi="Skeena"/>
          <w:sz w:val="22"/>
          <w:szCs w:val="22"/>
          <w:lang w:val="en-GB"/>
        </w:rPr>
      </w:pPr>
      <w:r w:rsidRPr="00FF05CF">
        <w:rPr>
          <w:rFonts w:ascii="Skeena" w:hAnsi="Skeena"/>
          <w:sz w:val="22"/>
          <w:szCs w:val="22"/>
          <w:lang w:val="en-GB"/>
        </w:rPr>
        <w:t xml:space="preserve">There is a famous </w:t>
      </w:r>
      <w:r w:rsidR="003C0BE5" w:rsidRPr="00FF05CF">
        <w:rPr>
          <w:rFonts w:ascii="Skeena" w:hAnsi="Skeena"/>
          <w:sz w:val="22"/>
          <w:szCs w:val="22"/>
          <w:lang w:val="en-GB"/>
        </w:rPr>
        <w:t xml:space="preserve">saying, </w:t>
      </w:r>
      <w:r w:rsidR="009B078D" w:rsidRPr="00FF05CF">
        <w:rPr>
          <w:rFonts w:ascii="Skeena" w:hAnsi="Skeena"/>
          <w:sz w:val="22"/>
          <w:szCs w:val="22"/>
          <w:lang w:val="en-GB"/>
        </w:rPr>
        <w:t>attributed to Benjamin Disraeli</w:t>
      </w:r>
      <w:r w:rsidR="00A94BBC" w:rsidRPr="00FF05CF">
        <w:rPr>
          <w:rFonts w:ascii="Skeena" w:hAnsi="Skeena"/>
          <w:sz w:val="22"/>
          <w:szCs w:val="22"/>
          <w:lang w:val="en-GB"/>
        </w:rPr>
        <w:t xml:space="preserve"> (though that might be fake news), “there are lies, damned lies and statistics</w:t>
      </w:r>
      <w:r w:rsidR="00F463C0" w:rsidRPr="00FF05CF">
        <w:rPr>
          <w:rFonts w:ascii="Skeena" w:hAnsi="Skeena"/>
          <w:sz w:val="22"/>
          <w:szCs w:val="22"/>
          <w:lang w:val="en-GB"/>
        </w:rPr>
        <w:t>.</w:t>
      </w:r>
      <w:r w:rsidR="00A94BBC" w:rsidRPr="00FF05CF">
        <w:rPr>
          <w:rFonts w:ascii="Skeena" w:hAnsi="Skeena"/>
          <w:sz w:val="22"/>
          <w:szCs w:val="22"/>
          <w:lang w:val="en-GB"/>
        </w:rPr>
        <w:t>”</w:t>
      </w:r>
      <w:r w:rsidR="00F463C0" w:rsidRPr="00FF05CF">
        <w:rPr>
          <w:rFonts w:ascii="Skeena" w:hAnsi="Skeena"/>
          <w:sz w:val="22"/>
          <w:szCs w:val="22"/>
          <w:lang w:val="en-GB"/>
        </w:rPr>
        <w:t xml:space="preserve"> </w:t>
      </w:r>
      <w:r w:rsidR="00927FEE" w:rsidRPr="00FF05CF">
        <w:rPr>
          <w:rFonts w:ascii="Skeena" w:hAnsi="Skeena"/>
          <w:sz w:val="22"/>
          <w:szCs w:val="22"/>
          <w:lang w:val="en-GB"/>
        </w:rPr>
        <w:t>Statistics and data generally are used extensively in news reporting. Why? Because people believe them. Why? We’ll have a look into that.</w:t>
      </w:r>
    </w:p>
    <w:p w14:paraId="47435498" w14:textId="77777777" w:rsidR="000327B5" w:rsidRPr="00FF05CF" w:rsidRDefault="000327B5">
      <w:pPr>
        <w:rPr>
          <w:rFonts w:ascii="Skeena" w:hAnsi="Skeena"/>
          <w:sz w:val="22"/>
          <w:szCs w:val="22"/>
          <w:lang w:val="en-GB"/>
        </w:rPr>
      </w:pPr>
    </w:p>
    <w:p w14:paraId="7650FE99" w14:textId="1B819ABB" w:rsidR="00853C03" w:rsidRPr="00FF05CF" w:rsidRDefault="00CC5222">
      <w:pPr>
        <w:rPr>
          <w:rFonts w:ascii="Skeena" w:hAnsi="Skeena"/>
          <w:sz w:val="22"/>
          <w:szCs w:val="22"/>
          <w:lang w:val="en-GB"/>
        </w:rPr>
      </w:pPr>
      <w:r w:rsidRPr="00FF05CF">
        <w:rPr>
          <w:rFonts w:ascii="Skeena" w:hAnsi="Skeena"/>
          <w:sz w:val="22"/>
          <w:szCs w:val="22"/>
          <w:lang w:val="en-GB"/>
        </w:rPr>
        <w:t xml:space="preserve">Politicians are known for </w:t>
      </w:r>
      <w:r w:rsidR="00B85D68" w:rsidRPr="00FF05CF">
        <w:rPr>
          <w:rFonts w:ascii="Skeena" w:hAnsi="Skeena"/>
          <w:sz w:val="22"/>
          <w:szCs w:val="22"/>
          <w:lang w:val="en-GB"/>
        </w:rPr>
        <w:t xml:space="preserve">at times </w:t>
      </w:r>
      <w:r w:rsidRPr="00FF05CF">
        <w:rPr>
          <w:rFonts w:ascii="Skeena" w:hAnsi="Skeena"/>
          <w:sz w:val="22"/>
          <w:szCs w:val="22"/>
          <w:lang w:val="en-GB"/>
        </w:rPr>
        <w:t xml:space="preserve">being economical with the truth, for presenting </w:t>
      </w:r>
      <w:r w:rsidR="008E2980" w:rsidRPr="00FF05CF">
        <w:rPr>
          <w:rFonts w:ascii="Skeena" w:hAnsi="Skeena"/>
          <w:sz w:val="22"/>
          <w:szCs w:val="22"/>
          <w:lang w:val="en-GB"/>
        </w:rPr>
        <w:t xml:space="preserve">particular interpretations of a situation you might say. Some we can just call </w:t>
      </w:r>
      <w:r w:rsidR="006C73D9" w:rsidRPr="00FF05CF">
        <w:rPr>
          <w:rFonts w:ascii="Skeena" w:hAnsi="Skeena"/>
          <w:sz w:val="22"/>
          <w:szCs w:val="22"/>
          <w:lang w:val="en-GB"/>
        </w:rPr>
        <w:t xml:space="preserve">liars. Donald Trump lied a lot as president. Boris Johnson lied a lot as </w:t>
      </w:r>
      <w:r w:rsidR="005F5ED2" w:rsidRPr="00FF05CF">
        <w:rPr>
          <w:rFonts w:ascii="Skeena" w:hAnsi="Skeena"/>
          <w:sz w:val="22"/>
          <w:szCs w:val="22"/>
          <w:lang w:val="en-GB"/>
        </w:rPr>
        <w:t>PM. Many of those lies are relatively easy to deal with. But what about the grey area</w:t>
      </w:r>
      <w:r w:rsidR="00853C03" w:rsidRPr="00FF05CF">
        <w:rPr>
          <w:rFonts w:ascii="Skeena" w:hAnsi="Skeena"/>
          <w:sz w:val="22"/>
          <w:szCs w:val="22"/>
          <w:lang w:val="en-GB"/>
        </w:rPr>
        <w:t xml:space="preserve"> of “truthiness”? How do media navigate that area?</w:t>
      </w:r>
    </w:p>
    <w:p w14:paraId="7D335267" w14:textId="77777777" w:rsidR="00853C03" w:rsidRPr="00FF05CF" w:rsidRDefault="00853C03">
      <w:pPr>
        <w:rPr>
          <w:rFonts w:ascii="Skeena" w:hAnsi="Skeena"/>
          <w:sz w:val="22"/>
          <w:szCs w:val="22"/>
          <w:lang w:val="en-GB"/>
        </w:rPr>
      </w:pPr>
    </w:p>
    <w:p w14:paraId="0C062856" w14:textId="77777777" w:rsidR="00B85D68" w:rsidRPr="00FF05CF" w:rsidRDefault="00010414">
      <w:pPr>
        <w:rPr>
          <w:rFonts w:ascii="Skeena" w:hAnsi="Skeena"/>
          <w:sz w:val="22"/>
          <w:szCs w:val="22"/>
          <w:lang w:val="en-GB"/>
        </w:rPr>
      </w:pPr>
      <w:r w:rsidRPr="00FF05CF">
        <w:rPr>
          <w:rFonts w:ascii="Skeena" w:hAnsi="Skeena"/>
          <w:sz w:val="22"/>
          <w:szCs w:val="22"/>
          <w:lang w:val="en-GB"/>
        </w:rPr>
        <w:t xml:space="preserve">We were told for decades that smoking was good for you, then that smoking wasn’t bad for you, then that smoking wasn’t bad for people around you. All lies. </w:t>
      </w:r>
      <w:r w:rsidR="003F4AA9" w:rsidRPr="00FF05CF">
        <w:rPr>
          <w:rFonts w:ascii="Skeena" w:hAnsi="Skeena"/>
          <w:sz w:val="22"/>
          <w:szCs w:val="22"/>
          <w:lang w:val="en-GB"/>
        </w:rPr>
        <w:t xml:space="preserve">We are still told by some people that climate change isn’t happening. Another lie. These lies, and many more, were </w:t>
      </w:r>
      <w:r w:rsidR="007814C2" w:rsidRPr="00FF05CF">
        <w:rPr>
          <w:rFonts w:ascii="Skeena" w:hAnsi="Skeena"/>
          <w:sz w:val="22"/>
          <w:szCs w:val="22"/>
          <w:lang w:val="en-GB"/>
        </w:rPr>
        <w:t xml:space="preserve">begun and propagated by a well-funded denial industry – an industry </w:t>
      </w:r>
      <w:r w:rsidR="00120311" w:rsidRPr="00FF05CF">
        <w:rPr>
          <w:rFonts w:ascii="Skeena" w:hAnsi="Skeena"/>
          <w:sz w:val="22"/>
          <w:szCs w:val="22"/>
          <w:lang w:val="en-GB"/>
        </w:rPr>
        <w:t>where the same few faces seem to turn up all the time.</w:t>
      </w:r>
      <w:r w:rsidR="00B85D68" w:rsidRPr="00FF05CF">
        <w:rPr>
          <w:rFonts w:ascii="Skeena" w:hAnsi="Skeena"/>
          <w:sz w:val="22"/>
          <w:szCs w:val="22"/>
          <w:lang w:val="en-GB"/>
        </w:rPr>
        <w:t xml:space="preserve"> This week we examine the denial industry.</w:t>
      </w:r>
    </w:p>
    <w:p w14:paraId="13E18CD9" w14:textId="77777777" w:rsidR="00B85D68" w:rsidRPr="00FF05CF" w:rsidRDefault="00B85D68">
      <w:pPr>
        <w:rPr>
          <w:rFonts w:ascii="Skeena" w:hAnsi="Skeena"/>
          <w:sz w:val="22"/>
          <w:szCs w:val="22"/>
          <w:lang w:val="en-GB"/>
        </w:rPr>
      </w:pPr>
    </w:p>
    <w:p w14:paraId="791F1A27" w14:textId="77777777" w:rsidR="004266D5" w:rsidRPr="00FF05CF" w:rsidRDefault="00CA5CE9">
      <w:pPr>
        <w:rPr>
          <w:rFonts w:ascii="Skeena" w:hAnsi="Skeena"/>
          <w:sz w:val="22"/>
          <w:szCs w:val="22"/>
          <w:lang w:val="en-GB"/>
        </w:rPr>
      </w:pPr>
      <w:r w:rsidRPr="00FF05CF">
        <w:rPr>
          <w:rFonts w:ascii="Skeena" w:hAnsi="Skeena"/>
          <w:sz w:val="22"/>
          <w:szCs w:val="22"/>
          <w:lang w:val="en-GB"/>
        </w:rPr>
        <w:t xml:space="preserve">We will be joined by Dr Jeff Tischauser of the </w:t>
      </w:r>
      <w:r w:rsidR="00AE0BCF" w:rsidRPr="00FF05CF">
        <w:rPr>
          <w:rFonts w:ascii="Skeena" w:hAnsi="Skeena"/>
          <w:sz w:val="22"/>
          <w:szCs w:val="22"/>
          <w:lang w:val="en-GB"/>
        </w:rPr>
        <w:t xml:space="preserve">Southern Poverty Law Center to examine conspiracy theories and specifically one </w:t>
      </w:r>
      <w:r w:rsidR="00EC75C6" w:rsidRPr="00FF05CF">
        <w:rPr>
          <w:rFonts w:ascii="Skeena" w:hAnsi="Skeena"/>
          <w:sz w:val="22"/>
          <w:szCs w:val="22"/>
          <w:lang w:val="en-GB"/>
        </w:rPr>
        <w:t xml:space="preserve">conspiracy which is close to the work Dr Tischauser does – white replacement theory. </w:t>
      </w:r>
      <w:r w:rsidR="00BB704F" w:rsidRPr="00FF05CF">
        <w:rPr>
          <w:rFonts w:ascii="Skeena" w:hAnsi="Skeena"/>
          <w:sz w:val="22"/>
          <w:szCs w:val="22"/>
          <w:lang w:val="en-GB"/>
        </w:rPr>
        <w:t xml:space="preserve">Is there a global conspiracy to replace good Christian white folks with people of colour? </w:t>
      </w:r>
      <w:r w:rsidR="00CF1B75" w:rsidRPr="00FF05CF">
        <w:rPr>
          <w:rFonts w:ascii="Skeena" w:hAnsi="Skeena"/>
          <w:sz w:val="22"/>
          <w:szCs w:val="22"/>
          <w:lang w:val="en-GB"/>
        </w:rPr>
        <w:t>N</w:t>
      </w:r>
      <w:r w:rsidR="00BB704F" w:rsidRPr="00FF05CF">
        <w:rPr>
          <w:rFonts w:ascii="Skeena" w:hAnsi="Skeena"/>
          <w:sz w:val="22"/>
          <w:szCs w:val="22"/>
          <w:lang w:val="en-GB"/>
        </w:rPr>
        <w:t>o</w:t>
      </w:r>
      <w:r w:rsidR="00CF1B75" w:rsidRPr="00FF05CF">
        <w:rPr>
          <w:rFonts w:ascii="Skeena" w:hAnsi="Skeena"/>
          <w:sz w:val="22"/>
          <w:szCs w:val="22"/>
          <w:lang w:val="en-GB"/>
        </w:rPr>
        <w:t xml:space="preserve">, obviously, but </w:t>
      </w:r>
      <w:r w:rsidR="00C144A3" w:rsidRPr="00FF05CF">
        <w:rPr>
          <w:rFonts w:ascii="Skeena" w:hAnsi="Skeena"/>
          <w:sz w:val="22"/>
          <w:szCs w:val="22"/>
          <w:lang w:val="en-GB"/>
        </w:rPr>
        <w:t xml:space="preserve">Dr Tischauser will explain to us </w:t>
      </w:r>
      <w:r w:rsidR="00CF1B75" w:rsidRPr="00FF05CF">
        <w:rPr>
          <w:rFonts w:ascii="Skeena" w:hAnsi="Skeena"/>
          <w:sz w:val="22"/>
          <w:szCs w:val="22"/>
          <w:lang w:val="en-GB"/>
        </w:rPr>
        <w:t>who believes this and why</w:t>
      </w:r>
      <w:r w:rsidR="00C144A3" w:rsidRPr="00FF05CF">
        <w:rPr>
          <w:rFonts w:ascii="Skeena" w:hAnsi="Skeena"/>
          <w:sz w:val="22"/>
          <w:szCs w:val="22"/>
          <w:lang w:val="en-GB"/>
        </w:rPr>
        <w:t>.</w:t>
      </w:r>
    </w:p>
    <w:p w14:paraId="3161DE8A" w14:textId="77777777" w:rsidR="004266D5" w:rsidRPr="00FF05CF" w:rsidRDefault="004266D5">
      <w:pPr>
        <w:rPr>
          <w:rFonts w:ascii="Skeena" w:hAnsi="Skeena"/>
          <w:sz w:val="22"/>
          <w:szCs w:val="22"/>
          <w:lang w:val="en-GB"/>
        </w:rPr>
      </w:pPr>
    </w:p>
    <w:p w14:paraId="4E8D5114" w14:textId="77777777" w:rsidR="004306A7" w:rsidRPr="00FF05CF" w:rsidRDefault="004266D5">
      <w:pPr>
        <w:rPr>
          <w:rFonts w:ascii="Skeena" w:hAnsi="Skeena"/>
          <w:sz w:val="22"/>
          <w:szCs w:val="22"/>
          <w:lang w:val="en-GB"/>
        </w:rPr>
      </w:pPr>
      <w:r w:rsidRPr="00FF05CF">
        <w:rPr>
          <w:rFonts w:ascii="Skeena" w:hAnsi="Skeena"/>
          <w:sz w:val="22"/>
          <w:szCs w:val="22"/>
          <w:lang w:val="en-GB"/>
        </w:rPr>
        <w:t xml:space="preserve">Sometimes news is </w:t>
      </w:r>
      <w:r w:rsidR="00DE13BE" w:rsidRPr="00FF05CF">
        <w:rPr>
          <w:rFonts w:ascii="Skeena" w:hAnsi="Skeena"/>
          <w:sz w:val="22"/>
          <w:szCs w:val="22"/>
          <w:lang w:val="en-GB"/>
        </w:rPr>
        <w:t xml:space="preserve">actually </w:t>
      </w:r>
      <w:r w:rsidRPr="00FF05CF">
        <w:rPr>
          <w:rFonts w:ascii="Skeena" w:hAnsi="Skeena"/>
          <w:sz w:val="22"/>
          <w:szCs w:val="22"/>
          <w:lang w:val="en-GB"/>
        </w:rPr>
        <w:t xml:space="preserve">fake. </w:t>
      </w:r>
      <w:r w:rsidR="00DE13BE" w:rsidRPr="00FF05CF">
        <w:rPr>
          <w:rFonts w:ascii="Skeena" w:hAnsi="Skeena"/>
          <w:sz w:val="22"/>
          <w:szCs w:val="22"/>
          <w:lang w:val="en-GB"/>
        </w:rPr>
        <w:t>T</w:t>
      </w:r>
      <w:r w:rsidRPr="00FF05CF">
        <w:rPr>
          <w:rFonts w:ascii="Skeena" w:hAnsi="Skeena"/>
          <w:sz w:val="22"/>
          <w:szCs w:val="22"/>
          <w:lang w:val="en-GB"/>
        </w:rPr>
        <w:t>here</w:t>
      </w:r>
      <w:r w:rsidR="00DE13BE" w:rsidRPr="00FF05CF">
        <w:rPr>
          <w:rFonts w:ascii="Skeena" w:hAnsi="Skeena"/>
          <w:sz w:val="22"/>
          <w:szCs w:val="22"/>
          <w:lang w:val="en-GB"/>
        </w:rPr>
        <w:t xml:space="preserve"> have been</w:t>
      </w:r>
      <w:r w:rsidR="00637996" w:rsidRPr="00FF05CF">
        <w:rPr>
          <w:rFonts w:ascii="Skeena" w:hAnsi="Skeena"/>
          <w:sz w:val="22"/>
          <w:szCs w:val="22"/>
          <w:lang w:val="en-GB"/>
        </w:rPr>
        <w:t xml:space="preserve"> (very rare)</w:t>
      </w:r>
      <w:r w:rsidR="00DE13BE" w:rsidRPr="00FF05CF">
        <w:rPr>
          <w:rFonts w:ascii="Skeena" w:hAnsi="Skeena"/>
          <w:sz w:val="22"/>
          <w:szCs w:val="22"/>
          <w:lang w:val="en-GB"/>
        </w:rPr>
        <w:t xml:space="preserve"> instances of journalists who have lied in their reporting – we’ll have a look at some</w:t>
      </w:r>
      <w:r w:rsidR="00637996" w:rsidRPr="00FF05CF">
        <w:rPr>
          <w:rFonts w:ascii="Skeena" w:hAnsi="Skeena"/>
          <w:sz w:val="22"/>
          <w:szCs w:val="22"/>
          <w:lang w:val="en-GB"/>
        </w:rPr>
        <w:t xml:space="preserve"> </w:t>
      </w:r>
      <w:r w:rsidR="00DE13BE" w:rsidRPr="00FF05CF">
        <w:rPr>
          <w:rFonts w:ascii="Skeena" w:hAnsi="Skeena"/>
          <w:sz w:val="22"/>
          <w:szCs w:val="22"/>
          <w:lang w:val="en-GB"/>
        </w:rPr>
        <w:t>high-pro</w:t>
      </w:r>
      <w:r w:rsidR="00637996" w:rsidRPr="00FF05CF">
        <w:rPr>
          <w:rFonts w:ascii="Skeena" w:hAnsi="Skeena"/>
          <w:sz w:val="22"/>
          <w:szCs w:val="22"/>
          <w:lang w:val="en-GB"/>
        </w:rPr>
        <w:t xml:space="preserve">file examples of these. We’ll also look at how </w:t>
      </w:r>
      <w:r w:rsidR="004306A7" w:rsidRPr="00FF05CF">
        <w:rPr>
          <w:rFonts w:ascii="Skeena" w:hAnsi="Skeena"/>
          <w:sz w:val="22"/>
          <w:szCs w:val="22"/>
          <w:lang w:val="en-GB"/>
        </w:rPr>
        <w:t>other factors such as unreliable sources can result in fake news.</w:t>
      </w:r>
    </w:p>
    <w:p w14:paraId="3E1A4554" w14:textId="77777777" w:rsidR="004306A7" w:rsidRPr="00FF05CF" w:rsidRDefault="004306A7">
      <w:pPr>
        <w:rPr>
          <w:rFonts w:ascii="Skeena" w:hAnsi="Skeena"/>
          <w:sz w:val="22"/>
          <w:szCs w:val="22"/>
          <w:lang w:val="en-GB"/>
        </w:rPr>
      </w:pPr>
    </w:p>
    <w:p w14:paraId="1D914D5A" w14:textId="77777777" w:rsidR="005A2D6E" w:rsidRPr="00FF05CF" w:rsidRDefault="004306A7">
      <w:pPr>
        <w:rPr>
          <w:rFonts w:ascii="Skeena" w:hAnsi="Skeena"/>
          <w:sz w:val="22"/>
          <w:szCs w:val="22"/>
          <w:lang w:val="en-GB"/>
        </w:rPr>
      </w:pPr>
      <w:r w:rsidRPr="00FF05CF">
        <w:rPr>
          <w:rFonts w:ascii="Skeena" w:hAnsi="Skeena"/>
          <w:sz w:val="22"/>
          <w:szCs w:val="22"/>
          <w:lang w:val="en-GB"/>
        </w:rPr>
        <w:t xml:space="preserve">We’ll end the semester looking at fact-checking. </w:t>
      </w:r>
      <w:r w:rsidR="004E7316" w:rsidRPr="00FF05CF">
        <w:rPr>
          <w:rFonts w:ascii="Skeena" w:hAnsi="Skeena"/>
          <w:sz w:val="22"/>
          <w:szCs w:val="22"/>
          <w:lang w:val="en-GB"/>
        </w:rPr>
        <w:t xml:space="preserve">The lecture on the role and practice of fact-checking will be followed by a couple of workshops to help with the second assignment which will be to write a fact-check and a reflective essay on writing the assignment. </w:t>
      </w:r>
    </w:p>
    <w:p w14:paraId="4A76A2AF" w14:textId="77777777" w:rsidR="005A2D6E" w:rsidRPr="00FF05CF" w:rsidRDefault="005A2D6E">
      <w:pPr>
        <w:rPr>
          <w:rFonts w:ascii="Skeena" w:hAnsi="Skeena"/>
          <w:sz w:val="22"/>
          <w:szCs w:val="22"/>
          <w:lang w:val="en-GB"/>
        </w:rPr>
      </w:pPr>
    </w:p>
    <w:p w14:paraId="262F77D1" w14:textId="28B6AA34" w:rsidR="009921C9" w:rsidRPr="00FF05CF" w:rsidRDefault="005A2D6E">
      <w:pPr>
        <w:rPr>
          <w:rFonts w:ascii="Skeena" w:hAnsi="Skeena"/>
          <w:sz w:val="22"/>
          <w:szCs w:val="22"/>
          <w:lang w:val="en-GB"/>
        </w:rPr>
      </w:pPr>
      <w:r w:rsidRPr="00FF05CF">
        <w:rPr>
          <w:rFonts w:ascii="Skeena" w:hAnsi="Skeena"/>
          <w:sz w:val="22"/>
          <w:szCs w:val="22"/>
          <w:lang w:val="en-GB"/>
        </w:rPr>
        <w:t xml:space="preserve">Hopefully along the way we’ll have some fun, learn some things from each other. </w:t>
      </w:r>
      <w:r w:rsidR="004316FF" w:rsidRPr="00FF05CF">
        <w:rPr>
          <w:rFonts w:ascii="Skeena" w:hAnsi="Skeena"/>
          <w:sz w:val="22"/>
          <w:szCs w:val="22"/>
          <w:lang w:val="en-GB"/>
        </w:rPr>
        <w:t xml:space="preserve">Questions and comments are always always welcome in lectures and </w:t>
      </w:r>
      <w:r w:rsidR="00AB4ED2" w:rsidRPr="00FF05CF">
        <w:rPr>
          <w:rFonts w:ascii="Skeena" w:hAnsi="Skeena"/>
          <w:sz w:val="22"/>
          <w:szCs w:val="22"/>
          <w:lang w:val="en-GB"/>
        </w:rPr>
        <w:t xml:space="preserve">required in seminars (otherwise they are </w:t>
      </w:r>
      <w:r w:rsidR="00264882" w:rsidRPr="00FF05CF">
        <w:rPr>
          <w:rFonts w:ascii="Skeena" w:hAnsi="Skeena"/>
          <w:sz w:val="22"/>
          <w:szCs w:val="22"/>
          <w:lang w:val="en-GB"/>
        </w:rPr>
        <w:t>really</w:t>
      </w:r>
      <w:r w:rsidR="00AB4ED2" w:rsidRPr="00FF05CF">
        <w:rPr>
          <w:rFonts w:ascii="Skeena" w:hAnsi="Skeena"/>
          <w:sz w:val="22"/>
          <w:szCs w:val="22"/>
          <w:lang w:val="en-GB"/>
        </w:rPr>
        <w:t xml:space="preserve"> boring and just don’t work very well). </w:t>
      </w:r>
      <w:r w:rsidR="00E37BC3" w:rsidRPr="00FF05CF">
        <w:rPr>
          <w:rFonts w:ascii="Skeena" w:hAnsi="Skeena"/>
          <w:sz w:val="22"/>
          <w:szCs w:val="22"/>
          <w:lang w:val="en-GB"/>
        </w:rPr>
        <w:t>If you have a question, need some clarification or don’t understand something, it is very likely that somebody else also has a similar question. So please ask it. And if you think you know the answer – please answer it.</w:t>
      </w:r>
      <w:r w:rsidR="004306A7" w:rsidRPr="00FF05CF">
        <w:rPr>
          <w:rFonts w:ascii="Skeena" w:hAnsi="Skeena"/>
          <w:sz w:val="22"/>
          <w:szCs w:val="22"/>
          <w:lang w:val="en-GB"/>
        </w:rPr>
        <w:t xml:space="preserve"> </w:t>
      </w:r>
      <w:r w:rsidR="00637996" w:rsidRPr="00FF05CF">
        <w:rPr>
          <w:rFonts w:ascii="Skeena" w:hAnsi="Skeena"/>
          <w:sz w:val="22"/>
          <w:szCs w:val="22"/>
          <w:lang w:val="en-GB"/>
        </w:rPr>
        <w:t xml:space="preserve"> </w:t>
      </w:r>
      <w:r w:rsidR="00CF1B75" w:rsidRPr="00FF05CF">
        <w:rPr>
          <w:rFonts w:ascii="Skeena" w:hAnsi="Skeena"/>
          <w:sz w:val="22"/>
          <w:szCs w:val="22"/>
          <w:lang w:val="en-GB"/>
        </w:rPr>
        <w:t xml:space="preserve">  </w:t>
      </w:r>
      <w:r w:rsidR="009921C9" w:rsidRPr="00FF05CF">
        <w:rPr>
          <w:rFonts w:ascii="Skeena" w:hAnsi="Skeena"/>
          <w:sz w:val="22"/>
          <w:szCs w:val="22"/>
          <w:lang w:val="en-GB"/>
        </w:rPr>
        <w:br w:type="page"/>
      </w:r>
    </w:p>
    <w:p w14:paraId="3BC82FE5" w14:textId="77777777" w:rsidR="00616FD7" w:rsidRPr="00FF05CF" w:rsidRDefault="00616FD7" w:rsidP="00624E57">
      <w:pPr>
        <w:rPr>
          <w:rFonts w:ascii="Skeena" w:hAnsi="Skeena"/>
          <w:b/>
          <w:sz w:val="28"/>
          <w:szCs w:val="22"/>
          <w:lang w:val="en-GB"/>
        </w:rPr>
      </w:pPr>
    </w:p>
    <w:p w14:paraId="09E23C50" w14:textId="77777777" w:rsidR="00180D66" w:rsidRPr="00FF05CF" w:rsidRDefault="009921C9" w:rsidP="00624E57">
      <w:pPr>
        <w:rPr>
          <w:rFonts w:ascii="Skeena" w:hAnsi="Skeena"/>
          <w:b/>
          <w:sz w:val="36"/>
          <w:szCs w:val="28"/>
          <w:u w:val="single"/>
          <w:lang w:val="en-GB"/>
        </w:rPr>
      </w:pPr>
      <w:r w:rsidRPr="00FF05CF">
        <w:rPr>
          <w:rFonts w:ascii="Skeena" w:hAnsi="Skeena"/>
          <w:b/>
          <w:sz w:val="28"/>
          <w:szCs w:val="22"/>
          <w:u w:val="single"/>
          <w:lang w:val="en-GB"/>
        </w:rPr>
        <w:t>The Module Week by Week</w:t>
      </w:r>
      <w:r w:rsidR="004E4365" w:rsidRPr="00FF05CF">
        <w:rPr>
          <w:rFonts w:ascii="Skeena" w:hAnsi="Skeena"/>
          <w:b/>
          <w:sz w:val="28"/>
          <w:szCs w:val="22"/>
          <w:u w:val="single"/>
          <w:lang w:val="en-GB"/>
        </w:rPr>
        <w:t xml:space="preserve"> </w:t>
      </w:r>
    </w:p>
    <w:p w14:paraId="47306D8D" w14:textId="77777777" w:rsidR="009921C9" w:rsidRPr="00FF05CF" w:rsidRDefault="009921C9">
      <w:pPr>
        <w:rPr>
          <w:rFonts w:ascii="Skeena" w:hAnsi="Skeena"/>
          <w:b/>
          <w:sz w:val="28"/>
          <w:szCs w:val="28"/>
          <w:lang w:val="en-GB"/>
        </w:rPr>
      </w:pPr>
    </w:p>
    <w:p w14:paraId="31D295FC" w14:textId="0368EC84" w:rsidR="0093576B" w:rsidRPr="00FF05CF" w:rsidRDefault="009921C9" w:rsidP="00D17CEE">
      <w:pPr>
        <w:rPr>
          <w:rFonts w:ascii="Skeena" w:hAnsi="Skeena"/>
          <w:b/>
          <w:bCs/>
          <w:sz w:val="22"/>
          <w:szCs w:val="22"/>
          <w:lang w:val="en-GB"/>
        </w:rPr>
      </w:pPr>
      <w:r w:rsidRPr="00FF05CF">
        <w:rPr>
          <w:rFonts w:ascii="Skeena" w:hAnsi="Skeena"/>
          <w:b/>
          <w:sz w:val="28"/>
          <w:szCs w:val="28"/>
          <w:lang w:val="en-GB"/>
        </w:rPr>
        <w:t xml:space="preserve">Week 1: </w:t>
      </w:r>
      <w:r w:rsidR="00D17CEE" w:rsidRPr="00FF05CF">
        <w:rPr>
          <w:rFonts w:ascii="Skeena" w:hAnsi="Skeena"/>
          <w:b/>
          <w:sz w:val="28"/>
          <w:szCs w:val="28"/>
          <w:lang w:val="en-GB"/>
        </w:rPr>
        <w:t xml:space="preserve">A History of Fake </w:t>
      </w:r>
      <w:r w:rsidR="00762EAD">
        <w:rPr>
          <w:rFonts w:ascii="Skeena" w:hAnsi="Skeena"/>
          <w:b/>
          <w:sz w:val="28"/>
          <w:szCs w:val="28"/>
          <w:lang w:val="en-GB"/>
        </w:rPr>
        <w:t>P</w:t>
      </w:r>
      <w:r w:rsidR="00D17CEE" w:rsidRPr="00FF05CF">
        <w:rPr>
          <w:rFonts w:ascii="Skeena" w:hAnsi="Skeena"/>
          <w:b/>
          <w:sz w:val="28"/>
          <w:szCs w:val="28"/>
          <w:lang w:val="en-GB"/>
        </w:rPr>
        <w:t xml:space="preserve">ews </w:t>
      </w:r>
    </w:p>
    <w:p w14:paraId="5AB6E253" w14:textId="77777777" w:rsidR="00542B36" w:rsidRPr="00FF05CF" w:rsidRDefault="00542B36" w:rsidP="00542B36">
      <w:pPr>
        <w:jc w:val="center"/>
        <w:rPr>
          <w:rFonts w:ascii="Skeena" w:hAnsi="Skeena"/>
          <w:b/>
          <w:color w:val="FF0000"/>
          <w:lang w:val="en-GB"/>
        </w:rPr>
      </w:pPr>
    </w:p>
    <w:p w14:paraId="411C0E06" w14:textId="01920AD9" w:rsidR="0093576B" w:rsidRPr="00FF05CF" w:rsidRDefault="0000175E" w:rsidP="00542B36">
      <w:pPr>
        <w:jc w:val="center"/>
        <w:rPr>
          <w:rFonts w:ascii="Skeena" w:hAnsi="Skeena"/>
          <w:b/>
          <w:color w:val="FF0000"/>
          <w:lang w:val="en-GB"/>
        </w:rPr>
      </w:pPr>
      <w:r w:rsidRPr="00FF05CF">
        <w:rPr>
          <w:rFonts w:ascii="Skeena" w:hAnsi="Skeena"/>
          <w:b/>
          <w:color w:val="FF0000"/>
          <w:lang w:val="en-GB"/>
        </w:rPr>
        <w:t>“Why is this lying bastard lying to me” Louis Heren</w:t>
      </w:r>
    </w:p>
    <w:p w14:paraId="20AD03FB" w14:textId="77777777" w:rsidR="0000175E" w:rsidRPr="00FF05CF" w:rsidRDefault="0000175E" w:rsidP="00EA3D3E">
      <w:pPr>
        <w:rPr>
          <w:rFonts w:ascii="Skeena" w:hAnsi="Skeena"/>
          <w:sz w:val="22"/>
          <w:szCs w:val="22"/>
          <w:lang w:val="en-GB"/>
        </w:rPr>
      </w:pPr>
    </w:p>
    <w:p w14:paraId="16040B27" w14:textId="77777777" w:rsidR="00A85F68" w:rsidRPr="00FF05CF" w:rsidRDefault="00731C21" w:rsidP="00A85F68">
      <w:pPr>
        <w:rPr>
          <w:rFonts w:ascii="Skeena" w:hAnsi="Skeena"/>
          <w:sz w:val="22"/>
          <w:szCs w:val="22"/>
          <w:lang w:val="en-GB"/>
        </w:rPr>
      </w:pPr>
      <w:r w:rsidRPr="00FF05CF">
        <w:rPr>
          <w:rFonts w:ascii="Skeena" w:hAnsi="Skeena"/>
          <w:b/>
          <w:sz w:val="22"/>
          <w:szCs w:val="22"/>
          <w:lang w:val="en-GB"/>
        </w:rPr>
        <w:t>Key reading</w:t>
      </w:r>
    </w:p>
    <w:p w14:paraId="7E0B4FC4" w14:textId="5C1F638D" w:rsidR="00A03400" w:rsidRPr="00FF05CF" w:rsidRDefault="00A03400" w:rsidP="00B42464">
      <w:pPr>
        <w:ind w:firstLine="720"/>
        <w:rPr>
          <w:rFonts w:ascii="Skeena" w:hAnsi="Skeena" w:cs="Arial"/>
          <w:color w:val="222222"/>
          <w:sz w:val="22"/>
          <w:szCs w:val="22"/>
          <w:shd w:val="clear" w:color="auto" w:fill="FFFFFF"/>
          <w:lang w:val="en-GB"/>
        </w:rPr>
      </w:pPr>
      <w:r w:rsidRPr="002663E5">
        <w:rPr>
          <w:rFonts w:ascii="Skeena" w:hAnsi="Skeena" w:cs="Arial"/>
          <w:color w:val="222222"/>
          <w:sz w:val="22"/>
          <w:szCs w:val="22"/>
          <w:shd w:val="clear" w:color="auto" w:fill="FFFFCC"/>
          <w:lang w:val="en-GB"/>
        </w:rPr>
        <w:t>Winston, B., &amp; Winston, M. (2020). </w:t>
      </w:r>
      <w:r w:rsidR="003757B1" w:rsidRPr="002663E5">
        <w:rPr>
          <w:rFonts w:ascii="Skeena" w:hAnsi="Skeena" w:cs="Arial"/>
          <w:color w:val="222222"/>
          <w:sz w:val="22"/>
          <w:szCs w:val="22"/>
          <w:shd w:val="clear" w:color="auto" w:fill="FFFFCC"/>
          <w:lang w:val="en-GB"/>
        </w:rPr>
        <w:t xml:space="preserve">Foreword: </w:t>
      </w:r>
      <w:r w:rsidR="00092D81" w:rsidRPr="002663E5">
        <w:rPr>
          <w:rFonts w:ascii="Skeena" w:hAnsi="Skeena" w:cs="Arial"/>
          <w:color w:val="222222"/>
          <w:sz w:val="22"/>
          <w:szCs w:val="22"/>
          <w:shd w:val="clear" w:color="auto" w:fill="FFFFCC"/>
          <w:lang w:val="en-GB"/>
        </w:rPr>
        <w:t>R</w:t>
      </w:r>
      <w:r w:rsidR="008219E7" w:rsidRPr="002663E5">
        <w:rPr>
          <w:rFonts w:ascii="Skeena" w:hAnsi="Skeena" w:cs="Arial"/>
          <w:color w:val="222222"/>
          <w:sz w:val="22"/>
          <w:szCs w:val="22"/>
          <w:shd w:val="clear" w:color="auto" w:fill="FFFFCC"/>
          <w:lang w:val="en-GB"/>
        </w:rPr>
        <w:t>o</w:t>
      </w:r>
      <w:r w:rsidR="00092D81" w:rsidRPr="002663E5">
        <w:rPr>
          <w:rFonts w:ascii="Skeena" w:hAnsi="Skeena" w:cs="Arial"/>
          <w:color w:val="222222"/>
          <w:sz w:val="22"/>
          <w:szCs w:val="22"/>
          <w:shd w:val="clear" w:color="auto" w:fill="FFFFCC"/>
          <w:lang w:val="en-GB"/>
        </w:rPr>
        <w:t>ots, fakery and objectivity</w:t>
      </w:r>
      <w:r w:rsidR="00B42464" w:rsidRPr="002663E5">
        <w:rPr>
          <w:rFonts w:ascii="Skeena" w:hAnsi="Skeena" w:cs="Arial"/>
          <w:color w:val="222222"/>
          <w:sz w:val="22"/>
          <w:szCs w:val="22"/>
          <w:shd w:val="clear" w:color="auto" w:fill="FFFFCC"/>
          <w:lang w:val="en-GB"/>
        </w:rPr>
        <w:t>.</w:t>
      </w:r>
      <w:r w:rsidR="00092D81" w:rsidRPr="002663E5">
        <w:rPr>
          <w:rFonts w:ascii="Skeena" w:hAnsi="Skeena" w:cs="Arial"/>
          <w:color w:val="222222"/>
          <w:sz w:val="22"/>
          <w:szCs w:val="22"/>
          <w:shd w:val="clear" w:color="auto" w:fill="FFFFCC"/>
          <w:lang w:val="en-GB"/>
        </w:rPr>
        <w:t xml:space="preserve"> </w:t>
      </w:r>
      <w:r w:rsidRPr="002663E5">
        <w:rPr>
          <w:rFonts w:ascii="Skeena" w:hAnsi="Skeena" w:cs="Arial"/>
          <w:i/>
          <w:iCs/>
          <w:color w:val="222222"/>
          <w:sz w:val="22"/>
          <w:szCs w:val="22"/>
          <w:shd w:val="clear" w:color="auto" w:fill="FFFFCC"/>
          <w:lang w:val="en-GB"/>
        </w:rPr>
        <w:t>The roots of fake news: Objecting to objective journalism</w:t>
      </w:r>
      <w:r w:rsidRPr="002663E5">
        <w:rPr>
          <w:rFonts w:ascii="Skeena" w:hAnsi="Skeena" w:cs="Arial"/>
          <w:color w:val="222222"/>
          <w:sz w:val="22"/>
          <w:szCs w:val="22"/>
          <w:shd w:val="clear" w:color="auto" w:fill="FFFFCC"/>
          <w:lang w:val="en-GB"/>
        </w:rPr>
        <w:t>. Routledge.</w:t>
      </w:r>
      <w:r w:rsidR="00E17FE0" w:rsidRPr="002663E5">
        <w:rPr>
          <w:rFonts w:ascii="Skeena" w:hAnsi="Skeena" w:cs="Arial"/>
          <w:color w:val="222222"/>
          <w:sz w:val="22"/>
          <w:szCs w:val="22"/>
          <w:shd w:val="clear" w:color="auto" w:fill="FFFFCC"/>
          <w:lang w:val="en-GB"/>
        </w:rPr>
        <w:t xml:space="preserve"> pp. 3-13</w:t>
      </w:r>
      <w:r w:rsidR="00E17FE0" w:rsidRPr="00FF05CF">
        <w:rPr>
          <w:rFonts w:ascii="Skeena" w:hAnsi="Skeena" w:cs="Arial"/>
          <w:color w:val="222222"/>
          <w:sz w:val="22"/>
          <w:szCs w:val="22"/>
          <w:shd w:val="clear" w:color="auto" w:fill="FFFFFF"/>
          <w:lang w:val="en-GB"/>
        </w:rPr>
        <w:t>.</w:t>
      </w:r>
    </w:p>
    <w:p w14:paraId="3B3AFA61" w14:textId="77777777" w:rsidR="00B42464" w:rsidRPr="00FF05CF" w:rsidRDefault="00B42464" w:rsidP="00B42464">
      <w:pPr>
        <w:ind w:firstLine="720"/>
        <w:rPr>
          <w:rFonts w:ascii="Skeena" w:hAnsi="Skeena" w:cs="Arial"/>
          <w:color w:val="222222"/>
          <w:sz w:val="22"/>
          <w:szCs w:val="22"/>
          <w:shd w:val="clear" w:color="auto" w:fill="FFFFFF"/>
          <w:lang w:val="en-GB"/>
        </w:rPr>
      </w:pPr>
    </w:p>
    <w:p w14:paraId="533235E9" w14:textId="77777777" w:rsidR="00A85F68" w:rsidRPr="00FF05CF" w:rsidRDefault="00731C21" w:rsidP="00A85F68">
      <w:pPr>
        <w:rPr>
          <w:rFonts w:ascii="Skeena" w:hAnsi="Skeena"/>
          <w:sz w:val="22"/>
          <w:szCs w:val="22"/>
          <w:lang w:val="en-GB"/>
        </w:rPr>
      </w:pPr>
      <w:r w:rsidRPr="00FF05CF">
        <w:rPr>
          <w:rFonts w:ascii="Skeena" w:hAnsi="Skeena"/>
          <w:b/>
          <w:sz w:val="22"/>
          <w:szCs w:val="22"/>
          <w:lang w:val="en-GB"/>
        </w:rPr>
        <w:t>Background reading</w:t>
      </w:r>
    </w:p>
    <w:p w14:paraId="22343C41" w14:textId="6D98A62F" w:rsidR="006241D3" w:rsidRPr="00FF05CF" w:rsidRDefault="00BD06A4" w:rsidP="002663E5">
      <w:pPr>
        <w:shd w:val="clear" w:color="auto" w:fill="FFFFCC"/>
        <w:ind w:left="720"/>
        <w:rPr>
          <w:rFonts w:ascii="Skeena" w:hAnsi="Skeena" w:cs="Arial"/>
          <w:color w:val="222222"/>
          <w:sz w:val="22"/>
          <w:szCs w:val="22"/>
          <w:shd w:val="clear" w:color="auto" w:fill="FFFFFF"/>
          <w:lang w:val="en-GB"/>
        </w:rPr>
      </w:pPr>
      <w:r w:rsidRPr="002663E5">
        <w:rPr>
          <w:rFonts w:ascii="Skeena" w:hAnsi="Skeena" w:cs="Arial"/>
          <w:color w:val="222222"/>
          <w:sz w:val="22"/>
          <w:szCs w:val="22"/>
          <w:shd w:val="clear" w:color="auto" w:fill="FFFFCC"/>
          <w:lang w:val="en-GB"/>
        </w:rPr>
        <w:t>Winston, B., &amp; Winston, M. (2020). </w:t>
      </w:r>
      <w:r w:rsidR="002E4F48" w:rsidRPr="002663E5">
        <w:rPr>
          <w:rFonts w:ascii="Skeena" w:hAnsi="Skeena" w:cs="Arial"/>
          <w:color w:val="222222"/>
          <w:sz w:val="22"/>
          <w:szCs w:val="22"/>
          <w:shd w:val="clear" w:color="auto" w:fill="FFFFCC"/>
          <w:lang w:val="en-GB"/>
        </w:rPr>
        <w:t>“</w:t>
      </w:r>
      <w:r w:rsidR="00E817BA" w:rsidRPr="002663E5">
        <w:rPr>
          <w:rFonts w:ascii="Skeena" w:hAnsi="Skeena" w:cs="Arial"/>
          <w:color w:val="222222"/>
          <w:sz w:val="22"/>
          <w:szCs w:val="22"/>
          <w:shd w:val="clear" w:color="auto" w:fill="FFFFCC"/>
          <w:lang w:val="en-GB"/>
        </w:rPr>
        <w:t>‘Strange newes</w:t>
      </w:r>
      <w:r w:rsidR="002E4F48" w:rsidRPr="002663E5">
        <w:rPr>
          <w:rFonts w:ascii="Skeena" w:hAnsi="Skeena" w:cs="Arial"/>
          <w:color w:val="222222"/>
          <w:sz w:val="22"/>
          <w:szCs w:val="22"/>
          <w:shd w:val="clear" w:color="auto" w:fill="FFFFCC"/>
          <w:lang w:val="en-GB"/>
        </w:rPr>
        <w:t>’</w:t>
      </w:r>
      <w:r w:rsidR="00E817BA" w:rsidRPr="002663E5">
        <w:rPr>
          <w:rFonts w:ascii="Skeena" w:hAnsi="Skeena" w:cs="Arial"/>
          <w:color w:val="222222"/>
          <w:sz w:val="22"/>
          <w:szCs w:val="22"/>
          <w:shd w:val="clear" w:color="auto" w:fill="FFFFCC"/>
          <w:lang w:val="en-GB"/>
        </w:rPr>
        <w:t xml:space="preserve"> – printed news</w:t>
      </w:r>
      <w:r w:rsidR="002E4F48" w:rsidRPr="002663E5">
        <w:rPr>
          <w:rFonts w:ascii="Skeena" w:hAnsi="Skeena" w:cs="Arial"/>
          <w:color w:val="222222"/>
          <w:sz w:val="22"/>
          <w:szCs w:val="22"/>
          <w:shd w:val="clear" w:color="auto" w:fill="FFFFCC"/>
          <w:lang w:val="en-GB"/>
        </w:rPr>
        <w:t>”</w:t>
      </w:r>
      <w:r w:rsidR="00F0445A" w:rsidRPr="002663E5">
        <w:rPr>
          <w:rFonts w:ascii="Skeena" w:hAnsi="Skeena" w:cs="Arial"/>
          <w:color w:val="222222"/>
          <w:sz w:val="22"/>
          <w:szCs w:val="22"/>
          <w:shd w:val="clear" w:color="auto" w:fill="FFFFCC"/>
          <w:lang w:val="en-GB"/>
        </w:rPr>
        <w:t xml:space="preserve">. </w:t>
      </w:r>
      <w:r w:rsidRPr="002663E5">
        <w:rPr>
          <w:rFonts w:ascii="Skeena" w:hAnsi="Skeena" w:cs="Arial"/>
          <w:i/>
          <w:iCs/>
          <w:color w:val="222222"/>
          <w:sz w:val="22"/>
          <w:szCs w:val="22"/>
          <w:shd w:val="clear" w:color="auto" w:fill="FFFFCC"/>
          <w:lang w:val="en-GB"/>
        </w:rPr>
        <w:t>The roots of fake news: Objecting to objective journalism</w:t>
      </w:r>
      <w:r w:rsidRPr="002663E5">
        <w:rPr>
          <w:rFonts w:ascii="Skeena" w:hAnsi="Skeena" w:cs="Arial"/>
          <w:color w:val="222222"/>
          <w:sz w:val="22"/>
          <w:szCs w:val="22"/>
          <w:shd w:val="clear" w:color="auto" w:fill="FFFFCC"/>
          <w:lang w:val="en-GB"/>
        </w:rPr>
        <w:t>. Routledge.</w:t>
      </w:r>
      <w:r w:rsidR="00E17FE0" w:rsidRPr="002663E5">
        <w:rPr>
          <w:rFonts w:ascii="Skeena" w:hAnsi="Skeena" w:cs="Arial"/>
          <w:color w:val="222222"/>
          <w:sz w:val="22"/>
          <w:szCs w:val="22"/>
          <w:shd w:val="clear" w:color="auto" w:fill="FFFFCC"/>
          <w:lang w:val="en-GB"/>
        </w:rPr>
        <w:t xml:space="preserve"> pp. 17-32</w:t>
      </w:r>
    </w:p>
    <w:p w14:paraId="3B5269A0" w14:textId="63AAE16F" w:rsidR="00F0445A" w:rsidRPr="00FF05CF" w:rsidRDefault="00F0445A" w:rsidP="00A85F68">
      <w:pPr>
        <w:rPr>
          <w:rFonts w:ascii="Skeena" w:hAnsi="Skeena" w:cs="Arial"/>
          <w:color w:val="222222"/>
          <w:sz w:val="22"/>
          <w:szCs w:val="22"/>
          <w:shd w:val="clear" w:color="auto" w:fill="FFFFFF"/>
          <w:lang w:val="en-GB"/>
        </w:rPr>
      </w:pPr>
    </w:p>
    <w:p w14:paraId="21CB8024" w14:textId="4551CC89" w:rsidR="00F0445A" w:rsidRPr="00FF05CF" w:rsidRDefault="00F0445A" w:rsidP="002663E5">
      <w:pPr>
        <w:shd w:val="clear" w:color="auto" w:fill="FFFFCC"/>
        <w:ind w:firstLine="720"/>
        <w:rPr>
          <w:rFonts w:ascii="Skeena" w:hAnsi="Skeena" w:cs="Arial"/>
          <w:color w:val="222222"/>
          <w:sz w:val="22"/>
          <w:szCs w:val="22"/>
          <w:shd w:val="clear" w:color="auto" w:fill="FFFFFF"/>
          <w:lang w:val="en-GB"/>
        </w:rPr>
      </w:pPr>
      <w:r w:rsidRPr="002663E5">
        <w:rPr>
          <w:rFonts w:ascii="Skeena" w:hAnsi="Skeena" w:cs="Arial"/>
          <w:color w:val="222222"/>
          <w:sz w:val="22"/>
          <w:szCs w:val="22"/>
          <w:shd w:val="clear" w:color="auto" w:fill="FFFFCC"/>
          <w:lang w:val="en-GB"/>
        </w:rPr>
        <w:t xml:space="preserve">Winston, B., &amp; Winston, M. (2020). “Newes’ – the coming of newspapers” </w:t>
      </w:r>
      <w:r w:rsidRPr="002663E5">
        <w:rPr>
          <w:rFonts w:ascii="Skeena" w:hAnsi="Skeena" w:cs="Arial"/>
          <w:i/>
          <w:iCs/>
          <w:color w:val="222222"/>
          <w:sz w:val="22"/>
          <w:szCs w:val="22"/>
          <w:shd w:val="clear" w:color="auto" w:fill="FFFFCC"/>
          <w:lang w:val="en-GB"/>
        </w:rPr>
        <w:t>The roots of fake news: Objecting to objective journalism</w:t>
      </w:r>
      <w:r w:rsidRPr="002663E5">
        <w:rPr>
          <w:rFonts w:ascii="Skeena" w:hAnsi="Skeena" w:cs="Arial"/>
          <w:color w:val="222222"/>
          <w:sz w:val="22"/>
          <w:szCs w:val="22"/>
          <w:shd w:val="clear" w:color="auto" w:fill="FFFFCC"/>
          <w:lang w:val="en-GB"/>
        </w:rPr>
        <w:t>. Routledge.</w:t>
      </w:r>
      <w:r w:rsidR="00E17FE0" w:rsidRPr="002663E5">
        <w:rPr>
          <w:rFonts w:ascii="Skeena" w:hAnsi="Skeena" w:cs="Arial"/>
          <w:color w:val="222222"/>
          <w:sz w:val="22"/>
          <w:szCs w:val="22"/>
          <w:shd w:val="clear" w:color="auto" w:fill="FFFFCC"/>
          <w:lang w:val="en-GB"/>
        </w:rPr>
        <w:t xml:space="preserve"> pp. 33-49</w:t>
      </w:r>
      <w:r w:rsidR="00E17FE0" w:rsidRPr="00FF05CF">
        <w:rPr>
          <w:rFonts w:ascii="Skeena" w:hAnsi="Skeena" w:cs="Arial"/>
          <w:color w:val="222222"/>
          <w:sz w:val="22"/>
          <w:szCs w:val="22"/>
          <w:shd w:val="clear" w:color="auto" w:fill="FFFFFF"/>
          <w:lang w:val="en-GB"/>
        </w:rPr>
        <w:t>.</w:t>
      </w:r>
    </w:p>
    <w:p w14:paraId="2D975603" w14:textId="77777777" w:rsidR="00F0445A" w:rsidRPr="00FF05CF" w:rsidRDefault="00F0445A" w:rsidP="00A85F68">
      <w:pPr>
        <w:rPr>
          <w:rFonts w:ascii="Skeena" w:hAnsi="Skeena" w:cs="Arial"/>
          <w:color w:val="222222"/>
          <w:sz w:val="20"/>
          <w:szCs w:val="20"/>
          <w:shd w:val="clear" w:color="auto" w:fill="FFFFFF"/>
          <w:lang w:val="en-GB"/>
        </w:rPr>
      </w:pPr>
    </w:p>
    <w:p w14:paraId="3786DF9F" w14:textId="77777777" w:rsidR="00BD06A4" w:rsidRPr="00FF05CF" w:rsidRDefault="00BD06A4" w:rsidP="00A85F68">
      <w:pPr>
        <w:rPr>
          <w:rFonts w:ascii="Skeena" w:hAnsi="Skeena"/>
          <w:sz w:val="22"/>
          <w:szCs w:val="22"/>
          <w:lang w:val="en-GB"/>
        </w:rPr>
      </w:pPr>
    </w:p>
    <w:p w14:paraId="48F8469B" w14:textId="170A2DCD" w:rsidR="001A52DA" w:rsidRPr="00FF05CF" w:rsidRDefault="00FD4055" w:rsidP="00A85F68">
      <w:pPr>
        <w:rPr>
          <w:rFonts w:ascii="Skeena" w:hAnsi="Skeena" w:cs="Segoe UI"/>
          <w:b/>
          <w:lang w:val="en-GB"/>
        </w:rPr>
      </w:pPr>
      <w:r w:rsidRPr="00FF05CF">
        <w:rPr>
          <w:rFonts w:ascii="Skeena" w:hAnsi="Skeena"/>
          <w:b/>
          <w:sz w:val="28"/>
          <w:lang w:val="en-GB"/>
        </w:rPr>
        <w:t>Week 2</w:t>
      </w:r>
      <w:r w:rsidRPr="00FF05CF">
        <w:rPr>
          <w:rFonts w:ascii="Skeena" w:hAnsi="Skeena"/>
          <w:b/>
          <w:sz w:val="28"/>
          <w:szCs w:val="28"/>
          <w:lang w:val="en-GB"/>
        </w:rPr>
        <w:t xml:space="preserve">: </w:t>
      </w:r>
      <w:r w:rsidR="00A800A7" w:rsidRPr="00FF05CF">
        <w:rPr>
          <w:rFonts w:ascii="Skeena" w:hAnsi="Skeena" w:cs="Segoe UI"/>
          <w:b/>
          <w:sz w:val="28"/>
          <w:szCs w:val="28"/>
          <w:lang w:val="en-GB"/>
        </w:rPr>
        <w:t>The Psychology of Believing</w:t>
      </w:r>
    </w:p>
    <w:p w14:paraId="6EB620AB" w14:textId="77777777" w:rsidR="004B5264" w:rsidRPr="00FF05CF" w:rsidRDefault="004B5264" w:rsidP="004B5264">
      <w:pPr>
        <w:rPr>
          <w:rFonts w:ascii="Skeena" w:hAnsi="Skeena"/>
          <w:b/>
          <w:sz w:val="22"/>
          <w:szCs w:val="22"/>
          <w:lang w:val="en-GB"/>
        </w:rPr>
      </w:pPr>
    </w:p>
    <w:p w14:paraId="3B0B52EB" w14:textId="23A09AE1" w:rsidR="007525E8" w:rsidRPr="00FF05CF" w:rsidRDefault="007525E8" w:rsidP="007525E8">
      <w:pPr>
        <w:jc w:val="center"/>
        <w:rPr>
          <w:rFonts w:ascii="Skeena" w:hAnsi="Skeena"/>
          <w:b/>
          <w:color w:val="FF0000"/>
        </w:rPr>
      </w:pPr>
      <w:r w:rsidRPr="00FF05CF">
        <w:rPr>
          <w:rFonts w:ascii="Skeena" w:hAnsi="Skeena"/>
          <w:b/>
          <w:color w:val="FF0000"/>
        </w:rPr>
        <w:t>“A lie that is half-truth is the darkest of all lies.” Alfred Tennyson</w:t>
      </w:r>
    </w:p>
    <w:p w14:paraId="221E85EB" w14:textId="77777777" w:rsidR="007525E8" w:rsidRPr="00FF05CF" w:rsidRDefault="007525E8" w:rsidP="004B5264">
      <w:pPr>
        <w:rPr>
          <w:rFonts w:ascii="Skeena" w:hAnsi="Skeena"/>
          <w:b/>
          <w:sz w:val="22"/>
          <w:szCs w:val="22"/>
          <w:lang w:val="en-GB"/>
        </w:rPr>
      </w:pPr>
    </w:p>
    <w:p w14:paraId="304F5C2A" w14:textId="6F8F7CDD" w:rsidR="004B5264" w:rsidRPr="00FF05CF" w:rsidRDefault="004B5264" w:rsidP="004B5264">
      <w:pPr>
        <w:rPr>
          <w:rFonts w:ascii="Skeena" w:hAnsi="Skeena"/>
          <w:bCs/>
          <w:sz w:val="22"/>
          <w:szCs w:val="22"/>
          <w:lang w:val="en-GB"/>
        </w:rPr>
      </w:pPr>
      <w:r w:rsidRPr="00FF05CF">
        <w:rPr>
          <w:rFonts w:ascii="Skeena" w:hAnsi="Skeena"/>
          <w:b/>
          <w:sz w:val="22"/>
          <w:szCs w:val="22"/>
          <w:lang w:val="en-GB"/>
        </w:rPr>
        <w:t>Key reading</w:t>
      </w:r>
    </w:p>
    <w:p w14:paraId="36F55E6C" w14:textId="1617D588" w:rsidR="00CF299E" w:rsidRPr="00FF05CF" w:rsidRDefault="009E7E72" w:rsidP="009E7E72">
      <w:pPr>
        <w:ind w:firstLine="720"/>
        <w:rPr>
          <w:rFonts w:ascii="Skeena" w:hAnsi="Skeena"/>
          <w:bCs/>
          <w:sz w:val="22"/>
          <w:szCs w:val="22"/>
          <w:lang w:val="en-GB"/>
        </w:rPr>
      </w:pPr>
      <w:r w:rsidRPr="00FF05CF">
        <w:rPr>
          <w:rFonts w:ascii="Skeena" w:hAnsi="Skeena"/>
          <w:bCs/>
          <w:sz w:val="22"/>
          <w:szCs w:val="22"/>
          <w:lang w:val="en-GB"/>
        </w:rPr>
        <w:t xml:space="preserve">Greifeneder, R., Jaffe, M., Newman, E., &amp; Schwarz, N. (2021). </w:t>
      </w:r>
      <w:r w:rsidR="00B20BE2" w:rsidRPr="00FF05CF">
        <w:rPr>
          <w:rFonts w:ascii="Skeena" w:hAnsi="Skeena"/>
          <w:bCs/>
          <w:sz w:val="22"/>
          <w:szCs w:val="22"/>
          <w:lang w:val="en-GB"/>
        </w:rPr>
        <w:t xml:space="preserve">What is new and true about fake news? </w:t>
      </w:r>
      <w:r w:rsidR="006172C2" w:rsidRPr="00FF05CF">
        <w:rPr>
          <w:rFonts w:ascii="Skeena" w:hAnsi="Skeena"/>
          <w:bCs/>
          <w:sz w:val="22"/>
          <w:szCs w:val="22"/>
          <w:lang w:val="en-GB"/>
        </w:rPr>
        <w:t>In</w:t>
      </w:r>
      <w:r w:rsidR="00DC6B49" w:rsidRPr="00FF05CF">
        <w:rPr>
          <w:rFonts w:ascii="Skeena" w:hAnsi="Skeena"/>
          <w:bCs/>
          <w:sz w:val="22"/>
          <w:szCs w:val="22"/>
          <w:lang w:val="en-GB"/>
        </w:rPr>
        <w:t xml:space="preserve">, Greifeneder, R., Jaffe, M., Newman, E., &amp; Schwarz, N. (eds) </w:t>
      </w:r>
      <w:r w:rsidRPr="00FF05CF">
        <w:rPr>
          <w:rFonts w:ascii="Skeena" w:hAnsi="Skeena"/>
          <w:bCs/>
          <w:i/>
          <w:iCs/>
          <w:sz w:val="22"/>
          <w:szCs w:val="22"/>
          <w:lang w:val="en-GB"/>
        </w:rPr>
        <w:t>The psychology of fake news: Accepting, sharing, and correcting misinformation.</w:t>
      </w:r>
      <w:r w:rsidR="004B5264" w:rsidRPr="00FF05CF">
        <w:rPr>
          <w:rFonts w:ascii="Skeena" w:hAnsi="Skeena"/>
          <w:bCs/>
          <w:sz w:val="22"/>
          <w:szCs w:val="22"/>
          <w:lang w:val="en-GB"/>
        </w:rPr>
        <w:t xml:space="preserve"> Routledge.</w:t>
      </w:r>
      <w:r w:rsidR="00050CFB" w:rsidRPr="00FF05CF">
        <w:rPr>
          <w:rFonts w:ascii="Skeena" w:hAnsi="Skeena"/>
          <w:bCs/>
          <w:sz w:val="22"/>
          <w:szCs w:val="22"/>
          <w:lang w:val="en-GB"/>
        </w:rPr>
        <w:t xml:space="preserve"> pp. 1-8.</w:t>
      </w:r>
    </w:p>
    <w:p w14:paraId="10499C3A" w14:textId="75EC5F59" w:rsidR="007F6A7D" w:rsidRPr="00FF05CF" w:rsidRDefault="000A4B22" w:rsidP="007F6A7D">
      <w:pPr>
        <w:ind w:firstLine="720"/>
        <w:rPr>
          <w:rFonts w:ascii="Skeena" w:hAnsi="Skeena"/>
          <w:bCs/>
          <w:sz w:val="22"/>
          <w:szCs w:val="22"/>
          <w:lang w:val="en-GB"/>
        </w:rPr>
      </w:pPr>
      <w:r w:rsidRPr="00FF05CF">
        <w:rPr>
          <w:rFonts w:ascii="Skeena" w:hAnsi="Skeena"/>
          <w:sz w:val="22"/>
          <w:lang w:val="en-GB"/>
        </w:rPr>
        <w:t>Oyserman, D. &amp; Dawson, A. (2021)</w:t>
      </w:r>
      <w:r w:rsidR="006172C2" w:rsidRPr="00FF05CF">
        <w:rPr>
          <w:rFonts w:ascii="Skeena" w:hAnsi="Skeena"/>
          <w:sz w:val="22"/>
          <w:lang w:val="en-GB"/>
        </w:rPr>
        <w:t xml:space="preserve">. Your fake news, our facts: Identity-based motivation shapes what we believe, share, and accept. </w:t>
      </w:r>
      <w:r w:rsidR="007F6A7D" w:rsidRPr="00FF05CF">
        <w:rPr>
          <w:rFonts w:ascii="Skeena" w:hAnsi="Skeena"/>
          <w:sz w:val="22"/>
          <w:lang w:val="en-GB"/>
        </w:rPr>
        <w:t xml:space="preserve"> </w:t>
      </w:r>
      <w:r w:rsidR="007F6A7D" w:rsidRPr="00FF05CF">
        <w:rPr>
          <w:rFonts w:ascii="Skeena" w:hAnsi="Skeena"/>
          <w:bCs/>
          <w:sz w:val="22"/>
          <w:szCs w:val="22"/>
          <w:lang w:val="en-GB"/>
        </w:rPr>
        <w:t xml:space="preserve">In, Greifeneder, R., Jaffe, M., Newman, E., &amp; Schwarz, N. (eds) </w:t>
      </w:r>
      <w:r w:rsidR="007F6A7D" w:rsidRPr="00FF05CF">
        <w:rPr>
          <w:rFonts w:ascii="Skeena" w:hAnsi="Skeena"/>
          <w:bCs/>
          <w:i/>
          <w:iCs/>
          <w:sz w:val="22"/>
          <w:szCs w:val="22"/>
          <w:lang w:val="en-GB"/>
        </w:rPr>
        <w:t>The psychology of fake news: Accepting, sharing, and correcting misinformation.</w:t>
      </w:r>
      <w:r w:rsidR="007F6A7D" w:rsidRPr="00FF05CF">
        <w:rPr>
          <w:rFonts w:ascii="Skeena" w:hAnsi="Skeena"/>
          <w:bCs/>
          <w:sz w:val="22"/>
          <w:szCs w:val="22"/>
          <w:lang w:val="en-GB"/>
        </w:rPr>
        <w:t xml:space="preserve"> Routledge.</w:t>
      </w:r>
      <w:r w:rsidR="00050CFB" w:rsidRPr="00FF05CF">
        <w:rPr>
          <w:rFonts w:ascii="Skeena" w:hAnsi="Skeena"/>
          <w:bCs/>
          <w:sz w:val="22"/>
          <w:szCs w:val="22"/>
          <w:lang w:val="en-GB"/>
        </w:rPr>
        <w:t xml:space="preserve"> pp. </w:t>
      </w:r>
      <w:r w:rsidR="006E6F39" w:rsidRPr="00FF05CF">
        <w:rPr>
          <w:rFonts w:ascii="Skeena" w:hAnsi="Skeena"/>
          <w:bCs/>
          <w:sz w:val="22"/>
          <w:szCs w:val="22"/>
          <w:lang w:val="en-GB"/>
        </w:rPr>
        <w:t>171-195</w:t>
      </w:r>
    </w:p>
    <w:p w14:paraId="51B66D23" w14:textId="3BFAD5AF" w:rsidR="000A4B22" w:rsidRPr="00FF05CF" w:rsidRDefault="000A4B22" w:rsidP="006172C2">
      <w:pPr>
        <w:rPr>
          <w:rFonts w:ascii="Skeena" w:hAnsi="Skeena"/>
          <w:sz w:val="22"/>
          <w:lang w:val="en-GB"/>
        </w:rPr>
      </w:pPr>
    </w:p>
    <w:p w14:paraId="76EB5CD5" w14:textId="77777777" w:rsidR="00E7522A" w:rsidRPr="00FF05CF" w:rsidRDefault="00E7522A" w:rsidP="00E7522A">
      <w:pPr>
        <w:rPr>
          <w:rFonts w:ascii="Skeena" w:hAnsi="Skeena"/>
          <w:b/>
          <w:sz w:val="22"/>
          <w:szCs w:val="22"/>
          <w:lang w:val="en-GB"/>
        </w:rPr>
      </w:pPr>
      <w:r w:rsidRPr="00FF05CF">
        <w:rPr>
          <w:rFonts w:ascii="Skeena" w:hAnsi="Skeena"/>
          <w:b/>
          <w:sz w:val="22"/>
          <w:szCs w:val="22"/>
          <w:lang w:val="en-GB"/>
        </w:rPr>
        <w:t>Background reading</w:t>
      </w:r>
    </w:p>
    <w:p w14:paraId="20E471B8" w14:textId="70C068BE" w:rsidR="00E7522A" w:rsidRPr="00FF05CF" w:rsidRDefault="009D6B17" w:rsidP="006172C2">
      <w:pPr>
        <w:rPr>
          <w:rFonts w:ascii="Skeena" w:hAnsi="Skeena"/>
          <w:sz w:val="22"/>
          <w:lang w:val="en-GB"/>
        </w:rPr>
      </w:pPr>
      <w:r w:rsidRPr="00FF05CF">
        <w:rPr>
          <w:rFonts w:ascii="Skeena" w:hAnsi="Skeena"/>
          <w:b/>
          <w:bCs/>
          <w:sz w:val="22"/>
          <w:lang w:val="en-GB"/>
        </w:rPr>
        <w:tab/>
      </w:r>
      <w:r w:rsidRPr="00FF05CF">
        <w:rPr>
          <w:rFonts w:ascii="Skeena" w:hAnsi="Skeena"/>
          <w:sz w:val="22"/>
          <w:lang w:val="en-GB"/>
        </w:rPr>
        <w:t>Cohen, G. L. (2003). Party over policy: The dominating impact of group influence on political beliefs. Journal of personality and social psychology, 85(5), 808.</w:t>
      </w:r>
    </w:p>
    <w:p w14:paraId="207F2ECC" w14:textId="50260D61" w:rsidR="006E07AC" w:rsidRPr="00FF05CF" w:rsidRDefault="0006098E" w:rsidP="006172C2">
      <w:pPr>
        <w:rPr>
          <w:rFonts w:ascii="Skeena" w:hAnsi="Skeena"/>
          <w:sz w:val="22"/>
          <w:lang w:val="en-GB"/>
        </w:rPr>
      </w:pPr>
      <w:r w:rsidRPr="00FF05CF">
        <w:rPr>
          <w:rFonts w:ascii="Skeena" w:hAnsi="Skeena"/>
          <w:sz w:val="22"/>
          <w:lang w:val="en-GB"/>
        </w:rPr>
        <w:tab/>
        <w:t xml:space="preserve">Gunther, A. C., &amp; Schmitt, K. (2004). Mapping boundaries of the hostile media effect. </w:t>
      </w:r>
      <w:r w:rsidRPr="00FF05CF">
        <w:rPr>
          <w:rFonts w:ascii="Skeena" w:hAnsi="Skeena"/>
          <w:i/>
          <w:iCs/>
          <w:sz w:val="22"/>
          <w:lang w:val="en-GB"/>
        </w:rPr>
        <w:t>Journal of Communication, 54</w:t>
      </w:r>
      <w:r w:rsidRPr="00FF05CF">
        <w:rPr>
          <w:rFonts w:ascii="Skeena" w:hAnsi="Skeena"/>
          <w:sz w:val="22"/>
          <w:lang w:val="en-GB"/>
        </w:rPr>
        <w:t>(1), 55-70.</w:t>
      </w:r>
    </w:p>
    <w:p w14:paraId="29C0C18F" w14:textId="77777777" w:rsidR="004E246D" w:rsidRPr="00FF05CF" w:rsidRDefault="004E246D">
      <w:pPr>
        <w:rPr>
          <w:rFonts w:ascii="Skeena" w:hAnsi="Skeena"/>
          <w:b/>
          <w:sz w:val="22"/>
          <w:szCs w:val="28"/>
          <w:lang w:val="en-GB"/>
        </w:rPr>
      </w:pPr>
    </w:p>
    <w:p w14:paraId="643F251B" w14:textId="3CCA1D36" w:rsidR="00823EBA" w:rsidRPr="00FF05CF" w:rsidRDefault="00823EBA" w:rsidP="00921EFC">
      <w:pPr>
        <w:rPr>
          <w:rFonts w:ascii="Skeena" w:hAnsi="Skeena"/>
          <w:sz w:val="22"/>
          <w:szCs w:val="22"/>
          <w:lang w:val="en-GB"/>
        </w:rPr>
      </w:pPr>
    </w:p>
    <w:p w14:paraId="683CB814" w14:textId="0319E62C" w:rsidR="00DD6097" w:rsidRPr="00FF05CF" w:rsidRDefault="00DD6097" w:rsidP="00DD6097">
      <w:pPr>
        <w:rPr>
          <w:rFonts w:ascii="Skeena" w:hAnsi="Skeena"/>
          <w:b/>
          <w:sz w:val="28"/>
          <w:szCs w:val="28"/>
          <w:lang w:val="en-GB"/>
        </w:rPr>
      </w:pPr>
      <w:r w:rsidRPr="00FF05CF">
        <w:rPr>
          <w:rFonts w:ascii="Skeena" w:hAnsi="Skeena"/>
          <w:b/>
          <w:sz w:val="28"/>
          <w:szCs w:val="28"/>
          <w:lang w:val="en-GB"/>
        </w:rPr>
        <w:t xml:space="preserve">Week 3: </w:t>
      </w:r>
      <w:r w:rsidR="007B6639" w:rsidRPr="00FF05CF">
        <w:rPr>
          <w:rFonts w:ascii="Skeena" w:hAnsi="Skeena"/>
          <w:b/>
          <w:sz w:val="28"/>
          <w:szCs w:val="28"/>
          <w:lang w:val="en-GB"/>
        </w:rPr>
        <w:t>Lies, Damned Lies and Statistics</w:t>
      </w:r>
      <w:r w:rsidR="00FC26EE" w:rsidRPr="00FF05CF">
        <w:rPr>
          <w:rFonts w:ascii="Skeena" w:hAnsi="Skeena"/>
          <w:b/>
          <w:sz w:val="28"/>
          <w:szCs w:val="28"/>
          <w:vertAlign w:val="superscript"/>
          <w:lang w:val="en-GB"/>
        </w:rPr>
        <w:t>1</w:t>
      </w:r>
      <w:r w:rsidR="00FC26EE" w:rsidRPr="00FF05CF">
        <w:rPr>
          <w:rFonts w:ascii="Skeena" w:hAnsi="Skeena"/>
          <w:b/>
          <w:sz w:val="28"/>
          <w:szCs w:val="28"/>
          <w:lang w:val="en-GB"/>
        </w:rPr>
        <w:t xml:space="preserve"> </w:t>
      </w:r>
    </w:p>
    <w:p w14:paraId="290A0C99" w14:textId="77777777" w:rsidR="00542B36" w:rsidRPr="00FF05CF" w:rsidRDefault="00542B36" w:rsidP="00542B36">
      <w:pPr>
        <w:jc w:val="center"/>
        <w:rPr>
          <w:rFonts w:ascii="Skeena" w:hAnsi="Skeena"/>
          <w:b/>
          <w:color w:val="FF0000"/>
          <w:lang w:val="en-GB"/>
        </w:rPr>
      </w:pPr>
    </w:p>
    <w:p w14:paraId="7C6EC3D5" w14:textId="65C3F139" w:rsidR="00DD6097" w:rsidRPr="00FF05CF" w:rsidRDefault="00DD6097" w:rsidP="00542B36">
      <w:pPr>
        <w:jc w:val="center"/>
        <w:rPr>
          <w:rFonts w:ascii="Skeena" w:hAnsi="Skeena"/>
          <w:b/>
          <w:color w:val="FF0000"/>
          <w:lang w:val="en-GB"/>
        </w:rPr>
      </w:pPr>
      <w:r w:rsidRPr="00FF05CF">
        <w:rPr>
          <w:rFonts w:ascii="Skeena" w:hAnsi="Skeena"/>
          <w:b/>
          <w:color w:val="FF0000"/>
          <w:lang w:val="en-GB"/>
        </w:rPr>
        <w:t>“Numbers don't lie. Women lie, men lie, but numbers don't lie.” Max Holloway</w:t>
      </w:r>
    </w:p>
    <w:p w14:paraId="3E33236D" w14:textId="77777777" w:rsidR="00512D0C" w:rsidRPr="00FF05CF" w:rsidRDefault="00512D0C" w:rsidP="00DD6097">
      <w:pPr>
        <w:rPr>
          <w:rFonts w:ascii="Skeena" w:hAnsi="Skeena"/>
          <w:bCs/>
          <w:sz w:val="22"/>
          <w:szCs w:val="22"/>
          <w:lang w:val="en-GB"/>
        </w:rPr>
      </w:pPr>
    </w:p>
    <w:p w14:paraId="405BCA26" w14:textId="77777777" w:rsidR="00DD6097" w:rsidRPr="00FF05CF" w:rsidRDefault="00DD6097" w:rsidP="00DD6097">
      <w:pPr>
        <w:rPr>
          <w:rFonts w:ascii="Skeena" w:hAnsi="Skeena" w:cs="Segoe UI"/>
          <w:b/>
          <w:sz w:val="22"/>
          <w:szCs w:val="22"/>
          <w:lang w:val="en-GB"/>
        </w:rPr>
      </w:pPr>
      <w:r w:rsidRPr="00FF05CF">
        <w:rPr>
          <w:rFonts w:ascii="Skeena" w:hAnsi="Skeena" w:cs="Segoe UI"/>
          <w:b/>
          <w:sz w:val="22"/>
          <w:szCs w:val="22"/>
          <w:lang w:val="en-GB"/>
        </w:rPr>
        <w:t>Key Reading</w:t>
      </w:r>
    </w:p>
    <w:p w14:paraId="49A5F365" w14:textId="49349166" w:rsidR="00512D0C" w:rsidRPr="00FF05CF" w:rsidRDefault="00CD0D27" w:rsidP="00DD6097">
      <w:pPr>
        <w:rPr>
          <w:rFonts w:ascii="Skeena" w:hAnsi="Skeena"/>
          <w:sz w:val="22"/>
          <w:szCs w:val="22"/>
          <w:lang w:val="en-GB"/>
        </w:rPr>
      </w:pPr>
      <w:r w:rsidRPr="00FF05CF">
        <w:rPr>
          <w:rFonts w:ascii="Skeena" w:hAnsi="Skeena"/>
          <w:b/>
          <w:bCs/>
          <w:sz w:val="22"/>
          <w:szCs w:val="22"/>
          <w:lang w:val="en-GB"/>
        </w:rPr>
        <w:tab/>
      </w:r>
      <w:r w:rsidR="005F2670" w:rsidRPr="00FF05CF">
        <w:rPr>
          <w:rFonts w:ascii="Skeena" w:hAnsi="Skeena"/>
          <w:sz w:val="22"/>
          <w:szCs w:val="22"/>
          <w:lang w:val="en-GB"/>
        </w:rPr>
        <w:t xml:space="preserve">Best, </w:t>
      </w:r>
      <w:r w:rsidR="00236E93" w:rsidRPr="00FF05CF">
        <w:rPr>
          <w:rFonts w:ascii="Skeena" w:hAnsi="Skeena"/>
          <w:sz w:val="22"/>
          <w:szCs w:val="22"/>
          <w:lang w:val="en-GB"/>
        </w:rPr>
        <w:t xml:space="preserve">J. </w:t>
      </w:r>
      <w:r w:rsidR="006E60C7" w:rsidRPr="00FF05CF">
        <w:rPr>
          <w:rFonts w:ascii="Skeena" w:hAnsi="Skeena"/>
          <w:sz w:val="22"/>
          <w:szCs w:val="22"/>
          <w:lang w:val="en-GB"/>
        </w:rPr>
        <w:t xml:space="preserve">(2001). </w:t>
      </w:r>
      <w:r w:rsidR="00236E93" w:rsidRPr="00FF05CF">
        <w:rPr>
          <w:rFonts w:ascii="Skeena" w:hAnsi="Skeena"/>
          <w:sz w:val="22"/>
          <w:szCs w:val="22"/>
          <w:lang w:val="en-GB"/>
        </w:rPr>
        <w:t>The Importance o</w:t>
      </w:r>
      <w:r w:rsidR="007744BA" w:rsidRPr="00FF05CF">
        <w:rPr>
          <w:rFonts w:ascii="Skeena" w:hAnsi="Skeena"/>
          <w:sz w:val="22"/>
          <w:szCs w:val="22"/>
          <w:lang w:val="en-GB"/>
        </w:rPr>
        <w:t>f</w:t>
      </w:r>
      <w:r w:rsidR="00236E93" w:rsidRPr="00FF05CF">
        <w:rPr>
          <w:rFonts w:ascii="Skeena" w:hAnsi="Skeena"/>
          <w:sz w:val="22"/>
          <w:szCs w:val="22"/>
          <w:lang w:val="en-GB"/>
        </w:rPr>
        <w:t xml:space="preserve"> Social Statistics</w:t>
      </w:r>
      <w:r w:rsidR="00095599" w:rsidRPr="00FF05CF">
        <w:rPr>
          <w:rFonts w:ascii="Skeena" w:hAnsi="Skeena"/>
          <w:sz w:val="22"/>
          <w:szCs w:val="22"/>
          <w:lang w:val="en-GB"/>
        </w:rPr>
        <w:t>.</w:t>
      </w:r>
      <w:r w:rsidR="00AF140D" w:rsidRPr="00FF05CF">
        <w:rPr>
          <w:rFonts w:ascii="Skeena" w:hAnsi="Skeena"/>
          <w:sz w:val="22"/>
          <w:szCs w:val="22"/>
          <w:lang w:val="en-GB"/>
        </w:rPr>
        <w:t xml:space="preserve"> (Chapter 1: pp. 9-29)</w:t>
      </w:r>
      <w:r w:rsidR="00302F14" w:rsidRPr="00FF05CF">
        <w:rPr>
          <w:rFonts w:ascii="Skeena" w:hAnsi="Skeena"/>
          <w:sz w:val="22"/>
          <w:szCs w:val="22"/>
          <w:lang w:val="en-GB"/>
        </w:rPr>
        <w:t xml:space="preserve"> </w:t>
      </w:r>
      <w:r w:rsidR="00302F14" w:rsidRPr="00FF05CF">
        <w:rPr>
          <w:rFonts w:ascii="Skeena" w:hAnsi="Skeena"/>
          <w:i/>
          <w:iCs/>
          <w:sz w:val="22"/>
          <w:szCs w:val="22"/>
          <w:lang w:val="en-GB"/>
        </w:rPr>
        <w:t>Damned Lies and Statistics.</w:t>
      </w:r>
      <w:r w:rsidR="00231512" w:rsidRPr="00FF05CF">
        <w:rPr>
          <w:rFonts w:ascii="Skeena" w:hAnsi="Skeena"/>
          <w:i/>
          <w:iCs/>
          <w:sz w:val="22"/>
          <w:szCs w:val="22"/>
          <w:lang w:val="en-GB"/>
        </w:rPr>
        <w:t xml:space="preserve"> Untangling numbers from the media, politicians and activists.</w:t>
      </w:r>
      <w:r w:rsidRPr="00FF05CF">
        <w:rPr>
          <w:rFonts w:ascii="Skeena" w:hAnsi="Skeena"/>
          <w:sz w:val="22"/>
          <w:szCs w:val="22"/>
          <w:lang w:val="en-GB"/>
        </w:rPr>
        <w:tab/>
      </w:r>
    </w:p>
    <w:p w14:paraId="3A4D4014" w14:textId="533DB8DD" w:rsidR="00CD0D27" w:rsidRPr="00FF05CF" w:rsidRDefault="001E526C" w:rsidP="00DD6097">
      <w:pPr>
        <w:rPr>
          <w:rFonts w:ascii="Skeena" w:hAnsi="Skeena"/>
          <w:i/>
          <w:iCs/>
          <w:sz w:val="22"/>
          <w:szCs w:val="22"/>
          <w:lang w:val="en-GB"/>
        </w:rPr>
      </w:pPr>
      <w:r w:rsidRPr="00FF05CF">
        <w:rPr>
          <w:rFonts w:ascii="Skeena" w:hAnsi="Skeena"/>
          <w:b/>
          <w:bCs/>
          <w:sz w:val="22"/>
          <w:szCs w:val="22"/>
          <w:lang w:val="en-GB"/>
        </w:rPr>
        <w:tab/>
      </w:r>
      <w:r w:rsidRPr="00FF05CF">
        <w:rPr>
          <w:rFonts w:ascii="Skeena" w:hAnsi="Skeena"/>
          <w:sz w:val="22"/>
          <w:szCs w:val="22"/>
          <w:lang w:val="en-GB"/>
        </w:rPr>
        <w:t>Best, J. (2001). Mutant Statistics. (Chapter 3: pp.</w:t>
      </w:r>
      <w:r w:rsidR="007B07C9" w:rsidRPr="00FF05CF">
        <w:rPr>
          <w:rFonts w:ascii="Skeena" w:hAnsi="Skeena"/>
          <w:sz w:val="22"/>
          <w:szCs w:val="22"/>
          <w:lang w:val="en-GB"/>
        </w:rPr>
        <w:t>62</w:t>
      </w:r>
      <w:r w:rsidRPr="00FF05CF">
        <w:rPr>
          <w:rFonts w:ascii="Skeena" w:hAnsi="Skeena"/>
          <w:sz w:val="22"/>
          <w:szCs w:val="22"/>
          <w:lang w:val="en-GB"/>
        </w:rPr>
        <w:t>-</w:t>
      </w:r>
      <w:r w:rsidR="007B07C9" w:rsidRPr="00FF05CF">
        <w:rPr>
          <w:rFonts w:ascii="Skeena" w:hAnsi="Skeena"/>
          <w:sz w:val="22"/>
          <w:szCs w:val="22"/>
          <w:lang w:val="en-GB"/>
        </w:rPr>
        <w:t>95</w:t>
      </w:r>
      <w:r w:rsidRPr="00FF05CF">
        <w:rPr>
          <w:rFonts w:ascii="Skeena" w:hAnsi="Skeena"/>
          <w:sz w:val="22"/>
          <w:szCs w:val="22"/>
          <w:lang w:val="en-GB"/>
        </w:rPr>
        <w:t xml:space="preserve">) </w:t>
      </w:r>
      <w:r w:rsidRPr="00FF05CF">
        <w:rPr>
          <w:rFonts w:ascii="Skeena" w:hAnsi="Skeena"/>
          <w:i/>
          <w:iCs/>
          <w:sz w:val="22"/>
          <w:szCs w:val="22"/>
          <w:lang w:val="en-GB"/>
        </w:rPr>
        <w:t>Damned Lies and Statistics. Untangling numbers from the media, politicians and activists.</w:t>
      </w:r>
    </w:p>
    <w:p w14:paraId="199CE3BB" w14:textId="77777777" w:rsidR="001E526C" w:rsidRPr="00FF05CF" w:rsidRDefault="001E526C" w:rsidP="00DD6097">
      <w:pPr>
        <w:rPr>
          <w:rFonts w:ascii="Skeena" w:hAnsi="Skeena"/>
          <w:b/>
          <w:bCs/>
          <w:sz w:val="22"/>
          <w:szCs w:val="22"/>
          <w:lang w:val="en-GB"/>
        </w:rPr>
      </w:pPr>
    </w:p>
    <w:p w14:paraId="1C66F2BE" w14:textId="77777777" w:rsidR="00DD6097" w:rsidRPr="00FF05CF" w:rsidRDefault="00DD6097" w:rsidP="00DD6097">
      <w:pPr>
        <w:ind w:left="720" w:hanging="720"/>
        <w:rPr>
          <w:rFonts w:ascii="Skeena" w:hAnsi="Skeena"/>
          <w:b/>
          <w:bCs/>
          <w:sz w:val="22"/>
          <w:szCs w:val="22"/>
          <w:lang w:val="en-GB"/>
        </w:rPr>
      </w:pPr>
      <w:r w:rsidRPr="00FF05CF">
        <w:rPr>
          <w:rFonts w:ascii="Skeena" w:hAnsi="Skeena"/>
          <w:b/>
          <w:bCs/>
          <w:sz w:val="22"/>
          <w:szCs w:val="22"/>
          <w:lang w:val="en-GB"/>
        </w:rPr>
        <w:t>Background Reading</w:t>
      </w:r>
    </w:p>
    <w:p w14:paraId="347B1BD2" w14:textId="5CD84F70" w:rsidR="00DD6097" w:rsidRPr="00FF05CF" w:rsidRDefault="00DD6097" w:rsidP="00DD6097">
      <w:pPr>
        <w:rPr>
          <w:rFonts w:ascii="Skeena" w:hAnsi="Skeena"/>
          <w:bCs/>
          <w:sz w:val="22"/>
          <w:szCs w:val="22"/>
          <w:lang w:val="en-GB"/>
        </w:rPr>
      </w:pPr>
      <w:r w:rsidRPr="00FF05CF">
        <w:rPr>
          <w:rFonts w:ascii="Skeena" w:hAnsi="Skeena"/>
          <w:bCs/>
          <w:sz w:val="22"/>
          <w:szCs w:val="22"/>
          <w:lang w:val="en-GB"/>
        </w:rPr>
        <w:tab/>
        <w:t xml:space="preserve">Porter, T. M. (1996). </w:t>
      </w:r>
      <w:r w:rsidRPr="00FF05CF">
        <w:rPr>
          <w:rFonts w:ascii="Skeena" w:hAnsi="Skeena"/>
          <w:bCs/>
          <w:i/>
          <w:iCs/>
          <w:sz w:val="22"/>
          <w:szCs w:val="22"/>
          <w:lang w:val="en-GB"/>
        </w:rPr>
        <w:t>Trust in numbers</w:t>
      </w:r>
      <w:r w:rsidRPr="00FF05CF">
        <w:rPr>
          <w:rFonts w:ascii="Skeena" w:hAnsi="Skeena"/>
          <w:bCs/>
          <w:sz w:val="22"/>
          <w:szCs w:val="22"/>
          <w:lang w:val="en-GB"/>
        </w:rPr>
        <w:t>. Princeton University Press.</w:t>
      </w:r>
      <w:r w:rsidR="00FC068B" w:rsidRPr="00FF05CF">
        <w:rPr>
          <w:rFonts w:ascii="Skeena" w:hAnsi="Skeena"/>
          <w:bCs/>
          <w:sz w:val="22"/>
          <w:szCs w:val="22"/>
          <w:lang w:val="en-GB"/>
        </w:rPr>
        <w:t xml:space="preserve"> </w:t>
      </w:r>
      <w:r w:rsidR="0098298C" w:rsidRPr="00FF05CF">
        <w:rPr>
          <w:rFonts w:ascii="Skeena" w:hAnsi="Skeena"/>
          <w:bCs/>
          <w:sz w:val="22"/>
          <w:szCs w:val="22"/>
          <w:lang w:val="en-GB"/>
        </w:rPr>
        <w:t xml:space="preserve">(Just read part of Chapter one, pp. 11-17) </w:t>
      </w:r>
    </w:p>
    <w:p w14:paraId="34D4EEF4" w14:textId="21684F74" w:rsidR="00F80468" w:rsidRPr="00FF05CF" w:rsidRDefault="00F80468" w:rsidP="00DD6097">
      <w:pPr>
        <w:rPr>
          <w:rFonts w:ascii="Skeena" w:hAnsi="Skeena"/>
          <w:bCs/>
          <w:sz w:val="22"/>
          <w:szCs w:val="22"/>
          <w:lang w:val="en-GB"/>
        </w:rPr>
      </w:pPr>
      <w:r w:rsidRPr="00FF05CF">
        <w:rPr>
          <w:rFonts w:ascii="Skeena" w:hAnsi="Skeena"/>
          <w:bCs/>
          <w:sz w:val="22"/>
          <w:szCs w:val="22"/>
          <w:lang w:val="en-GB"/>
        </w:rPr>
        <w:tab/>
        <w:t xml:space="preserve">Kuhn, </w:t>
      </w:r>
      <w:r w:rsidR="00221F6F" w:rsidRPr="00FF05CF">
        <w:rPr>
          <w:rFonts w:ascii="Skeena" w:hAnsi="Skeena"/>
          <w:bCs/>
          <w:sz w:val="22"/>
          <w:szCs w:val="22"/>
          <w:lang w:val="en-GB"/>
        </w:rPr>
        <w:t>T.S. (2012)</w:t>
      </w:r>
      <w:r w:rsidR="00727753" w:rsidRPr="00FF05CF">
        <w:rPr>
          <w:rFonts w:ascii="Skeena" w:hAnsi="Skeena"/>
          <w:bCs/>
          <w:sz w:val="22"/>
          <w:szCs w:val="22"/>
          <w:lang w:val="en-GB"/>
        </w:rPr>
        <w:t xml:space="preserve"> </w:t>
      </w:r>
      <w:r w:rsidR="00727753" w:rsidRPr="00FF05CF">
        <w:rPr>
          <w:rFonts w:ascii="Skeena" w:hAnsi="Skeena"/>
          <w:bCs/>
          <w:i/>
          <w:iCs/>
          <w:sz w:val="22"/>
          <w:szCs w:val="22"/>
          <w:lang w:val="en-GB"/>
        </w:rPr>
        <w:t>The structure of scientific revo</w:t>
      </w:r>
      <w:r w:rsidR="00E076D8" w:rsidRPr="00FF05CF">
        <w:rPr>
          <w:rFonts w:ascii="Skeena" w:hAnsi="Skeena"/>
          <w:bCs/>
          <w:i/>
          <w:iCs/>
          <w:sz w:val="22"/>
          <w:szCs w:val="22"/>
          <w:lang w:val="en-GB"/>
        </w:rPr>
        <w:t>l</w:t>
      </w:r>
      <w:r w:rsidR="00727753" w:rsidRPr="00FF05CF">
        <w:rPr>
          <w:rFonts w:ascii="Skeena" w:hAnsi="Skeena"/>
          <w:bCs/>
          <w:i/>
          <w:iCs/>
          <w:sz w:val="22"/>
          <w:szCs w:val="22"/>
          <w:lang w:val="en-GB"/>
        </w:rPr>
        <w:t xml:space="preserve">utions. </w:t>
      </w:r>
      <w:r w:rsidR="00727753" w:rsidRPr="00FF05CF">
        <w:rPr>
          <w:rFonts w:ascii="Skeena" w:hAnsi="Skeena"/>
          <w:bCs/>
          <w:sz w:val="22"/>
          <w:szCs w:val="22"/>
          <w:lang w:val="en-GB"/>
        </w:rPr>
        <w:t>University o</w:t>
      </w:r>
      <w:r w:rsidR="00E076D8" w:rsidRPr="00FF05CF">
        <w:rPr>
          <w:rFonts w:ascii="Skeena" w:hAnsi="Skeena"/>
          <w:bCs/>
          <w:sz w:val="22"/>
          <w:szCs w:val="22"/>
          <w:lang w:val="en-GB"/>
        </w:rPr>
        <w:t>f Chicago Press. (just skim if you are interested in this area)</w:t>
      </w:r>
    </w:p>
    <w:p w14:paraId="78EE4793" w14:textId="77777777" w:rsidR="00DD6097" w:rsidRDefault="00DD6097" w:rsidP="0049003A">
      <w:pPr>
        <w:rPr>
          <w:rFonts w:ascii="Skeena" w:hAnsi="Skeena"/>
          <w:b/>
          <w:sz w:val="28"/>
          <w:szCs w:val="28"/>
          <w:lang w:val="en-GB"/>
        </w:rPr>
      </w:pPr>
    </w:p>
    <w:p w14:paraId="2068AAF2" w14:textId="77777777" w:rsidR="00F3574A" w:rsidRPr="00FF05CF" w:rsidRDefault="00F3574A" w:rsidP="0049003A">
      <w:pPr>
        <w:rPr>
          <w:rFonts w:ascii="Skeena" w:hAnsi="Skeena"/>
          <w:b/>
          <w:sz w:val="28"/>
          <w:szCs w:val="28"/>
          <w:lang w:val="en-GB"/>
        </w:rPr>
      </w:pPr>
    </w:p>
    <w:p w14:paraId="3A888D90" w14:textId="07739A2C" w:rsidR="008B3195" w:rsidRPr="00FF05CF" w:rsidRDefault="00896DF6" w:rsidP="0049003A">
      <w:pPr>
        <w:rPr>
          <w:rFonts w:ascii="Skeena" w:hAnsi="Skeena" w:cs="Segoe UI"/>
          <w:b/>
          <w:sz w:val="28"/>
          <w:szCs w:val="28"/>
          <w:lang w:val="en-GB"/>
        </w:rPr>
      </w:pPr>
      <w:r w:rsidRPr="00FF05CF">
        <w:rPr>
          <w:rFonts w:ascii="Skeena" w:hAnsi="Skeena"/>
          <w:b/>
          <w:sz w:val="28"/>
          <w:szCs w:val="28"/>
          <w:lang w:val="en-GB"/>
        </w:rPr>
        <w:lastRenderedPageBreak/>
        <w:t xml:space="preserve">Week 4: </w:t>
      </w:r>
      <w:r w:rsidR="003E56F1" w:rsidRPr="00FF05CF">
        <w:rPr>
          <w:rFonts w:ascii="Skeena" w:hAnsi="Skeena" w:cs="Segoe UI"/>
          <w:b/>
          <w:sz w:val="28"/>
          <w:szCs w:val="28"/>
          <w:lang w:val="en-GB"/>
        </w:rPr>
        <w:t>Politics and Truthiness</w:t>
      </w:r>
    </w:p>
    <w:p w14:paraId="5D3D88F6" w14:textId="77777777" w:rsidR="0065112E" w:rsidRPr="00FF05CF" w:rsidRDefault="0065112E" w:rsidP="0065112E">
      <w:pPr>
        <w:jc w:val="center"/>
        <w:rPr>
          <w:rFonts w:ascii="Skeena" w:hAnsi="Skeena"/>
          <w:b/>
          <w:color w:val="FF0000"/>
          <w:lang w:val="en-GB"/>
        </w:rPr>
      </w:pPr>
    </w:p>
    <w:p w14:paraId="4CF41B32" w14:textId="0263E65B" w:rsidR="00ED6D52" w:rsidRPr="00FF05CF" w:rsidRDefault="00ED6D52" w:rsidP="0065112E">
      <w:pPr>
        <w:jc w:val="center"/>
        <w:rPr>
          <w:rFonts w:ascii="Skeena" w:hAnsi="Skeena"/>
          <w:b/>
          <w:color w:val="FF0000"/>
          <w:lang w:val="en-GB"/>
        </w:rPr>
      </w:pPr>
      <w:r w:rsidRPr="00FF05CF">
        <w:rPr>
          <w:rFonts w:ascii="Skeena" w:hAnsi="Skeena"/>
          <w:b/>
          <w:color w:val="FF0000"/>
          <w:lang w:val="en-GB"/>
        </w:rPr>
        <w:t>“A lie told often enough becomes the truth</w:t>
      </w:r>
      <w:r w:rsidR="00302214">
        <w:rPr>
          <w:rFonts w:ascii="Skeena" w:hAnsi="Skeena"/>
          <w:b/>
          <w:color w:val="FF0000"/>
          <w:lang w:val="en-GB"/>
        </w:rPr>
        <w:t>.</w:t>
      </w:r>
      <w:r w:rsidRPr="00FF05CF">
        <w:rPr>
          <w:rFonts w:ascii="Skeena" w:hAnsi="Skeena"/>
          <w:b/>
          <w:color w:val="FF0000"/>
          <w:lang w:val="en-GB"/>
        </w:rPr>
        <w:t xml:space="preserve">” </w:t>
      </w:r>
      <w:r w:rsidR="00BE098D" w:rsidRPr="00FF05CF">
        <w:rPr>
          <w:rFonts w:ascii="Skeena" w:hAnsi="Skeena"/>
          <w:b/>
          <w:color w:val="FF0000"/>
          <w:lang w:val="en-GB"/>
        </w:rPr>
        <w:t>Lenin.</w:t>
      </w:r>
    </w:p>
    <w:p w14:paraId="660B8C64" w14:textId="6415D42F" w:rsidR="00652EB2" w:rsidRPr="00FF05CF" w:rsidRDefault="00652EB2" w:rsidP="0049003A">
      <w:pPr>
        <w:rPr>
          <w:rFonts w:ascii="Skeena" w:hAnsi="Skeena"/>
          <w:sz w:val="28"/>
          <w:szCs w:val="28"/>
          <w:lang w:val="en-GB"/>
        </w:rPr>
      </w:pPr>
    </w:p>
    <w:p w14:paraId="455BF9FF" w14:textId="747B4CD2" w:rsidR="00652EB2" w:rsidRPr="00FF05CF" w:rsidRDefault="00652EB2" w:rsidP="00652EB2">
      <w:pPr>
        <w:rPr>
          <w:rFonts w:ascii="Skeena" w:hAnsi="Skeena"/>
          <w:bCs/>
          <w:sz w:val="22"/>
          <w:szCs w:val="22"/>
          <w:lang w:val="en-GB"/>
        </w:rPr>
      </w:pPr>
      <w:r w:rsidRPr="00FF05CF">
        <w:rPr>
          <w:rFonts w:ascii="Skeena" w:hAnsi="Skeena"/>
          <w:b/>
          <w:sz w:val="22"/>
          <w:szCs w:val="22"/>
          <w:lang w:val="en-GB"/>
        </w:rPr>
        <w:t>Key reading</w:t>
      </w:r>
      <w:r w:rsidR="004E52F3" w:rsidRPr="00FF05CF">
        <w:rPr>
          <w:rFonts w:ascii="Skeena" w:hAnsi="Skeena"/>
          <w:b/>
          <w:sz w:val="22"/>
          <w:szCs w:val="22"/>
          <w:lang w:val="en-GB"/>
        </w:rPr>
        <w:t>:</w:t>
      </w:r>
    </w:p>
    <w:p w14:paraId="3479F294" w14:textId="1AE92309" w:rsidR="00652EB2" w:rsidRPr="00FF05CF" w:rsidRDefault="00120641" w:rsidP="00120641">
      <w:pPr>
        <w:ind w:firstLine="720"/>
        <w:rPr>
          <w:rFonts w:ascii="Skeena" w:hAnsi="Skeena"/>
          <w:sz w:val="28"/>
          <w:szCs w:val="28"/>
          <w:lang w:val="en-GB"/>
        </w:rPr>
      </w:pPr>
      <w:r w:rsidRPr="00FF05CF">
        <w:rPr>
          <w:rFonts w:ascii="Skeena" w:hAnsi="Skeena"/>
          <w:sz w:val="22"/>
          <w:szCs w:val="22"/>
          <w:lang w:val="en-GB"/>
        </w:rPr>
        <w:t xml:space="preserve">Wahl-Jorgensen, K., M. Berry, I. Garcia-Blanco, L. Bennett, and J. Cable. (2017). “Rethinking Balance and Impartiality in Journalism? How the BBC Attempted and Failed to Change the Paradigm.” </w:t>
      </w:r>
      <w:r w:rsidRPr="00FF05CF">
        <w:rPr>
          <w:rFonts w:ascii="Skeena" w:hAnsi="Skeena"/>
          <w:i/>
          <w:iCs/>
          <w:sz w:val="22"/>
          <w:szCs w:val="22"/>
          <w:lang w:val="en-GB"/>
        </w:rPr>
        <w:t>Journalism 18</w:t>
      </w:r>
      <w:r w:rsidRPr="00FF05CF">
        <w:rPr>
          <w:rFonts w:ascii="Skeena" w:hAnsi="Skeena"/>
          <w:sz w:val="22"/>
          <w:szCs w:val="22"/>
          <w:lang w:val="en-GB"/>
        </w:rPr>
        <w:t xml:space="preserve"> (7): 781–800. doi:10.1177/1464884916648094</w:t>
      </w:r>
    </w:p>
    <w:p w14:paraId="343834A2" w14:textId="77777777" w:rsidR="004E52F3" w:rsidRPr="00FF05CF" w:rsidRDefault="004E52F3" w:rsidP="004E52F3">
      <w:pPr>
        <w:ind w:firstLine="720"/>
        <w:rPr>
          <w:rFonts w:ascii="Skeena" w:hAnsi="Skeena"/>
          <w:sz w:val="22"/>
          <w:szCs w:val="28"/>
          <w:lang w:val="en-GB"/>
        </w:rPr>
      </w:pPr>
    </w:p>
    <w:p w14:paraId="6BCE9BA2" w14:textId="59C9F7E7" w:rsidR="004E52F3" w:rsidRPr="00FF05CF" w:rsidRDefault="004E52F3" w:rsidP="004E52F3">
      <w:pPr>
        <w:ind w:firstLine="720"/>
        <w:rPr>
          <w:rFonts w:ascii="Skeena" w:hAnsi="Skeena"/>
          <w:sz w:val="22"/>
          <w:szCs w:val="28"/>
          <w:lang w:val="en-GB"/>
        </w:rPr>
      </w:pPr>
      <w:r w:rsidRPr="00FF05CF">
        <w:rPr>
          <w:rFonts w:ascii="Skeena" w:hAnsi="Skeena"/>
          <w:sz w:val="22"/>
          <w:szCs w:val="28"/>
          <w:lang w:val="en-GB"/>
        </w:rPr>
        <w:t xml:space="preserve">Hughes, C., Morani, M., Cushion, S. &amp; Kyriakidou, M. (2023). Does the political context shape how “due impartiality” is interpreted? An analysis of BBC reporting of the 2019 UK and 2020 US election campaigns. </w:t>
      </w:r>
      <w:r w:rsidRPr="00FF05CF">
        <w:rPr>
          <w:rFonts w:ascii="Skeena" w:hAnsi="Skeena"/>
          <w:i/>
          <w:iCs/>
          <w:sz w:val="22"/>
          <w:szCs w:val="28"/>
          <w:lang w:val="en-GB"/>
        </w:rPr>
        <w:t>Journalism Studies</w:t>
      </w:r>
      <w:r w:rsidRPr="00FF05CF">
        <w:rPr>
          <w:rFonts w:ascii="Skeena" w:hAnsi="Skeena"/>
          <w:sz w:val="22"/>
          <w:szCs w:val="28"/>
          <w:lang w:val="en-GB"/>
        </w:rPr>
        <w:t>. doi: 10.1080/1461670X.2023.2173956</w:t>
      </w:r>
    </w:p>
    <w:p w14:paraId="59646E33" w14:textId="77777777" w:rsidR="00652EB2" w:rsidRPr="00FF05CF" w:rsidRDefault="00652EB2" w:rsidP="00ED0C4B">
      <w:pPr>
        <w:ind w:firstLine="720"/>
        <w:rPr>
          <w:rFonts w:ascii="Skeena" w:hAnsi="Skeena"/>
          <w:sz w:val="22"/>
          <w:szCs w:val="28"/>
          <w:lang w:val="en-GB"/>
        </w:rPr>
      </w:pPr>
    </w:p>
    <w:p w14:paraId="2DDB0471" w14:textId="6C0D2E52" w:rsidR="00652EB2" w:rsidRPr="00FF05CF" w:rsidRDefault="00652EB2" w:rsidP="00652EB2">
      <w:pPr>
        <w:ind w:left="720" w:hanging="720"/>
        <w:rPr>
          <w:rFonts w:ascii="Skeena" w:hAnsi="Skeena"/>
          <w:sz w:val="22"/>
          <w:szCs w:val="22"/>
          <w:lang w:val="en-GB"/>
        </w:rPr>
      </w:pPr>
      <w:r w:rsidRPr="00FF05CF">
        <w:rPr>
          <w:rFonts w:ascii="Skeena" w:hAnsi="Skeena"/>
          <w:b/>
          <w:bCs/>
          <w:sz w:val="22"/>
          <w:szCs w:val="22"/>
          <w:lang w:val="en-GB"/>
        </w:rPr>
        <w:t>Background Reading</w:t>
      </w:r>
    </w:p>
    <w:p w14:paraId="12BE2209" w14:textId="237B2E2E" w:rsidR="008A6F12" w:rsidRPr="00FF05CF" w:rsidRDefault="008A6F12" w:rsidP="0098246A">
      <w:pPr>
        <w:rPr>
          <w:rFonts w:ascii="Skeena" w:hAnsi="Skeena"/>
          <w:bCs/>
          <w:sz w:val="22"/>
          <w:szCs w:val="22"/>
        </w:rPr>
      </w:pPr>
      <w:r w:rsidRPr="00FF05CF">
        <w:rPr>
          <w:rFonts w:ascii="Skeena" w:hAnsi="Skeena"/>
          <w:b/>
          <w:sz w:val="28"/>
          <w:szCs w:val="28"/>
          <w:lang w:val="en-GB"/>
        </w:rPr>
        <w:tab/>
      </w:r>
      <w:r w:rsidR="00E97475" w:rsidRPr="00FF05CF">
        <w:rPr>
          <w:rFonts w:ascii="Skeena" w:hAnsi="Skeena"/>
          <w:bCs/>
          <w:sz w:val="22"/>
          <w:szCs w:val="22"/>
        </w:rPr>
        <w:t>Cooke, N. A. (2017). Posttruth, truthiness, and alternative facts: Information behavior and critical information consumption for a new age. </w:t>
      </w:r>
      <w:r w:rsidR="00E97475" w:rsidRPr="00FF05CF">
        <w:rPr>
          <w:rFonts w:ascii="Skeena" w:hAnsi="Skeena"/>
          <w:bCs/>
          <w:i/>
          <w:iCs/>
          <w:sz w:val="22"/>
          <w:szCs w:val="22"/>
        </w:rPr>
        <w:t>The library quarterly</w:t>
      </w:r>
      <w:r w:rsidR="00E97475" w:rsidRPr="00FF05CF">
        <w:rPr>
          <w:rFonts w:ascii="Skeena" w:hAnsi="Skeena"/>
          <w:bCs/>
          <w:sz w:val="22"/>
          <w:szCs w:val="22"/>
        </w:rPr>
        <w:t>, </w:t>
      </w:r>
      <w:r w:rsidR="00E97475" w:rsidRPr="00FF05CF">
        <w:rPr>
          <w:rFonts w:ascii="Skeena" w:hAnsi="Skeena"/>
          <w:bCs/>
          <w:i/>
          <w:iCs/>
          <w:sz w:val="22"/>
          <w:szCs w:val="22"/>
        </w:rPr>
        <w:t>87</w:t>
      </w:r>
      <w:r w:rsidR="00E97475" w:rsidRPr="00FF05CF">
        <w:rPr>
          <w:rFonts w:ascii="Skeena" w:hAnsi="Skeena"/>
          <w:bCs/>
          <w:sz w:val="22"/>
          <w:szCs w:val="22"/>
        </w:rPr>
        <w:t>(3), 211-221.</w:t>
      </w:r>
    </w:p>
    <w:p w14:paraId="0953335E" w14:textId="77777777" w:rsidR="008978CA" w:rsidRPr="00FF05CF" w:rsidRDefault="008978CA" w:rsidP="0098246A">
      <w:pPr>
        <w:rPr>
          <w:rFonts w:ascii="Skeena" w:hAnsi="Skeena"/>
          <w:bCs/>
          <w:sz w:val="22"/>
          <w:szCs w:val="22"/>
        </w:rPr>
      </w:pPr>
    </w:p>
    <w:p w14:paraId="54FCBE34" w14:textId="11E72EF9" w:rsidR="00C10BD4" w:rsidRPr="00FF05CF" w:rsidRDefault="00C10BD4" w:rsidP="00F37CA2">
      <w:pPr>
        <w:rPr>
          <w:rFonts w:ascii="Skeena" w:hAnsi="Skeena"/>
          <w:bCs/>
          <w:sz w:val="22"/>
          <w:szCs w:val="22"/>
        </w:rPr>
      </w:pPr>
      <w:r w:rsidRPr="00FF05CF">
        <w:rPr>
          <w:rFonts w:ascii="Skeena" w:hAnsi="Skeena"/>
          <w:bCs/>
          <w:sz w:val="22"/>
          <w:szCs w:val="22"/>
        </w:rPr>
        <w:tab/>
      </w:r>
      <w:r w:rsidR="001A6942">
        <w:rPr>
          <w:rFonts w:ascii="Skeena" w:hAnsi="Skeena"/>
          <w:bCs/>
          <w:sz w:val="22"/>
          <w:szCs w:val="22"/>
        </w:rPr>
        <w:t>Birks, J. (</w:t>
      </w:r>
      <w:r w:rsidR="00F37CA2" w:rsidRPr="00F37CA2">
        <w:rPr>
          <w:rFonts w:ascii="Skeena" w:hAnsi="Skeena"/>
          <w:bCs/>
          <w:sz w:val="22"/>
          <w:szCs w:val="22"/>
        </w:rPr>
        <w:t>Fact-checking false claims and propaganda in the age of post-truth</w:t>
      </w:r>
      <w:r w:rsidR="00F37CA2">
        <w:rPr>
          <w:rFonts w:ascii="Skeena" w:hAnsi="Skeena"/>
          <w:bCs/>
          <w:sz w:val="22"/>
          <w:szCs w:val="22"/>
        </w:rPr>
        <w:t xml:space="preserve"> </w:t>
      </w:r>
      <w:r w:rsidR="00F37CA2" w:rsidRPr="00F37CA2">
        <w:rPr>
          <w:rFonts w:ascii="Skeena" w:hAnsi="Skeena"/>
          <w:bCs/>
          <w:sz w:val="22"/>
          <w:szCs w:val="22"/>
        </w:rPr>
        <w:t>politics: the Brexit referendum</w:t>
      </w:r>
    </w:p>
    <w:p w14:paraId="3BF7618B" w14:textId="77777777" w:rsidR="008978CA" w:rsidRDefault="008978CA" w:rsidP="0098246A">
      <w:pPr>
        <w:rPr>
          <w:rFonts w:ascii="Skeena" w:hAnsi="Skeena"/>
          <w:b/>
          <w:sz w:val="28"/>
          <w:szCs w:val="28"/>
          <w:lang w:val="en-GB"/>
        </w:rPr>
      </w:pPr>
    </w:p>
    <w:p w14:paraId="7B508113" w14:textId="77777777" w:rsidR="00F3574A" w:rsidRPr="00FF05CF" w:rsidRDefault="00F3574A" w:rsidP="0098246A">
      <w:pPr>
        <w:rPr>
          <w:rFonts w:ascii="Skeena" w:hAnsi="Skeena"/>
          <w:b/>
          <w:sz w:val="28"/>
          <w:szCs w:val="28"/>
          <w:lang w:val="en-GB"/>
        </w:rPr>
      </w:pPr>
    </w:p>
    <w:p w14:paraId="7770A89C" w14:textId="578B36B2" w:rsidR="0098246A" w:rsidRPr="00FF05CF" w:rsidRDefault="008A6F12" w:rsidP="0098246A">
      <w:pPr>
        <w:rPr>
          <w:rFonts w:ascii="Skeena" w:hAnsi="Skeena"/>
          <w:b/>
          <w:sz w:val="28"/>
          <w:szCs w:val="28"/>
          <w:lang w:val="en-GB"/>
        </w:rPr>
      </w:pPr>
      <w:r w:rsidRPr="00FF05CF">
        <w:rPr>
          <w:rFonts w:ascii="Skeena" w:hAnsi="Skeena"/>
          <w:b/>
          <w:sz w:val="28"/>
          <w:szCs w:val="28"/>
          <w:lang w:val="en-GB"/>
        </w:rPr>
        <w:t>W</w:t>
      </w:r>
      <w:r w:rsidR="0098246A" w:rsidRPr="00FF05CF">
        <w:rPr>
          <w:rFonts w:ascii="Skeena" w:hAnsi="Skeena"/>
          <w:b/>
          <w:sz w:val="28"/>
          <w:szCs w:val="28"/>
          <w:lang w:val="en-GB"/>
        </w:rPr>
        <w:t>eek 5: The Denial Industry</w:t>
      </w:r>
    </w:p>
    <w:p w14:paraId="473F62F3" w14:textId="77777777" w:rsidR="00542B36" w:rsidRPr="00FF05CF" w:rsidRDefault="00542B36" w:rsidP="0065112E">
      <w:pPr>
        <w:jc w:val="center"/>
        <w:rPr>
          <w:rFonts w:ascii="Skeena" w:hAnsi="Skeena"/>
          <w:b/>
          <w:color w:val="FF0000"/>
          <w:lang w:val="en-GB"/>
        </w:rPr>
      </w:pPr>
    </w:p>
    <w:p w14:paraId="380150AC" w14:textId="4D88DD57" w:rsidR="0098246A" w:rsidRPr="00FF05CF" w:rsidRDefault="00A7711F" w:rsidP="0065112E">
      <w:pPr>
        <w:jc w:val="center"/>
        <w:rPr>
          <w:rFonts w:ascii="Skeena" w:hAnsi="Skeena"/>
          <w:b/>
          <w:color w:val="FF0000"/>
          <w:lang w:val="en-GB"/>
        </w:rPr>
      </w:pPr>
      <w:r w:rsidRPr="00FF05CF">
        <w:rPr>
          <w:rFonts w:ascii="Skeena" w:hAnsi="Skeena"/>
          <w:b/>
          <w:color w:val="FF0000"/>
          <w:lang w:val="en-GB"/>
        </w:rPr>
        <w:t>“These are</w:t>
      </w:r>
      <w:r w:rsidR="0065112E" w:rsidRPr="00FF05CF">
        <w:rPr>
          <w:rFonts w:ascii="Skeena" w:hAnsi="Skeena"/>
          <w:b/>
          <w:color w:val="FF0000"/>
          <w:lang w:val="en-GB"/>
        </w:rPr>
        <w:t>n’t the droids you’re looking for</w:t>
      </w:r>
      <w:r w:rsidR="00302214">
        <w:rPr>
          <w:rFonts w:ascii="Skeena" w:hAnsi="Skeena"/>
          <w:b/>
          <w:color w:val="FF0000"/>
          <w:lang w:val="en-GB"/>
        </w:rPr>
        <w:t>.</w:t>
      </w:r>
      <w:r w:rsidR="0065112E" w:rsidRPr="00FF05CF">
        <w:rPr>
          <w:rFonts w:ascii="Skeena" w:hAnsi="Skeena"/>
          <w:b/>
          <w:color w:val="FF0000"/>
          <w:lang w:val="en-GB"/>
        </w:rPr>
        <w:t>” Obi Wan Kenobi</w:t>
      </w:r>
    </w:p>
    <w:p w14:paraId="0173EB65" w14:textId="77777777" w:rsidR="00A7711F" w:rsidRPr="00FF05CF" w:rsidRDefault="00A7711F" w:rsidP="0098246A">
      <w:pPr>
        <w:rPr>
          <w:rFonts w:ascii="Skeena" w:hAnsi="Skeena"/>
          <w:bCs/>
          <w:sz w:val="22"/>
          <w:szCs w:val="22"/>
          <w:lang w:val="en-GB"/>
        </w:rPr>
      </w:pPr>
    </w:p>
    <w:p w14:paraId="2580B4D2" w14:textId="50B6DDD3" w:rsidR="0098246A" w:rsidRPr="00FF05CF" w:rsidRDefault="0098246A" w:rsidP="0098246A">
      <w:pPr>
        <w:rPr>
          <w:rFonts w:ascii="Skeena" w:hAnsi="Skeena"/>
          <w:bCs/>
          <w:sz w:val="22"/>
          <w:szCs w:val="22"/>
          <w:lang w:val="en-GB"/>
        </w:rPr>
      </w:pPr>
      <w:r w:rsidRPr="00FF05CF">
        <w:rPr>
          <w:rFonts w:ascii="Skeena" w:hAnsi="Skeena"/>
          <w:b/>
          <w:sz w:val="22"/>
          <w:szCs w:val="22"/>
          <w:lang w:val="en-GB"/>
        </w:rPr>
        <w:t>Key reading</w:t>
      </w:r>
    </w:p>
    <w:p w14:paraId="55A5AA10" w14:textId="2A3B7CB8" w:rsidR="0098246A" w:rsidRPr="00FF05CF" w:rsidRDefault="0098246A" w:rsidP="0098246A">
      <w:pPr>
        <w:rPr>
          <w:rFonts w:ascii="Skeena" w:hAnsi="Skeena"/>
          <w:bCs/>
          <w:sz w:val="22"/>
          <w:szCs w:val="22"/>
          <w:lang w:val="en-GB"/>
        </w:rPr>
      </w:pPr>
      <w:r w:rsidRPr="00FF05CF">
        <w:rPr>
          <w:rFonts w:ascii="Skeena" w:hAnsi="Skeena"/>
          <w:bCs/>
          <w:sz w:val="22"/>
          <w:szCs w:val="22"/>
          <w:lang w:val="en-GB"/>
        </w:rPr>
        <w:tab/>
        <w:t xml:space="preserve">Oreskes, N. </w:t>
      </w:r>
      <w:r w:rsidR="00DD136B" w:rsidRPr="00FF05CF">
        <w:rPr>
          <w:rFonts w:ascii="Skeena" w:hAnsi="Skeena"/>
          <w:bCs/>
          <w:sz w:val="22"/>
          <w:szCs w:val="22"/>
          <w:lang w:val="en-GB"/>
        </w:rPr>
        <w:t>&amp;</w:t>
      </w:r>
      <w:r w:rsidRPr="00FF05CF">
        <w:rPr>
          <w:rFonts w:ascii="Skeena" w:hAnsi="Skeena"/>
          <w:bCs/>
          <w:sz w:val="22"/>
          <w:szCs w:val="22"/>
          <w:lang w:val="en-GB"/>
        </w:rPr>
        <w:t xml:space="preserve"> Conway, E.M. (2015) Doubt is our Product (Chapter 1). </w:t>
      </w:r>
      <w:r w:rsidRPr="00FF05CF">
        <w:rPr>
          <w:rFonts w:ascii="Skeena" w:hAnsi="Skeena"/>
          <w:bCs/>
          <w:i/>
          <w:iCs/>
          <w:sz w:val="22"/>
          <w:szCs w:val="22"/>
          <w:lang w:val="en-GB"/>
        </w:rPr>
        <w:t>Merchants of Doubt. How a Handful of Scientists Obscured the Truth on Issues from Tobacco Smoke to Global Warming</w:t>
      </w:r>
      <w:r w:rsidRPr="00FF05CF">
        <w:rPr>
          <w:rFonts w:ascii="Skeena" w:hAnsi="Skeena"/>
          <w:bCs/>
          <w:sz w:val="22"/>
          <w:szCs w:val="22"/>
          <w:lang w:val="en-GB"/>
        </w:rPr>
        <w:t>. Bloomsbury.</w:t>
      </w:r>
    </w:p>
    <w:p w14:paraId="4F7A167B" w14:textId="77777777" w:rsidR="0098246A" w:rsidRPr="00FF05CF" w:rsidRDefault="0098246A" w:rsidP="0098246A">
      <w:pPr>
        <w:rPr>
          <w:rFonts w:ascii="Skeena" w:hAnsi="Skeena"/>
          <w:bCs/>
          <w:sz w:val="22"/>
          <w:szCs w:val="22"/>
          <w:lang w:val="en-GB"/>
        </w:rPr>
      </w:pPr>
      <w:r w:rsidRPr="00FF05CF">
        <w:rPr>
          <w:rFonts w:ascii="Skeena" w:hAnsi="Skeena"/>
          <w:bCs/>
          <w:sz w:val="22"/>
          <w:szCs w:val="22"/>
          <w:lang w:val="en-GB"/>
        </w:rPr>
        <w:t xml:space="preserve"> </w:t>
      </w:r>
      <w:r w:rsidRPr="00FF05CF">
        <w:rPr>
          <w:rFonts w:ascii="Skeena" w:hAnsi="Skeena"/>
          <w:bCs/>
          <w:sz w:val="22"/>
          <w:szCs w:val="22"/>
          <w:lang w:val="en-GB"/>
        </w:rPr>
        <w:tab/>
      </w:r>
    </w:p>
    <w:p w14:paraId="19BD5164" w14:textId="0DD9FD60" w:rsidR="0098246A" w:rsidRPr="00FF05CF" w:rsidRDefault="0098246A" w:rsidP="0098246A">
      <w:pPr>
        <w:rPr>
          <w:rFonts w:ascii="Skeena" w:hAnsi="Skeena"/>
          <w:bCs/>
          <w:sz w:val="22"/>
          <w:szCs w:val="22"/>
          <w:lang w:val="en-GB"/>
        </w:rPr>
      </w:pPr>
      <w:r w:rsidRPr="00FF05CF">
        <w:rPr>
          <w:rFonts w:ascii="Skeena" w:hAnsi="Skeena"/>
          <w:bCs/>
          <w:sz w:val="22"/>
          <w:szCs w:val="22"/>
          <w:lang w:val="en-GB"/>
        </w:rPr>
        <w:tab/>
        <w:t xml:space="preserve">Oreskes, N. </w:t>
      </w:r>
      <w:r w:rsidR="00DD136B" w:rsidRPr="00FF05CF">
        <w:rPr>
          <w:rFonts w:ascii="Skeena" w:hAnsi="Skeena"/>
          <w:bCs/>
          <w:sz w:val="22"/>
          <w:szCs w:val="22"/>
          <w:lang w:val="en-GB"/>
        </w:rPr>
        <w:t>&amp;</w:t>
      </w:r>
      <w:r w:rsidRPr="00FF05CF">
        <w:rPr>
          <w:rFonts w:ascii="Skeena" w:hAnsi="Skeena"/>
          <w:bCs/>
          <w:sz w:val="22"/>
          <w:szCs w:val="22"/>
          <w:lang w:val="en-GB"/>
        </w:rPr>
        <w:t xml:space="preserve"> Conway, E.M. (2015) The Denial of Global Warming (Chapter 6). </w:t>
      </w:r>
      <w:r w:rsidRPr="00FF05CF">
        <w:rPr>
          <w:rFonts w:ascii="Skeena" w:hAnsi="Skeena"/>
          <w:bCs/>
          <w:i/>
          <w:iCs/>
          <w:sz w:val="22"/>
          <w:szCs w:val="22"/>
          <w:lang w:val="en-GB"/>
        </w:rPr>
        <w:t>Merchants of Doubt. How a Handful of Scientists Obscured the Truth on Issues from Tobacco Smoke to Global Warming</w:t>
      </w:r>
      <w:r w:rsidRPr="00FF05CF">
        <w:rPr>
          <w:rFonts w:ascii="Skeena" w:hAnsi="Skeena"/>
          <w:bCs/>
          <w:sz w:val="22"/>
          <w:szCs w:val="22"/>
          <w:lang w:val="en-GB"/>
        </w:rPr>
        <w:t>. Bloomsbury.</w:t>
      </w:r>
    </w:p>
    <w:p w14:paraId="0EE8219A" w14:textId="77777777" w:rsidR="0098246A" w:rsidRPr="00FF05CF" w:rsidRDefault="0098246A" w:rsidP="0098246A">
      <w:pPr>
        <w:rPr>
          <w:rFonts w:ascii="Skeena" w:hAnsi="Skeena"/>
          <w:bCs/>
          <w:sz w:val="22"/>
          <w:szCs w:val="22"/>
          <w:lang w:val="en-GB"/>
        </w:rPr>
      </w:pPr>
    </w:p>
    <w:p w14:paraId="7A5DD43A" w14:textId="77777777" w:rsidR="0098246A" w:rsidRPr="00FF05CF" w:rsidRDefault="0098246A" w:rsidP="0098246A">
      <w:pPr>
        <w:ind w:left="720" w:hanging="720"/>
        <w:rPr>
          <w:rFonts w:ascii="Skeena" w:hAnsi="Skeena"/>
          <w:b/>
          <w:bCs/>
          <w:sz w:val="22"/>
          <w:szCs w:val="22"/>
          <w:lang w:val="en-GB"/>
        </w:rPr>
      </w:pPr>
      <w:r w:rsidRPr="00FF05CF">
        <w:rPr>
          <w:rFonts w:ascii="Skeena" w:hAnsi="Skeena"/>
          <w:b/>
          <w:bCs/>
          <w:sz w:val="22"/>
          <w:szCs w:val="22"/>
          <w:lang w:val="en-GB"/>
        </w:rPr>
        <w:t>Background reading</w:t>
      </w:r>
    </w:p>
    <w:p w14:paraId="7CA3B99D" w14:textId="77777777" w:rsidR="0098246A" w:rsidRPr="00FF05CF" w:rsidRDefault="0098246A" w:rsidP="0098246A">
      <w:pPr>
        <w:rPr>
          <w:rFonts w:ascii="Skeena" w:hAnsi="Skeena"/>
          <w:bCs/>
          <w:sz w:val="22"/>
          <w:szCs w:val="22"/>
          <w:lang w:val="en-GB"/>
        </w:rPr>
      </w:pPr>
      <w:r w:rsidRPr="00FF05CF">
        <w:rPr>
          <w:rFonts w:ascii="Skeena" w:hAnsi="Skeena"/>
          <w:bCs/>
          <w:lang w:val="en-GB"/>
        </w:rPr>
        <w:tab/>
      </w:r>
      <w:r w:rsidRPr="00FF05CF">
        <w:rPr>
          <w:rFonts w:ascii="Skeena" w:hAnsi="Skeena"/>
          <w:bCs/>
          <w:sz w:val="22"/>
          <w:szCs w:val="22"/>
          <w:lang w:val="en-GB"/>
        </w:rPr>
        <w:t>Oreskes, N., &amp; Conway, E. M. (2022). From Anti-Government to Anti-Science: Why Conservatives Have Turned Against Science. Dædalus, 151(4), 98-123.</w:t>
      </w:r>
    </w:p>
    <w:p w14:paraId="3014C8AD" w14:textId="77777777" w:rsidR="0098246A" w:rsidRPr="00FF05CF" w:rsidRDefault="0098246A" w:rsidP="0098246A">
      <w:pPr>
        <w:rPr>
          <w:rFonts w:ascii="Skeena" w:hAnsi="Skeena"/>
          <w:bCs/>
          <w:sz w:val="22"/>
          <w:szCs w:val="22"/>
          <w:lang w:val="en-GB"/>
        </w:rPr>
      </w:pPr>
    </w:p>
    <w:p w14:paraId="28636C71" w14:textId="77777777" w:rsidR="0098246A" w:rsidRPr="00FF05CF" w:rsidRDefault="0098246A" w:rsidP="0098246A">
      <w:pPr>
        <w:rPr>
          <w:rFonts w:ascii="Skeena" w:hAnsi="Skeena"/>
          <w:bCs/>
          <w:sz w:val="22"/>
          <w:szCs w:val="22"/>
          <w:lang w:val="en-GB"/>
        </w:rPr>
      </w:pPr>
      <w:r w:rsidRPr="00FF05CF">
        <w:rPr>
          <w:rFonts w:ascii="Skeena" w:hAnsi="Skeena"/>
          <w:bCs/>
          <w:sz w:val="22"/>
          <w:szCs w:val="22"/>
          <w:lang w:val="en-GB"/>
        </w:rPr>
        <w:tab/>
        <w:t>Ecker, U. K., Lewandowsky, S., Cook, J., Schmid, P., Fazio, L. K., Brashier, N., ... &amp; Amazeen, M. A. (2022). The psychological drivers of misinformation belief and its resistance to correction. Nature Reviews Psychology, 1(1), 13-29.</w:t>
      </w:r>
    </w:p>
    <w:p w14:paraId="423A7CAE" w14:textId="77777777" w:rsidR="00D756AB" w:rsidRPr="00FF05CF" w:rsidRDefault="00D756AB" w:rsidP="0049003A">
      <w:pPr>
        <w:rPr>
          <w:rFonts w:ascii="Skeena" w:hAnsi="Skeena"/>
          <w:b/>
          <w:bCs/>
          <w:sz w:val="28"/>
          <w:szCs w:val="28"/>
          <w:lang w:val="en-GB"/>
        </w:rPr>
      </w:pPr>
    </w:p>
    <w:p w14:paraId="02827752" w14:textId="77777777" w:rsidR="001721DA" w:rsidRPr="00FF05CF" w:rsidRDefault="001721DA" w:rsidP="003F061D">
      <w:pPr>
        <w:ind w:left="720" w:hanging="720"/>
        <w:rPr>
          <w:rFonts w:ascii="Skeena" w:hAnsi="Skeena"/>
          <w:b/>
          <w:bCs/>
          <w:sz w:val="22"/>
          <w:szCs w:val="22"/>
          <w:lang w:val="en-GB"/>
        </w:rPr>
      </w:pPr>
    </w:p>
    <w:p w14:paraId="4F35C2FD" w14:textId="0C0E6FD3" w:rsidR="002D52EA" w:rsidRDefault="003E630F" w:rsidP="0049003A">
      <w:pPr>
        <w:rPr>
          <w:rFonts w:ascii="Skeena" w:hAnsi="Skeena"/>
          <w:b/>
          <w:sz w:val="28"/>
          <w:szCs w:val="28"/>
          <w:lang w:val="en-GB"/>
        </w:rPr>
      </w:pPr>
      <w:r w:rsidRPr="00FF05CF">
        <w:rPr>
          <w:rFonts w:ascii="Skeena" w:hAnsi="Skeena"/>
          <w:b/>
          <w:sz w:val="28"/>
          <w:szCs w:val="28"/>
          <w:lang w:val="en-GB"/>
        </w:rPr>
        <w:t xml:space="preserve">Week 6: </w:t>
      </w:r>
      <w:r w:rsidR="0098246A" w:rsidRPr="00FF05CF">
        <w:rPr>
          <w:rFonts w:ascii="Skeena" w:hAnsi="Skeena"/>
          <w:b/>
          <w:sz w:val="28"/>
          <w:szCs w:val="28"/>
          <w:lang w:val="en-GB"/>
        </w:rPr>
        <w:t xml:space="preserve">No </w:t>
      </w:r>
      <w:r w:rsidR="00241CE7">
        <w:rPr>
          <w:rFonts w:ascii="Skeena" w:hAnsi="Skeena"/>
          <w:b/>
          <w:sz w:val="28"/>
          <w:szCs w:val="28"/>
          <w:lang w:val="en-GB"/>
        </w:rPr>
        <w:t>lecture</w:t>
      </w:r>
      <w:r w:rsidR="0098246A" w:rsidRPr="00FF05CF">
        <w:rPr>
          <w:rFonts w:ascii="Skeena" w:hAnsi="Skeena"/>
          <w:b/>
          <w:sz w:val="28"/>
          <w:szCs w:val="28"/>
          <w:lang w:val="en-GB"/>
        </w:rPr>
        <w:t xml:space="preserve"> - student week</w:t>
      </w:r>
    </w:p>
    <w:p w14:paraId="0496FCE9" w14:textId="77777777" w:rsidR="005B3929" w:rsidRPr="00FF05CF" w:rsidRDefault="005B3929" w:rsidP="0049003A">
      <w:pPr>
        <w:rPr>
          <w:rFonts w:ascii="Skeena" w:hAnsi="Skeena"/>
          <w:b/>
          <w:sz w:val="28"/>
          <w:szCs w:val="28"/>
          <w:lang w:val="en-GB"/>
        </w:rPr>
      </w:pPr>
    </w:p>
    <w:p w14:paraId="6C0537BC" w14:textId="3BA59018" w:rsidR="000D3C0D" w:rsidRPr="00241CE7" w:rsidRDefault="00241CE7" w:rsidP="006E291C">
      <w:pPr>
        <w:rPr>
          <w:rFonts w:ascii="Skeena" w:hAnsi="Skeena"/>
          <w:sz w:val="22"/>
          <w:szCs w:val="22"/>
          <w:lang w:val="en-GB"/>
        </w:rPr>
      </w:pPr>
      <w:r>
        <w:rPr>
          <w:rFonts w:ascii="Skeena" w:hAnsi="Skeena"/>
          <w:sz w:val="22"/>
          <w:szCs w:val="22"/>
          <w:lang w:val="en-GB"/>
        </w:rPr>
        <w:t>Instead of a lecture this week</w:t>
      </w:r>
      <w:r w:rsidR="009E28B2">
        <w:rPr>
          <w:rFonts w:ascii="Skeena" w:hAnsi="Skeena"/>
          <w:sz w:val="22"/>
          <w:szCs w:val="22"/>
          <w:lang w:val="en-GB"/>
        </w:rPr>
        <w:t xml:space="preserve">, let’s have a 1-2-1 chat. Details of how to sign up for a slot to chat with me will be </w:t>
      </w:r>
      <w:r w:rsidR="005B3929">
        <w:rPr>
          <w:rFonts w:ascii="Skeena" w:hAnsi="Skeena"/>
          <w:sz w:val="22"/>
          <w:szCs w:val="22"/>
          <w:lang w:val="en-GB"/>
        </w:rPr>
        <w:t xml:space="preserve">given in </w:t>
      </w:r>
      <w:r w:rsidR="002225D3">
        <w:rPr>
          <w:rFonts w:ascii="Skeena" w:hAnsi="Skeena"/>
          <w:sz w:val="22"/>
          <w:szCs w:val="22"/>
          <w:lang w:val="en-GB"/>
        </w:rPr>
        <w:t>class</w:t>
      </w:r>
      <w:r w:rsidR="005B3929">
        <w:rPr>
          <w:rFonts w:ascii="Skeena" w:hAnsi="Skeena"/>
          <w:sz w:val="22"/>
          <w:szCs w:val="22"/>
          <w:lang w:val="en-GB"/>
        </w:rPr>
        <w:t>.</w:t>
      </w:r>
    </w:p>
    <w:p w14:paraId="00C79BD5" w14:textId="77777777" w:rsidR="00241CE7" w:rsidRPr="00FF05CF" w:rsidRDefault="00241CE7" w:rsidP="000D3C0D">
      <w:pPr>
        <w:ind w:left="720" w:hanging="720"/>
        <w:rPr>
          <w:rFonts w:ascii="Skeena" w:hAnsi="Skeena"/>
          <w:b/>
          <w:bCs/>
          <w:sz w:val="22"/>
          <w:szCs w:val="22"/>
          <w:lang w:val="en-GB"/>
        </w:rPr>
      </w:pPr>
    </w:p>
    <w:p w14:paraId="604710B2" w14:textId="77777777" w:rsidR="0098246A" w:rsidRPr="00FF05CF" w:rsidRDefault="0098246A" w:rsidP="0098246A">
      <w:pPr>
        <w:rPr>
          <w:rFonts w:ascii="Skeena" w:hAnsi="Skeena" w:cs="Segoe UI"/>
          <w:b/>
          <w:sz w:val="28"/>
          <w:szCs w:val="28"/>
          <w:lang w:val="en-GB"/>
        </w:rPr>
      </w:pPr>
      <w:r w:rsidRPr="00FF05CF">
        <w:rPr>
          <w:rFonts w:ascii="Skeena" w:hAnsi="Skeena"/>
          <w:b/>
          <w:bCs/>
          <w:sz w:val="28"/>
          <w:szCs w:val="28"/>
          <w:lang w:val="en-GB"/>
        </w:rPr>
        <w:t>Week 7:</w:t>
      </w:r>
      <w:r w:rsidRPr="00FF05CF">
        <w:rPr>
          <w:rFonts w:ascii="Skeena" w:hAnsi="Skeena"/>
          <w:b/>
          <w:sz w:val="28"/>
          <w:szCs w:val="28"/>
          <w:lang w:val="en-GB"/>
        </w:rPr>
        <w:t xml:space="preserve"> </w:t>
      </w:r>
      <w:r w:rsidRPr="00FF05CF">
        <w:rPr>
          <w:rFonts w:ascii="Skeena" w:hAnsi="Skeena" w:cs="Segoe UI"/>
          <w:b/>
          <w:sz w:val="28"/>
          <w:szCs w:val="28"/>
          <w:lang w:val="en-GB"/>
        </w:rPr>
        <w:t>Conspiracy Theories</w:t>
      </w:r>
    </w:p>
    <w:p w14:paraId="4AE330BF" w14:textId="77777777" w:rsidR="00B63FCC" w:rsidRPr="00FF05CF" w:rsidRDefault="00B63FCC" w:rsidP="0098246A">
      <w:pPr>
        <w:rPr>
          <w:rFonts w:ascii="Skeena" w:hAnsi="Skeena" w:cs="Segoe UI"/>
          <w:b/>
          <w:sz w:val="28"/>
          <w:szCs w:val="28"/>
          <w:lang w:val="en-GB"/>
        </w:rPr>
      </w:pPr>
    </w:p>
    <w:p w14:paraId="061113CD" w14:textId="16A039DD" w:rsidR="00CD0D27" w:rsidRPr="00FF05CF" w:rsidRDefault="00D06B4B" w:rsidP="00B63FCC">
      <w:pPr>
        <w:jc w:val="center"/>
        <w:rPr>
          <w:rFonts w:ascii="Skeena" w:hAnsi="Skeena"/>
          <w:b/>
          <w:color w:val="FF0000"/>
          <w:lang w:val="en-GB"/>
        </w:rPr>
      </w:pPr>
      <w:r w:rsidRPr="00FF05CF">
        <w:rPr>
          <w:rFonts w:ascii="Skeena" w:hAnsi="Skeena"/>
          <w:b/>
          <w:color w:val="FF0000"/>
          <w:lang w:val="en-GB"/>
        </w:rPr>
        <w:t>“</w:t>
      </w:r>
      <w:r w:rsidR="0000175E" w:rsidRPr="00FF05CF">
        <w:rPr>
          <w:rFonts w:ascii="Skeena" w:hAnsi="Skeena"/>
          <w:b/>
          <w:color w:val="FF0000"/>
          <w:lang w:val="en-GB"/>
        </w:rPr>
        <w:t>F</w:t>
      </w:r>
      <w:r w:rsidRPr="00FF05CF">
        <w:rPr>
          <w:rFonts w:ascii="Skeena" w:hAnsi="Skeena"/>
          <w:b/>
          <w:color w:val="FF0000"/>
          <w:lang w:val="en-GB"/>
        </w:rPr>
        <w:t>igures may not lie, but liars figure</w:t>
      </w:r>
      <w:r w:rsidR="00302214">
        <w:rPr>
          <w:rFonts w:ascii="Skeena" w:hAnsi="Skeena"/>
          <w:b/>
          <w:color w:val="FF0000"/>
          <w:lang w:val="en-GB"/>
        </w:rPr>
        <w:t>.</w:t>
      </w:r>
      <w:r w:rsidRPr="00FF05CF">
        <w:rPr>
          <w:rFonts w:ascii="Skeena" w:hAnsi="Skeena"/>
          <w:b/>
          <w:color w:val="FF0000"/>
          <w:lang w:val="en-GB"/>
        </w:rPr>
        <w:t>” Anon</w:t>
      </w:r>
    </w:p>
    <w:p w14:paraId="2BF7EE47" w14:textId="77777777" w:rsidR="0000175E" w:rsidRPr="00FF05CF" w:rsidRDefault="0000175E" w:rsidP="0098246A">
      <w:pPr>
        <w:rPr>
          <w:rFonts w:ascii="Skeena" w:hAnsi="Skeena" w:cs="Segoe UI"/>
          <w:b/>
          <w:sz w:val="22"/>
          <w:szCs w:val="22"/>
          <w:lang w:val="en-GB"/>
        </w:rPr>
      </w:pPr>
    </w:p>
    <w:p w14:paraId="21586438" w14:textId="77777777" w:rsidR="0098246A" w:rsidRPr="00FF05CF" w:rsidRDefault="0098246A" w:rsidP="0098246A">
      <w:pPr>
        <w:rPr>
          <w:rFonts w:ascii="Skeena" w:hAnsi="Skeena" w:cs="Segoe UI"/>
          <w:b/>
          <w:sz w:val="22"/>
          <w:szCs w:val="22"/>
          <w:lang w:val="en-GB"/>
        </w:rPr>
      </w:pPr>
      <w:r w:rsidRPr="00FF05CF">
        <w:rPr>
          <w:rFonts w:ascii="Skeena" w:hAnsi="Skeena" w:cs="Segoe UI"/>
          <w:b/>
          <w:sz w:val="22"/>
          <w:szCs w:val="22"/>
          <w:lang w:val="en-GB"/>
        </w:rPr>
        <w:t>Key Reading</w:t>
      </w:r>
    </w:p>
    <w:p w14:paraId="57096CDE" w14:textId="77777777" w:rsidR="0098246A" w:rsidRDefault="0098246A" w:rsidP="0098246A">
      <w:pPr>
        <w:ind w:firstLine="720"/>
        <w:rPr>
          <w:rFonts w:ascii="Skeena" w:hAnsi="Skeena"/>
          <w:bCs/>
          <w:sz w:val="22"/>
          <w:szCs w:val="22"/>
          <w:lang w:val="en-GB"/>
        </w:rPr>
      </w:pPr>
      <w:r w:rsidRPr="00FF05CF">
        <w:rPr>
          <w:rFonts w:ascii="Skeena" w:hAnsi="Skeena"/>
          <w:bCs/>
          <w:sz w:val="22"/>
          <w:szCs w:val="22"/>
          <w:lang w:val="en-GB"/>
        </w:rPr>
        <w:t xml:space="preserve">Albarracín, D. (2021). Conspiracy beliefs: Knowledge, ego defense, and social integration in the processing of fake news. In, Greifeneder, R., Jaffe, M., Newman, E., &amp; Schwarz, N. (eds) </w:t>
      </w:r>
      <w:r w:rsidRPr="00FF05CF">
        <w:rPr>
          <w:rFonts w:ascii="Skeena" w:hAnsi="Skeena"/>
          <w:bCs/>
          <w:i/>
          <w:iCs/>
          <w:sz w:val="22"/>
          <w:szCs w:val="22"/>
          <w:lang w:val="en-GB"/>
        </w:rPr>
        <w:t>The psychology of fake news: Accepting, sharing, and correcting misinformation.</w:t>
      </w:r>
      <w:r w:rsidRPr="00FF05CF">
        <w:rPr>
          <w:rFonts w:ascii="Skeena" w:hAnsi="Skeena"/>
          <w:bCs/>
          <w:sz w:val="22"/>
          <w:szCs w:val="22"/>
          <w:lang w:val="en-GB"/>
        </w:rPr>
        <w:t xml:space="preserve"> Routledge. pp. 196-219</w:t>
      </w:r>
    </w:p>
    <w:p w14:paraId="790BC671" w14:textId="77777777" w:rsidR="00A87347" w:rsidRDefault="00A87347" w:rsidP="0098246A">
      <w:pPr>
        <w:ind w:firstLine="720"/>
        <w:rPr>
          <w:rFonts w:ascii="Skeena" w:hAnsi="Skeena"/>
          <w:bCs/>
          <w:sz w:val="22"/>
          <w:szCs w:val="22"/>
          <w:lang w:val="en-GB"/>
        </w:rPr>
      </w:pPr>
    </w:p>
    <w:p w14:paraId="2B26CD27" w14:textId="3B02E4AE" w:rsidR="00CA6E63" w:rsidRDefault="00CA6E63" w:rsidP="0098246A">
      <w:pPr>
        <w:ind w:firstLine="720"/>
        <w:rPr>
          <w:rFonts w:ascii="Skeena" w:hAnsi="Skeena"/>
          <w:bCs/>
          <w:sz w:val="22"/>
          <w:szCs w:val="22"/>
          <w:lang w:val="en-GB"/>
        </w:rPr>
      </w:pPr>
      <w:r>
        <w:rPr>
          <w:rFonts w:ascii="Skeena" w:hAnsi="Skeena"/>
          <w:bCs/>
          <w:sz w:val="22"/>
          <w:szCs w:val="22"/>
          <w:lang w:val="en-GB"/>
        </w:rPr>
        <w:t>Tischauser, J. (2023) P</w:t>
      </w:r>
      <w:r w:rsidRPr="00AB5A8F">
        <w:rPr>
          <w:rFonts w:ascii="Skeena" w:hAnsi="Skeena"/>
          <w:bCs/>
          <w:sz w:val="22"/>
          <w:szCs w:val="22"/>
          <w:lang w:val="en-GB"/>
        </w:rPr>
        <w:t xml:space="preserve">atriot </w:t>
      </w:r>
      <w:r>
        <w:rPr>
          <w:rFonts w:ascii="Skeena" w:hAnsi="Skeena"/>
          <w:bCs/>
          <w:sz w:val="22"/>
          <w:szCs w:val="22"/>
          <w:lang w:val="en-GB"/>
        </w:rPr>
        <w:t>F</w:t>
      </w:r>
      <w:r w:rsidRPr="00AB5A8F">
        <w:rPr>
          <w:rFonts w:ascii="Skeena" w:hAnsi="Skeena"/>
          <w:bCs/>
          <w:sz w:val="22"/>
          <w:szCs w:val="22"/>
          <w:lang w:val="en-GB"/>
        </w:rPr>
        <w:t>ront timeline</w:t>
      </w:r>
      <w:r>
        <w:rPr>
          <w:rFonts w:ascii="Skeena" w:hAnsi="Skeena"/>
          <w:bCs/>
          <w:sz w:val="22"/>
          <w:szCs w:val="22"/>
          <w:lang w:val="en-GB"/>
        </w:rPr>
        <w:t xml:space="preserve">. April 11, 2023. </w:t>
      </w:r>
      <w:r>
        <w:rPr>
          <w:rFonts w:ascii="Skeena" w:hAnsi="Skeena"/>
          <w:bCs/>
          <w:i/>
          <w:iCs/>
          <w:sz w:val="22"/>
          <w:szCs w:val="22"/>
          <w:lang w:val="en-GB"/>
        </w:rPr>
        <w:t xml:space="preserve">SPLC. </w:t>
      </w:r>
      <w:hyperlink r:id="rId20" w:history="1">
        <w:r w:rsidRPr="002675EC">
          <w:rPr>
            <w:rStyle w:val="Hyperlink"/>
            <w:rFonts w:ascii="Skeena" w:hAnsi="Skeena"/>
            <w:bCs/>
            <w:sz w:val="22"/>
            <w:szCs w:val="22"/>
            <w:lang w:val="en-GB"/>
          </w:rPr>
          <w:t>https://www.splcenter.org/patriot-front-timeline</w:t>
        </w:r>
      </w:hyperlink>
    </w:p>
    <w:p w14:paraId="7C1EF851" w14:textId="77777777" w:rsidR="00F57C85" w:rsidRDefault="00F57C85" w:rsidP="0098246A">
      <w:pPr>
        <w:ind w:firstLine="720"/>
        <w:rPr>
          <w:rFonts w:ascii="Skeena" w:hAnsi="Skeena"/>
          <w:bCs/>
          <w:sz w:val="22"/>
          <w:szCs w:val="22"/>
          <w:lang w:val="en-GB"/>
        </w:rPr>
      </w:pPr>
    </w:p>
    <w:p w14:paraId="5B16815B" w14:textId="4A0D2917" w:rsidR="00A87347" w:rsidRDefault="00A87347" w:rsidP="0098246A">
      <w:pPr>
        <w:ind w:firstLine="720"/>
        <w:rPr>
          <w:rFonts w:ascii="Skeena" w:hAnsi="Skeena"/>
          <w:bCs/>
          <w:sz w:val="22"/>
          <w:szCs w:val="22"/>
          <w:lang w:val="en-GB"/>
        </w:rPr>
      </w:pPr>
      <w:r>
        <w:rPr>
          <w:rFonts w:ascii="Skeena" w:hAnsi="Skeena"/>
          <w:bCs/>
          <w:sz w:val="22"/>
          <w:szCs w:val="22"/>
          <w:lang w:val="en-GB"/>
        </w:rPr>
        <w:t xml:space="preserve">Wilson, J. &amp; Flanagan, A. (2022). </w:t>
      </w:r>
      <w:r w:rsidR="00AF5B79" w:rsidRPr="00AF5B79">
        <w:rPr>
          <w:rFonts w:ascii="Skeena" w:hAnsi="Skeena"/>
          <w:bCs/>
          <w:sz w:val="22"/>
          <w:szCs w:val="22"/>
          <w:lang w:val="en-GB"/>
        </w:rPr>
        <w:t>The racist 'great replacement' conspiracy theory explained</w:t>
      </w:r>
      <w:r w:rsidR="00AF5B79">
        <w:rPr>
          <w:rFonts w:ascii="Skeena" w:hAnsi="Skeena"/>
          <w:bCs/>
          <w:sz w:val="22"/>
          <w:szCs w:val="22"/>
          <w:lang w:val="en-GB"/>
        </w:rPr>
        <w:t xml:space="preserve">. May 17, 2022. </w:t>
      </w:r>
      <w:r w:rsidR="00AF5B79">
        <w:rPr>
          <w:rFonts w:ascii="Skeena" w:hAnsi="Skeena"/>
          <w:bCs/>
          <w:i/>
          <w:iCs/>
          <w:sz w:val="22"/>
          <w:szCs w:val="22"/>
          <w:lang w:val="en-GB"/>
        </w:rPr>
        <w:t xml:space="preserve">SPLC. </w:t>
      </w:r>
      <w:hyperlink r:id="rId21" w:history="1">
        <w:r w:rsidR="00FA75BD" w:rsidRPr="00FA75BD">
          <w:rPr>
            <w:rStyle w:val="Hyperlink"/>
            <w:rFonts w:ascii="Skeena" w:hAnsi="Skeena"/>
            <w:bCs/>
            <w:sz w:val="22"/>
            <w:szCs w:val="22"/>
            <w:lang w:val="en-GB"/>
          </w:rPr>
          <w:t>https://www.splcenter.org/hatewatch/2022/05/17/racist-great-replacement-conspiracy-theory-explained</w:t>
        </w:r>
      </w:hyperlink>
      <w:r w:rsidR="00FA75BD" w:rsidRPr="00FA75BD">
        <w:rPr>
          <w:rFonts w:ascii="Skeena" w:hAnsi="Skeena"/>
          <w:bCs/>
          <w:sz w:val="22"/>
          <w:szCs w:val="22"/>
          <w:lang w:val="en-GB"/>
        </w:rPr>
        <w:t xml:space="preserve"> </w:t>
      </w:r>
    </w:p>
    <w:p w14:paraId="499440C0" w14:textId="77777777" w:rsidR="00A52748" w:rsidRDefault="00A52748" w:rsidP="0098246A">
      <w:pPr>
        <w:ind w:firstLine="720"/>
        <w:rPr>
          <w:rFonts w:ascii="Skeena" w:hAnsi="Skeena"/>
          <w:bCs/>
          <w:sz w:val="22"/>
          <w:szCs w:val="22"/>
          <w:lang w:val="en-GB"/>
        </w:rPr>
      </w:pPr>
    </w:p>
    <w:p w14:paraId="7B12D817" w14:textId="77777777" w:rsidR="007F62EE" w:rsidRDefault="007F62EE" w:rsidP="0098246A">
      <w:pPr>
        <w:ind w:firstLine="720"/>
        <w:rPr>
          <w:rFonts w:ascii="Skeena" w:hAnsi="Skeena"/>
          <w:bCs/>
          <w:sz w:val="22"/>
          <w:szCs w:val="22"/>
          <w:lang w:val="en-GB"/>
        </w:rPr>
      </w:pPr>
    </w:p>
    <w:p w14:paraId="126B3739" w14:textId="3AE6B75C" w:rsidR="007F62EE" w:rsidRPr="00AF5B79" w:rsidRDefault="007F62EE" w:rsidP="0098246A">
      <w:pPr>
        <w:ind w:firstLine="720"/>
        <w:rPr>
          <w:rFonts w:ascii="Skeena" w:hAnsi="Skeena"/>
          <w:bCs/>
          <w:sz w:val="22"/>
          <w:szCs w:val="22"/>
          <w:lang w:val="en-GB"/>
        </w:rPr>
      </w:pPr>
      <w:r>
        <w:rPr>
          <w:rFonts w:ascii="Skeena" w:hAnsi="Skeena"/>
          <w:bCs/>
          <w:sz w:val="22"/>
          <w:szCs w:val="22"/>
          <w:lang w:val="en-GB"/>
        </w:rPr>
        <w:t xml:space="preserve">Listen to Why Do You Hate Me? USA – episode 1 - </w:t>
      </w:r>
      <w:hyperlink r:id="rId22" w:history="1">
        <w:r w:rsidRPr="007F62EE">
          <w:rPr>
            <w:rStyle w:val="Hyperlink"/>
            <w:rFonts w:ascii="Skeena" w:hAnsi="Skeena"/>
            <w:bCs/>
            <w:sz w:val="22"/>
            <w:szCs w:val="22"/>
          </w:rPr>
          <w:t>Marianna in Conspiracyland - Why Do You Hate Me? USA - 1. Wild Thoughts: 'I hate Trump, she likes him – we both think he staged assassination attempts' - BBC Sounds</w:t>
        </w:r>
      </w:hyperlink>
    </w:p>
    <w:p w14:paraId="1FA26727" w14:textId="77777777" w:rsidR="0098246A" w:rsidRPr="00FF05CF" w:rsidRDefault="0098246A" w:rsidP="0098246A">
      <w:pPr>
        <w:rPr>
          <w:rFonts w:ascii="Skeena" w:hAnsi="Skeena"/>
          <w:b/>
          <w:bCs/>
          <w:sz w:val="22"/>
          <w:szCs w:val="22"/>
          <w:lang w:val="en-GB"/>
        </w:rPr>
      </w:pPr>
    </w:p>
    <w:p w14:paraId="345C093A" w14:textId="77777777" w:rsidR="0098246A" w:rsidRPr="00FF05CF" w:rsidRDefault="0098246A" w:rsidP="0098246A">
      <w:pPr>
        <w:ind w:left="720" w:hanging="720"/>
        <w:rPr>
          <w:rFonts w:ascii="Skeena" w:hAnsi="Skeena"/>
          <w:b/>
          <w:bCs/>
          <w:sz w:val="22"/>
          <w:szCs w:val="22"/>
          <w:lang w:val="en-GB"/>
        </w:rPr>
      </w:pPr>
      <w:r w:rsidRPr="00FF05CF">
        <w:rPr>
          <w:rFonts w:ascii="Skeena" w:hAnsi="Skeena"/>
          <w:b/>
          <w:bCs/>
          <w:sz w:val="22"/>
          <w:szCs w:val="22"/>
          <w:lang w:val="en-GB"/>
        </w:rPr>
        <w:t>Background Reading</w:t>
      </w:r>
    </w:p>
    <w:p w14:paraId="1C13D2D3" w14:textId="47FA4059" w:rsidR="000D3C0D" w:rsidRPr="00805FF4" w:rsidRDefault="00B3253A" w:rsidP="0049003A">
      <w:pPr>
        <w:rPr>
          <w:rFonts w:ascii="Skeena" w:hAnsi="Skeena"/>
          <w:sz w:val="22"/>
          <w:szCs w:val="22"/>
          <w:lang w:val="en-GB"/>
        </w:rPr>
      </w:pPr>
      <w:r>
        <w:rPr>
          <w:rFonts w:ascii="Skeena" w:hAnsi="Skeena"/>
          <w:lang w:val="en-GB"/>
        </w:rPr>
        <w:tab/>
      </w:r>
      <w:r w:rsidR="009216F4" w:rsidRPr="00805FF4">
        <w:rPr>
          <w:rFonts w:ascii="Skeena" w:hAnsi="Skeena"/>
          <w:sz w:val="22"/>
          <w:szCs w:val="22"/>
          <w:lang w:val="en-GB"/>
        </w:rPr>
        <w:t xml:space="preserve">Southern Poverty Law Center. (n.d.) Identity </w:t>
      </w:r>
      <w:r w:rsidR="00890404" w:rsidRPr="00805FF4">
        <w:rPr>
          <w:rFonts w:ascii="Skeena" w:hAnsi="Skeena"/>
          <w:sz w:val="22"/>
          <w:szCs w:val="22"/>
          <w:lang w:val="en-GB"/>
        </w:rPr>
        <w:t>E</w:t>
      </w:r>
      <w:r w:rsidR="009216F4" w:rsidRPr="00805FF4">
        <w:rPr>
          <w:rFonts w:ascii="Skeena" w:hAnsi="Skeena"/>
          <w:sz w:val="22"/>
          <w:szCs w:val="22"/>
          <w:lang w:val="en-GB"/>
        </w:rPr>
        <w:t>vropa/</w:t>
      </w:r>
      <w:r w:rsidR="00890404" w:rsidRPr="00805FF4">
        <w:rPr>
          <w:rFonts w:ascii="Skeena" w:hAnsi="Skeena"/>
          <w:sz w:val="22"/>
          <w:szCs w:val="22"/>
          <w:lang w:val="en-GB"/>
        </w:rPr>
        <w:t>A</w:t>
      </w:r>
      <w:r w:rsidR="009216F4" w:rsidRPr="00805FF4">
        <w:rPr>
          <w:rFonts w:ascii="Skeena" w:hAnsi="Skeena"/>
          <w:sz w:val="22"/>
          <w:szCs w:val="22"/>
          <w:lang w:val="en-GB"/>
        </w:rPr>
        <w:t>merican identity movement</w:t>
      </w:r>
      <w:r w:rsidR="00890404" w:rsidRPr="00805FF4">
        <w:rPr>
          <w:rFonts w:ascii="Skeena" w:hAnsi="Skeena"/>
          <w:sz w:val="22"/>
          <w:szCs w:val="22"/>
          <w:lang w:val="en-GB"/>
        </w:rPr>
        <w:t>.</w:t>
      </w:r>
      <w:r w:rsidR="00B67056" w:rsidRPr="00805FF4">
        <w:rPr>
          <w:rFonts w:ascii="Skeena" w:hAnsi="Skeena"/>
          <w:sz w:val="22"/>
          <w:szCs w:val="22"/>
          <w:lang w:val="en-GB"/>
        </w:rPr>
        <w:t xml:space="preserve"> </w:t>
      </w:r>
      <w:hyperlink r:id="rId23" w:history="1">
        <w:r w:rsidR="00B67056" w:rsidRPr="00805FF4">
          <w:rPr>
            <w:rStyle w:val="Hyperlink"/>
            <w:rFonts w:ascii="Skeena" w:hAnsi="Skeena"/>
            <w:sz w:val="22"/>
            <w:szCs w:val="22"/>
            <w:lang w:val="en-GB"/>
          </w:rPr>
          <w:t>https://www.splcenter.org/fighting-hate/extremist-files/group/identity-evropaamerican-identity-movement</w:t>
        </w:r>
      </w:hyperlink>
      <w:r w:rsidR="00B67056" w:rsidRPr="00805FF4">
        <w:rPr>
          <w:rFonts w:ascii="Skeena" w:hAnsi="Skeena"/>
          <w:sz w:val="22"/>
          <w:szCs w:val="22"/>
          <w:lang w:val="en-GB"/>
        </w:rPr>
        <w:t xml:space="preserve"> </w:t>
      </w:r>
    </w:p>
    <w:p w14:paraId="69321E2E" w14:textId="77777777" w:rsidR="00D133A5" w:rsidRPr="00805FF4" w:rsidRDefault="00D133A5" w:rsidP="0049003A">
      <w:pPr>
        <w:rPr>
          <w:rFonts w:ascii="Skeena" w:hAnsi="Skeena"/>
          <w:sz w:val="22"/>
          <w:szCs w:val="22"/>
          <w:lang w:val="en-GB"/>
        </w:rPr>
      </w:pPr>
    </w:p>
    <w:p w14:paraId="5F6548D1" w14:textId="551C33B8" w:rsidR="00D133A5" w:rsidRPr="00805FF4" w:rsidRDefault="00D133A5" w:rsidP="0049003A">
      <w:pPr>
        <w:rPr>
          <w:rFonts w:ascii="Skeena" w:hAnsi="Skeena"/>
          <w:sz w:val="22"/>
          <w:szCs w:val="22"/>
          <w:lang w:val="en-GB"/>
        </w:rPr>
      </w:pPr>
      <w:r w:rsidRPr="00805FF4">
        <w:rPr>
          <w:rFonts w:ascii="Skeena" w:hAnsi="Skeena"/>
          <w:sz w:val="22"/>
          <w:szCs w:val="22"/>
          <w:lang w:val="en-GB"/>
        </w:rPr>
        <w:tab/>
        <w:t xml:space="preserve">Blow, C.M. (2018). </w:t>
      </w:r>
      <w:r w:rsidR="00DE3529" w:rsidRPr="00805FF4">
        <w:rPr>
          <w:rFonts w:ascii="Skeena" w:hAnsi="Skeena"/>
          <w:sz w:val="22"/>
          <w:szCs w:val="22"/>
          <w:lang w:val="en-GB"/>
        </w:rPr>
        <w:t xml:space="preserve">White Extinction Anxiety. </w:t>
      </w:r>
      <w:r w:rsidR="00DE3529" w:rsidRPr="00805FF4">
        <w:rPr>
          <w:rFonts w:ascii="Skeena" w:hAnsi="Skeena"/>
          <w:i/>
          <w:iCs/>
          <w:sz w:val="22"/>
          <w:szCs w:val="22"/>
          <w:lang w:val="en-GB"/>
        </w:rPr>
        <w:t xml:space="preserve">New York Times. </w:t>
      </w:r>
      <w:r w:rsidR="00DE3529" w:rsidRPr="00805FF4">
        <w:rPr>
          <w:rFonts w:ascii="Skeena" w:hAnsi="Skeena"/>
          <w:sz w:val="22"/>
          <w:szCs w:val="22"/>
          <w:lang w:val="en-GB"/>
        </w:rPr>
        <w:t xml:space="preserve">June 24, 2018. </w:t>
      </w:r>
      <w:hyperlink r:id="rId24" w:history="1">
        <w:r w:rsidR="00805FF4" w:rsidRPr="00805FF4">
          <w:rPr>
            <w:rStyle w:val="Hyperlink"/>
            <w:rFonts w:ascii="Skeena" w:hAnsi="Skeena"/>
            <w:sz w:val="22"/>
            <w:szCs w:val="22"/>
            <w:lang w:val="en-GB"/>
          </w:rPr>
          <w:t>https://www.nytimes.com/2018/06/24/opinion/america-white-extinction.html</w:t>
        </w:r>
      </w:hyperlink>
      <w:r w:rsidR="00805FF4" w:rsidRPr="00805FF4">
        <w:rPr>
          <w:rFonts w:ascii="Skeena" w:hAnsi="Skeena"/>
          <w:sz w:val="22"/>
          <w:szCs w:val="22"/>
          <w:lang w:val="en-GB"/>
        </w:rPr>
        <w:t xml:space="preserve"> </w:t>
      </w:r>
    </w:p>
    <w:p w14:paraId="79FA73AF" w14:textId="77777777" w:rsidR="0065037C" w:rsidRDefault="0065037C" w:rsidP="00FA6E75">
      <w:pPr>
        <w:rPr>
          <w:rFonts w:ascii="Skeena" w:hAnsi="Skeena"/>
          <w:bCs/>
          <w:lang w:val="en-GB"/>
        </w:rPr>
      </w:pPr>
    </w:p>
    <w:p w14:paraId="12768BBE" w14:textId="2B49B684" w:rsidR="00A52748" w:rsidRPr="00AF34DB" w:rsidRDefault="00A52748" w:rsidP="00A52748">
      <w:pPr>
        <w:ind w:firstLine="720"/>
        <w:rPr>
          <w:rFonts w:ascii="Skeena" w:hAnsi="Skeena"/>
          <w:bCs/>
          <w:i/>
          <w:iCs/>
          <w:sz w:val="22"/>
          <w:szCs w:val="22"/>
          <w:lang w:val="en-GB"/>
        </w:rPr>
      </w:pPr>
      <w:r>
        <w:rPr>
          <w:rFonts w:ascii="Skeena" w:hAnsi="Skeena"/>
          <w:bCs/>
          <w:sz w:val="22"/>
          <w:szCs w:val="22"/>
          <w:lang w:val="en-GB"/>
        </w:rPr>
        <w:t xml:space="preserve">Ptacin, M. </w:t>
      </w:r>
      <w:r w:rsidR="00AF34DB">
        <w:rPr>
          <w:rFonts w:ascii="Skeena" w:hAnsi="Skeena"/>
          <w:bCs/>
          <w:sz w:val="22"/>
          <w:szCs w:val="22"/>
          <w:lang w:val="en-GB"/>
        </w:rPr>
        <w:t xml:space="preserve">Crash of the Hammer: How concerned citizens ran a Neo-Nazi out of rural Maine. </w:t>
      </w:r>
      <w:r w:rsidR="00AF34DB">
        <w:rPr>
          <w:rFonts w:ascii="Skeena" w:hAnsi="Skeena"/>
          <w:bCs/>
          <w:i/>
          <w:iCs/>
          <w:sz w:val="22"/>
          <w:szCs w:val="22"/>
          <w:lang w:val="en-GB"/>
        </w:rPr>
        <w:t>The Atavist</w:t>
      </w:r>
      <w:r w:rsidR="007A3038">
        <w:rPr>
          <w:rFonts w:ascii="Skeena" w:hAnsi="Skeena"/>
          <w:bCs/>
          <w:i/>
          <w:iCs/>
          <w:sz w:val="22"/>
          <w:szCs w:val="22"/>
          <w:lang w:val="en-GB"/>
        </w:rPr>
        <w:t xml:space="preserve">. </w:t>
      </w:r>
      <w:hyperlink r:id="rId25" w:history="1">
        <w:r w:rsidR="007A3038" w:rsidRPr="007A3038">
          <w:rPr>
            <w:rStyle w:val="Hyperlink"/>
            <w:rFonts w:ascii="Skeena" w:hAnsi="Skeena"/>
            <w:bCs/>
            <w:sz w:val="22"/>
            <w:szCs w:val="22"/>
          </w:rPr>
          <w:t>The Crash of the Hammer - The Atavist Magazine</w:t>
        </w:r>
      </w:hyperlink>
    </w:p>
    <w:p w14:paraId="23702C19" w14:textId="77777777" w:rsidR="00F3574A" w:rsidRPr="00FF05CF" w:rsidRDefault="00F3574A" w:rsidP="00FA6E75">
      <w:pPr>
        <w:rPr>
          <w:rFonts w:ascii="Skeena" w:hAnsi="Skeena"/>
          <w:bCs/>
          <w:lang w:val="en-GB"/>
        </w:rPr>
      </w:pPr>
    </w:p>
    <w:p w14:paraId="0844F689" w14:textId="3ECB685A" w:rsidR="00DD6097" w:rsidRPr="00FF05CF" w:rsidRDefault="00DD6097" w:rsidP="00DD6097">
      <w:pPr>
        <w:rPr>
          <w:rFonts w:ascii="Skeena" w:hAnsi="Skeena"/>
          <w:sz w:val="22"/>
          <w:szCs w:val="22"/>
          <w:lang w:val="en-GB"/>
        </w:rPr>
      </w:pPr>
      <w:r w:rsidRPr="00FF05CF">
        <w:rPr>
          <w:rFonts w:ascii="Skeena" w:hAnsi="Skeena"/>
          <w:b/>
          <w:sz w:val="28"/>
          <w:szCs w:val="28"/>
          <w:lang w:val="en-GB"/>
        </w:rPr>
        <w:t xml:space="preserve">Week 8: </w:t>
      </w:r>
      <w:r w:rsidRPr="00FF05CF">
        <w:rPr>
          <w:rFonts w:ascii="Skeena" w:hAnsi="Skeena" w:cs="Segoe UI"/>
          <w:b/>
          <w:sz w:val="28"/>
          <w:szCs w:val="28"/>
          <w:lang w:val="en-GB"/>
        </w:rPr>
        <w:t>When news is actually fake</w:t>
      </w:r>
    </w:p>
    <w:p w14:paraId="58B29D37" w14:textId="77777777" w:rsidR="00DD6097" w:rsidRPr="00FF05CF" w:rsidRDefault="00DD6097" w:rsidP="00DD6097">
      <w:pPr>
        <w:rPr>
          <w:rFonts w:ascii="Skeena" w:hAnsi="Skeena"/>
          <w:b/>
          <w:sz w:val="22"/>
          <w:szCs w:val="22"/>
          <w:lang w:val="en-GB"/>
        </w:rPr>
      </w:pPr>
    </w:p>
    <w:p w14:paraId="566F74F7" w14:textId="344A0204" w:rsidR="00725147" w:rsidRPr="00FF05CF" w:rsidRDefault="00725147" w:rsidP="00725147">
      <w:pPr>
        <w:jc w:val="center"/>
        <w:rPr>
          <w:rFonts w:ascii="Skeena" w:hAnsi="Skeena"/>
          <w:b/>
          <w:color w:val="FF0000"/>
          <w:lang w:val="en-GB"/>
        </w:rPr>
      </w:pPr>
      <w:r w:rsidRPr="00FF05CF">
        <w:rPr>
          <w:rFonts w:ascii="Skeena" w:hAnsi="Skeena"/>
          <w:b/>
          <w:color w:val="FF0000"/>
          <w:lang w:val="en-GB"/>
        </w:rPr>
        <w:t>“I think people can learn from my experience - you know, any young people who are under pressure, whether you work on Wall Street or you work in a factory in Alabama, and young journalists.” Jayson Blair</w:t>
      </w:r>
    </w:p>
    <w:p w14:paraId="626ED54C" w14:textId="77777777" w:rsidR="00725147" w:rsidRPr="00FF05CF" w:rsidRDefault="00725147" w:rsidP="00DD6097">
      <w:pPr>
        <w:rPr>
          <w:rFonts w:ascii="Skeena" w:hAnsi="Skeena"/>
          <w:b/>
          <w:sz w:val="22"/>
          <w:szCs w:val="22"/>
          <w:lang w:val="en-GB"/>
        </w:rPr>
      </w:pPr>
    </w:p>
    <w:p w14:paraId="574630B4" w14:textId="77777777" w:rsidR="00DD6097" w:rsidRPr="00FF05CF" w:rsidRDefault="00DD6097" w:rsidP="00DD6097">
      <w:pPr>
        <w:rPr>
          <w:rFonts w:ascii="Skeena" w:hAnsi="Skeena"/>
          <w:bCs/>
          <w:sz w:val="22"/>
          <w:szCs w:val="22"/>
          <w:lang w:val="en-GB"/>
        </w:rPr>
      </w:pPr>
      <w:r w:rsidRPr="00FF05CF">
        <w:rPr>
          <w:rFonts w:ascii="Skeena" w:hAnsi="Skeena"/>
          <w:b/>
          <w:sz w:val="22"/>
          <w:szCs w:val="22"/>
          <w:lang w:val="en-GB"/>
        </w:rPr>
        <w:t>Key reading</w:t>
      </w:r>
    </w:p>
    <w:p w14:paraId="3AC74E8B" w14:textId="77777777" w:rsidR="00DD6097" w:rsidRPr="00FF05CF" w:rsidRDefault="00DD6097" w:rsidP="00DD6097">
      <w:pPr>
        <w:ind w:firstLine="720"/>
        <w:rPr>
          <w:rFonts w:ascii="Skeena" w:hAnsi="Skeena"/>
          <w:bCs/>
          <w:i/>
          <w:iCs/>
          <w:sz w:val="22"/>
          <w:szCs w:val="22"/>
          <w:lang w:val="en-GB"/>
        </w:rPr>
      </w:pPr>
      <w:r w:rsidRPr="00FF05CF">
        <w:rPr>
          <w:rFonts w:ascii="Skeena" w:hAnsi="Skeena"/>
          <w:bCs/>
          <w:sz w:val="22"/>
          <w:szCs w:val="22"/>
          <w:lang w:val="en-GB"/>
        </w:rPr>
        <w:t>Jones Patterson, M., &amp; Urbanski, S. (2006). What Jayson Blair and Janet Cooke say about the press and the erosion of public trust.</w:t>
      </w:r>
      <w:r w:rsidRPr="00FF05CF">
        <w:rPr>
          <w:rFonts w:ascii="Skeena" w:hAnsi="Skeena"/>
          <w:bCs/>
          <w:i/>
          <w:iCs/>
          <w:sz w:val="22"/>
          <w:szCs w:val="22"/>
          <w:lang w:val="en-GB"/>
        </w:rPr>
        <w:t xml:space="preserve"> Journalism studies, 7(6), </w:t>
      </w:r>
      <w:r w:rsidRPr="00FF05CF">
        <w:rPr>
          <w:rFonts w:ascii="Skeena" w:hAnsi="Skeena"/>
          <w:bCs/>
          <w:sz w:val="22"/>
          <w:szCs w:val="22"/>
          <w:lang w:val="en-GB"/>
        </w:rPr>
        <w:t>828-850</w:t>
      </w:r>
      <w:r w:rsidRPr="00FF05CF">
        <w:rPr>
          <w:rFonts w:ascii="Skeena" w:hAnsi="Skeena"/>
          <w:bCs/>
          <w:i/>
          <w:iCs/>
          <w:sz w:val="22"/>
          <w:szCs w:val="22"/>
          <w:lang w:val="en-GB"/>
        </w:rPr>
        <w:t>.</w:t>
      </w:r>
    </w:p>
    <w:p w14:paraId="0B1D0C95" w14:textId="77777777" w:rsidR="00DD6097" w:rsidRPr="00FF05CF" w:rsidRDefault="00DD6097" w:rsidP="00DD6097">
      <w:pPr>
        <w:ind w:firstLine="720"/>
        <w:rPr>
          <w:rFonts w:ascii="Skeena" w:hAnsi="Skeena"/>
          <w:bCs/>
          <w:i/>
          <w:iCs/>
          <w:sz w:val="22"/>
          <w:szCs w:val="22"/>
          <w:lang w:val="en-GB"/>
        </w:rPr>
      </w:pPr>
    </w:p>
    <w:p w14:paraId="74785AAF" w14:textId="77777777" w:rsidR="00DD6097" w:rsidRPr="00FF05CF" w:rsidRDefault="00DD6097" w:rsidP="00DD6097">
      <w:pPr>
        <w:ind w:firstLine="720"/>
        <w:rPr>
          <w:rFonts w:ascii="Skeena" w:hAnsi="Skeena"/>
          <w:bCs/>
          <w:sz w:val="22"/>
          <w:szCs w:val="22"/>
          <w:lang w:val="en-GB"/>
        </w:rPr>
      </w:pPr>
      <w:r w:rsidRPr="00FF05CF">
        <w:rPr>
          <w:rFonts w:ascii="Skeena" w:hAnsi="Skeena"/>
          <w:bCs/>
          <w:sz w:val="22"/>
          <w:szCs w:val="22"/>
          <w:lang w:val="en-GB"/>
        </w:rPr>
        <w:t xml:space="preserve">Shapiro, I. (2006). Why they lie: Probing the explanations for journalistic cheating. [review essay] </w:t>
      </w:r>
      <w:r w:rsidRPr="00FF05CF">
        <w:rPr>
          <w:rFonts w:ascii="Skeena" w:hAnsi="Skeena"/>
          <w:bCs/>
          <w:i/>
          <w:iCs/>
          <w:sz w:val="22"/>
          <w:szCs w:val="22"/>
          <w:lang w:val="en-GB"/>
        </w:rPr>
        <w:t>Canadian Journal of Communication, 31</w:t>
      </w:r>
      <w:r w:rsidRPr="00FF05CF">
        <w:rPr>
          <w:rFonts w:ascii="Skeena" w:hAnsi="Skeena"/>
          <w:bCs/>
          <w:sz w:val="22"/>
          <w:szCs w:val="22"/>
          <w:lang w:val="en-GB"/>
        </w:rPr>
        <w:t xml:space="preserve"> (1).</w:t>
      </w:r>
    </w:p>
    <w:p w14:paraId="483BF25F" w14:textId="77777777" w:rsidR="00DD6097" w:rsidRPr="00FF05CF" w:rsidRDefault="00DD6097" w:rsidP="00DD6097">
      <w:pPr>
        <w:rPr>
          <w:rFonts w:ascii="Skeena" w:hAnsi="Skeena"/>
          <w:bCs/>
          <w:sz w:val="22"/>
          <w:szCs w:val="22"/>
          <w:lang w:val="en-GB"/>
        </w:rPr>
      </w:pPr>
      <w:r w:rsidRPr="00FF05CF">
        <w:rPr>
          <w:rFonts w:ascii="Skeena" w:hAnsi="Skeena"/>
          <w:bCs/>
          <w:sz w:val="22"/>
          <w:szCs w:val="22"/>
          <w:lang w:val="en-GB"/>
        </w:rPr>
        <w:t>http://www.cjc-online.ca/index.php/journal/article/view/1595/1748</w:t>
      </w:r>
    </w:p>
    <w:p w14:paraId="3ECDF7A9" w14:textId="77777777" w:rsidR="00DD6097" w:rsidRPr="00FF05CF" w:rsidRDefault="00DD6097" w:rsidP="00DD6097">
      <w:pPr>
        <w:rPr>
          <w:rFonts w:ascii="Skeena" w:hAnsi="Skeena"/>
          <w:b/>
          <w:sz w:val="22"/>
          <w:szCs w:val="22"/>
          <w:lang w:val="en-GB"/>
        </w:rPr>
      </w:pPr>
    </w:p>
    <w:p w14:paraId="7EA2DD5E" w14:textId="77777777" w:rsidR="00DD6097" w:rsidRPr="00FF05CF" w:rsidRDefault="00DD6097" w:rsidP="00DD6097">
      <w:pPr>
        <w:rPr>
          <w:rFonts w:ascii="Skeena" w:hAnsi="Skeena"/>
          <w:b/>
          <w:sz w:val="22"/>
          <w:szCs w:val="22"/>
          <w:lang w:val="en-GB"/>
        </w:rPr>
      </w:pPr>
      <w:r w:rsidRPr="00FF05CF">
        <w:rPr>
          <w:rFonts w:ascii="Skeena" w:hAnsi="Skeena"/>
          <w:b/>
          <w:sz w:val="22"/>
          <w:szCs w:val="22"/>
          <w:lang w:val="en-GB"/>
        </w:rPr>
        <w:t>Background reading</w:t>
      </w:r>
    </w:p>
    <w:p w14:paraId="49134A39" w14:textId="77777777" w:rsidR="00DD6097" w:rsidRPr="00FF05CF" w:rsidRDefault="00DD6097" w:rsidP="00DD6097">
      <w:pPr>
        <w:ind w:firstLine="720"/>
        <w:rPr>
          <w:rFonts w:ascii="Skeena" w:hAnsi="Skeena"/>
          <w:bCs/>
          <w:sz w:val="22"/>
          <w:szCs w:val="22"/>
          <w:lang w:val="en-GB"/>
        </w:rPr>
      </w:pPr>
      <w:r w:rsidRPr="00FF05CF">
        <w:rPr>
          <w:rFonts w:ascii="Skeena" w:hAnsi="Skeena"/>
          <w:bCs/>
          <w:sz w:val="22"/>
          <w:szCs w:val="22"/>
          <w:lang w:val="en-GB"/>
        </w:rPr>
        <w:t xml:space="preserve">Dowd, A. (1998) The Great Pretender. How a Writer Fooled His Readers. </w:t>
      </w:r>
      <w:r w:rsidRPr="00FF05CF">
        <w:rPr>
          <w:rFonts w:ascii="Skeena" w:hAnsi="Skeena"/>
          <w:bCs/>
          <w:i/>
          <w:iCs/>
          <w:sz w:val="22"/>
          <w:szCs w:val="22"/>
          <w:lang w:val="en-GB"/>
        </w:rPr>
        <w:t>Columbia Journalism Review.</w:t>
      </w:r>
      <w:r w:rsidRPr="00FF05CF">
        <w:rPr>
          <w:rFonts w:ascii="Skeena" w:hAnsi="Skeena"/>
          <w:lang w:val="en-GB"/>
        </w:rPr>
        <w:t xml:space="preserve"> </w:t>
      </w:r>
      <w:r w:rsidRPr="00FF05CF">
        <w:rPr>
          <w:rFonts w:ascii="Skeena" w:hAnsi="Skeena"/>
          <w:bCs/>
          <w:i/>
          <w:iCs/>
          <w:sz w:val="22"/>
          <w:szCs w:val="22"/>
          <w:lang w:val="en-GB"/>
        </w:rPr>
        <w:t xml:space="preserve">Jul/Aug </w:t>
      </w:r>
      <w:r w:rsidRPr="00FF05CF">
        <w:rPr>
          <w:rFonts w:ascii="Skeena" w:hAnsi="Skeena"/>
          <w:bCs/>
          <w:sz w:val="22"/>
          <w:szCs w:val="22"/>
          <w:lang w:val="en-GB"/>
        </w:rPr>
        <w:t>1998; 37, 2; Business Premium Collection.</w:t>
      </w:r>
    </w:p>
    <w:p w14:paraId="041335EA" w14:textId="77777777" w:rsidR="00DD6097" w:rsidRPr="00FF05CF" w:rsidRDefault="00DD6097" w:rsidP="00DD6097">
      <w:pPr>
        <w:ind w:firstLine="720"/>
        <w:rPr>
          <w:rFonts w:ascii="Skeena" w:hAnsi="Skeena"/>
          <w:bCs/>
          <w:sz w:val="22"/>
          <w:szCs w:val="22"/>
          <w:lang w:val="en-GB"/>
        </w:rPr>
      </w:pPr>
    </w:p>
    <w:p w14:paraId="7008173D" w14:textId="77777777" w:rsidR="00DD6097" w:rsidRPr="00FF05CF" w:rsidRDefault="00DD6097" w:rsidP="00DD6097">
      <w:pPr>
        <w:ind w:firstLine="720"/>
        <w:rPr>
          <w:rFonts w:ascii="Skeena" w:hAnsi="Skeena"/>
          <w:bCs/>
          <w:sz w:val="22"/>
          <w:szCs w:val="22"/>
          <w:lang w:val="en-GB"/>
        </w:rPr>
      </w:pPr>
      <w:r w:rsidRPr="00FF05CF">
        <w:rPr>
          <w:rFonts w:ascii="Skeena" w:hAnsi="Skeena"/>
          <w:bCs/>
          <w:sz w:val="22"/>
          <w:szCs w:val="22"/>
          <w:lang w:val="en-GB"/>
        </w:rPr>
        <w:t>The American Spectator (2003) The Liar’s Club.</w:t>
      </w:r>
    </w:p>
    <w:p w14:paraId="21A62A87" w14:textId="77777777" w:rsidR="00545843" w:rsidRPr="00FF05CF" w:rsidRDefault="00545843" w:rsidP="0049003A">
      <w:pPr>
        <w:rPr>
          <w:rFonts w:ascii="Skeena" w:hAnsi="Skeena"/>
          <w:bCs/>
          <w:sz w:val="22"/>
          <w:szCs w:val="22"/>
          <w:lang w:val="en-GB"/>
        </w:rPr>
      </w:pPr>
    </w:p>
    <w:p w14:paraId="154E7E61" w14:textId="0204D408" w:rsidR="0077505F" w:rsidRPr="00FF05CF" w:rsidRDefault="00FA6E75" w:rsidP="0049003A">
      <w:pPr>
        <w:rPr>
          <w:rFonts w:ascii="Skeena" w:hAnsi="Skeena"/>
          <w:b/>
          <w:sz w:val="28"/>
          <w:szCs w:val="28"/>
          <w:lang w:val="en-GB"/>
        </w:rPr>
      </w:pPr>
      <w:r w:rsidRPr="00FF05CF">
        <w:rPr>
          <w:rFonts w:ascii="Skeena" w:hAnsi="Skeena"/>
          <w:b/>
          <w:sz w:val="28"/>
          <w:szCs w:val="28"/>
          <w:lang w:val="en-GB"/>
        </w:rPr>
        <w:t xml:space="preserve">Week 9: </w:t>
      </w:r>
      <w:r w:rsidR="00A42D5A" w:rsidRPr="00FF05CF">
        <w:rPr>
          <w:rFonts w:ascii="Skeena" w:hAnsi="Skeena"/>
          <w:b/>
          <w:sz w:val="28"/>
          <w:szCs w:val="28"/>
          <w:lang w:val="en-GB"/>
        </w:rPr>
        <w:t>Fact-Checking</w:t>
      </w:r>
    </w:p>
    <w:p w14:paraId="4753D0C3" w14:textId="77777777" w:rsidR="00A56D61" w:rsidRPr="00FF05CF" w:rsidRDefault="00A56D61" w:rsidP="0049003A">
      <w:pPr>
        <w:rPr>
          <w:rFonts w:ascii="Skeena" w:hAnsi="Skeena"/>
          <w:b/>
          <w:color w:val="FF0000"/>
          <w:sz w:val="28"/>
          <w:szCs w:val="28"/>
          <w:lang w:val="en-GB"/>
        </w:rPr>
      </w:pPr>
    </w:p>
    <w:p w14:paraId="68EF73F0" w14:textId="55C77D6B" w:rsidR="005E00A0" w:rsidRPr="00FF05CF" w:rsidRDefault="007C6484" w:rsidP="00A56D61">
      <w:pPr>
        <w:jc w:val="center"/>
        <w:rPr>
          <w:rFonts w:ascii="Skeena" w:hAnsi="Skeena"/>
          <w:b/>
          <w:color w:val="FF0000"/>
          <w:lang w:val="en-GB"/>
        </w:rPr>
      </w:pPr>
      <w:r w:rsidRPr="00FF05CF">
        <w:rPr>
          <w:rFonts w:ascii="Skeena" w:hAnsi="Skeena"/>
          <w:b/>
          <w:color w:val="FF0000"/>
          <w:lang w:val="en-GB"/>
        </w:rPr>
        <w:t>“Many a good newspaper story has been ruined by over-verification</w:t>
      </w:r>
      <w:r w:rsidR="003006A0">
        <w:rPr>
          <w:rFonts w:ascii="Skeena" w:hAnsi="Skeena"/>
          <w:b/>
          <w:color w:val="FF0000"/>
          <w:lang w:val="en-GB"/>
        </w:rPr>
        <w:t>.</w:t>
      </w:r>
      <w:r w:rsidRPr="00FF05CF">
        <w:rPr>
          <w:rFonts w:ascii="Skeena" w:hAnsi="Skeena"/>
          <w:b/>
          <w:color w:val="FF0000"/>
          <w:lang w:val="en-GB"/>
        </w:rPr>
        <w:t>” James Gordon Bennett Jr.</w:t>
      </w:r>
    </w:p>
    <w:p w14:paraId="2F1AF1C9" w14:textId="77777777" w:rsidR="007C6484" w:rsidRPr="00FF05CF" w:rsidRDefault="007C6484" w:rsidP="0049003A">
      <w:pPr>
        <w:rPr>
          <w:rFonts w:ascii="Skeena" w:hAnsi="Skeena"/>
          <w:b/>
          <w:color w:val="FF0000"/>
          <w:lang w:val="en-GB"/>
        </w:rPr>
      </w:pPr>
    </w:p>
    <w:p w14:paraId="657FCB5C" w14:textId="77777777" w:rsidR="007B54D9" w:rsidRPr="00FF05CF" w:rsidRDefault="00FA6E75" w:rsidP="00FA6E75">
      <w:pPr>
        <w:rPr>
          <w:rFonts w:ascii="Skeena" w:hAnsi="Skeena"/>
          <w:b/>
          <w:sz w:val="22"/>
          <w:szCs w:val="22"/>
          <w:lang w:val="en-GB"/>
        </w:rPr>
      </w:pPr>
      <w:r w:rsidRPr="00FF05CF">
        <w:rPr>
          <w:rFonts w:ascii="Skeena" w:hAnsi="Skeena"/>
          <w:b/>
          <w:sz w:val="22"/>
          <w:szCs w:val="22"/>
          <w:lang w:val="en-GB"/>
        </w:rPr>
        <w:t>Key reading</w:t>
      </w:r>
      <w:r w:rsidR="00805ADE" w:rsidRPr="00FF05CF">
        <w:rPr>
          <w:rFonts w:ascii="Skeena" w:hAnsi="Skeena"/>
          <w:b/>
          <w:sz w:val="22"/>
          <w:szCs w:val="22"/>
          <w:lang w:val="en-GB"/>
        </w:rPr>
        <w:t xml:space="preserve">: </w:t>
      </w:r>
    </w:p>
    <w:p w14:paraId="0A3828D2" w14:textId="5AC8D427" w:rsidR="00FA6E75" w:rsidRPr="00FF05CF" w:rsidRDefault="00805ADE" w:rsidP="007B54D9">
      <w:pPr>
        <w:ind w:firstLine="720"/>
        <w:rPr>
          <w:rFonts w:ascii="Skeena" w:hAnsi="Skeena"/>
          <w:bCs/>
          <w:sz w:val="22"/>
          <w:szCs w:val="22"/>
          <w:lang w:val="en-GB"/>
        </w:rPr>
      </w:pPr>
      <w:r w:rsidRPr="00FF05CF">
        <w:rPr>
          <w:rFonts w:ascii="Skeena" w:hAnsi="Skeena"/>
          <w:bCs/>
          <w:sz w:val="22"/>
          <w:szCs w:val="22"/>
          <w:lang w:val="en-GB"/>
        </w:rPr>
        <w:t>Schulman, M. (</w:t>
      </w:r>
      <w:r w:rsidR="009B0189" w:rsidRPr="00FF05CF">
        <w:rPr>
          <w:rFonts w:ascii="Skeena" w:hAnsi="Skeena"/>
          <w:bCs/>
          <w:sz w:val="22"/>
          <w:szCs w:val="22"/>
          <w:lang w:val="en-GB"/>
        </w:rPr>
        <w:t>2018). Daniel Radcliffe and the art of the fact-check</w:t>
      </w:r>
      <w:r w:rsidR="009B0189" w:rsidRPr="00FF05CF">
        <w:rPr>
          <w:rFonts w:ascii="Skeena" w:hAnsi="Skeena"/>
          <w:bCs/>
          <w:i/>
          <w:iCs/>
          <w:sz w:val="22"/>
          <w:szCs w:val="22"/>
          <w:lang w:val="en-GB"/>
        </w:rPr>
        <w:t>. The N</w:t>
      </w:r>
      <w:r w:rsidR="0025098C" w:rsidRPr="00FF05CF">
        <w:rPr>
          <w:rFonts w:ascii="Skeena" w:hAnsi="Skeena"/>
          <w:bCs/>
          <w:i/>
          <w:iCs/>
          <w:sz w:val="22"/>
          <w:szCs w:val="22"/>
          <w:lang w:val="en-GB"/>
        </w:rPr>
        <w:t xml:space="preserve">ew Yorker </w:t>
      </w:r>
      <w:r w:rsidR="0025098C" w:rsidRPr="00FF05CF">
        <w:rPr>
          <w:rFonts w:ascii="Skeena" w:hAnsi="Skeena"/>
          <w:bCs/>
          <w:sz w:val="22"/>
          <w:szCs w:val="22"/>
          <w:lang w:val="en-GB"/>
        </w:rPr>
        <w:t>(October 8, 2018).</w:t>
      </w:r>
    </w:p>
    <w:p w14:paraId="3910BBC7" w14:textId="5F78A393" w:rsidR="00B71B4A" w:rsidRPr="00FF05CF" w:rsidRDefault="007B54D9" w:rsidP="00FA6E75">
      <w:pPr>
        <w:ind w:left="720" w:hanging="720"/>
        <w:rPr>
          <w:rFonts w:ascii="Skeena" w:hAnsi="Skeena"/>
          <w:sz w:val="22"/>
          <w:lang w:val="en-GB"/>
        </w:rPr>
      </w:pPr>
      <w:r w:rsidRPr="00FF05CF">
        <w:rPr>
          <w:rFonts w:ascii="Skeena" w:hAnsi="Skeena"/>
          <w:sz w:val="22"/>
          <w:lang w:val="en-GB"/>
        </w:rPr>
        <w:tab/>
      </w:r>
    </w:p>
    <w:p w14:paraId="4C023CF9" w14:textId="2DB0DC83" w:rsidR="007B54D9" w:rsidRPr="00FF05CF" w:rsidRDefault="00DF57CB" w:rsidP="002663E5">
      <w:pPr>
        <w:shd w:val="clear" w:color="auto" w:fill="FFFFCC"/>
        <w:ind w:left="720"/>
        <w:rPr>
          <w:rFonts w:ascii="Skeena" w:hAnsi="Skeena"/>
          <w:sz w:val="22"/>
          <w:szCs w:val="22"/>
          <w:lang w:val="en-GB"/>
        </w:rPr>
      </w:pPr>
      <w:r w:rsidRPr="001A0128">
        <w:rPr>
          <w:rFonts w:ascii="Skeena" w:hAnsi="Skeena" w:cs="Arial"/>
          <w:color w:val="222222"/>
          <w:sz w:val="22"/>
          <w:szCs w:val="22"/>
          <w:shd w:val="clear" w:color="auto" w:fill="FFFFCC"/>
          <w:lang w:val="en-GB"/>
        </w:rPr>
        <w:t>Graves, L. (201</w:t>
      </w:r>
      <w:r w:rsidR="009A6CA7" w:rsidRPr="001A0128">
        <w:rPr>
          <w:rFonts w:ascii="Skeena" w:hAnsi="Skeena" w:cs="Arial"/>
          <w:color w:val="222222"/>
          <w:sz w:val="22"/>
          <w:szCs w:val="22"/>
          <w:shd w:val="clear" w:color="auto" w:fill="FFFFCC"/>
          <w:lang w:val="en-GB"/>
        </w:rPr>
        <w:t>7</w:t>
      </w:r>
      <w:r w:rsidRPr="001A0128">
        <w:rPr>
          <w:rFonts w:ascii="Skeena" w:hAnsi="Skeena" w:cs="Arial"/>
          <w:color w:val="222222"/>
          <w:sz w:val="22"/>
          <w:szCs w:val="22"/>
          <w:shd w:val="clear" w:color="auto" w:fill="FFFFCC"/>
          <w:lang w:val="en-GB"/>
        </w:rPr>
        <w:t xml:space="preserve">). </w:t>
      </w:r>
      <w:r w:rsidR="0092531A" w:rsidRPr="001A0128">
        <w:rPr>
          <w:rFonts w:ascii="Skeena" w:hAnsi="Skeena" w:cs="Arial"/>
          <w:color w:val="222222"/>
          <w:sz w:val="22"/>
          <w:szCs w:val="22"/>
          <w:shd w:val="clear" w:color="auto" w:fill="FFFFCC"/>
          <w:lang w:val="en-GB"/>
        </w:rPr>
        <w:t>Anatomy of a Fact Check: Objective Practice</w:t>
      </w:r>
      <w:r w:rsidR="0068401D" w:rsidRPr="001A0128">
        <w:rPr>
          <w:rFonts w:ascii="Skeena" w:hAnsi="Skeena" w:cs="Arial"/>
          <w:color w:val="222222"/>
          <w:sz w:val="22"/>
          <w:szCs w:val="22"/>
          <w:shd w:val="clear" w:color="auto" w:fill="FFFFCC"/>
          <w:lang w:val="en-GB"/>
        </w:rPr>
        <w:t xml:space="preserve"> </w:t>
      </w:r>
      <w:r w:rsidR="0092531A" w:rsidRPr="001A0128">
        <w:rPr>
          <w:rFonts w:ascii="Skeena" w:hAnsi="Skeena" w:cs="Arial"/>
          <w:color w:val="222222"/>
          <w:sz w:val="22"/>
          <w:szCs w:val="22"/>
          <w:shd w:val="clear" w:color="auto" w:fill="FFFFCC"/>
          <w:lang w:val="en-GB"/>
        </w:rPr>
        <w:t>and the Contested Epistemology of Fact</w:t>
      </w:r>
      <w:r w:rsidR="00FF30DB" w:rsidRPr="001A0128">
        <w:rPr>
          <w:rFonts w:ascii="Skeena" w:hAnsi="Skeena" w:cs="Arial"/>
          <w:color w:val="222222"/>
          <w:sz w:val="22"/>
          <w:szCs w:val="22"/>
          <w:shd w:val="clear" w:color="auto" w:fill="FFFFCC"/>
          <w:lang w:val="en-GB"/>
        </w:rPr>
        <w:t xml:space="preserve"> </w:t>
      </w:r>
      <w:r w:rsidR="0092531A" w:rsidRPr="001A0128">
        <w:rPr>
          <w:rFonts w:ascii="Skeena" w:hAnsi="Skeena" w:cs="Arial"/>
          <w:color w:val="222222"/>
          <w:sz w:val="22"/>
          <w:szCs w:val="22"/>
          <w:shd w:val="clear" w:color="auto" w:fill="FFFFCC"/>
          <w:lang w:val="en-GB"/>
        </w:rPr>
        <w:t>Checking</w:t>
      </w:r>
      <w:r w:rsidR="0016073D" w:rsidRPr="001A0128">
        <w:rPr>
          <w:rFonts w:ascii="Skeena" w:hAnsi="Skeena" w:cs="Arial"/>
          <w:color w:val="222222"/>
          <w:sz w:val="22"/>
          <w:szCs w:val="22"/>
          <w:shd w:val="clear" w:color="auto" w:fill="FFFFCC"/>
          <w:lang w:val="en-GB"/>
        </w:rPr>
        <w:t xml:space="preserve">. </w:t>
      </w:r>
      <w:r w:rsidR="00FF30DB" w:rsidRPr="001A0128">
        <w:rPr>
          <w:rFonts w:ascii="Skeena" w:hAnsi="Skeena" w:cs="Arial"/>
          <w:i/>
          <w:iCs/>
          <w:color w:val="222222"/>
          <w:sz w:val="22"/>
          <w:szCs w:val="22"/>
          <w:shd w:val="clear" w:color="auto" w:fill="FFFFCC"/>
          <w:lang w:val="en-GB"/>
        </w:rPr>
        <w:t>Communication, Culture &amp; Critique</w:t>
      </w:r>
      <w:r w:rsidR="009A6CA7" w:rsidRPr="001A0128">
        <w:rPr>
          <w:rFonts w:ascii="Skeena" w:hAnsi="Skeena" w:cs="Arial"/>
          <w:i/>
          <w:iCs/>
          <w:color w:val="222222"/>
          <w:sz w:val="22"/>
          <w:szCs w:val="22"/>
          <w:shd w:val="clear" w:color="auto" w:fill="FFFFCC"/>
          <w:lang w:val="en-GB"/>
        </w:rPr>
        <w:t xml:space="preserve"> 10I, </w:t>
      </w:r>
      <w:r w:rsidR="00AE6AEC" w:rsidRPr="001A0128">
        <w:rPr>
          <w:rFonts w:ascii="Skeena" w:hAnsi="Skeena" w:cs="Arial"/>
          <w:i/>
          <w:iCs/>
          <w:color w:val="222222"/>
          <w:sz w:val="22"/>
          <w:szCs w:val="22"/>
          <w:shd w:val="clear" w:color="auto" w:fill="FFFFCC"/>
          <w:lang w:val="en-GB"/>
        </w:rPr>
        <w:t>518-</w:t>
      </w:r>
      <w:r w:rsidR="00C24E5B" w:rsidRPr="001A0128">
        <w:rPr>
          <w:rFonts w:ascii="Skeena" w:hAnsi="Skeena" w:cs="Arial"/>
          <w:i/>
          <w:iCs/>
          <w:color w:val="222222"/>
          <w:sz w:val="22"/>
          <w:szCs w:val="22"/>
          <w:shd w:val="clear" w:color="auto" w:fill="FFFFCC"/>
          <w:lang w:val="en-GB"/>
        </w:rPr>
        <w:t>537.</w:t>
      </w:r>
    </w:p>
    <w:p w14:paraId="6A5BD148" w14:textId="77777777" w:rsidR="007B54D9" w:rsidRPr="00FF05CF" w:rsidRDefault="007B54D9" w:rsidP="00FA6E75">
      <w:pPr>
        <w:ind w:left="720" w:hanging="720"/>
        <w:rPr>
          <w:rFonts w:ascii="Skeena" w:hAnsi="Skeena"/>
          <w:sz w:val="22"/>
          <w:lang w:val="en-GB"/>
        </w:rPr>
      </w:pPr>
    </w:p>
    <w:p w14:paraId="5DF1E3F5" w14:textId="77777777" w:rsidR="00FA6E75" w:rsidRPr="00FF05CF" w:rsidRDefault="00FA6E75" w:rsidP="00FA6E75">
      <w:pPr>
        <w:ind w:left="720" w:hanging="720"/>
        <w:rPr>
          <w:rFonts w:ascii="Skeena" w:hAnsi="Skeena"/>
          <w:b/>
          <w:bCs/>
          <w:sz w:val="22"/>
          <w:lang w:val="en-GB"/>
        </w:rPr>
      </w:pPr>
      <w:r w:rsidRPr="00FF05CF">
        <w:rPr>
          <w:rFonts w:ascii="Skeena" w:hAnsi="Skeena"/>
          <w:b/>
          <w:bCs/>
          <w:sz w:val="22"/>
          <w:lang w:val="en-GB"/>
        </w:rPr>
        <w:t>Background reading</w:t>
      </w:r>
    </w:p>
    <w:p w14:paraId="54AFE31C" w14:textId="77777777" w:rsidR="00DF57CB" w:rsidRPr="00FF05CF" w:rsidRDefault="00F63513" w:rsidP="00DF57CB">
      <w:pPr>
        <w:ind w:left="720" w:hanging="720"/>
        <w:rPr>
          <w:rFonts w:ascii="Skeena" w:hAnsi="Skeena"/>
          <w:sz w:val="22"/>
          <w:lang w:val="en-GB"/>
        </w:rPr>
      </w:pPr>
      <w:r w:rsidRPr="00FF05CF">
        <w:rPr>
          <w:rFonts w:ascii="Skeena" w:hAnsi="Skeena"/>
          <w:b/>
          <w:bCs/>
          <w:sz w:val="22"/>
          <w:lang w:val="en-GB"/>
        </w:rPr>
        <w:tab/>
      </w:r>
      <w:r w:rsidR="00DF57CB" w:rsidRPr="00FF05CF">
        <w:rPr>
          <w:rFonts w:ascii="Skeena" w:hAnsi="Skeena"/>
          <w:sz w:val="22"/>
          <w:lang w:val="en-GB"/>
        </w:rPr>
        <w:t>Graves, L. (2016). Deciding what’s true. The rise of political fact-checking in American journalism. (Chapters 3 and 4 – pp. 81-142)</w:t>
      </w:r>
    </w:p>
    <w:p w14:paraId="33679986" w14:textId="7AA88927" w:rsidR="00F63513" w:rsidRPr="00FF05CF" w:rsidRDefault="00F63513" w:rsidP="00FA6E75">
      <w:pPr>
        <w:ind w:left="720" w:hanging="720"/>
        <w:rPr>
          <w:rFonts w:ascii="Skeena" w:hAnsi="Skeena"/>
          <w:b/>
          <w:bCs/>
          <w:sz w:val="22"/>
          <w:lang w:val="en-GB"/>
        </w:rPr>
      </w:pPr>
    </w:p>
    <w:p w14:paraId="6E1C910C" w14:textId="77777777" w:rsidR="00FA6E75" w:rsidRPr="00FF05CF" w:rsidRDefault="00FA6E75" w:rsidP="00FA6E75">
      <w:pPr>
        <w:rPr>
          <w:rFonts w:ascii="Skeena" w:hAnsi="Skeena"/>
          <w:lang w:val="en-GB"/>
        </w:rPr>
      </w:pPr>
    </w:p>
    <w:p w14:paraId="2132C539" w14:textId="5D3221DA" w:rsidR="00DE05A4" w:rsidRPr="00FF05CF" w:rsidRDefault="00FA6E75" w:rsidP="0049003A">
      <w:pPr>
        <w:rPr>
          <w:rFonts w:ascii="Skeena" w:hAnsi="Skeena"/>
          <w:b/>
          <w:sz w:val="28"/>
          <w:szCs w:val="28"/>
          <w:lang w:val="en-GB"/>
        </w:rPr>
      </w:pPr>
      <w:r w:rsidRPr="00FF05CF">
        <w:rPr>
          <w:rFonts w:ascii="Skeena" w:hAnsi="Skeena"/>
          <w:b/>
          <w:sz w:val="28"/>
          <w:szCs w:val="28"/>
          <w:lang w:val="en-GB"/>
        </w:rPr>
        <w:t xml:space="preserve">Week 10: </w:t>
      </w:r>
      <w:r w:rsidR="0041290E" w:rsidRPr="00FF05CF">
        <w:rPr>
          <w:rFonts w:ascii="Skeena" w:hAnsi="Skeena"/>
          <w:b/>
          <w:sz w:val="28"/>
          <w:szCs w:val="28"/>
          <w:lang w:val="en-GB"/>
        </w:rPr>
        <w:t>Fact-checking workshop</w:t>
      </w:r>
    </w:p>
    <w:p w14:paraId="6DF1E0CA" w14:textId="77777777" w:rsidR="00EB7E22" w:rsidRPr="00FF05CF" w:rsidRDefault="00EB7E22" w:rsidP="0049003A">
      <w:pPr>
        <w:rPr>
          <w:rFonts w:ascii="Skeena" w:hAnsi="Skeena"/>
          <w:bCs/>
          <w:sz w:val="22"/>
          <w:szCs w:val="22"/>
          <w:lang w:val="en-GB"/>
        </w:rPr>
      </w:pPr>
    </w:p>
    <w:p w14:paraId="2AB36737" w14:textId="471FA091" w:rsidR="008B6400" w:rsidRPr="00FF05CF" w:rsidRDefault="008B6400" w:rsidP="00235E94">
      <w:pPr>
        <w:jc w:val="center"/>
        <w:rPr>
          <w:rFonts w:ascii="Skeena" w:hAnsi="Skeena"/>
          <w:b/>
          <w:color w:val="FF0000"/>
          <w:lang w:val="en-GB"/>
        </w:rPr>
      </w:pPr>
      <w:r w:rsidRPr="00FF05CF">
        <w:rPr>
          <w:rFonts w:ascii="Skeena" w:hAnsi="Skeena"/>
          <w:b/>
          <w:color w:val="FF0000"/>
          <w:lang w:val="en-GB"/>
        </w:rPr>
        <w:t>“Facts are like cows. If you look them in the face long enough, they generally run away.”</w:t>
      </w:r>
      <w:r w:rsidR="00235E94" w:rsidRPr="00FF05CF">
        <w:rPr>
          <w:rFonts w:ascii="Skeena" w:hAnsi="Skeena"/>
          <w:b/>
          <w:color w:val="FF0000"/>
          <w:lang w:val="en-GB"/>
        </w:rPr>
        <w:t xml:space="preserve"> Dorothy L. Sayers</w:t>
      </w:r>
    </w:p>
    <w:p w14:paraId="6679E035" w14:textId="77777777" w:rsidR="008B6400" w:rsidRPr="00FF05CF" w:rsidRDefault="008B6400" w:rsidP="0049003A">
      <w:pPr>
        <w:rPr>
          <w:rFonts w:ascii="Skeena" w:hAnsi="Skeena"/>
          <w:bCs/>
          <w:sz w:val="22"/>
          <w:szCs w:val="22"/>
          <w:lang w:val="en-GB"/>
        </w:rPr>
      </w:pPr>
    </w:p>
    <w:p w14:paraId="24016FA6" w14:textId="53864EC3" w:rsidR="000D3C0D" w:rsidRDefault="000D3C0D" w:rsidP="000D3C0D">
      <w:pPr>
        <w:rPr>
          <w:rStyle w:val="Hyperlink"/>
          <w:rFonts w:ascii="Skeena" w:hAnsi="Skeena" w:cs="Segoe UI"/>
          <w:bCs/>
          <w:sz w:val="22"/>
          <w:szCs w:val="22"/>
          <w:lang w:val="en-GB"/>
        </w:rPr>
      </w:pPr>
      <w:r w:rsidRPr="00FF05CF">
        <w:rPr>
          <w:rFonts w:ascii="Skeena" w:hAnsi="Skeena" w:cs="Segoe UI"/>
          <w:b/>
          <w:sz w:val="22"/>
          <w:szCs w:val="22"/>
          <w:lang w:val="en-GB"/>
        </w:rPr>
        <w:t>Key Reading</w:t>
      </w:r>
      <w:r w:rsidR="00F715B6" w:rsidRPr="00FF05CF">
        <w:rPr>
          <w:rFonts w:ascii="Skeena" w:hAnsi="Skeena" w:cs="Segoe UI"/>
          <w:b/>
          <w:sz w:val="22"/>
          <w:szCs w:val="22"/>
          <w:lang w:val="en-GB"/>
        </w:rPr>
        <w:t>:</w:t>
      </w:r>
      <w:r w:rsidR="00892725" w:rsidRPr="00FF05CF">
        <w:rPr>
          <w:rFonts w:ascii="Skeena" w:hAnsi="Skeena" w:cs="Segoe UI"/>
          <w:b/>
          <w:sz w:val="22"/>
          <w:szCs w:val="22"/>
          <w:lang w:val="en-GB"/>
        </w:rPr>
        <w:t xml:space="preserve"> Have a look through a few of these fact-checking sites</w:t>
      </w:r>
      <w:r w:rsidR="00982878" w:rsidRPr="00FF05CF">
        <w:rPr>
          <w:rFonts w:ascii="Skeena" w:hAnsi="Skeena" w:cs="Segoe UI"/>
          <w:b/>
          <w:sz w:val="22"/>
          <w:szCs w:val="22"/>
          <w:lang w:val="en-GB"/>
        </w:rPr>
        <w:t>.</w:t>
      </w:r>
      <w:r w:rsidR="00F715B6" w:rsidRPr="00FF05CF">
        <w:rPr>
          <w:rFonts w:ascii="Skeena" w:hAnsi="Skeena" w:cs="Segoe UI"/>
          <w:b/>
          <w:sz w:val="22"/>
          <w:szCs w:val="22"/>
          <w:lang w:val="en-GB"/>
        </w:rPr>
        <w:t xml:space="preserve"> </w:t>
      </w:r>
      <w:hyperlink r:id="rId26" w:history="1">
        <w:r w:rsidR="00F715B6" w:rsidRPr="00FF05CF">
          <w:rPr>
            <w:rStyle w:val="Hyperlink"/>
            <w:rFonts w:ascii="Skeena" w:hAnsi="Skeena" w:cs="Segoe UI"/>
            <w:bCs/>
            <w:sz w:val="22"/>
            <w:szCs w:val="22"/>
            <w:lang w:val="en-GB"/>
          </w:rPr>
          <w:t>BBC Reality Check</w:t>
        </w:r>
      </w:hyperlink>
      <w:r w:rsidR="00F715B6" w:rsidRPr="00FF05CF">
        <w:rPr>
          <w:rFonts w:ascii="Skeena" w:hAnsi="Skeena" w:cs="Segoe UI"/>
          <w:bCs/>
          <w:sz w:val="22"/>
          <w:szCs w:val="22"/>
          <w:lang w:val="en-GB"/>
        </w:rPr>
        <w:t xml:space="preserve">, </w:t>
      </w:r>
      <w:hyperlink r:id="rId27" w:history="1">
        <w:r w:rsidR="00A057FD" w:rsidRPr="00FF05CF">
          <w:rPr>
            <w:rStyle w:val="Hyperlink"/>
            <w:rFonts w:ascii="Skeena" w:hAnsi="Skeena" w:cs="Segoe UI"/>
            <w:bCs/>
            <w:sz w:val="22"/>
            <w:szCs w:val="22"/>
            <w:lang w:val="en-GB"/>
          </w:rPr>
          <w:t>Channel 4 FactCheck</w:t>
        </w:r>
      </w:hyperlink>
      <w:hyperlink r:id="rId28" w:history="1">
        <w:r w:rsidR="00526CC5" w:rsidRPr="00FF05CF">
          <w:rPr>
            <w:rStyle w:val="Hyperlink"/>
            <w:rFonts w:ascii="Skeena" w:hAnsi="Skeena" w:cs="Segoe UI"/>
            <w:bCs/>
            <w:sz w:val="22"/>
            <w:szCs w:val="22"/>
            <w:lang w:val="en-GB"/>
          </w:rPr>
          <w:t>,</w:t>
        </w:r>
        <w:r w:rsidR="00892725" w:rsidRPr="00FF05CF">
          <w:rPr>
            <w:rStyle w:val="Hyperlink"/>
            <w:rFonts w:ascii="Skeena" w:hAnsi="Skeena" w:cs="Segoe UI"/>
            <w:bCs/>
            <w:sz w:val="22"/>
            <w:szCs w:val="22"/>
            <w:u w:val="none"/>
            <w:lang w:val="en-GB"/>
          </w:rPr>
          <w:t xml:space="preserve"> </w:t>
        </w:r>
        <w:r w:rsidR="00526CC5" w:rsidRPr="00FF05CF">
          <w:rPr>
            <w:rStyle w:val="Hyperlink"/>
            <w:rFonts w:ascii="Skeena" w:hAnsi="Skeena" w:cs="Segoe UI"/>
            <w:bCs/>
            <w:sz w:val="22"/>
            <w:szCs w:val="22"/>
            <w:lang w:val="en-GB"/>
          </w:rPr>
          <w:t>Full Fact</w:t>
        </w:r>
      </w:hyperlink>
      <w:r w:rsidR="00301442" w:rsidRPr="00FF05CF">
        <w:rPr>
          <w:rFonts w:ascii="Skeena" w:hAnsi="Skeena" w:cs="Segoe UI"/>
          <w:bCs/>
          <w:sz w:val="22"/>
          <w:szCs w:val="22"/>
          <w:lang w:val="en-GB"/>
        </w:rPr>
        <w:t xml:space="preserve">, </w:t>
      </w:r>
      <w:hyperlink r:id="rId29" w:history="1">
        <w:r w:rsidR="00301442" w:rsidRPr="00FF05CF">
          <w:rPr>
            <w:rStyle w:val="Hyperlink"/>
            <w:rFonts w:ascii="Skeena" w:hAnsi="Skeena" w:cs="Segoe UI"/>
            <w:bCs/>
            <w:sz w:val="22"/>
            <w:szCs w:val="22"/>
            <w:lang w:val="en-GB"/>
          </w:rPr>
          <w:t>Washington Post Fact Checker</w:t>
        </w:r>
      </w:hyperlink>
      <w:r w:rsidR="006F7916" w:rsidRPr="00FF05CF">
        <w:rPr>
          <w:rFonts w:ascii="Skeena" w:hAnsi="Skeena" w:cs="Segoe UI"/>
          <w:bCs/>
          <w:sz w:val="22"/>
          <w:szCs w:val="22"/>
          <w:lang w:val="en-GB"/>
        </w:rPr>
        <w:t xml:space="preserve">, </w:t>
      </w:r>
      <w:hyperlink r:id="rId30" w:history="1">
        <w:r w:rsidR="00484110" w:rsidRPr="00FF05CF">
          <w:rPr>
            <w:rStyle w:val="Hyperlink"/>
            <w:rFonts w:ascii="Skeena" w:hAnsi="Skeena" w:cs="Segoe UI"/>
            <w:bCs/>
            <w:sz w:val="22"/>
            <w:szCs w:val="22"/>
            <w:lang w:val="en-GB"/>
          </w:rPr>
          <w:t>FactCheck</w:t>
        </w:r>
        <w:r w:rsidR="004E7DF3" w:rsidRPr="00FF05CF">
          <w:rPr>
            <w:rStyle w:val="Hyperlink"/>
            <w:rFonts w:ascii="Skeena" w:hAnsi="Skeena" w:cs="Segoe UI"/>
            <w:bCs/>
            <w:sz w:val="22"/>
            <w:szCs w:val="22"/>
            <w:lang w:val="en-GB"/>
          </w:rPr>
          <w:t>.org</w:t>
        </w:r>
      </w:hyperlink>
      <w:r w:rsidR="0079163C" w:rsidRPr="00FF05CF">
        <w:rPr>
          <w:rFonts w:ascii="Skeena" w:hAnsi="Skeena" w:cs="Segoe UI"/>
          <w:bCs/>
          <w:sz w:val="22"/>
          <w:szCs w:val="22"/>
          <w:lang w:val="en-GB"/>
        </w:rPr>
        <w:t xml:space="preserve">, </w:t>
      </w:r>
      <w:hyperlink r:id="rId31" w:history="1">
        <w:r w:rsidR="0079163C" w:rsidRPr="00FF05CF">
          <w:rPr>
            <w:rStyle w:val="Hyperlink"/>
            <w:rFonts w:ascii="Skeena" w:hAnsi="Skeena" w:cs="Segoe UI"/>
            <w:bCs/>
            <w:sz w:val="22"/>
            <w:szCs w:val="22"/>
            <w:lang w:val="en-GB"/>
          </w:rPr>
          <w:t>Reuters Fact Check</w:t>
        </w:r>
      </w:hyperlink>
      <w:r w:rsidR="00876C97" w:rsidRPr="00FF05CF">
        <w:rPr>
          <w:rFonts w:ascii="Skeena" w:hAnsi="Skeena" w:cs="Segoe UI"/>
          <w:bCs/>
          <w:sz w:val="22"/>
          <w:szCs w:val="22"/>
          <w:lang w:val="en-GB"/>
        </w:rPr>
        <w:t xml:space="preserve">, </w:t>
      </w:r>
      <w:hyperlink r:id="rId32" w:history="1">
        <w:r w:rsidR="00876C97" w:rsidRPr="00FF05CF">
          <w:rPr>
            <w:rStyle w:val="Hyperlink"/>
            <w:rFonts w:ascii="Skeena" w:hAnsi="Skeena" w:cs="Segoe UI"/>
            <w:bCs/>
            <w:sz w:val="22"/>
            <w:szCs w:val="22"/>
            <w:lang w:val="en-GB"/>
          </w:rPr>
          <w:t>Politi</w:t>
        </w:r>
        <w:r w:rsidR="00D516DE" w:rsidRPr="00FF05CF">
          <w:rPr>
            <w:rStyle w:val="Hyperlink"/>
            <w:rFonts w:ascii="Skeena" w:hAnsi="Skeena" w:cs="Segoe UI"/>
            <w:bCs/>
            <w:sz w:val="22"/>
            <w:szCs w:val="22"/>
            <w:lang w:val="en-GB"/>
          </w:rPr>
          <w:t>fact.com</w:t>
        </w:r>
      </w:hyperlink>
    </w:p>
    <w:p w14:paraId="36CB3A6F" w14:textId="77777777" w:rsidR="004F61C7" w:rsidRDefault="004F61C7" w:rsidP="000D3C0D">
      <w:pPr>
        <w:rPr>
          <w:rStyle w:val="Hyperlink"/>
          <w:rFonts w:ascii="Skeena" w:hAnsi="Skeena" w:cs="Segoe UI"/>
          <w:bCs/>
          <w:sz w:val="22"/>
          <w:szCs w:val="22"/>
          <w:lang w:val="en-GB"/>
        </w:rPr>
      </w:pPr>
    </w:p>
    <w:p w14:paraId="7B6F8449" w14:textId="77777777" w:rsidR="00775210" w:rsidRPr="00F61673" w:rsidRDefault="00775210" w:rsidP="00775210">
      <w:pPr>
        <w:rPr>
          <w:rFonts w:ascii="Skeena" w:hAnsi="Skeena"/>
          <w:b/>
          <w:bCs/>
          <w:sz w:val="22"/>
          <w:szCs w:val="22"/>
          <w:lang w:val="en-GB"/>
        </w:rPr>
      </w:pPr>
      <w:r w:rsidRPr="00F61673">
        <w:rPr>
          <w:rStyle w:val="Hyperlink"/>
          <w:rFonts w:ascii="Skeena" w:hAnsi="Skeena" w:cs="Segoe UI"/>
          <w:bCs/>
          <w:color w:val="auto"/>
          <w:sz w:val="22"/>
          <w:szCs w:val="22"/>
          <w:u w:val="none"/>
          <w:lang w:val="en-GB"/>
        </w:rPr>
        <w:t xml:space="preserve">We will spend some time looking through some of these sites </w:t>
      </w:r>
      <w:r>
        <w:rPr>
          <w:rStyle w:val="Hyperlink"/>
          <w:rFonts w:ascii="Skeena" w:hAnsi="Skeena" w:cs="Segoe UI"/>
          <w:bCs/>
          <w:color w:val="auto"/>
          <w:sz w:val="22"/>
          <w:szCs w:val="22"/>
          <w:u w:val="none"/>
          <w:lang w:val="en-GB"/>
        </w:rPr>
        <w:t xml:space="preserve">together </w:t>
      </w:r>
      <w:r w:rsidRPr="00F61673">
        <w:rPr>
          <w:rStyle w:val="Hyperlink"/>
          <w:rFonts w:ascii="Skeena" w:hAnsi="Skeena" w:cs="Segoe UI"/>
          <w:bCs/>
          <w:color w:val="auto"/>
          <w:sz w:val="22"/>
          <w:szCs w:val="22"/>
          <w:u w:val="none"/>
          <w:lang w:val="en-GB"/>
        </w:rPr>
        <w:t xml:space="preserve">and discussing the content. </w:t>
      </w:r>
    </w:p>
    <w:p w14:paraId="77BC74E1" w14:textId="77777777" w:rsidR="00775210" w:rsidRDefault="00775210" w:rsidP="000D3C0D">
      <w:pPr>
        <w:rPr>
          <w:rStyle w:val="Hyperlink"/>
          <w:rFonts w:ascii="Skeena" w:hAnsi="Skeena" w:cs="Segoe UI"/>
          <w:bCs/>
          <w:color w:val="auto"/>
          <w:sz w:val="22"/>
          <w:szCs w:val="22"/>
          <w:u w:val="none"/>
          <w:lang w:val="en-GB"/>
        </w:rPr>
      </w:pPr>
    </w:p>
    <w:p w14:paraId="7A813F64" w14:textId="37D1692B" w:rsidR="005E3B75" w:rsidRDefault="005E3B75" w:rsidP="000D3C0D">
      <w:pPr>
        <w:rPr>
          <w:rStyle w:val="Hyperlink"/>
          <w:rFonts w:ascii="Skeena" w:hAnsi="Skeena" w:cs="Segoe UI"/>
          <w:bCs/>
          <w:sz w:val="22"/>
          <w:szCs w:val="22"/>
          <w:lang w:val="en-GB"/>
        </w:rPr>
      </w:pPr>
      <w:r w:rsidRPr="009F504D">
        <w:rPr>
          <w:rStyle w:val="Hyperlink"/>
          <w:rFonts w:ascii="Skeena" w:hAnsi="Skeena" w:cs="Segoe UI"/>
          <w:bCs/>
          <w:color w:val="auto"/>
          <w:sz w:val="22"/>
          <w:szCs w:val="22"/>
          <w:u w:val="none"/>
          <w:lang w:val="en-GB"/>
        </w:rPr>
        <w:t>Read this fact-check from Graves:</w:t>
      </w:r>
      <w:r w:rsidRPr="009F504D">
        <w:rPr>
          <w:rStyle w:val="Hyperlink"/>
          <w:rFonts w:ascii="Skeena" w:hAnsi="Skeena" w:cs="Segoe UI"/>
          <w:bCs/>
          <w:color w:val="auto"/>
          <w:sz w:val="22"/>
          <w:szCs w:val="22"/>
          <w:lang w:val="en-GB"/>
        </w:rPr>
        <w:t xml:space="preserve"> </w:t>
      </w:r>
      <w:hyperlink r:id="rId33" w:history="1">
        <w:r w:rsidR="009F504D" w:rsidRPr="009F504D">
          <w:rPr>
            <w:rStyle w:val="Hyperlink"/>
            <w:rFonts w:ascii="Skeena" w:hAnsi="Skeena" w:cs="Segoe UI"/>
            <w:bCs/>
            <w:sz w:val="22"/>
            <w:szCs w:val="22"/>
          </w:rPr>
          <w:t>PolitiFact | Glenn Beck says Muslim Brotherhood wants to declare war on Israel</w:t>
        </w:r>
      </w:hyperlink>
      <w:r w:rsidR="00406B83">
        <w:rPr>
          <w:rFonts w:ascii="Skeena" w:hAnsi="Skeena" w:cs="Segoe UI"/>
          <w:bCs/>
          <w:color w:val="0000FF"/>
          <w:sz w:val="22"/>
          <w:szCs w:val="22"/>
          <w:u w:val="single"/>
          <w:lang w:val="en-GB"/>
        </w:rPr>
        <w:t xml:space="preserve"> </w:t>
      </w:r>
      <w:r w:rsidR="00406B83" w:rsidRPr="00775210">
        <w:rPr>
          <w:rFonts w:ascii="Skeena" w:hAnsi="Skeena" w:cs="Segoe UI"/>
          <w:bCs/>
          <w:sz w:val="22"/>
          <w:szCs w:val="22"/>
          <w:lang w:val="en-GB"/>
        </w:rPr>
        <w:t xml:space="preserve">(consider this with reference to </w:t>
      </w:r>
      <w:r w:rsidR="00775210" w:rsidRPr="00775210">
        <w:rPr>
          <w:rFonts w:ascii="Skeena" w:hAnsi="Skeena" w:cs="Segoe UI"/>
          <w:bCs/>
          <w:sz w:val="22"/>
          <w:szCs w:val="22"/>
          <w:lang w:val="en-GB"/>
        </w:rPr>
        <w:t>the Graves reading from last week)</w:t>
      </w:r>
    </w:p>
    <w:p w14:paraId="7560401F" w14:textId="77777777" w:rsidR="00D63B60" w:rsidRPr="00FF05CF" w:rsidRDefault="00D63B60" w:rsidP="00FA6E75">
      <w:pPr>
        <w:rPr>
          <w:rFonts w:ascii="Skeena" w:hAnsi="Skeena"/>
          <w:sz w:val="18"/>
          <w:szCs w:val="18"/>
          <w:lang w:val="en-GB"/>
        </w:rPr>
      </w:pPr>
    </w:p>
    <w:p w14:paraId="3C058FC3" w14:textId="77777777" w:rsidR="0054117D" w:rsidRPr="00FF05CF" w:rsidRDefault="0054117D" w:rsidP="00FA6E75">
      <w:pPr>
        <w:rPr>
          <w:rFonts w:ascii="Skeena" w:hAnsi="Skeena"/>
          <w:sz w:val="18"/>
          <w:szCs w:val="18"/>
          <w:lang w:val="en-GB"/>
        </w:rPr>
      </w:pPr>
    </w:p>
    <w:p w14:paraId="0CE12D9F" w14:textId="74D25528" w:rsidR="002814A4" w:rsidRPr="00FF05CF" w:rsidRDefault="002814A4" w:rsidP="0049003A">
      <w:pPr>
        <w:rPr>
          <w:rFonts w:ascii="Skeena" w:hAnsi="Skeena"/>
          <w:sz w:val="22"/>
          <w:szCs w:val="28"/>
          <w:lang w:val="en-GB"/>
        </w:rPr>
      </w:pPr>
      <w:r w:rsidRPr="00FF05CF">
        <w:rPr>
          <w:rFonts w:ascii="Skeena" w:hAnsi="Skeena"/>
          <w:b/>
          <w:sz w:val="28"/>
          <w:szCs w:val="28"/>
          <w:lang w:val="en-GB"/>
        </w:rPr>
        <w:t>W</w:t>
      </w:r>
      <w:r w:rsidR="007E7C30" w:rsidRPr="00FF05CF">
        <w:rPr>
          <w:rFonts w:ascii="Skeena" w:hAnsi="Skeena"/>
          <w:b/>
          <w:sz w:val="28"/>
          <w:szCs w:val="28"/>
          <w:lang w:val="en-GB"/>
        </w:rPr>
        <w:t>eek 1</w:t>
      </w:r>
      <w:r w:rsidR="00056D3D" w:rsidRPr="00FF05CF">
        <w:rPr>
          <w:rFonts w:ascii="Skeena" w:hAnsi="Skeena"/>
          <w:b/>
          <w:sz w:val="28"/>
          <w:szCs w:val="28"/>
          <w:lang w:val="en-GB"/>
        </w:rPr>
        <w:t>1</w:t>
      </w:r>
      <w:r w:rsidRPr="00FF05CF">
        <w:rPr>
          <w:rFonts w:ascii="Skeena" w:hAnsi="Skeena"/>
          <w:b/>
          <w:sz w:val="28"/>
          <w:szCs w:val="28"/>
          <w:lang w:val="en-GB"/>
        </w:rPr>
        <w:t xml:space="preserve">: </w:t>
      </w:r>
      <w:r w:rsidR="0041290E" w:rsidRPr="00FF05CF">
        <w:rPr>
          <w:rFonts w:ascii="Skeena" w:hAnsi="Skeena"/>
          <w:b/>
          <w:sz w:val="28"/>
          <w:szCs w:val="28"/>
          <w:lang w:val="en-GB"/>
        </w:rPr>
        <w:t>Fact-checking workshop</w:t>
      </w:r>
    </w:p>
    <w:p w14:paraId="22B2C567" w14:textId="77777777" w:rsidR="0054117D" w:rsidRPr="00FF05CF" w:rsidRDefault="0054117D" w:rsidP="002814A4">
      <w:pPr>
        <w:rPr>
          <w:rFonts w:ascii="Skeena" w:hAnsi="Skeena"/>
          <w:sz w:val="22"/>
          <w:szCs w:val="28"/>
          <w:lang w:val="en-GB"/>
        </w:rPr>
      </w:pPr>
    </w:p>
    <w:p w14:paraId="5B4EAFAA" w14:textId="7945F469" w:rsidR="0054117D" w:rsidRPr="00FF05CF" w:rsidRDefault="0054117D" w:rsidP="000648D8">
      <w:pPr>
        <w:jc w:val="center"/>
        <w:rPr>
          <w:rFonts w:ascii="Skeena" w:hAnsi="Skeena"/>
          <w:b/>
          <w:bCs/>
          <w:color w:val="FF0000"/>
          <w:lang w:val="en-GB"/>
        </w:rPr>
      </w:pPr>
      <w:r w:rsidRPr="00FF05CF">
        <w:rPr>
          <w:rFonts w:ascii="Skeena" w:hAnsi="Skeena"/>
          <w:b/>
          <w:bCs/>
          <w:color w:val="FF0000"/>
          <w:lang w:val="en-GB"/>
        </w:rPr>
        <w:t>“The world, we are told, was made especially for man — a presumption not supported by all the facts.”</w:t>
      </w:r>
      <w:r w:rsidR="000648D8" w:rsidRPr="00FF05CF">
        <w:rPr>
          <w:rFonts w:ascii="Skeena" w:hAnsi="Skeena"/>
          <w:b/>
          <w:bCs/>
          <w:color w:val="FF0000"/>
          <w:lang w:val="en-GB"/>
        </w:rPr>
        <w:t xml:space="preserve"> John Muir</w:t>
      </w:r>
    </w:p>
    <w:p w14:paraId="7355BF4F" w14:textId="77777777" w:rsidR="0054117D" w:rsidRPr="00FF05CF" w:rsidRDefault="0054117D" w:rsidP="002814A4">
      <w:pPr>
        <w:rPr>
          <w:rFonts w:ascii="Skeena" w:hAnsi="Skeena"/>
          <w:sz w:val="22"/>
          <w:szCs w:val="28"/>
          <w:lang w:val="en-GB"/>
        </w:rPr>
      </w:pPr>
    </w:p>
    <w:p w14:paraId="5C418FAD" w14:textId="3F4BD59D" w:rsidR="002814A4" w:rsidRPr="00FF05CF" w:rsidRDefault="00D94717" w:rsidP="002814A4">
      <w:pPr>
        <w:rPr>
          <w:rFonts w:ascii="Skeena" w:hAnsi="Skeena"/>
          <w:sz w:val="22"/>
          <w:szCs w:val="28"/>
          <w:lang w:val="en-GB"/>
        </w:rPr>
      </w:pPr>
      <w:r w:rsidRPr="00FF05CF">
        <w:rPr>
          <w:rFonts w:ascii="Skeena" w:hAnsi="Skeena"/>
          <w:sz w:val="22"/>
          <w:szCs w:val="28"/>
          <w:lang w:val="en-GB"/>
        </w:rPr>
        <w:t>Drop-in se</w:t>
      </w:r>
      <w:r w:rsidR="00B2732A" w:rsidRPr="00FF05CF">
        <w:rPr>
          <w:rFonts w:ascii="Skeena" w:hAnsi="Skeena"/>
          <w:sz w:val="22"/>
          <w:szCs w:val="28"/>
          <w:lang w:val="en-GB"/>
        </w:rPr>
        <w:t xml:space="preserve">ssion. Individual </w:t>
      </w:r>
      <w:r w:rsidR="00BC1B1F" w:rsidRPr="00FF05CF">
        <w:rPr>
          <w:rFonts w:ascii="Skeena" w:hAnsi="Skeena"/>
          <w:sz w:val="22"/>
          <w:szCs w:val="28"/>
          <w:lang w:val="en-GB"/>
        </w:rPr>
        <w:t xml:space="preserve">one-to-one help available for fact-checking assignment. </w:t>
      </w:r>
    </w:p>
    <w:p w14:paraId="7A20A243" w14:textId="77777777" w:rsidR="00674C66" w:rsidRPr="00FF05CF" w:rsidRDefault="00674C66">
      <w:pPr>
        <w:rPr>
          <w:rFonts w:ascii="Skeena" w:hAnsi="Skeena"/>
          <w:b/>
          <w:sz w:val="22"/>
          <w:szCs w:val="28"/>
          <w:lang w:val="en-GB"/>
        </w:rPr>
      </w:pPr>
      <w:r w:rsidRPr="00FF05CF">
        <w:rPr>
          <w:rFonts w:ascii="Skeena" w:hAnsi="Skeena"/>
          <w:b/>
          <w:sz w:val="22"/>
          <w:szCs w:val="28"/>
          <w:lang w:val="en-GB"/>
        </w:rPr>
        <w:br w:type="page"/>
      </w:r>
    </w:p>
    <w:p w14:paraId="1F78F36C" w14:textId="77777777" w:rsidR="00EB7E22" w:rsidRPr="00FF05CF" w:rsidRDefault="00EB7E22" w:rsidP="00EB7E22">
      <w:pPr>
        <w:pStyle w:val="Heading1"/>
        <w:rPr>
          <w:rFonts w:ascii="Skeena" w:hAnsi="Skeena"/>
        </w:rPr>
      </w:pPr>
      <w:r w:rsidRPr="00FF05CF">
        <w:rPr>
          <w:rFonts w:ascii="Skeena" w:hAnsi="Skeena"/>
        </w:rPr>
        <w:lastRenderedPageBreak/>
        <w:t>Reading List</w:t>
      </w:r>
    </w:p>
    <w:p w14:paraId="7E1F39E4" w14:textId="77777777" w:rsidR="00EB7E22" w:rsidRPr="00FF05CF" w:rsidRDefault="00EB7E22" w:rsidP="00EB7E22">
      <w:pPr>
        <w:rPr>
          <w:rFonts w:ascii="Skeena" w:hAnsi="Skeena"/>
          <w:sz w:val="22"/>
          <w:szCs w:val="28"/>
          <w:lang w:val="en-GB"/>
        </w:rPr>
      </w:pPr>
    </w:p>
    <w:p w14:paraId="0EFCE0DC" w14:textId="77777777" w:rsidR="00EB7E22" w:rsidRPr="00FF05CF" w:rsidRDefault="00EB7E22" w:rsidP="00EB7E22">
      <w:pPr>
        <w:spacing w:line="276" w:lineRule="auto"/>
        <w:rPr>
          <w:rFonts w:ascii="Skeena" w:hAnsi="Skeena"/>
          <w:sz w:val="22"/>
          <w:szCs w:val="22"/>
          <w:lang w:val="en-GB"/>
        </w:rPr>
      </w:pPr>
      <w:r w:rsidRPr="00FF05CF">
        <w:rPr>
          <w:rFonts w:ascii="Skeena" w:hAnsi="Skeena"/>
          <w:sz w:val="22"/>
          <w:szCs w:val="22"/>
          <w:lang w:val="en-GB"/>
        </w:rPr>
        <w:t xml:space="preserve">Read widely, read deeply in certain areas. The resources below are pointers for some places to start your reading exploration. Many of the books are available through the library in hard copy and/or e-version. Journals are available online through the library using your student login. </w:t>
      </w:r>
    </w:p>
    <w:p w14:paraId="164B034F" w14:textId="77777777" w:rsidR="00EB7E22" w:rsidRPr="00FF05CF" w:rsidRDefault="00EB7E22" w:rsidP="00EB7E22">
      <w:pPr>
        <w:spacing w:line="276" w:lineRule="auto"/>
        <w:rPr>
          <w:rFonts w:ascii="Skeena" w:hAnsi="Skeena"/>
          <w:sz w:val="22"/>
          <w:szCs w:val="22"/>
          <w:lang w:val="en-GB"/>
        </w:rPr>
      </w:pPr>
      <w:r w:rsidRPr="00FF05CF">
        <w:rPr>
          <w:rFonts w:ascii="Skeena" w:hAnsi="Skeena"/>
          <w:sz w:val="22"/>
          <w:szCs w:val="22"/>
          <w:lang w:val="en-GB"/>
        </w:rPr>
        <w:t xml:space="preserve">And read/watch/listen to some news! This is a course about news, so it makes sense to consume it.  </w:t>
      </w:r>
    </w:p>
    <w:p w14:paraId="56CAA7B1" w14:textId="77777777" w:rsidR="00EB7E22" w:rsidRPr="00FF05CF" w:rsidRDefault="00EB7E22" w:rsidP="00EB7E22">
      <w:pPr>
        <w:spacing w:line="276" w:lineRule="auto"/>
        <w:rPr>
          <w:rFonts w:ascii="Skeena" w:hAnsi="Skeena"/>
          <w:sz w:val="22"/>
          <w:szCs w:val="22"/>
          <w:lang w:val="en-GB"/>
        </w:rPr>
      </w:pPr>
    </w:p>
    <w:p w14:paraId="379021C5" w14:textId="77777777" w:rsidR="00EB7E22" w:rsidRPr="00FF05CF" w:rsidRDefault="00EB7E22" w:rsidP="00EB7E22">
      <w:pPr>
        <w:spacing w:line="276" w:lineRule="auto"/>
        <w:rPr>
          <w:rFonts w:ascii="Skeena" w:hAnsi="Skeena"/>
          <w:b/>
          <w:sz w:val="22"/>
          <w:szCs w:val="22"/>
        </w:rPr>
      </w:pPr>
      <w:r w:rsidRPr="00FF05CF">
        <w:rPr>
          <w:rFonts w:ascii="Skeena" w:hAnsi="Skeena"/>
          <w:b/>
          <w:sz w:val="22"/>
          <w:szCs w:val="22"/>
        </w:rPr>
        <w:t>Recommended resources for wider reading:</w:t>
      </w:r>
    </w:p>
    <w:p w14:paraId="2F6C4EB2" w14:textId="77777777" w:rsidR="00EB7E22" w:rsidRPr="00FF05CF" w:rsidRDefault="00EB7E22" w:rsidP="00EB7E22">
      <w:pPr>
        <w:spacing w:line="276" w:lineRule="auto"/>
        <w:rPr>
          <w:rFonts w:ascii="Skeena" w:hAnsi="Skeena"/>
          <w:sz w:val="22"/>
          <w:szCs w:val="22"/>
          <w:lang w:val="en-GB"/>
        </w:rPr>
      </w:pPr>
    </w:p>
    <w:p w14:paraId="6913CB1E"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Allan, S (Ed) (2005) Journalism: Critical Issues. London: Open University Press</w:t>
      </w:r>
    </w:p>
    <w:p w14:paraId="3764308A"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Allan, S. (2006), </w:t>
      </w:r>
      <w:r w:rsidRPr="00FF05CF">
        <w:rPr>
          <w:rFonts w:ascii="Skeena" w:hAnsi="Skeena" w:cs="Cambria-Italic"/>
          <w:i/>
          <w:iCs/>
          <w:color w:val="000000"/>
          <w:sz w:val="22"/>
          <w:szCs w:val="22"/>
          <w:lang w:val="en-GB"/>
        </w:rPr>
        <w:t>Online News</w:t>
      </w:r>
      <w:r w:rsidRPr="00FF05CF">
        <w:rPr>
          <w:rFonts w:ascii="Skeena" w:hAnsi="Skeena" w:cs="Cambria"/>
          <w:color w:val="000000"/>
          <w:sz w:val="22"/>
          <w:szCs w:val="22"/>
          <w:lang w:val="en-GB"/>
        </w:rPr>
        <w:t>. Maidenhead: OUP.</w:t>
      </w:r>
    </w:p>
    <w:p w14:paraId="19A6F487" w14:textId="77777777" w:rsidR="00EB7E22" w:rsidRPr="00FF05CF" w:rsidRDefault="00EB7E22" w:rsidP="00C75104">
      <w:pPr>
        <w:autoSpaceDE w:val="0"/>
        <w:autoSpaceDN w:val="0"/>
        <w:adjustRightInd w:val="0"/>
        <w:spacing w:line="276" w:lineRule="auto"/>
        <w:rPr>
          <w:rFonts w:ascii="Skeena" w:hAnsi="Skeena" w:cs="Calibri"/>
          <w:color w:val="3A3A3A"/>
          <w:sz w:val="22"/>
          <w:szCs w:val="22"/>
          <w:lang w:val="en-GB"/>
        </w:rPr>
      </w:pPr>
      <w:r w:rsidRPr="00FF05CF">
        <w:rPr>
          <w:rFonts w:ascii="Skeena" w:hAnsi="Skeena" w:cs="Calibri"/>
          <w:color w:val="3A3A3A"/>
          <w:sz w:val="22"/>
          <w:szCs w:val="22"/>
          <w:lang w:val="en-GB"/>
        </w:rPr>
        <w:t xml:space="preserve">Baleria, G. (2021) </w:t>
      </w:r>
      <w:r w:rsidRPr="00FF05CF">
        <w:rPr>
          <w:rFonts w:ascii="Skeena" w:hAnsi="Skeena" w:cs="Calibri-Italic"/>
          <w:i/>
          <w:iCs/>
          <w:color w:val="3A3A3A"/>
          <w:sz w:val="22"/>
          <w:szCs w:val="22"/>
          <w:lang w:val="en-GB"/>
        </w:rPr>
        <w:t>The Journalism Behind Journalism: Going Beyond the Basic to Train Effective Journalists in a Shifting Landscape</w:t>
      </w:r>
      <w:r w:rsidRPr="00FF05CF">
        <w:rPr>
          <w:rFonts w:ascii="Skeena" w:hAnsi="Skeena" w:cs="Calibri"/>
          <w:color w:val="3A3A3A"/>
          <w:sz w:val="22"/>
          <w:szCs w:val="22"/>
          <w:lang w:val="en-GB"/>
        </w:rPr>
        <w:t>. London: Routledge.</w:t>
      </w:r>
    </w:p>
    <w:p w14:paraId="34FFA314"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Beaman, J. (2011) </w:t>
      </w:r>
      <w:r w:rsidRPr="00FF05CF">
        <w:rPr>
          <w:rFonts w:ascii="Skeena" w:hAnsi="Skeena" w:cs="Cambria-Italic"/>
          <w:i/>
          <w:iCs/>
          <w:color w:val="000000"/>
          <w:sz w:val="22"/>
          <w:szCs w:val="22"/>
          <w:lang w:val="en-GB"/>
        </w:rPr>
        <w:t xml:space="preserve">Interviewing for Radio (Media Skills), </w:t>
      </w:r>
      <w:r w:rsidRPr="00FF05CF">
        <w:rPr>
          <w:rFonts w:ascii="Skeena" w:hAnsi="Skeena" w:cs="Cambria"/>
          <w:color w:val="000000"/>
          <w:sz w:val="22"/>
          <w:szCs w:val="22"/>
          <w:lang w:val="en-GB"/>
        </w:rPr>
        <w:t>Oxford: Routledge.</w:t>
      </w:r>
    </w:p>
    <w:p w14:paraId="4E200D68"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Blaine, M. (2014), </w:t>
      </w:r>
      <w:r w:rsidRPr="00FF05CF">
        <w:rPr>
          <w:rFonts w:ascii="Skeena" w:hAnsi="Skeena" w:cs="Cambria-Italic"/>
          <w:i/>
          <w:iCs/>
          <w:color w:val="000000"/>
          <w:sz w:val="22"/>
          <w:szCs w:val="22"/>
          <w:lang w:val="en-GB"/>
        </w:rPr>
        <w:t xml:space="preserve">The digital reporter’s notebook. </w:t>
      </w:r>
      <w:r w:rsidRPr="00FF05CF">
        <w:rPr>
          <w:rFonts w:ascii="Skeena" w:hAnsi="Skeena" w:cs="Cambria"/>
          <w:color w:val="000000"/>
          <w:sz w:val="22"/>
          <w:szCs w:val="22"/>
          <w:lang w:val="en-GB"/>
        </w:rPr>
        <w:t>London: Routledge</w:t>
      </w:r>
    </w:p>
    <w:p w14:paraId="3EAF3223" w14:textId="77777777" w:rsidR="00EB7E22" w:rsidRPr="00FF05CF" w:rsidRDefault="00EB7E22" w:rsidP="00C75104">
      <w:pPr>
        <w:autoSpaceDE w:val="0"/>
        <w:autoSpaceDN w:val="0"/>
        <w:adjustRightInd w:val="0"/>
        <w:spacing w:line="276" w:lineRule="auto"/>
        <w:rPr>
          <w:rFonts w:ascii="Skeena" w:hAnsi="Skeena" w:cs="Cambria-Italic"/>
          <w:i/>
          <w:iCs/>
          <w:color w:val="0000FF"/>
          <w:sz w:val="22"/>
          <w:szCs w:val="22"/>
          <w:lang w:val="en-GB"/>
        </w:rPr>
      </w:pPr>
      <w:r w:rsidRPr="00FF05CF">
        <w:rPr>
          <w:rFonts w:ascii="Skeena" w:hAnsi="Skeena" w:cs="Cambria"/>
          <w:color w:val="000000"/>
          <w:sz w:val="22"/>
          <w:szCs w:val="22"/>
          <w:lang w:val="en-GB"/>
        </w:rPr>
        <w:t xml:space="preserve">Bradshaw, P. (2015) ‘Data Journalism and the 2015 UK General Election’. In </w:t>
      </w:r>
      <w:r w:rsidRPr="00FF05CF">
        <w:rPr>
          <w:rFonts w:ascii="Skeena" w:hAnsi="Skeena" w:cs="Cambria-Italic"/>
          <w:i/>
          <w:iCs/>
          <w:color w:val="000000"/>
          <w:sz w:val="22"/>
          <w:szCs w:val="22"/>
          <w:lang w:val="en-GB"/>
        </w:rPr>
        <w:t xml:space="preserve">UK Election Analysis 2015: Media, Voters and the Campaign. </w:t>
      </w:r>
      <w:r w:rsidRPr="00FF05CF">
        <w:rPr>
          <w:rFonts w:ascii="Skeena" w:hAnsi="Skeena" w:cs="Cambria-Italic"/>
          <w:i/>
          <w:iCs/>
          <w:color w:val="0000FF"/>
          <w:sz w:val="22"/>
          <w:szCs w:val="22"/>
          <w:lang w:val="en-GB"/>
        </w:rPr>
        <w:t>https://www.psa.ac.uk/sites/default/files/pagefiles/UK%20Election%20Analysis%202015%20-%20Jackson%20and%20Thorsen%20v1.pdf</w:t>
      </w:r>
    </w:p>
    <w:p w14:paraId="62233D02" w14:textId="77777777" w:rsidR="00EB7E22" w:rsidRPr="00FF05CF" w:rsidRDefault="00EB7E22" w:rsidP="00C75104">
      <w:pPr>
        <w:autoSpaceDE w:val="0"/>
        <w:autoSpaceDN w:val="0"/>
        <w:adjustRightInd w:val="0"/>
        <w:spacing w:line="276" w:lineRule="auto"/>
        <w:rPr>
          <w:rFonts w:ascii="Skeena" w:hAnsi="Skeena" w:cs="Cambria-Italic"/>
          <w:i/>
          <w:iCs/>
          <w:color w:val="000000"/>
          <w:sz w:val="22"/>
          <w:szCs w:val="22"/>
          <w:lang w:val="en-GB"/>
        </w:rPr>
      </w:pPr>
      <w:r w:rsidRPr="00FF05CF">
        <w:rPr>
          <w:rFonts w:ascii="Skeena" w:hAnsi="Skeena" w:cs="Cambria"/>
          <w:color w:val="000000"/>
          <w:sz w:val="22"/>
          <w:szCs w:val="22"/>
          <w:lang w:val="en-GB"/>
        </w:rPr>
        <w:t xml:space="preserve">Bradshaw, P. and Rohumaa, L. (2013 &amp; 2011) </w:t>
      </w:r>
      <w:r w:rsidRPr="00FF05CF">
        <w:rPr>
          <w:rFonts w:ascii="Skeena" w:hAnsi="Skeena" w:cs="Cambria-Italic"/>
          <w:i/>
          <w:iCs/>
          <w:color w:val="000000"/>
          <w:sz w:val="22"/>
          <w:szCs w:val="22"/>
          <w:lang w:val="en-GB"/>
        </w:rPr>
        <w:t xml:space="preserve">The Online Journalism Handbook: Skills to Survive in the Digital Age. </w:t>
      </w:r>
      <w:r w:rsidRPr="00FF05CF">
        <w:rPr>
          <w:rFonts w:ascii="Skeena" w:hAnsi="Skeena" w:cs="Cambria"/>
          <w:color w:val="000000"/>
          <w:sz w:val="22"/>
          <w:szCs w:val="22"/>
          <w:lang w:val="en-GB"/>
        </w:rPr>
        <w:t>Harlow: Pearson.</w:t>
      </w:r>
    </w:p>
    <w:p w14:paraId="7CE85CD3"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Briggs, M. (2015) </w:t>
      </w:r>
      <w:r w:rsidRPr="00FF05CF">
        <w:rPr>
          <w:rFonts w:ascii="Skeena" w:hAnsi="Skeena" w:cs="Cambria-Italic"/>
          <w:i/>
          <w:iCs/>
          <w:color w:val="000000"/>
          <w:sz w:val="22"/>
          <w:szCs w:val="22"/>
          <w:lang w:val="en-GB"/>
        </w:rPr>
        <w:t xml:space="preserve">Journalism next : a practical guide to digital reporting and publishing </w:t>
      </w:r>
      <w:r w:rsidRPr="00FF05CF">
        <w:rPr>
          <w:rFonts w:ascii="Skeena" w:hAnsi="Skeena" w:cs="Cambria"/>
          <w:color w:val="000000"/>
          <w:sz w:val="22"/>
          <w:szCs w:val="22"/>
          <w:lang w:val="en-GB"/>
        </w:rPr>
        <w:t>(3rd edn). Thousand Oaks, CA: CQ Press</w:t>
      </w:r>
    </w:p>
    <w:p w14:paraId="793E0874"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Bull, A. (2010) </w:t>
      </w:r>
      <w:r w:rsidRPr="00FF05CF">
        <w:rPr>
          <w:rFonts w:ascii="Skeena" w:hAnsi="Skeena" w:cs="Cambria-Italic"/>
          <w:i/>
          <w:iCs/>
          <w:color w:val="000000"/>
          <w:sz w:val="22"/>
          <w:szCs w:val="22"/>
          <w:lang w:val="en-GB"/>
        </w:rPr>
        <w:t xml:space="preserve">Multimedia journalism: a practical guide </w:t>
      </w:r>
      <w:r w:rsidRPr="00FF05CF">
        <w:rPr>
          <w:rFonts w:ascii="Skeena" w:hAnsi="Skeena" w:cs="Cambria"/>
          <w:color w:val="000000"/>
          <w:sz w:val="22"/>
          <w:szCs w:val="22"/>
          <w:lang w:val="en-GB"/>
        </w:rPr>
        <w:t>London: Routledge</w:t>
      </w:r>
    </w:p>
    <w:p w14:paraId="5BD74971"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Burns, L.S. (2002) </w:t>
      </w:r>
      <w:r w:rsidRPr="00FF05CF">
        <w:rPr>
          <w:rFonts w:ascii="Skeena" w:hAnsi="Skeena" w:cs="Cambria-Italic"/>
          <w:i/>
          <w:iCs/>
          <w:color w:val="000000"/>
          <w:sz w:val="22"/>
          <w:szCs w:val="22"/>
          <w:lang w:val="en-GB"/>
        </w:rPr>
        <w:t>Understanding journalism</w:t>
      </w:r>
      <w:r w:rsidRPr="00FF05CF">
        <w:rPr>
          <w:rFonts w:ascii="Skeena" w:hAnsi="Skeena" w:cs="Cambria"/>
          <w:color w:val="000000"/>
          <w:sz w:val="22"/>
          <w:szCs w:val="22"/>
          <w:lang w:val="en-GB"/>
        </w:rPr>
        <w:t>. London: Sage</w:t>
      </w:r>
    </w:p>
    <w:p w14:paraId="6D296544" w14:textId="77777777" w:rsidR="00EB7E22" w:rsidRPr="00FF05CF" w:rsidRDefault="00EB7E22" w:rsidP="00C75104">
      <w:pPr>
        <w:autoSpaceDE w:val="0"/>
        <w:autoSpaceDN w:val="0"/>
        <w:adjustRightInd w:val="0"/>
        <w:spacing w:line="276" w:lineRule="auto"/>
        <w:rPr>
          <w:rFonts w:ascii="Skeena" w:hAnsi="Skeena" w:cs="Cambria-Italic"/>
          <w:i/>
          <w:iCs/>
          <w:color w:val="000000"/>
          <w:sz w:val="22"/>
          <w:szCs w:val="22"/>
          <w:lang w:val="en-GB"/>
        </w:rPr>
      </w:pPr>
      <w:r w:rsidRPr="00FF05CF">
        <w:rPr>
          <w:rFonts w:ascii="Skeena" w:hAnsi="Skeena" w:cs="Cambria"/>
          <w:color w:val="000000"/>
          <w:sz w:val="22"/>
          <w:szCs w:val="22"/>
          <w:lang w:val="en-GB"/>
        </w:rPr>
        <w:t xml:space="preserve">Burum, I. Quinn, S. (2015) </w:t>
      </w:r>
      <w:r w:rsidRPr="00FF05CF">
        <w:rPr>
          <w:rFonts w:ascii="Skeena" w:hAnsi="Skeena" w:cs="Cambria-Italic"/>
          <w:i/>
          <w:iCs/>
          <w:color w:val="000000"/>
          <w:sz w:val="22"/>
          <w:szCs w:val="22"/>
          <w:lang w:val="en-GB"/>
        </w:rPr>
        <w:t xml:space="preserve">MOJO: the mobile journalism handbook: how to make broadcast videos with an iPhone or Ipad. </w:t>
      </w:r>
      <w:r w:rsidRPr="00FF05CF">
        <w:rPr>
          <w:rFonts w:ascii="Skeena" w:hAnsi="Skeena" w:cs="Cambria"/>
          <w:color w:val="000000"/>
          <w:sz w:val="22"/>
          <w:szCs w:val="22"/>
          <w:lang w:val="en-GB"/>
        </w:rPr>
        <w:t>London: Taylor &amp; Francis.</w:t>
      </w:r>
    </w:p>
    <w:p w14:paraId="681ECD26"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Calver, B. Kemp, D. Ryder, M. (2017) </w:t>
      </w:r>
      <w:r w:rsidRPr="00FF05CF">
        <w:rPr>
          <w:rFonts w:ascii="Skeena" w:hAnsi="Skeena" w:cs="Cambria-Italic"/>
          <w:i/>
          <w:iCs/>
          <w:color w:val="000000"/>
          <w:sz w:val="22"/>
          <w:szCs w:val="22"/>
          <w:lang w:val="en-GB"/>
        </w:rPr>
        <w:t>Everybody In: A Journalist’s Guide to Inclusive Reporting for Journalism Students</w:t>
      </w:r>
      <w:r w:rsidRPr="00FF05CF">
        <w:rPr>
          <w:rFonts w:ascii="Skeena" w:hAnsi="Skeena" w:cs="Cambria"/>
          <w:color w:val="000000"/>
          <w:sz w:val="22"/>
          <w:szCs w:val="22"/>
          <w:lang w:val="en-GB"/>
        </w:rPr>
        <w:t xml:space="preserve">. </w:t>
      </w:r>
      <w:hyperlink r:id="rId34" w:history="1">
        <w:r w:rsidRPr="00FF05CF">
          <w:rPr>
            <w:rStyle w:val="Hyperlink"/>
            <w:rFonts w:ascii="Skeena" w:hAnsi="Skeena" w:cs="Cambria"/>
            <w:sz w:val="22"/>
            <w:szCs w:val="22"/>
            <w:lang w:val="en-GB"/>
          </w:rPr>
          <w:t>https://www.media-diversity.org/additional-files/Everybody_In_Book.pdf</w:t>
        </w:r>
      </w:hyperlink>
    </w:p>
    <w:p w14:paraId="00B116EE"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Carter, C. Steiner, L. Allan, S. (2019) Journalism, gender and power. Oxon: Routledge.</w:t>
      </w:r>
    </w:p>
    <w:p w14:paraId="24C9600F"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Carlson, M. Franklin, B. (2011) Journalists, Sources &amp; Credibility: New Perspectives. New York: Routledge.</w:t>
      </w:r>
    </w:p>
    <w:p w14:paraId="5C76F0BF"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Conboy, M. (2013) Journalism Studies: the basics. London: Taylor &amp; Francis.</w:t>
      </w:r>
    </w:p>
    <w:p w14:paraId="59FEB7CC"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Cushion, S. (2015) </w:t>
      </w:r>
      <w:r w:rsidRPr="00FF05CF">
        <w:rPr>
          <w:rFonts w:ascii="Skeena" w:hAnsi="Skeena" w:cs="Cambria-Italic"/>
          <w:i/>
          <w:iCs/>
          <w:color w:val="000000"/>
          <w:sz w:val="22"/>
          <w:szCs w:val="22"/>
          <w:lang w:val="en-GB"/>
        </w:rPr>
        <w:t>News and politics: the rise of live and interpretive journalism</w:t>
      </w:r>
      <w:r w:rsidRPr="00FF05CF">
        <w:rPr>
          <w:rFonts w:ascii="Skeena" w:hAnsi="Skeena" w:cs="Cambria"/>
          <w:color w:val="000000"/>
          <w:sz w:val="22"/>
          <w:szCs w:val="22"/>
          <w:lang w:val="en-GB"/>
        </w:rPr>
        <w:t>. Abingdon: Routledge.</w:t>
      </w:r>
    </w:p>
    <w:p w14:paraId="1BDDFE8E"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Cushion, S. Thomas, R. (2018) Reporting Elections: rethinking the logic of campaign coverage. Cambridge: Polity Press.</w:t>
      </w:r>
    </w:p>
    <w:p w14:paraId="2E7B4137"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Davies, N (2008) Flat Earth News London. Chatto and Windus.</w:t>
      </w:r>
    </w:p>
    <w:p w14:paraId="4981943A"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Dick, M. (2013) </w:t>
      </w:r>
      <w:r w:rsidRPr="00FF05CF">
        <w:rPr>
          <w:rFonts w:ascii="Skeena" w:hAnsi="Skeena" w:cs="Cambria-Italic"/>
          <w:i/>
          <w:iCs/>
          <w:color w:val="000000"/>
          <w:sz w:val="22"/>
          <w:szCs w:val="22"/>
          <w:lang w:val="en-GB"/>
        </w:rPr>
        <w:t>Search: Theory and Practice in Journalism Online</w:t>
      </w:r>
      <w:r w:rsidRPr="00FF05CF">
        <w:rPr>
          <w:rFonts w:ascii="Skeena" w:hAnsi="Skeena" w:cs="Cambria"/>
          <w:color w:val="000000"/>
          <w:sz w:val="22"/>
          <w:szCs w:val="22"/>
          <w:lang w:val="en-GB"/>
        </w:rPr>
        <w:t>. Basingstoke: Palgrave Macmillan.</w:t>
      </w:r>
    </w:p>
    <w:p w14:paraId="0B204639"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Emm, A. (2014) </w:t>
      </w:r>
      <w:r w:rsidRPr="00FF05CF">
        <w:rPr>
          <w:rFonts w:ascii="Skeena" w:hAnsi="Skeena" w:cs="Cambria-Italic"/>
          <w:i/>
          <w:iCs/>
          <w:color w:val="000000"/>
          <w:sz w:val="22"/>
          <w:szCs w:val="22"/>
          <w:lang w:val="en-GB"/>
        </w:rPr>
        <w:t xml:space="preserve">Researching for the media: television, radio and journalism, </w:t>
      </w:r>
      <w:r w:rsidRPr="00FF05CF">
        <w:rPr>
          <w:rFonts w:ascii="Skeena" w:hAnsi="Skeena" w:cs="Cambria"/>
          <w:color w:val="000000"/>
          <w:sz w:val="22"/>
          <w:szCs w:val="22"/>
          <w:lang w:val="en-GB"/>
        </w:rPr>
        <w:t>London: New York: Routledge</w:t>
      </w:r>
    </w:p>
    <w:p w14:paraId="7032A151" w14:textId="77777777" w:rsidR="00EB7E22" w:rsidRPr="00FF05CF" w:rsidRDefault="00EB7E22" w:rsidP="00C75104">
      <w:pPr>
        <w:autoSpaceDE w:val="0"/>
        <w:autoSpaceDN w:val="0"/>
        <w:adjustRightInd w:val="0"/>
        <w:spacing w:line="276" w:lineRule="auto"/>
        <w:rPr>
          <w:rFonts w:ascii="Skeena" w:hAnsi="Skeena" w:cs="Cambria-Italic"/>
          <w:i/>
          <w:iCs/>
          <w:color w:val="000000"/>
          <w:sz w:val="22"/>
          <w:szCs w:val="22"/>
          <w:lang w:val="en-GB"/>
        </w:rPr>
      </w:pPr>
      <w:r w:rsidRPr="00FF05CF">
        <w:rPr>
          <w:rFonts w:ascii="Skeena" w:hAnsi="Skeena" w:cs="Cambria"/>
          <w:color w:val="000000"/>
          <w:sz w:val="22"/>
          <w:szCs w:val="22"/>
          <w:lang w:val="en-GB"/>
        </w:rPr>
        <w:t xml:space="preserve">Eastwood, L. (2017) chapter 8, ‘Your Smartphone as your best reporting tool’ in </w:t>
      </w:r>
      <w:r w:rsidRPr="00FF05CF">
        <w:rPr>
          <w:rFonts w:ascii="Skeena" w:hAnsi="Skeena" w:cs="Cambria-Italic"/>
          <w:i/>
          <w:iCs/>
          <w:color w:val="000000"/>
          <w:sz w:val="22"/>
          <w:szCs w:val="22"/>
          <w:lang w:val="en-GB"/>
        </w:rPr>
        <w:t>Entrepreneurial journalism: how to go it alone and launch your dream digital project</w:t>
      </w:r>
      <w:r w:rsidRPr="00FF05CF">
        <w:rPr>
          <w:rFonts w:ascii="Skeena" w:hAnsi="Skeena" w:cs="Cambria"/>
          <w:color w:val="000000"/>
          <w:sz w:val="22"/>
          <w:szCs w:val="22"/>
          <w:lang w:val="en-GB"/>
        </w:rPr>
        <w:t>, Abingdon, Oxon: RouEllis,</w:t>
      </w:r>
    </w:p>
    <w:p w14:paraId="61638B7F"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Fenton, N. (2009) New Media, Old News: Journalism and democracy in the digital age. London: Sage</w:t>
      </w:r>
    </w:p>
    <w:p w14:paraId="42EB76B5"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Filak, V. (ed) (2015), </w:t>
      </w:r>
      <w:r w:rsidRPr="00FF05CF">
        <w:rPr>
          <w:rFonts w:ascii="Skeena" w:hAnsi="Skeena" w:cs="Cambria-Italic"/>
          <w:i/>
          <w:iCs/>
          <w:color w:val="000000"/>
          <w:sz w:val="22"/>
          <w:szCs w:val="22"/>
          <w:lang w:val="en-GB"/>
        </w:rPr>
        <w:t xml:space="preserve">Convergent Journalism: An Introduction </w:t>
      </w:r>
      <w:r w:rsidRPr="00FF05CF">
        <w:rPr>
          <w:rFonts w:ascii="Skeena" w:hAnsi="Skeena" w:cs="Cambria"/>
          <w:color w:val="000000"/>
          <w:sz w:val="22"/>
          <w:szCs w:val="22"/>
          <w:lang w:val="en-GB"/>
        </w:rPr>
        <w:t>(2nd edn). Oxford: Focal Press.</w:t>
      </w:r>
    </w:p>
    <w:p w14:paraId="5E35C2FC"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Franklin, B et al (2005) Key Concepts in Journalism Studies. London: Sage</w:t>
      </w:r>
    </w:p>
    <w:p w14:paraId="4F863774"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Franklin, B. (2016) </w:t>
      </w:r>
      <w:r w:rsidRPr="00FF05CF">
        <w:rPr>
          <w:rFonts w:ascii="Skeena" w:hAnsi="Skeena" w:cs="Cambria-Italic"/>
          <w:i/>
          <w:iCs/>
          <w:color w:val="000000"/>
          <w:sz w:val="22"/>
          <w:szCs w:val="22"/>
          <w:lang w:val="en-GB"/>
        </w:rPr>
        <w:t>The Routledge Companion on Digital Journalism Studies</w:t>
      </w:r>
      <w:r w:rsidRPr="00FF05CF">
        <w:rPr>
          <w:rFonts w:ascii="Skeena" w:hAnsi="Skeena" w:cs="Cambria"/>
          <w:color w:val="000000"/>
          <w:sz w:val="22"/>
          <w:szCs w:val="22"/>
          <w:lang w:val="en-GB"/>
        </w:rPr>
        <w:t>. London: Routledge.</w:t>
      </w:r>
    </w:p>
    <w:p w14:paraId="6B0A4B48"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Frost, C. (2002) </w:t>
      </w:r>
      <w:r w:rsidRPr="00FF05CF">
        <w:rPr>
          <w:rFonts w:ascii="Skeena" w:hAnsi="Skeena" w:cs="Cambria-Italic"/>
          <w:i/>
          <w:iCs/>
          <w:color w:val="000000"/>
          <w:sz w:val="22"/>
          <w:szCs w:val="22"/>
          <w:lang w:val="en-GB"/>
        </w:rPr>
        <w:t xml:space="preserve">Reporting for Journalists. </w:t>
      </w:r>
      <w:r w:rsidRPr="00FF05CF">
        <w:rPr>
          <w:rFonts w:ascii="Skeena" w:hAnsi="Skeena" w:cs="Cambria"/>
          <w:color w:val="000000"/>
          <w:sz w:val="22"/>
          <w:szCs w:val="22"/>
          <w:lang w:val="en-GB"/>
        </w:rPr>
        <w:t>Sage</w:t>
      </w:r>
    </w:p>
    <w:p w14:paraId="04F709D0"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Gardner, S. &amp; Birley, S. (2008), </w:t>
      </w:r>
      <w:r w:rsidRPr="00FF05CF">
        <w:rPr>
          <w:rFonts w:ascii="Skeena" w:hAnsi="Skeena" w:cs="Cambria-Italic"/>
          <w:i/>
          <w:iCs/>
          <w:color w:val="000000"/>
          <w:sz w:val="22"/>
          <w:szCs w:val="22"/>
          <w:lang w:val="en-GB"/>
        </w:rPr>
        <w:t>Blogging for Dummies</w:t>
      </w:r>
      <w:r w:rsidRPr="00FF05CF">
        <w:rPr>
          <w:rFonts w:ascii="Skeena" w:hAnsi="Skeena" w:cs="Cambria"/>
          <w:color w:val="000000"/>
          <w:sz w:val="22"/>
          <w:szCs w:val="22"/>
          <w:lang w:val="en-GB"/>
        </w:rPr>
        <w:t>. Hoboken: Wiley Publishing.</w:t>
      </w:r>
    </w:p>
    <w:p w14:paraId="14401F65"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Gray, J. et al. (2012) </w:t>
      </w:r>
      <w:r w:rsidRPr="00FF05CF">
        <w:rPr>
          <w:rFonts w:ascii="Skeena" w:hAnsi="Skeena" w:cs="Cambria-Italic"/>
          <w:i/>
          <w:iCs/>
          <w:color w:val="000000"/>
          <w:sz w:val="22"/>
          <w:szCs w:val="22"/>
          <w:lang w:val="en-GB"/>
        </w:rPr>
        <w:t xml:space="preserve">The Data Journalism Handbook. </w:t>
      </w:r>
      <w:r w:rsidRPr="00FF05CF">
        <w:rPr>
          <w:rFonts w:ascii="Skeena" w:hAnsi="Skeena" w:cs="Cambria"/>
          <w:color w:val="000000"/>
          <w:sz w:val="22"/>
          <w:szCs w:val="22"/>
          <w:lang w:val="en-GB"/>
        </w:rPr>
        <w:t>O’Reilly Media.</w:t>
      </w:r>
    </w:p>
    <w:p w14:paraId="7B012D52"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Harcup, T. (2007) </w:t>
      </w:r>
      <w:r w:rsidRPr="00FF05CF">
        <w:rPr>
          <w:rFonts w:ascii="Skeena" w:hAnsi="Skeena" w:cs="Cambria-Italic"/>
          <w:i/>
          <w:iCs/>
          <w:color w:val="000000"/>
          <w:sz w:val="22"/>
          <w:szCs w:val="22"/>
          <w:lang w:val="en-GB"/>
        </w:rPr>
        <w:t>The ethical journalist</w:t>
      </w:r>
      <w:r w:rsidRPr="00FF05CF">
        <w:rPr>
          <w:rFonts w:ascii="Skeena" w:hAnsi="Skeena" w:cs="Cambria"/>
          <w:color w:val="000000"/>
          <w:sz w:val="22"/>
          <w:szCs w:val="22"/>
          <w:lang w:val="en-GB"/>
        </w:rPr>
        <w:t>, Sage</w:t>
      </w:r>
    </w:p>
    <w:p w14:paraId="77349580"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Harcup, T. (2009) </w:t>
      </w:r>
      <w:r w:rsidRPr="00FF05CF">
        <w:rPr>
          <w:rFonts w:ascii="Skeena" w:hAnsi="Skeena" w:cs="Cambria-Italic"/>
          <w:i/>
          <w:iCs/>
          <w:color w:val="000000"/>
          <w:sz w:val="22"/>
          <w:szCs w:val="22"/>
          <w:lang w:val="en-GB"/>
        </w:rPr>
        <w:t xml:space="preserve">Journalism: principles and practice </w:t>
      </w:r>
      <w:r w:rsidRPr="00FF05CF">
        <w:rPr>
          <w:rFonts w:ascii="Skeena" w:hAnsi="Skeena" w:cs="Cambria"/>
          <w:color w:val="000000"/>
          <w:sz w:val="22"/>
          <w:szCs w:val="22"/>
          <w:lang w:val="en-GB"/>
        </w:rPr>
        <w:t>(2nd edition). Thousand Oaks, CA.: Sage</w:t>
      </w:r>
    </w:p>
    <w:p w14:paraId="3758534D"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lastRenderedPageBreak/>
        <w:t xml:space="preserve">Harcup, T. and Cole, P. (2009) </w:t>
      </w:r>
      <w:r w:rsidRPr="00FF05CF">
        <w:rPr>
          <w:rFonts w:ascii="Skeena" w:hAnsi="Skeena" w:cs="Cambria-Italic"/>
          <w:i/>
          <w:iCs/>
          <w:color w:val="000000"/>
          <w:sz w:val="22"/>
          <w:szCs w:val="22"/>
          <w:lang w:val="en-GB"/>
        </w:rPr>
        <w:t>Newspaper journalism</w:t>
      </w:r>
      <w:r w:rsidRPr="00FF05CF">
        <w:rPr>
          <w:rFonts w:ascii="Skeena" w:hAnsi="Skeena" w:cs="Cambria"/>
          <w:color w:val="000000"/>
          <w:sz w:val="22"/>
          <w:szCs w:val="22"/>
          <w:lang w:val="en-GB"/>
        </w:rPr>
        <w:t>. London: Sage</w:t>
      </w:r>
    </w:p>
    <w:p w14:paraId="528077EE"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Hemmingway, E., et al. (2007) </w:t>
      </w:r>
      <w:r w:rsidRPr="00FF05CF">
        <w:rPr>
          <w:rFonts w:ascii="Skeena" w:hAnsi="Skeena" w:cs="Cambria-Italic"/>
          <w:i/>
          <w:iCs/>
          <w:color w:val="000000"/>
          <w:sz w:val="22"/>
          <w:szCs w:val="22"/>
          <w:lang w:val="en-GB"/>
        </w:rPr>
        <w:t>Introduction to Journalism</w:t>
      </w:r>
      <w:r w:rsidRPr="00FF05CF">
        <w:rPr>
          <w:rFonts w:ascii="Skeena" w:hAnsi="Skeena" w:cs="Cambria"/>
          <w:color w:val="000000"/>
          <w:sz w:val="22"/>
          <w:szCs w:val="22"/>
          <w:lang w:val="en-GB"/>
        </w:rPr>
        <w:t>. Sage</w:t>
      </w:r>
    </w:p>
    <w:p w14:paraId="2585BFD4"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Hennessy, B. (2006) </w:t>
      </w:r>
      <w:r w:rsidRPr="00FF05CF">
        <w:rPr>
          <w:rFonts w:ascii="Skeena" w:hAnsi="Skeena" w:cs="Cambria-Italic"/>
          <w:i/>
          <w:iCs/>
          <w:color w:val="000000"/>
          <w:sz w:val="22"/>
          <w:szCs w:val="22"/>
          <w:lang w:val="en-GB"/>
        </w:rPr>
        <w:t xml:space="preserve">Writing feature articles </w:t>
      </w:r>
      <w:r w:rsidRPr="00FF05CF">
        <w:rPr>
          <w:rFonts w:ascii="Skeena" w:hAnsi="Skeena" w:cs="Cambria"/>
          <w:color w:val="000000"/>
          <w:sz w:val="22"/>
          <w:szCs w:val="22"/>
          <w:lang w:val="en-GB"/>
        </w:rPr>
        <w:t>(4th Edition). Oxford: Focal Press</w:t>
      </w:r>
    </w:p>
    <w:p w14:paraId="171CDDBE"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Hicks, W. &amp; Holmes T. (2002), </w:t>
      </w:r>
      <w:r w:rsidRPr="00FF05CF">
        <w:rPr>
          <w:rFonts w:ascii="Skeena" w:hAnsi="Skeena" w:cs="Cambria-Italic"/>
          <w:i/>
          <w:iCs/>
          <w:color w:val="000000"/>
          <w:sz w:val="22"/>
          <w:szCs w:val="22"/>
          <w:lang w:val="en-GB"/>
        </w:rPr>
        <w:t>Subediting for Journalists</w:t>
      </w:r>
      <w:r w:rsidRPr="00FF05CF">
        <w:rPr>
          <w:rFonts w:ascii="Skeena" w:hAnsi="Skeena" w:cs="Cambria"/>
          <w:color w:val="000000"/>
          <w:sz w:val="22"/>
          <w:szCs w:val="22"/>
          <w:lang w:val="en-GB"/>
        </w:rPr>
        <w:t>. London: Routledge.</w:t>
      </w:r>
    </w:p>
    <w:p w14:paraId="49737E91"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Hill, S. Bradshaw, P. (2019) </w:t>
      </w:r>
      <w:r w:rsidRPr="00FF05CF">
        <w:rPr>
          <w:rFonts w:ascii="Skeena" w:hAnsi="Skeena" w:cs="Cambria-Italic"/>
          <w:i/>
          <w:iCs/>
          <w:color w:val="000000"/>
          <w:sz w:val="22"/>
          <w:szCs w:val="22"/>
          <w:lang w:val="en-GB"/>
        </w:rPr>
        <w:t xml:space="preserve">Mobile-First Journalism: producing news for social and interactive media. </w:t>
      </w:r>
      <w:r w:rsidRPr="00FF05CF">
        <w:rPr>
          <w:rFonts w:ascii="Skeena" w:hAnsi="Skeena" w:cs="Cambria"/>
          <w:color w:val="000000"/>
          <w:sz w:val="22"/>
          <w:szCs w:val="22"/>
          <w:lang w:val="en-GB"/>
        </w:rPr>
        <w:t>London: Taylor &amp; Francis.</w:t>
      </w:r>
    </w:p>
    <w:p w14:paraId="6ECB5185"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Hill, J.E. and Schwartz, V. (2015) </w:t>
      </w:r>
      <w:r w:rsidRPr="00FF05CF">
        <w:rPr>
          <w:rFonts w:ascii="Skeena" w:hAnsi="Skeena" w:cs="Cambria-Italic"/>
          <w:i/>
          <w:iCs/>
          <w:color w:val="000000"/>
          <w:sz w:val="22"/>
          <w:szCs w:val="22"/>
          <w:lang w:val="en-GB"/>
        </w:rPr>
        <w:t>Getting the picture: the visual culture of the news</w:t>
      </w:r>
      <w:r w:rsidRPr="00FF05CF">
        <w:rPr>
          <w:rFonts w:ascii="Skeena" w:hAnsi="Skeena" w:cs="Cambria"/>
          <w:color w:val="000000"/>
          <w:sz w:val="22"/>
          <w:szCs w:val="22"/>
          <w:lang w:val="en-GB"/>
        </w:rPr>
        <w:t>. London: Bloomsbury Academic.</w:t>
      </w:r>
    </w:p>
    <w:p w14:paraId="09035B26"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Hill, S. and Lashmar, P. (2014) </w:t>
      </w:r>
      <w:r w:rsidRPr="00FF05CF">
        <w:rPr>
          <w:rFonts w:ascii="Skeena" w:hAnsi="Skeena" w:cs="Cambria-Italic"/>
          <w:i/>
          <w:iCs/>
          <w:color w:val="000000"/>
          <w:sz w:val="22"/>
          <w:szCs w:val="22"/>
          <w:lang w:val="en-GB"/>
        </w:rPr>
        <w:t>Online Journalism: The Essential Guide</w:t>
      </w:r>
      <w:r w:rsidRPr="00FF05CF">
        <w:rPr>
          <w:rFonts w:ascii="Skeena" w:hAnsi="Skeena" w:cs="Cambria"/>
          <w:color w:val="000000"/>
          <w:sz w:val="22"/>
          <w:szCs w:val="22"/>
          <w:lang w:val="en-GB"/>
        </w:rPr>
        <w:t>. London: Sage.</w:t>
      </w:r>
    </w:p>
    <w:p w14:paraId="60CC6FC8"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Holmes, T., Hadwin, S. and Mottershead, G. (2013) </w:t>
      </w:r>
      <w:r w:rsidRPr="00FF05CF">
        <w:rPr>
          <w:rFonts w:ascii="Skeena" w:hAnsi="Skeena" w:cs="Cambria-Italic"/>
          <w:i/>
          <w:iCs/>
          <w:color w:val="000000"/>
          <w:sz w:val="22"/>
          <w:szCs w:val="22"/>
          <w:lang w:val="en-GB"/>
        </w:rPr>
        <w:t xml:space="preserve">The 21st Century Journalism Handbook: Essential Skills for the Modern Journalist. </w:t>
      </w:r>
      <w:r w:rsidRPr="00FF05CF">
        <w:rPr>
          <w:rFonts w:ascii="Skeena" w:hAnsi="Skeena" w:cs="Cambria"/>
          <w:color w:val="000000"/>
          <w:sz w:val="22"/>
          <w:szCs w:val="22"/>
          <w:lang w:val="en-GB"/>
        </w:rPr>
        <w:t>Harlow: Pearson.</w:t>
      </w:r>
    </w:p>
    <w:p w14:paraId="1DE94797"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Itule, B. and Anderson, A. (1999) </w:t>
      </w:r>
      <w:r w:rsidRPr="00FF05CF">
        <w:rPr>
          <w:rFonts w:ascii="Skeena" w:hAnsi="Skeena" w:cs="Cambria-Italic"/>
          <w:i/>
          <w:iCs/>
          <w:color w:val="000000"/>
          <w:sz w:val="22"/>
          <w:szCs w:val="22"/>
          <w:lang w:val="en-GB"/>
        </w:rPr>
        <w:t>Newswriting and Reporting for Today’s Media</w:t>
      </w:r>
      <w:r w:rsidRPr="00FF05CF">
        <w:rPr>
          <w:rFonts w:ascii="Skeena" w:hAnsi="Skeena" w:cs="Cambria"/>
          <w:color w:val="000000"/>
          <w:sz w:val="22"/>
          <w:szCs w:val="22"/>
          <w:lang w:val="en-GB"/>
        </w:rPr>
        <w:t>. McGraw Hill</w:t>
      </w:r>
    </w:p>
    <w:p w14:paraId="196C2FF8"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Jenkins, H. (2008), </w:t>
      </w:r>
      <w:r w:rsidRPr="00FF05CF">
        <w:rPr>
          <w:rFonts w:ascii="Skeena" w:hAnsi="Skeena" w:cs="Cambria-Italic"/>
          <w:i/>
          <w:iCs/>
          <w:color w:val="000000"/>
          <w:sz w:val="22"/>
          <w:szCs w:val="22"/>
          <w:lang w:val="en-GB"/>
        </w:rPr>
        <w:t>Convergence Culture</w:t>
      </w:r>
      <w:r w:rsidRPr="00FF05CF">
        <w:rPr>
          <w:rFonts w:ascii="Skeena" w:hAnsi="Skeena" w:cs="Cambria"/>
          <w:color w:val="000000"/>
          <w:sz w:val="22"/>
          <w:szCs w:val="22"/>
          <w:lang w:val="en-GB"/>
        </w:rPr>
        <w:t>. New York: New York University Press. (2006 edition available as an e-book on campus).</w:t>
      </w:r>
    </w:p>
    <w:p w14:paraId="6678F4D7"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Keeble, R. (2001) </w:t>
      </w:r>
      <w:r w:rsidRPr="00FF05CF">
        <w:rPr>
          <w:rFonts w:ascii="Skeena" w:hAnsi="Skeena" w:cs="Cambria-Italic"/>
          <w:i/>
          <w:iCs/>
          <w:color w:val="000000"/>
          <w:sz w:val="22"/>
          <w:szCs w:val="22"/>
          <w:lang w:val="en-GB"/>
        </w:rPr>
        <w:t xml:space="preserve">Ethics for Journalists. </w:t>
      </w:r>
      <w:r w:rsidRPr="00FF05CF">
        <w:rPr>
          <w:rFonts w:ascii="Skeena" w:hAnsi="Skeena" w:cs="Cambria"/>
          <w:color w:val="000000"/>
          <w:sz w:val="22"/>
          <w:szCs w:val="22"/>
          <w:lang w:val="en-GB"/>
        </w:rPr>
        <w:t>London: Routledge</w:t>
      </w:r>
    </w:p>
    <w:p w14:paraId="4955BB57"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Keeble, R. (2005) </w:t>
      </w:r>
      <w:r w:rsidRPr="00FF05CF">
        <w:rPr>
          <w:rFonts w:ascii="Skeena" w:hAnsi="Skeena" w:cs="Cambria-Italic"/>
          <w:i/>
          <w:iCs/>
          <w:color w:val="000000"/>
          <w:sz w:val="22"/>
          <w:szCs w:val="22"/>
          <w:lang w:val="en-GB"/>
        </w:rPr>
        <w:t>Print journalism: a critical introduction</w:t>
      </w:r>
      <w:r w:rsidRPr="00FF05CF">
        <w:rPr>
          <w:rFonts w:ascii="Skeena" w:hAnsi="Skeena" w:cs="Cambria"/>
          <w:color w:val="000000"/>
          <w:sz w:val="22"/>
          <w:szCs w:val="22"/>
          <w:lang w:val="en-GB"/>
        </w:rPr>
        <w:t>. London, New York: Routledge</w:t>
      </w:r>
    </w:p>
    <w:p w14:paraId="7900CD45"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Keeble, R. (2006) </w:t>
      </w:r>
      <w:r w:rsidRPr="00FF05CF">
        <w:rPr>
          <w:rFonts w:ascii="Skeena" w:hAnsi="Skeena" w:cs="Cambria-Italic"/>
          <w:i/>
          <w:iCs/>
          <w:color w:val="000000"/>
          <w:sz w:val="22"/>
          <w:szCs w:val="22"/>
          <w:lang w:val="en-GB"/>
        </w:rPr>
        <w:t xml:space="preserve">The newspapers handbook </w:t>
      </w:r>
      <w:r w:rsidRPr="00FF05CF">
        <w:rPr>
          <w:rFonts w:ascii="Skeena" w:hAnsi="Skeena" w:cs="Cambria"/>
          <w:color w:val="000000"/>
          <w:sz w:val="22"/>
          <w:szCs w:val="22"/>
          <w:lang w:val="en-GB"/>
        </w:rPr>
        <w:t>(4th Edition). Routledge</w:t>
      </w:r>
    </w:p>
    <w:p w14:paraId="2ECFDA03"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Keeble, R. (ed.) (2005), </w:t>
      </w:r>
      <w:r w:rsidRPr="00FF05CF">
        <w:rPr>
          <w:rFonts w:ascii="Skeena" w:hAnsi="Skeena" w:cs="Cambria-Italic"/>
          <w:i/>
          <w:iCs/>
          <w:color w:val="000000"/>
          <w:sz w:val="22"/>
          <w:szCs w:val="22"/>
          <w:lang w:val="en-GB"/>
        </w:rPr>
        <w:t>Print Journalism: A Critical Introduction</w:t>
      </w:r>
      <w:r w:rsidRPr="00FF05CF">
        <w:rPr>
          <w:rFonts w:ascii="Skeena" w:hAnsi="Skeena" w:cs="Cambria"/>
          <w:color w:val="000000"/>
          <w:sz w:val="22"/>
          <w:szCs w:val="22"/>
          <w:lang w:val="en-GB"/>
        </w:rPr>
        <w:t xml:space="preserve">. London: Routledge. </w:t>
      </w:r>
    </w:p>
    <w:p w14:paraId="76EB67FF"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Kobre, K. (2012) </w:t>
      </w:r>
      <w:r w:rsidRPr="00FF05CF">
        <w:rPr>
          <w:rFonts w:ascii="Skeena" w:hAnsi="Skeena" w:cs="Cambria-Italic"/>
          <w:i/>
          <w:iCs/>
          <w:color w:val="000000"/>
          <w:sz w:val="22"/>
          <w:szCs w:val="22"/>
          <w:lang w:val="en-GB"/>
        </w:rPr>
        <w:t>Video journalism: multimedia storytelling</w:t>
      </w:r>
      <w:r w:rsidRPr="00FF05CF">
        <w:rPr>
          <w:rFonts w:ascii="Skeena" w:hAnsi="Skeena" w:cs="Cambria"/>
          <w:color w:val="000000"/>
          <w:sz w:val="22"/>
          <w:szCs w:val="22"/>
          <w:lang w:val="en-GB"/>
        </w:rPr>
        <w:t>, Waltham, Mass: Focal Press.</w:t>
      </w:r>
    </w:p>
    <w:p w14:paraId="4001A9B5" w14:textId="77777777" w:rsidR="00EB7E22" w:rsidRPr="00FF05CF" w:rsidRDefault="00EB7E22" w:rsidP="00C75104">
      <w:pPr>
        <w:autoSpaceDE w:val="0"/>
        <w:autoSpaceDN w:val="0"/>
        <w:adjustRightInd w:val="0"/>
        <w:spacing w:line="276" w:lineRule="auto"/>
        <w:rPr>
          <w:rFonts w:ascii="Skeena" w:hAnsi="Skeena" w:cs="Cambria-Italic"/>
          <w:i/>
          <w:iCs/>
          <w:color w:val="000000"/>
          <w:sz w:val="22"/>
          <w:szCs w:val="22"/>
          <w:lang w:val="en-GB"/>
        </w:rPr>
      </w:pPr>
      <w:r w:rsidRPr="00FF05CF">
        <w:rPr>
          <w:rFonts w:ascii="Skeena" w:hAnsi="Skeena" w:cs="Cambria"/>
          <w:color w:val="000000"/>
          <w:sz w:val="22"/>
          <w:szCs w:val="22"/>
          <w:lang w:val="en-GB"/>
        </w:rPr>
        <w:t xml:space="preserve">Lancaster, K. (2013) </w:t>
      </w:r>
      <w:r w:rsidRPr="00FF05CF">
        <w:rPr>
          <w:rFonts w:ascii="Skeena" w:hAnsi="Skeena" w:cs="Cambria-Italic"/>
          <w:i/>
          <w:iCs/>
          <w:color w:val="000000"/>
          <w:sz w:val="22"/>
          <w:szCs w:val="22"/>
          <w:lang w:val="en-GB"/>
        </w:rPr>
        <w:t>Video journalism for the web: a practical introduction to documentary storytelling</w:t>
      </w:r>
      <w:r w:rsidRPr="00FF05CF">
        <w:rPr>
          <w:rFonts w:ascii="Skeena" w:hAnsi="Skeena" w:cs="Cambria"/>
          <w:color w:val="000000"/>
          <w:sz w:val="22"/>
          <w:szCs w:val="22"/>
          <w:lang w:val="en-GB"/>
        </w:rPr>
        <w:t>, New York: Routledge.</w:t>
      </w:r>
    </w:p>
    <w:p w14:paraId="1AD85933"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Lasky, M.J. (2000) </w:t>
      </w:r>
      <w:r w:rsidRPr="00FF05CF">
        <w:rPr>
          <w:rFonts w:ascii="Skeena" w:hAnsi="Skeena" w:cs="Cambria-Italic"/>
          <w:i/>
          <w:iCs/>
          <w:color w:val="000000"/>
          <w:sz w:val="22"/>
          <w:szCs w:val="22"/>
          <w:lang w:val="en-GB"/>
        </w:rPr>
        <w:t>The language of journalism</w:t>
      </w:r>
      <w:r w:rsidRPr="00FF05CF">
        <w:rPr>
          <w:rFonts w:ascii="Skeena" w:hAnsi="Skeena" w:cs="Cambria"/>
          <w:color w:val="000000"/>
          <w:sz w:val="22"/>
          <w:szCs w:val="22"/>
          <w:lang w:val="en-GB"/>
        </w:rPr>
        <w:t>. New Brunswick, N.J., London: Transaction</w:t>
      </w:r>
    </w:p>
    <w:p w14:paraId="78E2C833"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Llinares, D. et al. (ed.) (2018) </w:t>
      </w:r>
      <w:r w:rsidRPr="00FF05CF">
        <w:rPr>
          <w:rFonts w:ascii="Skeena" w:hAnsi="Skeena" w:cs="Cambria-Italic"/>
          <w:i/>
          <w:iCs/>
          <w:color w:val="000000"/>
          <w:sz w:val="22"/>
          <w:szCs w:val="22"/>
          <w:lang w:val="en-GB"/>
        </w:rPr>
        <w:t xml:space="preserve">Podcasting: New Aural Cultures and Digital Media, </w:t>
      </w:r>
      <w:r w:rsidRPr="00FF05CF">
        <w:rPr>
          <w:rFonts w:ascii="Skeena" w:hAnsi="Skeena" w:cs="Cambria"/>
          <w:color w:val="000000"/>
          <w:sz w:val="22"/>
          <w:szCs w:val="22"/>
          <w:lang w:val="en-GB"/>
        </w:rPr>
        <w:t>Palgrave Macmillan.</w:t>
      </w:r>
    </w:p>
    <w:p w14:paraId="2F274217"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Marsden, P. (2017) </w:t>
      </w:r>
      <w:r w:rsidRPr="00FF05CF">
        <w:rPr>
          <w:rFonts w:ascii="Skeena" w:hAnsi="Skeena" w:cs="Cambria-Italic"/>
          <w:i/>
          <w:iCs/>
          <w:color w:val="000000"/>
          <w:sz w:val="22"/>
          <w:szCs w:val="22"/>
          <w:lang w:val="en-GB"/>
        </w:rPr>
        <w:t>Entrepreneurial journalism: how to go it alone and launch your dream digital project</w:t>
      </w:r>
      <w:r w:rsidRPr="00FF05CF">
        <w:rPr>
          <w:rFonts w:ascii="Skeena" w:hAnsi="Skeena" w:cs="Cambria"/>
          <w:color w:val="000000"/>
          <w:sz w:val="22"/>
          <w:szCs w:val="22"/>
          <w:lang w:val="en-GB"/>
        </w:rPr>
        <w:t>. Oxon: Routledge.</w:t>
      </w:r>
    </w:p>
    <w:p w14:paraId="101F460C"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McChesney, R. 2000. Rich Media, Poor Democracy. Chicago, University of Illinois, Press.</w:t>
      </w:r>
    </w:p>
    <w:p w14:paraId="1ACEFE19"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McKay, J. (2006) </w:t>
      </w:r>
      <w:r w:rsidRPr="00FF05CF">
        <w:rPr>
          <w:rFonts w:ascii="Skeena" w:hAnsi="Skeena" w:cs="Cambria-Italic"/>
          <w:i/>
          <w:iCs/>
          <w:color w:val="000000"/>
          <w:sz w:val="22"/>
          <w:szCs w:val="22"/>
          <w:lang w:val="en-GB"/>
        </w:rPr>
        <w:t xml:space="preserve">The magazines handbook </w:t>
      </w:r>
      <w:r w:rsidRPr="00FF05CF">
        <w:rPr>
          <w:rFonts w:ascii="Skeena" w:hAnsi="Skeena" w:cs="Cambria"/>
          <w:color w:val="000000"/>
          <w:sz w:val="22"/>
          <w:szCs w:val="22"/>
          <w:lang w:val="en-GB"/>
        </w:rPr>
        <w:t>(2nd Edition). Routledge</w:t>
      </w:r>
    </w:p>
    <w:p w14:paraId="11F6C05A"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McNair, B. (2012) Journalism and Democracy: An Evaluation of the Political Public Sphere. London: Taylor and Francis.</w:t>
      </w:r>
    </w:p>
    <w:p w14:paraId="423E0A2C"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Mencher, M. (2003) </w:t>
      </w:r>
      <w:r w:rsidRPr="00FF05CF">
        <w:rPr>
          <w:rFonts w:ascii="Skeena" w:hAnsi="Skeena" w:cs="Cambria-Italic"/>
          <w:i/>
          <w:iCs/>
          <w:color w:val="000000"/>
          <w:sz w:val="22"/>
          <w:szCs w:val="22"/>
          <w:lang w:val="en-GB"/>
        </w:rPr>
        <w:t xml:space="preserve">News reporting and writing </w:t>
      </w:r>
      <w:r w:rsidRPr="00FF05CF">
        <w:rPr>
          <w:rFonts w:ascii="Skeena" w:hAnsi="Skeena" w:cs="Cambria"/>
          <w:color w:val="000000"/>
          <w:sz w:val="22"/>
          <w:szCs w:val="22"/>
          <w:lang w:val="en-GB"/>
        </w:rPr>
        <w:t>(9th ed.) Boston: McGraw-Hill</w:t>
      </w:r>
    </w:p>
    <w:p w14:paraId="61190CC7" w14:textId="77777777" w:rsidR="00EB7E22" w:rsidRPr="00FF05CF" w:rsidRDefault="00EB7E22" w:rsidP="00C75104">
      <w:pPr>
        <w:autoSpaceDE w:val="0"/>
        <w:autoSpaceDN w:val="0"/>
        <w:adjustRightInd w:val="0"/>
        <w:spacing w:line="276" w:lineRule="auto"/>
        <w:rPr>
          <w:rFonts w:ascii="Skeena" w:hAnsi="Skeena" w:cs="Calibri"/>
          <w:color w:val="000000"/>
          <w:sz w:val="22"/>
          <w:szCs w:val="22"/>
          <w:lang w:val="en-GB"/>
        </w:rPr>
      </w:pPr>
      <w:r w:rsidRPr="00FF05CF">
        <w:rPr>
          <w:rFonts w:ascii="Skeena" w:hAnsi="Skeena" w:cs="Cambria"/>
          <w:color w:val="000000"/>
          <w:sz w:val="22"/>
          <w:szCs w:val="22"/>
          <w:lang w:val="en-GB"/>
        </w:rPr>
        <w:t xml:space="preserve">Nieman Foundation. (2001) Essays about ‘The Elements of Journalism’. </w:t>
      </w:r>
      <w:r w:rsidRPr="00FF05CF">
        <w:rPr>
          <w:rFonts w:ascii="Skeena" w:hAnsi="Skeena" w:cs="Calibri"/>
          <w:color w:val="000000"/>
          <w:sz w:val="22"/>
          <w:szCs w:val="22"/>
          <w:lang w:val="en-GB"/>
        </w:rPr>
        <w:t>[WWW]</w:t>
      </w:r>
    </w:p>
    <w:p w14:paraId="190C237C"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https://niemanreports.org/issues/special-issue-2001/</w:t>
      </w:r>
    </w:p>
    <w:p w14:paraId="01BA02D3"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Perruchet, M. (2016) </w:t>
      </w:r>
      <w:r w:rsidRPr="00FF05CF">
        <w:rPr>
          <w:rFonts w:ascii="Skeena" w:hAnsi="Skeena" w:cs="Cambria-Italic"/>
          <w:i/>
          <w:iCs/>
          <w:color w:val="000000"/>
          <w:sz w:val="22"/>
          <w:szCs w:val="22"/>
          <w:lang w:val="en-GB"/>
        </w:rPr>
        <w:t xml:space="preserve">One Perfect Pitch: How to Sell Your Idea, Your Product, Your Business—or Yourself </w:t>
      </w:r>
      <w:r w:rsidRPr="00FF05CF">
        <w:rPr>
          <w:rFonts w:ascii="Skeena" w:hAnsi="Skeena" w:cs="Cambria"/>
          <w:color w:val="000000"/>
          <w:sz w:val="22"/>
          <w:szCs w:val="22"/>
          <w:lang w:val="en-GB"/>
        </w:rPr>
        <w:t>(2016). McGraw-Hill.</w:t>
      </w:r>
    </w:p>
    <w:p w14:paraId="580B03A9"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Pape, S. and Featherstone, S. (2005) </w:t>
      </w:r>
      <w:r w:rsidRPr="00FF05CF">
        <w:rPr>
          <w:rFonts w:ascii="Skeena" w:hAnsi="Skeena" w:cs="Cambria-Italic"/>
          <w:i/>
          <w:iCs/>
          <w:color w:val="000000"/>
          <w:sz w:val="22"/>
          <w:szCs w:val="22"/>
          <w:lang w:val="en-GB"/>
        </w:rPr>
        <w:t>Newspaper journalism: a practical introduction</w:t>
      </w:r>
      <w:r w:rsidRPr="00FF05CF">
        <w:rPr>
          <w:rFonts w:ascii="Skeena" w:hAnsi="Skeena" w:cs="Cambria"/>
          <w:color w:val="000000"/>
          <w:sz w:val="22"/>
          <w:szCs w:val="22"/>
          <w:lang w:val="en-GB"/>
        </w:rPr>
        <w:t>. London: Sage</w:t>
      </w:r>
    </w:p>
    <w:p w14:paraId="39984E47"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Pape, S. and Featherstone, S. (2006) </w:t>
      </w:r>
      <w:r w:rsidRPr="00FF05CF">
        <w:rPr>
          <w:rFonts w:ascii="Skeena" w:hAnsi="Skeena" w:cs="Cambria-Italic"/>
          <w:i/>
          <w:iCs/>
          <w:color w:val="000000"/>
          <w:sz w:val="22"/>
          <w:szCs w:val="22"/>
          <w:lang w:val="en-GB"/>
        </w:rPr>
        <w:t>Feature writing: a practical introduction</w:t>
      </w:r>
      <w:r w:rsidRPr="00FF05CF">
        <w:rPr>
          <w:rFonts w:ascii="Skeena" w:hAnsi="Skeena" w:cs="Cambria"/>
          <w:color w:val="000000"/>
          <w:sz w:val="22"/>
          <w:szCs w:val="22"/>
          <w:lang w:val="en-GB"/>
        </w:rPr>
        <w:t>. London: Sage</w:t>
      </w:r>
    </w:p>
    <w:p w14:paraId="22FFC925"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Phillips, A. (2015) </w:t>
      </w:r>
      <w:r w:rsidRPr="00FF05CF">
        <w:rPr>
          <w:rFonts w:ascii="Skeena" w:hAnsi="Skeena" w:cs="Cambria-Italic"/>
          <w:i/>
          <w:iCs/>
          <w:color w:val="000000"/>
          <w:sz w:val="22"/>
          <w:szCs w:val="22"/>
          <w:lang w:val="en-GB"/>
        </w:rPr>
        <w:t xml:space="preserve">Journalism in Context: Practice and Theory for the Digital Age. </w:t>
      </w:r>
      <w:r w:rsidRPr="00FF05CF">
        <w:rPr>
          <w:rFonts w:ascii="Skeena" w:hAnsi="Skeena" w:cs="Cambria"/>
          <w:color w:val="000000"/>
          <w:sz w:val="22"/>
          <w:szCs w:val="22"/>
          <w:lang w:val="en-GB"/>
        </w:rPr>
        <w:t>Abingdon: Routledge.</w:t>
      </w:r>
    </w:p>
    <w:p w14:paraId="49D451A1"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Quinn, S. &amp; Lamble, S. (2008), </w:t>
      </w:r>
      <w:r w:rsidRPr="00FF05CF">
        <w:rPr>
          <w:rFonts w:ascii="Skeena" w:hAnsi="Skeena" w:cs="Cambria-Italic"/>
          <w:i/>
          <w:iCs/>
          <w:color w:val="000000"/>
          <w:sz w:val="22"/>
          <w:szCs w:val="22"/>
          <w:lang w:val="en-GB"/>
        </w:rPr>
        <w:t>Online Newsgathering</w:t>
      </w:r>
      <w:r w:rsidRPr="00FF05CF">
        <w:rPr>
          <w:rFonts w:ascii="Skeena" w:hAnsi="Skeena" w:cs="Cambria"/>
          <w:color w:val="000000"/>
          <w:sz w:val="22"/>
          <w:szCs w:val="22"/>
          <w:lang w:val="en-GB"/>
        </w:rPr>
        <w:t>. Oxford: Focal Press.</w:t>
      </w:r>
    </w:p>
    <w:p w14:paraId="714C6860"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Randall, D. (2007) </w:t>
      </w:r>
      <w:r w:rsidRPr="00FF05CF">
        <w:rPr>
          <w:rFonts w:ascii="Skeena" w:hAnsi="Skeena" w:cs="Cambria-Italic"/>
          <w:i/>
          <w:iCs/>
          <w:color w:val="000000"/>
          <w:sz w:val="22"/>
          <w:szCs w:val="22"/>
          <w:lang w:val="en-GB"/>
        </w:rPr>
        <w:t xml:space="preserve">The universal journalist </w:t>
      </w:r>
      <w:r w:rsidRPr="00FF05CF">
        <w:rPr>
          <w:rFonts w:ascii="Skeena" w:hAnsi="Skeena" w:cs="Cambria"/>
          <w:color w:val="000000"/>
          <w:sz w:val="22"/>
          <w:szCs w:val="22"/>
          <w:lang w:val="en-GB"/>
        </w:rPr>
        <w:t>(3rd Edition). Pluto Press</w:t>
      </w:r>
    </w:p>
    <w:p w14:paraId="1B4D1161"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Rettberger, J. Walker, (2008), </w:t>
      </w:r>
      <w:r w:rsidRPr="00FF05CF">
        <w:rPr>
          <w:rFonts w:ascii="Skeena" w:hAnsi="Skeena" w:cs="Cambria-Italic"/>
          <w:i/>
          <w:iCs/>
          <w:color w:val="000000"/>
          <w:sz w:val="22"/>
          <w:szCs w:val="22"/>
          <w:lang w:val="en-GB"/>
        </w:rPr>
        <w:t>Blogging</w:t>
      </w:r>
      <w:r w:rsidRPr="00FF05CF">
        <w:rPr>
          <w:rFonts w:ascii="Skeena" w:hAnsi="Skeena" w:cs="Cambria"/>
          <w:color w:val="000000"/>
          <w:sz w:val="22"/>
          <w:szCs w:val="22"/>
          <w:lang w:val="en-GB"/>
        </w:rPr>
        <w:t>. Cambridge: Polity Press.</w:t>
      </w:r>
    </w:p>
    <w:p w14:paraId="76A07C4B"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Rich, C. (2010) </w:t>
      </w:r>
      <w:r w:rsidRPr="00FF05CF">
        <w:rPr>
          <w:rFonts w:ascii="Skeena" w:hAnsi="Skeena" w:cs="Cambria-Italic"/>
          <w:i/>
          <w:iCs/>
          <w:color w:val="000000"/>
          <w:sz w:val="22"/>
          <w:szCs w:val="22"/>
          <w:lang w:val="en-GB"/>
        </w:rPr>
        <w:t>Writing and reporting news: a coaching method</w:t>
      </w:r>
      <w:r w:rsidRPr="00FF05CF">
        <w:rPr>
          <w:rFonts w:ascii="Skeena" w:hAnsi="Skeena" w:cs="Cambria"/>
          <w:color w:val="000000"/>
          <w:sz w:val="22"/>
          <w:szCs w:val="22"/>
          <w:lang w:val="en-GB"/>
        </w:rPr>
        <w:t>. Boston, Mass.: Wadsworth</w:t>
      </w:r>
    </w:p>
    <w:p w14:paraId="05CD4315"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Sanders, K. (2002) </w:t>
      </w:r>
      <w:r w:rsidRPr="00FF05CF">
        <w:rPr>
          <w:rFonts w:ascii="Skeena" w:hAnsi="Skeena" w:cs="Cambria-Italic"/>
          <w:i/>
          <w:iCs/>
          <w:color w:val="000000"/>
          <w:sz w:val="22"/>
          <w:szCs w:val="22"/>
          <w:lang w:val="en-GB"/>
        </w:rPr>
        <w:t>Ethics &amp; journalism</w:t>
      </w:r>
      <w:r w:rsidRPr="00FF05CF">
        <w:rPr>
          <w:rFonts w:ascii="Skeena" w:hAnsi="Skeena" w:cs="Cambria"/>
          <w:color w:val="000000"/>
          <w:sz w:val="22"/>
          <w:szCs w:val="22"/>
          <w:lang w:val="en-GB"/>
        </w:rPr>
        <w:t>. London: Sage</w:t>
      </w:r>
    </w:p>
    <w:p w14:paraId="2E933D98"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Sissons, H. (2006), </w:t>
      </w:r>
      <w:r w:rsidRPr="00FF05CF">
        <w:rPr>
          <w:rFonts w:ascii="Skeena" w:hAnsi="Skeena" w:cs="Cambria-Italic"/>
          <w:i/>
          <w:iCs/>
          <w:color w:val="000000"/>
          <w:sz w:val="22"/>
          <w:szCs w:val="22"/>
          <w:lang w:val="en-GB"/>
        </w:rPr>
        <w:t xml:space="preserve">Practical Journalism: How to Write News. </w:t>
      </w:r>
      <w:r w:rsidRPr="00FF05CF">
        <w:rPr>
          <w:rFonts w:ascii="Skeena" w:hAnsi="Skeena" w:cs="Cambria"/>
          <w:color w:val="000000"/>
          <w:sz w:val="22"/>
          <w:szCs w:val="22"/>
          <w:lang w:val="en-GB"/>
        </w:rPr>
        <w:t>London: Sage</w:t>
      </w:r>
    </w:p>
    <w:p w14:paraId="61AEB633"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Ward, M. (2002), </w:t>
      </w:r>
      <w:r w:rsidRPr="00FF05CF">
        <w:rPr>
          <w:rFonts w:ascii="Skeena" w:hAnsi="Skeena" w:cs="Cambria-Italic"/>
          <w:i/>
          <w:iCs/>
          <w:color w:val="000000"/>
          <w:sz w:val="22"/>
          <w:szCs w:val="22"/>
          <w:lang w:val="en-GB"/>
        </w:rPr>
        <w:t>Journalism Online</w:t>
      </w:r>
      <w:r w:rsidRPr="00FF05CF">
        <w:rPr>
          <w:rFonts w:ascii="Skeena" w:hAnsi="Skeena" w:cs="Cambria"/>
          <w:color w:val="000000"/>
          <w:sz w:val="22"/>
          <w:szCs w:val="22"/>
          <w:lang w:val="en-GB"/>
        </w:rPr>
        <w:t>. Oxford: Focal Press.</w:t>
      </w:r>
    </w:p>
    <w:p w14:paraId="0690B565"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Wahl Jorgensen, K. and Hanitzsch, T. (2008) Handbook of Journalism Studies. ICA Handbook Series</w:t>
      </w:r>
    </w:p>
    <w:p w14:paraId="788BA89F"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Wheeler, S. (2009) </w:t>
      </w:r>
      <w:r w:rsidRPr="00FF05CF">
        <w:rPr>
          <w:rFonts w:ascii="Skeena" w:hAnsi="Skeena" w:cs="Cambria-Italic"/>
          <w:i/>
          <w:iCs/>
          <w:color w:val="000000"/>
          <w:sz w:val="22"/>
          <w:szCs w:val="22"/>
          <w:lang w:val="en-GB"/>
        </w:rPr>
        <w:t xml:space="preserve">Feature writing for journalists. </w:t>
      </w:r>
      <w:r w:rsidRPr="00FF05CF">
        <w:rPr>
          <w:rFonts w:ascii="Skeena" w:hAnsi="Skeena" w:cs="Cambria"/>
          <w:color w:val="000000"/>
          <w:sz w:val="22"/>
          <w:szCs w:val="22"/>
          <w:lang w:val="en-GB"/>
        </w:rPr>
        <w:t>London: Routledge</w:t>
      </w:r>
    </w:p>
    <w:p w14:paraId="20D0E02A"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Whittaker, J. (2002), </w:t>
      </w:r>
      <w:r w:rsidRPr="00FF05CF">
        <w:rPr>
          <w:rFonts w:ascii="Skeena" w:hAnsi="Skeena" w:cs="Cambria-Italic"/>
          <w:i/>
          <w:iCs/>
          <w:color w:val="000000"/>
          <w:sz w:val="22"/>
          <w:szCs w:val="22"/>
          <w:lang w:val="en-GB"/>
        </w:rPr>
        <w:t>Web Production for Writers and Journalists</w:t>
      </w:r>
      <w:r w:rsidRPr="00FF05CF">
        <w:rPr>
          <w:rFonts w:ascii="Skeena" w:hAnsi="Skeena" w:cs="Cambria"/>
          <w:color w:val="000000"/>
          <w:sz w:val="22"/>
          <w:szCs w:val="22"/>
          <w:lang w:val="en-GB"/>
        </w:rPr>
        <w:t>. London: Routledge.</w:t>
      </w:r>
    </w:p>
    <w:p w14:paraId="08345D3D"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Williams, K (2009) Get Me A Murder A Day: A history of media and communication in Britain. London: Bloomsbury.</w:t>
      </w:r>
    </w:p>
    <w:p w14:paraId="5BE9A68E"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Williams, K (2009) </w:t>
      </w:r>
      <w:r w:rsidRPr="00FF05CF">
        <w:rPr>
          <w:rFonts w:ascii="Skeena" w:hAnsi="Skeena" w:cs="Cambria"/>
          <w:i/>
          <w:iCs/>
          <w:color w:val="000000"/>
          <w:sz w:val="22"/>
          <w:szCs w:val="22"/>
          <w:lang w:val="en-GB"/>
        </w:rPr>
        <w:t>Read All About it: A history of the British Newspaper</w:t>
      </w:r>
      <w:r w:rsidRPr="00FF05CF">
        <w:rPr>
          <w:rFonts w:ascii="Skeena" w:hAnsi="Skeena" w:cs="Cambria"/>
          <w:color w:val="000000"/>
          <w:sz w:val="22"/>
          <w:szCs w:val="22"/>
          <w:lang w:val="en-GB"/>
        </w:rPr>
        <w:t>. London: Routledge</w:t>
      </w:r>
    </w:p>
    <w:p w14:paraId="2DA774AC" w14:textId="77777777" w:rsidR="00EB7E22" w:rsidRPr="00FF05CF" w:rsidRDefault="00EB7E22" w:rsidP="00C75104">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 xml:space="preserve">Wulfemeyer, K. (2006), </w:t>
      </w:r>
      <w:r w:rsidRPr="00FF05CF">
        <w:rPr>
          <w:rFonts w:ascii="Skeena" w:hAnsi="Skeena" w:cs="Cambria-Italic"/>
          <w:i/>
          <w:iCs/>
          <w:color w:val="000000"/>
          <w:sz w:val="22"/>
          <w:szCs w:val="22"/>
          <w:lang w:val="en-GB"/>
        </w:rPr>
        <w:t>Online Newswriting</w:t>
      </w:r>
      <w:r w:rsidRPr="00FF05CF">
        <w:rPr>
          <w:rFonts w:ascii="Skeena" w:hAnsi="Skeena" w:cs="Cambria"/>
          <w:color w:val="000000"/>
          <w:sz w:val="22"/>
          <w:szCs w:val="22"/>
          <w:lang w:val="en-GB"/>
        </w:rPr>
        <w:t>. Oxford: Blackwell.</w:t>
      </w:r>
    </w:p>
    <w:p w14:paraId="362276CE" w14:textId="77777777" w:rsidR="00EB7E22" w:rsidRPr="00FF05CF" w:rsidRDefault="00EB7E22" w:rsidP="00EB7E22">
      <w:pPr>
        <w:autoSpaceDE w:val="0"/>
        <w:autoSpaceDN w:val="0"/>
        <w:adjustRightInd w:val="0"/>
        <w:rPr>
          <w:rFonts w:ascii="Skeena" w:hAnsi="Skeena" w:cs="Cambria-Bold"/>
          <w:b/>
          <w:bCs/>
          <w:color w:val="000000"/>
          <w:sz w:val="28"/>
          <w:szCs w:val="28"/>
          <w:lang w:val="en-GB"/>
        </w:rPr>
      </w:pPr>
    </w:p>
    <w:p w14:paraId="63347EEC" w14:textId="77777777" w:rsidR="00EB7E22" w:rsidRPr="00FF05CF" w:rsidRDefault="00EB7E22" w:rsidP="00EB7E22">
      <w:pPr>
        <w:autoSpaceDE w:val="0"/>
        <w:autoSpaceDN w:val="0"/>
        <w:adjustRightInd w:val="0"/>
        <w:rPr>
          <w:rFonts w:ascii="Skeena" w:hAnsi="Skeena" w:cs="Cambria-Bold"/>
          <w:b/>
          <w:bCs/>
          <w:color w:val="000000"/>
          <w:sz w:val="28"/>
          <w:szCs w:val="28"/>
          <w:lang w:val="en-GB"/>
        </w:rPr>
      </w:pPr>
      <w:r w:rsidRPr="00FF05CF">
        <w:rPr>
          <w:rFonts w:ascii="Skeena" w:hAnsi="Skeena" w:cs="Cambria-Bold"/>
          <w:b/>
          <w:bCs/>
          <w:color w:val="000000"/>
          <w:sz w:val="28"/>
          <w:szCs w:val="28"/>
          <w:lang w:val="en-GB"/>
        </w:rPr>
        <w:t>Academic Journal Reading</w:t>
      </w:r>
    </w:p>
    <w:p w14:paraId="6FF60583" w14:textId="77777777" w:rsidR="00EB7E22" w:rsidRPr="00FF05CF" w:rsidRDefault="00EB7E22" w:rsidP="00EB7E22">
      <w:pPr>
        <w:autoSpaceDE w:val="0"/>
        <w:autoSpaceDN w:val="0"/>
        <w:adjustRightInd w:val="0"/>
        <w:rPr>
          <w:rFonts w:ascii="Skeena" w:hAnsi="Skeena" w:cs="Cambria"/>
          <w:color w:val="000000"/>
          <w:sz w:val="22"/>
          <w:szCs w:val="22"/>
          <w:lang w:val="en-GB"/>
        </w:rPr>
      </w:pPr>
      <w:r w:rsidRPr="00FF05CF">
        <w:rPr>
          <w:rFonts w:ascii="Skeena" w:hAnsi="Skeena" w:cs="Cambria"/>
          <w:color w:val="000000"/>
          <w:sz w:val="22"/>
          <w:szCs w:val="22"/>
          <w:lang w:val="en-GB"/>
        </w:rPr>
        <w:t>These journals are really useful if you want to explore the academic debates within journalism.</w:t>
      </w:r>
    </w:p>
    <w:p w14:paraId="4C3E745D" w14:textId="77777777" w:rsidR="00EB7E22" w:rsidRPr="00FF05CF" w:rsidRDefault="00EB7E22" w:rsidP="00EB7E22">
      <w:pPr>
        <w:autoSpaceDE w:val="0"/>
        <w:autoSpaceDN w:val="0"/>
        <w:adjustRightInd w:val="0"/>
        <w:rPr>
          <w:rFonts w:ascii="Skeena" w:hAnsi="Skeena" w:cs="Cambria"/>
          <w:color w:val="000000"/>
          <w:sz w:val="22"/>
          <w:szCs w:val="22"/>
          <w:lang w:val="en-GB"/>
        </w:rPr>
      </w:pPr>
    </w:p>
    <w:p w14:paraId="130304B5" w14:textId="77777777" w:rsidR="00EB7E22" w:rsidRPr="00FF05CF" w:rsidRDefault="00EB7E22" w:rsidP="00EB7E22">
      <w:pPr>
        <w:autoSpaceDE w:val="0"/>
        <w:autoSpaceDN w:val="0"/>
        <w:adjustRightInd w:val="0"/>
        <w:rPr>
          <w:rFonts w:ascii="Skeena" w:hAnsi="Skeena" w:cs="Cambria-Italic"/>
          <w:i/>
          <w:iCs/>
          <w:sz w:val="22"/>
          <w:szCs w:val="22"/>
          <w:lang w:val="en-GB"/>
        </w:rPr>
      </w:pPr>
      <w:r w:rsidRPr="00FF05CF">
        <w:rPr>
          <w:rFonts w:ascii="Skeena" w:hAnsi="Skeena" w:cs="Cambria-Italic"/>
          <w:i/>
          <w:iCs/>
          <w:sz w:val="22"/>
          <w:szCs w:val="22"/>
          <w:lang w:val="en-GB"/>
        </w:rPr>
        <w:t>Digital Journalism</w:t>
      </w:r>
    </w:p>
    <w:p w14:paraId="75D83CF6" w14:textId="77777777" w:rsidR="00EB7E22" w:rsidRPr="00FF05CF" w:rsidRDefault="00EB7E22" w:rsidP="00EB7E22">
      <w:pPr>
        <w:autoSpaceDE w:val="0"/>
        <w:autoSpaceDN w:val="0"/>
        <w:adjustRightInd w:val="0"/>
        <w:rPr>
          <w:rFonts w:ascii="Skeena" w:hAnsi="Skeena" w:cs="Cambria-Italic"/>
          <w:i/>
          <w:iCs/>
          <w:color w:val="000000"/>
          <w:sz w:val="22"/>
          <w:szCs w:val="22"/>
          <w:lang w:val="en-GB"/>
        </w:rPr>
      </w:pPr>
      <w:r w:rsidRPr="00FF05CF">
        <w:rPr>
          <w:rFonts w:ascii="Skeena" w:hAnsi="Skeena" w:cs="Cambria-Italic"/>
          <w:i/>
          <w:iCs/>
          <w:color w:val="000000"/>
          <w:sz w:val="22"/>
          <w:szCs w:val="22"/>
          <w:lang w:val="en-GB"/>
        </w:rPr>
        <w:t>Journalism Studies</w:t>
      </w:r>
    </w:p>
    <w:p w14:paraId="03A7A5D4" w14:textId="77777777" w:rsidR="00EB7E22" w:rsidRPr="00FF05CF" w:rsidRDefault="00EB7E22" w:rsidP="00EB7E22">
      <w:pPr>
        <w:autoSpaceDE w:val="0"/>
        <w:autoSpaceDN w:val="0"/>
        <w:adjustRightInd w:val="0"/>
        <w:rPr>
          <w:rFonts w:ascii="Skeena" w:hAnsi="Skeena" w:cs="Cambria-Italic"/>
          <w:i/>
          <w:iCs/>
          <w:color w:val="000000"/>
          <w:sz w:val="22"/>
          <w:szCs w:val="22"/>
          <w:lang w:val="en-GB"/>
        </w:rPr>
      </w:pPr>
      <w:r w:rsidRPr="00FF05CF">
        <w:rPr>
          <w:rFonts w:ascii="Skeena" w:hAnsi="Skeena" w:cs="Cambria-Italic"/>
          <w:i/>
          <w:iCs/>
          <w:color w:val="000000"/>
          <w:sz w:val="22"/>
          <w:szCs w:val="22"/>
          <w:lang w:val="en-GB"/>
        </w:rPr>
        <w:t>Journalism Practice</w:t>
      </w:r>
    </w:p>
    <w:p w14:paraId="51915E40" w14:textId="77777777" w:rsidR="00EB7E22" w:rsidRPr="00FF05CF" w:rsidRDefault="00EB7E22" w:rsidP="00EB7E22">
      <w:pPr>
        <w:autoSpaceDE w:val="0"/>
        <w:autoSpaceDN w:val="0"/>
        <w:adjustRightInd w:val="0"/>
        <w:rPr>
          <w:rFonts w:ascii="Skeena" w:hAnsi="Skeena" w:cs="Cambria-Italic"/>
          <w:i/>
          <w:iCs/>
          <w:color w:val="000000"/>
          <w:sz w:val="22"/>
          <w:szCs w:val="22"/>
          <w:lang w:val="en-GB"/>
        </w:rPr>
      </w:pPr>
      <w:r w:rsidRPr="00FF05CF">
        <w:rPr>
          <w:rFonts w:ascii="Skeena" w:hAnsi="Skeena" w:cs="Cambria-Italic"/>
          <w:i/>
          <w:iCs/>
          <w:color w:val="000000"/>
          <w:sz w:val="22"/>
          <w:szCs w:val="22"/>
          <w:lang w:val="en-GB"/>
        </w:rPr>
        <w:t>Journalism</w:t>
      </w:r>
    </w:p>
    <w:p w14:paraId="50D9ABD8" w14:textId="77777777" w:rsidR="00EB7E22" w:rsidRPr="00FF05CF" w:rsidRDefault="00EB7E22" w:rsidP="00EB7E22">
      <w:pPr>
        <w:autoSpaceDE w:val="0"/>
        <w:autoSpaceDN w:val="0"/>
        <w:adjustRightInd w:val="0"/>
        <w:rPr>
          <w:rFonts w:ascii="Skeena" w:hAnsi="Skeena" w:cs="Cambria-Italic"/>
          <w:i/>
          <w:iCs/>
          <w:color w:val="000000"/>
          <w:sz w:val="22"/>
          <w:szCs w:val="22"/>
          <w:lang w:val="en-GB"/>
        </w:rPr>
      </w:pPr>
      <w:r w:rsidRPr="00FF05CF">
        <w:rPr>
          <w:rFonts w:ascii="Skeena" w:hAnsi="Skeena" w:cs="Cambria-Italic"/>
          <w:i/>
          <w:iCs/>
          <w:color w:val="000000"/>
          <w:sz w:val="22"/>
          <w:szCs w:val="22"/>
          <w:lang w:val="en-GB"/>
        </w:rPr>
        <w:t>Mass Communication and Society</w:t>
      </w:r>
    </w:p>
    <w:p w14:paraId="49A25B34" w14:textId="77777777" w:rsidR="00EB7E22" w:rsidRPr="00FF05CF" w:rsidRDefault="00EB7E22" w:rsidP="00EB7E22">
      <w:pPr>
        <w:autoSpaceDE w:val="0"/>
        <w:autoSpaceDN w:val="0"/>
        <w:adjustRightInd w:val="0"/>
        <w:rPr>
          <w:rFonts w:ascii="Skeena" w:hAnsi="Skeena" w:cs="Cambria-Italic"/>
          <w:i/>
          <w:iCs/>
          <w:color w:val="000000"/>
          <w:sz w:val="22"/>
          <w:szCs w:val="22"/>
          <w:lang w:val="en-GB"/>
        </w:rPr>
      </w:pPr>
      <w:r w:rsidRPr="00FF05CF">
        <w:rPr>
          <w:rFonts w:ascii="Skeena" w:hAnsi="Skeena" w:cs="Cambria-Italic"/>
          <w:i/>
          <w:iCs/>
          <w:color w:val="000000"/>
          <w:sz w:val="22"/>
          <w:szCs w:val="22"/>
          <w:lang w:val="en-GB"/>
        </w:rPr>
        <w:t>International Journal of Communication</w:t>
      </w:r>
    </w:p>
    <w:p w14:paraId="7491BCA5" w14:textId="77777777" w:rsidR="00EB7E22" w:rsidRPr="00FF05CF" w:rsidRDefault="00EB7E22" w:rsidP="00EB7E22">
      <w:pPr>
        <w:autoSpaceDE w:val="0"/>
        <w:autoSpaceDN w:val="0"/>
        <w:adjustRightInd w:val="0"/>
        <w:rPr>
          <w:rFonts w:ascii="Skeena" w:hAnsi="Skeena" w:cs="Cambria-Italic"/>
          <w:i/>
          <w:iCs/>
          <w:color w:val="000000"/>
          <w:sz w:val="22"/>
          <w:szCs w:val="22"/>
          <w:lang w:val="en-GB"/>
        </w:rPr>
      </w:pPr>
      <w:r w:rsidRPr="00FF05CF">
        <w:rPr>
          <w:rFonts w:ascii="Skeena" w:hAnsi="Skeena" w:cs="Cambria-Italic"/>
          <w:i/>
          <w:iCs/>
          <w:color w:val="000000"/>
          <w:sz w:val="22"/>
          <w:szCs w:val="22"/>
          <w:lang w:val="en-GB"/>
        </w:rPr>
        <w:t xml:space="preserve">European Journal of Communication </w:t>
      </w:r>
    </w:p>
    <w:p w14:paraId="15FEEF38" w14:textId="77777777" w:rsidR="00EB7E22" w:rsidRPr="00FF05CF" w:rsidRDefault="00EB7E22" w:rsidP="00EB7E22">
      <w:pPr>
        <w:autoSpaceDE w:val="0"/>
        <w:autoSpaceDN w:val="0"/>
        <w:adjustRightInd w:val="0"/>
        <w:rPr>
          <w:rFonts w:ascii="Skeena" w:hAnsi="Skeena" w:cs="Cambria-Italic"/>
          <w:i/>
          <w:iCs/>
          <w:color w:val="000000"/>
          <w:sz w:val="22"/>
          <w:szCs w:val="22"/>
          <w:lang w:val="en-GB"/>
        </w:rPr>
      </w:pPr>
      <w:r w:rsidRPr="00FF05CF">
        <w:rPr>
          <w:rFonts w:ascii="Skeena" w:hAnsi="Skeena" w:cs="Cambria-Italic"/>
          <w:i/>
          <w:iCs/>
          <w:color w:val="000000"/>
          <w:sz w:val="22"/>
          <w:szCs w:val="22"/>
          <w:lang w:val="en-GB"/>
        </w:rPr>
        <w:t>Political Communication</w:t>
      </w:r>
    </w:p>
    <w:p w14:paraId="702BF2C2" w14:textId="77777777" w:rsidR="00EB7E22" w:rsidRPr="00FF05CF" w:rsidRDefault="00EB7E22" w:rsidP="00EB7E22">
      <w:pPr>
        <w:autoSpaceDE w:val="0"/>
        <w:autoSpaceDN w:val="0"/>
        <w:adjustRightInd w:val="0"/>
        <w:rPr>
          <w:rFonts w:ascii="Skeena" w:hAnsi="Skeena" w:cs="Cambria-Italic"/>
          <w:i/>
          <w:iCs/>
          <w:color w:val="000000"/>
          <w:sz w:val="22"/>
          <w:szCs w:val="22"/>
          <w:lang w:val="en-GB"/>
        </w:rPr>
      </w:pPr>
    </w:p>
    <w:p w14:paraId="610CFE40" w14:textId="77777777" w:rsidR="00EB7E22" w:rsidRPr="00FF05CF" w:rsidRDefault="00EB7E22" w:rsidP="00EB7E22">
      <w:pPr>
        <w:autoSpaceDE w:val="0"/>
        <w:autoSpaceDN w:val="0"/>
        <w:adjustRightInd w:val="0"/>
        <w:rPr>
          <w:rFonts w:ascii="Skeena" w:hAnsi="Skeena" w:cs="Cambria-Italic"/>
          <w:i/>
          <w:iCs/>
          <w:color w:val="000000"/>
          <w:sz w:val="22"/>
          <w:szCs w:val="22"/>
          <w:lang w:val="en-GB"/>
        </w:rPr>
      </w:pPr>
    </w:p>
    <w:p w14:paraId="4A82CE2B" w14:textId="77777777" w:rsidR="00EB7E22" w:rsidRPr="00FF05CF" w:rsidRDefault="00EB7E22" w:rsidP="00EB7E22">
      <w:pPr>
        <w:autoSpaceDE w:val="0"/>
        <w:autoSpaceDN w:val="0"/>
        <w:adjustRightInd w:val="0"/>
        <w:spacing w:line="276" w:lineRule="auto"/>
        <w:rPr>
          <w:rFonts w:ascii="Skeena" w:hAnsi="Skeena" w:cs="Cambria-Bold"/>
          <w:b/>
          <w:bCs/>
          <w:color w:val="000000"/>
          <w:sz w:val="28"/>
          <w:szCs w:val="28"/>
          <w:lang w:val="en-GB"/>
        </w:rPr>
      </w:pPr>
      <w:r w:rsidRPr="00FF05CF">
        <w:rPr>
          <w:rFonts w:ascii="Skeena" w:hAnsi="Skeena" w:cs="Cambria-Bold"/>
          <w:b/>
          <w:bCs/>
          <w:color w:val="000000"/>
          <w:sz w:val="28"/>
          <w:szCs w:val="28"/>
          <w:lang w:val="en-GB"/>
        </w:rPr>
        <w:t>Online Resources</w:t>
      </w:r>
    </w:p>
    <w:p w14:paraId="172C1733" w14:textId="77777777" w:rsidR="00EB7E22" w:rsidRPr="00FF05CF" w:rsidRDefault="00EB7E22" w:rsidP="00EB7E22">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FF"/>
          <w:sz w:val="22"/>
          <w:szCs w:val="22"/>
          <w:lang w:val="en-GB"/>
        </w:rPr>
        <w:t xml:space="preserve">http://www.guardian.co.uk/media </w:t>
      </w:r>
      <w:r w:rsidRPr="00FF05CF">
        <w:rPr>
          <w:rFonts w:ascii="Skeena" w:hAnsi="Skeena" w:cs="Cambria"/>
          <w:color w:val="000000"/>
          <w:sz w:val="22"/>
          <w:szCs w:val="22"/>
          <w:lang w:val="en-GB"/>
        </w:rPr>
        <w:t>For media related news</w:t>
      </w:r>
    </w:p>
    <w:p w14:paraId="1182AF43" w14:textId="77777777" w:rsidR="00EB7E22" w:rsidRPr="00FF05CF" w:rsidRDefault="00EB7E22" w:rsidP="00EB7E22">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FF"/>
          <w:sz w:val="22"/>
          <w:szCs w:val="22"/>
          <w:lang w:val="en-GB"/>
        </w:rPr>
        <w:t xml:space="preserve">http://onlinejournalismblog.com/ </w:t>
      </w:r>
      <w:r w:rsidRPr="00FF05CF">
        <w:rPr>
          <w:rFonts w:ascii="Skeena" w:hAnsi="Skeena" w:cs="Cambria"/>
          <w:color w:val="000000"/>
          <w:sz w:val="22"/>
          <w:szCs w:val="22"/>
          <w:lang w:val="en-GB"/>
        </w:rPr>
        <w:t>Publishes comment and analysis on covering online</w:t>
      </w:r>
    </w:p>
    <w:p w14:paraId="5D8A4580" w14:textId="77777777" w:rsidR="00EB7E22" w:rsidRPr="00FF05CF" w:rsidRDefault="00EB7E22" w:rsidP="00EB7E22">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00"/>
          <w:sz w:val="22"/>
          <w:szCs w:val="22"/>
          <w:lang w:val="en-GB"/>
        </w:rPr>
        <w:t>journalism</w:t>
      </w:r>
    </w:p>
    <w:p w14:paraId="1C992721" w14:textId="77777777" w:rsidR="00EB7E22" w:rsidRPr="00FF05CF" w:rsidRDefault="00EB7E22" w:rsidP="00EB7E22">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FF"/>
          <w:sz w:val="22"/>
          <w:szCs w:val="22"/>
          <w:lang w:val="en-GB"/>
        </w:rPr>
        <w:t xml:space="preserve">https://theconversation.com/uk </w:t>
      </w:r>
      <w:r w:rsidRPr="00FF05CF">
        <w:rPr>
          <w:rFonts w:ascii="Skeena" w:hAnsi="Skeena" w:cs="Cambria"/>
          <w:color w:val="000000"/>
          <w:sz w:val="22"/>
          <w:szCs w:val="22"/>
          <w:lang w:val="en-GB"/>
        </w:rPr>
        <w:t>You can find academic analysis of contemporary journalism stories and practice here</w:t>
      </w:r>
    </w:p>
    <w:p w14:paraId="3A7ED87B" w14:textId="77777777" w:rsidR="00EB7E22" w:rsidRPr="00FF05CF" w:rsidRDefault="00EB7E22" w:rsidP="00EB7E22">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FF"/>
          <w:sz w:val="22"/>
          <w:szCs w:val="22"/>
          <w:lang w:val="en-GB"/>
        </w:rPr>
        <w:t xml:space="preserve">https://www.nuj.org.uk/ </w:t>
      </w:r>
      <w:r w:rsidRPr="00FF05CF">
        <w:rPr>
          <w:rFonts w:ascii="Skeena" w:hAnsi="Skeena" w:cs="Cambria"/>
          <w:color w:val="000000"/>
          <w:sz w:val="22"/>
          <w:szCs w:val="22"/>
          <w:lang w:val="en-GB"/>
        </w:rPr>
        <w:t>You can find news, advice and guidance on carrying out practical journalism work.</w:t>
      </w:r>
    </w:p>
    <w:p w14:paraId="2F43C911" w14:textId="77777777" w:rsidR="00EB7E22" w:rsidRPr="00FF05CF" w:rsidRDefault="00EB7E22" w:rsidP="00EB7E22">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FF"/>
          <w:sz w:val="22"/>
          <w:szCs w:val="22"/>
          <w:lang w:val="en-GB"/>
        </w:rPr>
        <w:t xml:space="preserve">http://www.ojr.org/ </w:t>
      </w:r>
      <w:r w:rsidRPr="00FF05CF">
        <w:rPr>
          <w:rFonts w:ascii="Skeena" w:hAnsi="Skeena" w:cs="Cambria"/>
          <w:color w:val="000000"/>
          <w:sz w:val="22"/>
          <w:szCs w:val="22"/>
          <w:lang w:val="en-GB"/>
        </w:rPr>
        <w:t>Online resource that focuses on the future of digital journalism</w:t>
      </w:r>
    </w:p>
    <w:p w14:paraId="5685579B" w14:textId="77777777" w:rsidR="00EB7E22" w:rsidRPr="00FF05CF" w:rsidRDefault="00EB7E22" w:rsidP="00EB7E22">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FF"/>
          <w:sz w:val="22"/>
          <w:szCs w:val="22"/>
          <w:lang w:val="en-GB"/>
        </w:rPr>
        <w:t xml:space="preserve">https://www.journalism.co.uk/ </w:t>
      </w:r>
      <w:r w:rsidRPr="00FF05CF">
        <w:rPr>
          <w:rFonts w:ascii="Skeena" w:hAnsi="Skeena" w:cs="Cambria"/>
          <w:color w:val="000000"/>
          <w:sz w:val="22"/>
          <w:szCs w:val="22"/>
          <w:lang w:val="en-GB"/>
        </w:rPr>
        <w:t>Journalism tools and resources, plus jobs and links to courses</w:t>
      </w:r>
    </w:p>
    <w:p w14:paraId="547ECB9F" w14:textId="77777777" w:rsidR="00EB7E22" w:rsidRPr="00FF05CF" w:rsidRDefault="00EB7E22" w:rsidP="00EB7E22">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FF"/>
          <w:sz w:val="22"/>
          <w:szCs w:val="22"/>
          <w:lang w:val="en-GB"/>
        </w:rPr>
        <w:t xml:space="preserve">https://www.thenewsmanual.net/ </w:t>
      </w:r>
      <w:r w:rsidRPr="00FF05CF">
        <w:rPr>
          <w:rFonts w:ascii="Skeena" w:hAnsi="Skeena" w:cs="Cambria"/>
          <w:color w:val="000000"/>
          <w:sz w:val="22"/>
          <w:szCs w:val="22"/>
          <w:lang w:val="en-GB"/>
        </w:rPr>
        <w:t>A professional resource for journalism and guidance on skills and technique</w:t>
      </w:r>
    </w:p>
    <w:p w14:paraId="1F566556" w14:textId="77777777" w:rsidR="00EB7E22" w:rsidRPr="00FF05CF" w:rsidRDefault="00EB7E22" w:rsidP="00EB7E22">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FF"/>
          <w:sz w:val="22"/>
          <w:szCs w:val="22"/>
          <w:lang w:val="en-GB"/>
        </w:rPr>
        <w:t xml:space="preserve">https://www.media-diversity.org/additional-files/Everybody_In_Book.pdf </w:t>
      </w:r>
      <w:r w:rsidRPr="00FF05CF">
        <w:rPr>
          <w:rFonts w:ascii="Skeena" w:hAnsi="Skeena" w:cs="Cambria"/>
          <w:color w:val="000000"/>
          <w:sz w:val="22"/>
          <w:szCs w:val="22"/>
          <w:lang w:val="en-GB"/>
        </w:rPr>
        <w:t>- Important resource on inclusivity when producing journalistic work</w:t>
      </w:r>
    </w:p>
    <w:p w14:paraId="7F156464" w14:textId="1F1825F6" w:rsidR="00EB7E22" w:rsidRPr="00FF05CF" w:rsidRDefault="00EB7E22" w:rsidP="00EB7E22">
      <w:pPr>
        <w:autoSpaceDE w:val="0"/>
        <w:autoSpaceDN w:val="0"/>
        <w:adjustRightInd w:val="0"/>
        <w:spacing w:line="276" w:lineRule="auto"/>
        <w:rPr>
          <w:rFonts w:ascii="Skeena" w:hAnsi="Skeena" w:cs="Cambria"/>
          <w:color w:val="000000"/>
          <w:sz w:val="22"/>
          <w:szCs w:val="22"/>
          <w:lang w:val="en-GB"/>
        </w:rPr>
      </w:pPr>
      <w:r w:rsidRPr="00FF05CF">
        <w:rPr>
          <w:rFonts w:ascii="Skeena" w:hAnsi="Skeena" w:cs="Cambria"/>
          <w:color w:val="0000FF"/>
          <w:sz w:val="22"/>
          <w:szCs w:val="22"/>
          <w:lang w:val="en-GB"/>
        </w:rPr>
        <w:t xml:space="preserve">https://firstdraftnews.org/ </w:t>
      </w:r>
      <w:r w:rsidRPr="00FF05CF">
        <w:rPr>
          <w:rFonts w:ascii="Skeena" w:hAnsi="Skeena" w:cs="Cambria"/>
          <w:color w:val="000000"/>
          <w:sz w:val="22"/>
          <w:szCs w:val="22"/>
          <w:lang w:val="en-GB"/>
        </w:rPr>
        <w:t>Offers a wide range of resources and training focused on</w:t>
      </w:r>
      <w:r w:rsidR="00325CC8">
        <w:rPr>
          <w:rFonts w:ascii="Skeena" w:hAnsi="Skeena" w:cs="Cambria"/>
          <w:color w:val="000000"/>
          <w:sz w:val="22"/>
          <w:szCs w:val="22"/>
          <w:lang w:val="en-GB"/>
        </w:rPr>
        <w:t xml:space="preserve"> </w:t>
      </w:r>
      <w:r w:rsidRPr="00FF05CF">
        <w:rPr>
          <w:rFonts w:ascii="Skeena" w:hAnsi="Skeena" w:cs="Cambria"/>
          <w:color w:val="000000"/>
          <w:sz w:val="22"/>
          <w:szCs w:val="22"/>
          <w:lang w:val="en-GB"/>
        </w:rPr>
        <w:t>disinformation</w:t>
      </w:r>
    </w:p>
    <w:p w14:paraId="48E353B5" w14:textId="77777777" w:rsidR="00EB7E22" w:rsidRDefault="00EB7E22" w:rsidP="00EB7E22">
      <w:pPr>
        <w:autoSpaceDE w:val="0"/>
        <w:autoSpaceDN w:val="0"/>
        <w:adjustRightInd w:val="0"/>
        <w:spacing w:line="276" w:lineRule="auto"/>
        <w:rPr>
          <w:rFonts w:ascii="Skeena" w:hAnsi="Skeena" w:cs="Calibri"/>
          <w:color w:val="000000"/>
          <w:sz w:val="22"/>
          <w:szCs w:val="22"/>
          <w:lang w:val="en-GB"/>
        </w:rPr>
      </w:pPr>
      <w:r w:rsidRPr="00FF05CF">
        <w:rPr>
          <w:rFonts w:ascii="Skeena" w:hAnsi="Skeena" w:cs="Calibri"/>
          <w:color w:val="0000FF"/>
          <w:sz w:val="22"/>
          <w:szCs w:val="22"/>
          <w:lang w:val="en-GB"/>
        </w:rPr>
        <w:t>https://www.apple.com/uk/iphone/photography-how-to/</w:t>
      </w:r>
      <w:r w:rsidRPr="00FF05CF">
        <w:rPr>
          <w:rFonts w:ascii="Skeena" w:hAnsi="Skeena" w:cs="Calibri"/>
          <w:color w:val="000000"/>
          <w:sz w:val="22"/>
          <w:szCs w:val="22"/>
          <w:lang w:val="en-GB"/>
        </w:rPr>
        <w:t>: Useful guidelines on taking photographs and videos on i-phone</w:t>
      </w:r>
    </w:p>
    <w:p w14:paraId="010FBB46" w14:textId="2360DD3C" w:rsidR="00A73D63" w:rsidRPr="00FF05CF" w:rsidRDefault="00225607" w:rsidP="00EB7E22">
      <w:pPr>
        <w:autoSpaceDE w:val="0"/>
        <w:autoSpaceDN w:val="0"/>
        <w:adjustRightInd w:val="0"/>
        <w:spacing w:line="276" w:lineRule="auto"/>
        <w:rPr>
          <w:rFonts w:ascii="Skeena" w:hAnsi="Skeena" w:cs="Calibri"/>
          <w:color w:val="000000"/>
          <w:sz w:val="22"/>
          <w:szCs w:val="22"/>
          <w:lang w:val="en-GB"/>
        </w:rPr>
      </w:pPr>
      <w:hyperlink r:id="rId35" w:history="1">
        <w:r w:rsidRPr="00F14D88">
          <w:rPr>
            <w:rStyle w:val="Hyperlink"/>
            <w:rFonts w:ascii="Skeena" w:hAnsi="Skeena" w:cs="Calibri"/>
            <w:sz w:val="22"/>
            <w:szCs w:val="22"/>
            <w:lang w:val="en-GB"/>
          </w:rPr>
          <w:t>https://informationlaundromat.com/</w:t>
        </w:r>
      </w:hyperlink>
      <w:r>
        <w:rPr>
          <w:rFonts w:ascii="Skeena" w:hAnsi="Skeena" w:cs="Calibri"/>
          <w:color w:val="000000"/>
          <w:sz w:val="22"/>
          <w:szCs w:val="22"/>
          <w:lang w:val="en-GB"/>
        </w:rPr>
        <w:t xml:space="preserve"> : interesting tool </w:t>
      </w:r>
      <w:r w:rsidR="00213B8F">
        <w:rPr>
          <w:rFonts w:ascii="Skeena" w:hAnsi="Skeena" w:cs="Calibri"/>
          <w:color w:val="000000"/>
          <w:sz w:val="22"/>
          <w:szCs w:val="22"/>
          <w:lang w:val="en-GB"/>
        </w:rPr>
        <w:t>for checking on dodgy websites</w:t>
      </w:r>
      <w:r>
        <w:rPr>
          <w:rFonts w:ascii="Skeena" w:hAnsi="Skeena" w:cs="Calibri"/>
          <w:color w:val="000000"/>
          <w:sz w:val="22"/>
          <w:szCs w:val="22"/>
          <w:lang w:val="en-GB"/>
        </w:rPr>
        <w:t xml:space="preserve"> </w:t>
      </w:r>
    </w:p>
    <w:p w14:paraId="64809FC6" w14:textId="1C477056" w:rsidR="008D6614" w:rsidRPr="00FF05CF" w:rsidRDefault="008D6614">
      <w:pPr>
        <w:rPr>
          <w:rFonts w:ascii="Skeena" w:hAnsi="Skeena"/>
          <w:sz w:val="22"/>
          <w:szCs w:val="22"/>
          <w:lang w:val="en-GB"/>
        </w:rPr>
      </w:pPr>
      <w:r w:rsidRPr="00FF05CF">
        <w:rPr>
          <w:rFonts w:ascii="Skeena" w:hAnsi="Skeena"/>
          <w:sz w:val="22"/>
          <w:szCs w:val="22"/>
          <w:lang w:val="en-GB"/>
        </w:rPr>
        <w:br w:type="page"/>
      </w:r>
    </w:p>
    <w:p w14:paraId="357E5642" w14:textId="77777777" w:rsidR="00674C66" w:rsidRPr="00FF05CF" w:rsidRDefault="00674C66" w:rsidP="00674C66">
      <w:pPr>
        <w:rPr>
          <w:rFonts w:ascii="Skeena" w:hAnsi="Skeena"/>
          <w:b/>
          <w:sz w:val="28"/>
          <w:szCs w:val="22"/>
          <w:lang w:val="en-GB"/>
        </w:rPr>
      </w:pPr>
      <w:r w:rsidRPr="00FF05CF">
        <w:rPr>
          <w:rFonts w:ascii="Skeena" w:hAnsi="Skeena"/>
          <w:b/>
          <w:sz w:val="28"/>
          <w:szCs w:val="22"/>
          <w:lang w:val="en-GB"/>
        </w:rPr>
        <w:lastRenderedPageBreak/>
        <w:t>ASSESSMENT</w:t>
      </w:r>
    </w:p>
    <w:p w14:paraId="4ABFE7F6" w14:textId="77777777" w:rsidR="00674C66" w:rsidRPr="00FF05CF" w:rsidRDefault="00674C66" w:rsidP="00674C66">
      <w:pPr>
        <w:rPr>
          <w:rFonts w:ascii="Skeena" w:hAnsi="Skeena"/>
          <w:sz w:val="22"/>
          <w:szCs w:val="22"/>
          <w:lang w:val="en-GB"/>
        </w:rPr>
      </w:pPr>
    </w:p>
    <w:p w14:paraId="4B5544B3" w14:textId="29E85B28" w:rsidR="00D87DB8" w:rsidRPr="00FF05CF" w:rsidRDefault="00D87DB8" w:rsidP="00674C66">
      <w:pPr>
        <w:rPr>
          <w:rFonts w:ascii="Skeena" w:hAnsi="Skeena"/>
          <w:sz w:val="22"/>
          <w:szCs w:val="22"/>
          <w:lang w:val="en-GB"/>
        </w:rPr>
      </w:pPr>
      <w:r w:rsidRPr="00FF05CF">
        <w:rPr>
          <w:rFonts w:ascii="Skeena" w:hAnsi="Skeena"/>
          <w:b/>
          <w:bCs/>
          <w:sz w:val="22"/>
          <w:szCs w:val="22"/>
          <w:lang w:val="en-GB"/>
        </w:rPr>
        <w:t>Please note:</w:t>
      </w:r>
      <w:r w:rsidRPr="00FF05CF">
        <w:rPr>
          <w:rFonts w:ascii="Skeena" w:hAnsi="Skeena"/>
          <w:sz w:val="22"/>
          <w:szCs w:val="22"/>
          <w:lang w:val="en-GB"/>
        </w:rPr>
        <w:t xml:space="preserve"> You must use academic referencing and a bibliography in all assignments. You are expected to use the APA style of referencing. Ensure that you structure your essays to make an effective argument and include a critical analysis. Careful attention to layout (double/1½ spacing) and using an appropriate</w:t>
      </w:r>
      <w:r w:rsidR="00EE7EA5" w:rsidRPr="00FF05CF">
        <w:rPr>
          <w:rFonts w:ascii="Skeena" w:hAnsi="Skeena"/>
          <w:sz w:val="22"/>
          <w:szCs w:val="22"/>
          <w:lang w:val="en-GB"/>
        </w:rPr>
        <w:t>, legible,</w:t>
      </w:r>
      <w:r w:rsidRPr="00FF05CF">
        <w:rPr>
          <w:rFonts w:ascii="Skeena" w:hAnsi="Skeena"/>
          <w:sz w:val="22"/>
          <w:szCs w:val="22"/>
          <w:lang w:val="en-GB"/>
        </w:rPr>
        <w:t xml:space="preserve"> font </w:t>
      </w:r>
      <w:r w:rsidR="00EE7EA5" w:rsidRPr="00FF05CF">
        <w:rPr>
          <w:rFonts w:ascii="Skeena" w:hAnsi="Skeena"/>
          <w:sz w:val="22"/>
          <w:szCs w:val="22"/>
          <w:lang w:val="en-GB"/>
        </w:rPr>
        <w:t>are both</w:t>
      </w:r>
      <w:r w:rsidRPr="00FF05CF">
        <w:rPr>
          <w:rFonts w:ascii="Skeena" w:hAnsi="Skeena"/>
          <w:sz w:val="22"/>
          <w:szCs w:val="22"/>
          <w:lang w:val="en-GB"/>
        </w:rPr>
        <w:t xml:space="preserve"> important part</w:t>
      </w:r>
      <w:r w:rsidR="00EE7EA5" w:rsidRPr="00FF05CF">
        <w:rPr>
          <w:rFonts w:ascii="Skeena" w:hAnsi="Skeena"/>
          <w:sz w:val="22"/>
          <w:szCs w:val="22"/>
          <w:lang w:val="en-GB"/>
        </w:rPr>
        <w:t>s</w:t>
      </w:r>
      <w:r w:rsidRPr="00FF05CF">
        <w:rPr>
          <w:rFonts w:ascii="Skeena" w:hAnsi="Skeena"/>
          <w:sz w:val="22"/>
          <w:szCs w:val="22"/>
          <w:lang w:val="en-GB"/>
        </w:rPr>
        <w:t xml:space="preserve"> of the academic requirements.</w:t>
      </w:r>
    </w:p>
    <w:p w14:paraId="341A55BB" w14:textId="2D0235DC" w:rsidR="00D87DB8" w:rsidRPr="00FF05CF" w:rsidRDefault="00D87DB8" w:rsidP="00674C66">
      <w:pPr>
        <w:rPr>
          <w:rFonts w:ascii="Skeena" w:hAnsi="Skeena"/>
          <w:b/>
          <w:bCs/>
          <w:sz w:val="28"/>
          <w:szCs w:val="28"/>
          <w:lang w:val="en-GB"/>
        </w:rPr>
      </w:pPr>
    </w:p>
    <w:p w14:paraId="48D8F29E" w14:textId="2470E7A3" w:rsidR="003D2CDD" w:rsidRPr="00FF05CF" w:rsidRDefault="003D2CDD" w:rsidP="00674C66">
      <w:pPr>
        <w:rPr>
          <w:rFonts w:ascii="Skeena" w:hAnsi="Skeena"/>
          <w:b/>
          <w:bCs/>
          <w:sz w:val="28"/>
          <w:szCs w:val="28"/>
          <w:lang w:val="en-GB"/>
        </w:rPr>
      </w:pPr>
      <w:r w:rsidRPr="00FF05CF">
        <w:rPr>
          <w:rFonts w:ascii="Skeena" w:hAnsi="Skeena"/>
          <w:b/>
          <w:bCs/>
          <w:sz w:val="28"/>
          <w:szCs w:val="28"/>
          <w:lang w:val="en-GB"/>
        </w:rPr>
        <w:t xml:space="preserve">Assignments for </w:t>
      </w:r>
      <w:r w:rsidR="00BE3A46" w:rsidRPr="00FF05CF">
        <w:rPr>
          <w:rFonts w:ascii="Skeena" w:hAnsi="Skeena"/>
          <w:b/>
          <w:bCs/>
          <w:sz w:val="28"/>
          <w:szCs w:val="28"/>
          <w:lang w:val="en-GB"/>
        </w:rPr>
        <w:t>MS-</w:t>
      </w:r>
      <w:r w:rsidR="00132B74" w:rsidRPr="00FF05CF">
        <w:rPr>
          <w:rFonts w:ascii="Skeena" w:hAnsi="Skeena"/>
          <w:b/>
          <w:bCs/>
          <w:sz w:val="28"/>
          <w:szCs w:val="28"/>
          <w:lang w:val="en-GB"/>
        </w:rPr>
        <w:t>241 2023/24</w:t>
      </w:r>
    </w:p>
    <w:p w14:paraId="4D9BCBE2" w14:textId="77777777" w:rsidR="003D2CDD" w:rsidRPr="00FF05CF" w:rsidRDefault="003D2CDD" w:rsidP="00674C66">
      <w:pPr>
        <w:rPr>
          <w:rFonts w:ascii="Skeena" w:hAnsi="Skeena"/>
          <w:b/>
          <w:bCs/>
          <w:sz w:val="28"/>
          <w:szCs w:val="28"/>
          <w:lang w:val="en-GB"/>
        </w:rPr>
      </w:pPr>
    </w:p>
    <w:p w14:paraId="77E7A236" w14:textId="0DC8078B" w:rsidR="003D2CDD" w:rsidRPr="00FF05CF" w:rsidRDefault="003D2CDD" w:rsidP="00132B74">
      <w:pPr>
        <w:jc w:val="center"/>
        <w:rPr>
          <w:rFonts w:ascii="Skeena" w:eastAsia="Times New Roman" w:hAnsi="Skeena" w:cs="Times New Roman"/>
          <w:lang w:val="en-GB"/>
        </w:rPr>
      </w:pPr>
      <w:r w:rsidRPr="00FF05CF">
        <w:rPr>
          <w:rFonts w:ascii="Skeena" w:hAnsi="Skeena"/>
          <w:b/>
          <w:bCs/>
          <w:lang w:val="en-GB"/>
        </w:rPr>
        <w:t xml:space="preserve">Assignment 1: </w:t>
      </w:r>
      <w:r w:rsidR="007F4544">
        <w:rPr>
          <w:rFonts w:ascii="Skeena" w:hAnsi="Skeena"/>
          <w:b/>
          <w:bCs/>
          <w:lang w:val="en-GB"/>
        </w:rPr>
        <w:t xml:space="preserve">DUE </w:t>
      </w:r>
      <w:r w:rsidR="00E60FA2">
        <w:rPr>
          <w:rFonts w:ascii="Skeena" w:hAnsi="Skeena"/>
          <w:b/>
          <w:bCs/>
          <w:lang w:val="en-GB"/>
        </w:rPr>
        <w:t xml:space="preserve">NOVEMBER </w:t>
      </w:r>
      <w:r w:rsidR="00D87B9C">
        <w:rPr>
          <w:rFonts w:ascii="Skeena" w:hAnsi="Skeena"/>
          <w:b/>
          <w:bCs/>
          <w:lang w:val="en-GB"/>
        </w:rPr>
        <w:t>20</w:t>
      </w:r>
      <w:r w:rsidR="00E60FA2" w:rsidRPr="00E60FA2">
        <w:rPr>
          <w:rFonts w:ascii="Skeena" w:hAnsi="Skeena"/>
          <w:b/>
          <w:bCs/>
          <w:vertAlign w:val="superscript"/>
          <w:lang w:val="en-GB"/>
        </w:rPr>
        <w:t>th</w:t>
      </w:r>
      <w:r w:rsidR="00E60FA2">
        <w:rPr>
          <w:rFonts w:ascii="Skeena" w:hAnsi="Skeena"/>
          <w:b/>
          <w:bCs/>
          <w:lang w:val="en-GB"/>
        </w:rPr>
        <w:t xml:space="preserve"> 2PM</w:t>
      </w:r>
    </w:p>
    <w:p w14:paraId="0C46EE74" w14:textId="77777777" w:rsidR="003D2CDD" w:rsidRPr="00FF05CF" w:rsidRDefault="003D2CDD" w:rsidP="003D2CDD">
      <w:pPr>
        <w:rPr>
          <w:rFonts w:ascii="Skeena" w:hAnsi="Skeena"/>
          <w:sz w:val="22"/>
          <w:szCs w:val="22"/>
          <w:lang w:val="en-GB"/>
        </w:rPr>
      </w:pPr>
    </w:p>
    <w:p w14:paraId="69C441CA" w14:textId="77777777" w:rsidR="0081173E" w:rsidRPr="00FF05CF" w:rsidRDefault="0081173E" w:rsidP="0081173E">
      <w:pPr>
        <w:rPr>
          <w:rFonts w:ascii="Skeena" w:hAnsi="Skeena"/>
        </w:rPr>
      </w:pPr>
      <w:r w:rsidRPr="00FF05CF">
        <w:rPr>
          <w:rFonts w:ascii="Skeena" w:hAnsi="Skeena"/>
        </w:rPr>
        <w:t>Produce an analytical report of coverage of the Grand National protests.</w:t>
      </w:r>
    </w:p>
    <w:p w14:paraId="5D0BFC79" w14:textId="77777777" w:rsidR="000F208F" w:rsidRPr="00FF05CF" w:rsidRDefault="000F208F" w:rsidP="0081173E">
      <w:pPr>
        <w:rPr>
          <w:rFonts w:ascii="Skeena" w:hAnsi="Skeena"/>
        </w:rPr>
      </w:pPr>
    </w:p>
    <w:p w14:paraId="27480152" w14:textId="3E5B885F" w:rsidR="00005829" w:rsidRDefault="00005829" w:rsidP="00132B74">
      <w:pPr>
        <w:jc w:val="center"/>
        <w:rPr>
          <w:rFonts w:ascii="Skeena" w:hAnsi="Skeena"/>
          <w:b/>
          <w:bCs/>
          <w:lang w:val="en-GB"/>
        </w:rPr>
      </w:pPr>
    </w:p>
    <w:p w14:paraId="6B906162" w14:textId="1B7688C1" w:rsidR="003D2CDD" w:rsidRPr="00FF05CF" w:rsidRDefault="003D2CDD" w:rsidP="00132B74">
      <w:pPr>
        <w:jc w:val="center"/>
        <w:rPr>
          <w:rFonts w:ascii="Skeena" w:hAnsi="Skeena"/>
          <w:i/>
          <w:iCs/>
          <w:sz w:val="22"/>
          <w:szCs w:val="22"/>
          <w:lang w:val="en-GB"/>
        </w:rPr>
      </w:pPr>
      <w:r w:rsidRPr="00FF05CF">
        <w:rPr>
          <w:rFonts w:ascii="Skeena" w:hAnsi="Skeena"/>
          <w:b/>
          <w:bCs/>
          <w:lang w:val="en-GB"/>
        </w:rPr>
        <w:t xml:space="preserve">Assignment 2: </w:t>
      </w:r>
      <w:r w:rsidR="00E60FA2">
        <w:rPr>
          <w:rFonts w:ascii="Skeena" w:hAnsi="Skeena"/>
          <w:b/>
          <w:bCs/>
          <w:lang w:val="en-GB"/>
        </w:rPr>
        <w:t>DUE DECEMBER 1</w:t>
      </w:r>
      <w:r w:rsidR="008A7073">
        <w:rPr>
          <w:rFonts w:ascii="Skeena" w:hAnsi="Skeena"/>
          <w:b/>
          <w:bCs/>
          <w:lang w:val="en-GB"/>
        </w:rPr>
        <w:t>3</w:t>
      </w:r>
      <w:r w:rsidR="00E60FA2" w:rsidRPr="00E60FA2">
        <w:rPr>
          <w:rFonts w:ascii="Skeena" w:hAnsi="Skeena"/>
          <w:b/>
          <w:bCs/>
          <w:vertAlign w:val="superscript"/>
          <w:lang w:val="en-GB"/>
        </w:rPr>
        <w:t>th</w:t>
      </w:r>
      <w:r w:rsidR="00E60FA2">
        <w:rPr>
          <w:rFonts w:ascii="Skeena" w:hAnsi="Skeena"/>
          <w:b/>
          <w:bCs/>
          <w:lang w:val="en-GB"/>
        </w:rPr>
        <w:t xml:space="preserve"> 2PM.</w:t>
      </w:r>
    </w:p>
    <w:p w14:paraId="1CF4DECB" w14:textId="77777777" w:rsidR="003D2CDD" w:rsidRPr="00FF05CF" w:rsidRDefault="003D2CDD" w:rsidP="003D2CDD">
      <w:pPr>
        <w:rPr>
          <w:rFonts w:ascii="Skeena" w:hAnsi="Skeena"/>
          <w:sz w:val="22"/>
          <w:szCs w:val="22"/>
          <w:lang w:val="en-GB"/>
        </w:rPr>
      </w:pPr>
    </w:p>
    <w:p w14:paraId="4D2E6E24" w14:textId="77777777" w:rsidR="000F1635" w:rsidRPr="00FF05CF" w:rsidRDefault="000F1635" w:rsidP="001A0128">
      <w:pPr>
        <w:pStyle w:val="NormalWeb"/>
        <w:shd w:val="clear" w:color="auto" w:fill="FFFFCC"/>
        <w:spacing w:before="0" w:beforeAutospacing="0" w:after="360" w:afterAutospacing="0"/>
        <w:rPr>
          <w:rStyle w:val="Strong"/>
          <w:rFonts w:ascii="Skeena" w:hAnsi="Skeena" w:cs="Arial"/>
          <w:b w:val="0"/>
          <w:bCs w:val="0"/>
          <w:color w:val="1F1F1F"/>
        </w:rPr>
      </w:pPr>
      <w:r w:rsidRPr="00FF05CF">
        <w:rPr>
          <w:rStyle w:val="Strong"/>
          <w:rFonts w:ascii="Skeena" w:hAnsi="Skeena" w:cs="Arial"/>
          <w:color w:val="1F1F1F"/>
        </w:rPr>
        <w:t>There are two parts to this assignment:</w:t>
      </w:r>
    </w:p>
    <w:p w14:paraId="09443EBD" w14:textId="77777777" w:rsidR="000F1635" w:rsidRPr="00FF05CF" w:rsidRDefault="000F1635" w:rsidP="00482126">
      <w:pPr>
        <w:pStyle w:val="NormalWeb"/>
        <w:numPr>
          <w:ilvl w:val="0"/>
          <w:numId w:val="3"/>
        </w:numPr>
        <w:shd w:val="clear" w:color="auto" w:fill="FFFFCC"/>
        <w:spacing w:before="0" w:beforeAutospacing="0" w:after="360" w:afterAutospacing="0"/>
        <w:rPr>
          <w:rStyle w:val="Strong"/>
          <w:rFonts w:ascii="Skeena" w:hAnsi="Skeena" w:cs="Arial"/>
          <w:b w:val="0"/>
          <w:bCs w:val="0"/>
          <w:color w:val="1F1F1F"/>
        </w:rPr>
      </w:pPr>
      <w:r w:rsidRPr="00FF05CF">
        <w:rPr>
          <w:rStyle w:val="Strong"/>
          <w:rFonts w:ascii="Skeena" w:hAnsi="Skeena" w:cs="Arial"/>
          <w:color w:val="1F1F1F"/>
        </w:rPr>
        <w:t>Write a 500–750-word fact-check article</w:t>
      </w:r>
    </w:p>
    <w:p w14:paraId="1A277C1B" w14:textId="05CA2090" w:rsidR="000F1635" w:rsidRPr="00FF05CF" w:rsidRDefault="000F1635" w:rsidP="00482126">
      <w:pPr>
        <w:pStyle w:val="NormalWeb"/>
        <w:numPr>
          <w:ilvl w:val="0"/>
          <w:numId w:val="3"/>
        </w:numPr>
        <w:shd w:val="clear" w:color="auto" w:fill="FFFFCC"/>
        <w:spacing w:before="0" w:beforeAutospacing="0" w:after="360" w:afterAutospacing="0"/>
        <w:rPr>
          <w:rStyle w:val="Strong"/>
          <w:rFonts w:ascii="Skeena" w:hAnsi="Skeena" w:cs="Arial"/>
          <w:b w:val="0"/>
          <w:bCs w:val="0"/>
          <w:color w:val="1F1F1F"/>
        </w:rPr>
      </w:pPr>
      <w:r w:rsidRPr="00FF05CF">
        <w:rPr>
          <w:rStyle w:val="Strong"/>
          <w:rFonts w:ascii="Skeena" w:hAnsi="Skeena" w:cs="Arial"/>
          <w:color w:val="1F1F1F"/>
        </w:rPr>
        <w:t>Write a 1,</w:t>
      </w:r>
      <w:r w:rsidR="002F5078">
        <w:rPr>
          <w:rStyle w:val="Strong"/>
          <w:rFonts w:ascii="Skeena" w:hAnsi="Skeena" w:cs="Arial"/>
          <w:color w:val="1F1F1F"/>
        </w:rPr>
        <w:t>0</w:t>
      </w:r>
      <w:r w:rsidRPr="00FF05CF">
        <w:rPr>
          <w:rStyle w:val="Strong"/>
          <w:rFonts w:ascii="Skeena" w:hAnsi="Skeena" w:cs="Arial"/>
          <w:color w:val="1F1F1F"/>
        </w:rPr>
        <w:t xml:space="preserve">00 reflective response on the writing of the article. </w:t>
      </w:r>
    </w:p>
    <w:p w14:paraId="7B6B75FB" w14:textId="77777777" w:rsidR="009B056C" w:rsidRPr="00FF05CF" w:rsidRDefault="009B056C" w:rsidP="00674C66">
      <w:pPr>
        <w:rPr>
          <w:rFonts w:ascii="Skeena" w:hAnsi="Skeena"/>
          <w:sz w:val="22"/>
          <w:szCs w:val="22"/>
          <w:lang w:val="en-GB"/>
        </w:rPr>
      </w:pPr>
    </w:p>
    <w:p w14:paraId="093DBE71" w14:textId="37CAC06D" w:rsidR="00F53F33" w:rsidRDefault="00591748" w:rsidP="00BA16C4">
      <w:pPr>
        <w:jc w:val="center"/>
        <w:rPr>
          <w:rFonts w:ascii="Skeena" w:hAnsi="Skeena" w:cs="Arial"/>
          <w:b/>
          <w:sz w:val="28"/>
          <w:szCs w:val="28"/>
          <w:lang w:val="en-GB"/>
        </w:rPr>
      </w:pPr>
      <w:r>
        <w:rPr>
          <w:rFonts w:ascii="Skeena" w:hAnsi="Skeena" w:cs="Arial"/>
          <w:b/>
          <w:sz w:val="28"/>
          <w:szCs w:val="28"/>
          <w:lang w:val="en-GB"/>
        </w:rPr>
        <w:br w:type="page"/>
      </w:r>
    </w:p>
    <w:p w14:paraId="722FE60B" w14:textId="7844E9E4" w:rsidR="00F53F33" w:rsidRDefault="00F53F33" w:rsidP="00BA16C4">
      <w:pPr>
        <w:jc w:val="center"/>
        <w:rPr>
          <w:rFonts w:ascii="Skeena" w:hAnsi="Skeena" w:cs="Arial"/>
          <w:b/>
          <w:sz w:val="28"/>
          <w:szCs w:val="28"/>
          <w:lang w:val="en-GB"/>
        </w:rPr>
      </w:pPr>
      <w:r>
        <w:rPr>
          <w:noProof/>
        </w:rPr>
        <w:lastRenderedPageBreak/>
        <mc:AlternateContent>
          <mc:Choice Requires="wps">
            <w:drawing>
              <wp:anchor distT="0" distB="0" distL="0" distR="0" simplePos="0" relativeHeight="251664384" behindDoc="1" locked="0" layoutInCell="1" allowOverlap="1" wp14:anchorId="2849F68D" wp14:editId="06CDB6EF">
                <wp:simplePos x="0" y="0"/>
                <wp:positionH relativeFrom="margin">
                  <wp:align>center</wp:align>
                </wp:positionH>
                <wp:positionV relativeFrom="paragraph">
                  <wp:posOffset>63500</wp:posOffset>
                </wp:positionV>
                <wp:extent cx="6210300" cy="358140"/>
                <wp:effectExtent l="0" t="0" r="19050" b="22860"/>
                <wp:wrapTopAndBottom/>
                <wp:docPr id="123401977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10300" cy="358140"/>
                        </a:xfrm>
                        <a:prstGeom prst="rect">
                          <a:avLst/>
                        </a:prstGeom>
                        <a:solidFill>
                          <a:srgbClr val="B4C6E7"/>
                        </a:solidFill>
                        <a:ln w="6096">
                          <a:solidFill>
                            <a:srgbClr val="000000"/>
                          </a:solidFill>
                          <a:prstDash val="solid"/>
                          <a:miter lim="800000"/>
                          <a:headEnd/>
                          <a:tailEnd/>
                        </a:ln>
                      </wps:spPr>
                      <wps:txbx>
                        <w:txbxContent>
                          <w:p w14:paraId="5F346900" w14:textId="77777777" w:rsidR="007374E1" w:rsidRPr="009A4E08" w:rsidRDefault="007374E1" w:rsidP="007374E1">
                            <w:pPr>
                              <w:spacing w:before="6"/>
                              <w:ind w:left="1129" w:right="1124"/>
                              <w:jc w:val="center"/>
                              <w:rPr>
                                <w:rFonts w:ascii="Skeena" w:hAnsi="Skeena" w:cstheme="minorHAnsi"/>
                                <w:b/>
                                <w:sz w:val="40"/>
                                <w:szCs w:val="40"/>
                              </w:rPr>
                            </w:pPr>
                            <w:r w:rsidRPr="009A4E08">
                              <w:rPr>
                                <w:rFonts w:ascii="Skeena" w:hAnsi="Skeena" w:cstheme="minorHAnsi"/>
                                <w:b/>
                                <w:sz w:val="40"/>
                                <w:szCs w:val="40"/>
                              </w:rPr>
                              <w:t>Disclaimer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9F68D" id="_x0000_t202" coordsize="21600,21600" o:spt="202" path="m,l,21600r21600,l21600,xe">
                <v:stroke joinstyle="miter"/>
                <v:path gradientshapeok="t" o:connecttype="rect"/>
              </v:shapetype>
              <v:shape id="Text Box 8" o:spid="_x0000_s1026" type="#_x0000_t202" style="position:absolute;left:0;text-align:left;margin-left:0;margin-top:5pt;width:489pt;height:28.2pt;z-index:-25165209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" fillcolor="#b4c6e7" strokeweight=".48pt">
                <v:path arrowok="t"/>
                <v:textbox inset="0,0,0,0">
                  <w:txbxContent>
                    <w:p w14:paraId="5F346900" w14:textId="77777777" w:rsidR="007374E1" w:rsidRPr="009A4E08" w:rsidRDefault="007374E1" w:rsidP="007374E1">
                      <w:pPr>
                        <w:spacing w:before="6"/>
                        <w:ind w:left="1129" w:right="1124"/>
                        <w:jc w:val="center"/>
                        <w:rPr>
                          <w:rFonts w:ascii="Skeena" w:hAnsi="Skeena" w:cstheme="minorHAnsi"/>
                          <w:b/>
                          <w:sz w:val="40"/>
                          <w:szCs w:val="40"/>
                        </w:rPr>
                      </w:pPr>
                      <w:r w:rsidRPr="009A4E08">
                        <w:rPr>
                          <w:rFonts w:ascii="Skeena" w:hAnsi="Skeena" w:cstheme="minorHAnsi"/>
                          <w:b/>
                          <w:sz w:val="40"/>
                          <w:szCs w:val="40"/>
                        </w:rPr>
                        <w:t>Disclaimer</w:t>
                      </w:r>
                    </w:p>
                  </w:txbxContent>
                </v:textbox>
                <w10:wrap type="topAndBottom" anchorx="margin"/>
              </v:shape>
            </w:pict>
          </mc:Fallback>
        </mc:AlternateContent>
      </w:r>
    </w:p>
    <w:p w14:paraId="7DCD5A56" w14:textId="77777777" w:rsidR="00F53F33" w:rsidRDefault="00F53F33" w:rsidP="00BA16C4">
      <w:pPr>
        <w:jc w:val="center"/>
        <w:rPr>
          <w:rFonts w:ascii="Skeena" w:hAnsi="Skeena" w:cstheme="minorHAnsi"/>
        </w:rPr>
      </w:pPr>
    </w:p>
    <w:p w14:paraId="500AE902" w14:textId="77777777" w:rsidR="00F53F33" w:rsidRDefault="00F53F33" w:rsidP="00BA16C4">
      <w:pPr>
        <w:jc w:val="center"/>
        <w:rPr>
          <w:rFonts w:ascii="Skeena" w:hAnsi="Skeena" w:cstheme="minorHAnsi"/>
        </w:rPr>
      </w:pPr>
    </w:p>
    <w:p w14:paraId="1D404889" w14:textId="4A0F826A" w:rsidR="007374E1" w:rsidRPr="001D102D" w:rsidRDefault="007374E1" w:rsidP="00955C4E">
      <w:pPr>
        <w:ind w:left="142"/>
        <w:rPr>
          <w:rFonts w:ascii="Skeena" w:hAnsi="Skeena" w:cstheme="minorHAnsi"/>
        </w:rPr>
      </w:pPr>
      <w:r w:rsidRPr="001D102D">
        <w:rPr>
          <w:rFonts w:ascii="Skeena" w:hAnsi="Skeena" w:cstheme="minorHAnsi"/>
        </w:rPr>
        <w:t>This</w:t>
      </w:r>
      <w:r w:rsidRPr="001D102D">
        <w:rPr>
          <w:rFonts w:ascii="Skeena" w:hAnsi="Skeena" w:cstheme="minorHAnsi"/>
          <w:spacing w:val="-15"/>
        </w:rPr>
        <w:t xml:space="preserve"> </w:t>
      </w:r>
      <w:r w:rsidRPr="001D102D">
        <w:rPr>
          <w:rFonts w:ascii="Skeena" w:hAnsi="Skeena" w:cstheme="minorHAnsi"/>
        </w:rPr>
        <w:t>Handbook</w:t>
      </w:r>
      <w:r w:rsidRPr="001D102D">
        <w:rPr>
          <w:rFonts w:ascii="Skeena" w:hAnsi="Skeena" w:cstheme="minorHAnsi"/>
          <w:spacing w:val="-15"/>
        </w:rPr>
        <w:t xml:space="preserve"> </w:t>
      </w:r>
      <w:r w:rsidRPr="001D102D">
        <w:rPr>
          <w:rFonts w:ascii="Skeena" w:hAnsi="Skeena" w:cstheme="minorHAnsi"/>
        </w:rPr>
        <w:t>should</w:t>
      </w:r>
      <w:r w:rsidRPr="001D102D">
        <w:rPr>
          <w:rFonts w:ascii="Skeena" w:hAnsi="Skeena" w:cstheme="minorHAnsi"/>
          <w:spacing w:val="-15"/>
        </w:rPr>
        <w:t xml:space="preserve"> </w:t>
      </w:r>
      <w:r w:rsidRPr="001D102D">
        <w:rPr>
          <w:rFonts w:ascii="Skeena" w:hAnsi="Skeena" w:cstheme="minorHAnsi"/>
        </w:rPr>
        <w:t>be</w:t>
      </w:r>
      <w:r w:rsidRPr="001D102D">
        <w:rPr>
          <w:rFonts w:ascii="Skeena" w:hAnsi="Skeena" w:cstheme="minorHAnsi"/>
          <w:spacing w:val="-15"/>
        </w:rPr>
        <w:t xml:space="preserve"> </w:t>
      </w:r>
      <w:r w:rsidRPr="001D102D">
        <w:rPr>
          <w:rFonts w:ascii="Skeena" w:hAnsi="Skeena" w:cstheme="minorHAnsi"/>
        </w:rPr>
        <w:t>read</w:t>
      </w:r>
      <w:r w:rsidRPr="001D102D">
        <w:rPr>
          <w:rFonts w:ascii="Skeena" w:hAnsi="Skeena" w:cstheme="minorHAnsi"/>
          <w:spacing w:val="-14"/>
        </w:rPr>
        <w:t xml:space="preserve"> </w:t>
      </w:r>
      <w:r w:rsidRPr="001D102D">
        <w:rPr>
          <w:rFonts w:ascii="Skeena" w:hAnsi="Skeena" w:cstheme="minorHAnsi"/>
        </w:rPr>
        <w:t>in</w:t>
      </w:r>
      <w:r w:rsidRPr="001D102D">
        <w:rPr>
          <w:rFonts w:ascii="Skeena" w:hAnsi="Skeena" w:cstheme="minorHAnsi"/>
          <w:spacing w:val="-15"/>
        </w:rPr>
        <w:t xml:space="preserve"> </w:t>
      </w:r>
      <w:r w:rsidRPr="001D102D">
        <w:rPr>
          <w:rFonts w:ascii="Skeena" w:hAnsi="Skeena" w:cstheme="minorHAnsi"/>
        </w:rPr>
        <w:t>conjunction</w:t>
      </w:r>
      <w:r w:rsidRPr="001D102D">
        <w:rPr>
          <w:rFonts w:ascii="Skeena" w:hAnsi="Skeena" w:cstheme="minorHAnsi"/>
          <w:spacing w:val="-15"/>
        </w:rPr>
        <w:t xml:space="preserve"> </w:t>
      </w:r>
      <w:r w:rsidRPr="001D102D">
        <w:rPr>
          <w:rFonts w:ascii="Skeena" w:hAnsi="Skeena" w:cstheme="minorHAnsi"/>
        </w:rPr>
        <w:t>with</w:t>
      </w:r>
      <w:r w:rsidRPr="001D102D">
        <w:rPr>
          <w:rFonts w:ascii="Skeena" w:hAnsi="Skeena" w:cstheme="minorHAnsi"/>
          <w:spacing w:val="-15"/>
        </w:rPr>
        <w:t xml:space="preserve"> </w:t>
      </w:r>
      <w:r>
        <w:rPr>
          <w:rFonts w:ascii="Skeena" w:hAnsi="Skeena" w:cstheme="minorHAnsi"/>
          <w:spacing w:val="-15"/>
        </w:rPr>
        <w:t xml:space="preserve">the </w:t>
      </w:r>
      <w:r w:rsidRPr="001D102D">
        <w:rPr>
          <w:rFonts w:ascii="Skeena" w:hAnsi="Skeena" w:cstheme="minorHAnsi"/>
        </w:rPr>
        <w:t>definitive</w:t>
      </w:r>
      <w:r w:rsidRPr="001D102D">
        <w:rPr>
          <w:rFonts w:ascii="Skeena" w:hAnsi="Skeena" w:cstheme="minorHAnsi"/>
          <w:spacing w:val="-15"/>
        </w:rPr>
        <w:t xml:space="preserve"> </w:t>
      </w:r>
      <w:r w:rsidRPr="001D102D">
        <w:rPr>
          <w:rFonts w:ascii="Skeena" w:hAnsi="Skeena" w:cstheme="minorHAnsi"/>
        </w:rPr>
        <w:t>information</w:t>
      </w:r>
      <w:r w:rsidRPr="001D102D">
        <w:rPr>
          <w:rFonts w:ascii="Skeena" w:hAnsi="Skeena" w:cstheme="minorHAnsi"/>
          <w:spacing w:val="-14"/>
        </w:rPr>
        <w:t xml:space="preserve"> </w:t>
      </w:r>
      <w:r>
        <w:rPr>
          <w:rFonts w:ascii="Skeena" w:hAnsi="Skeena" w:cstheme="minorHAnsi"/>
        </w:rPr>
        <w:t>about</w:t>
      </w:r>
      <w:r w:rsidRPr="001D102D">
        <w:rPr>
          <w:rFonts w:ascii="Skeena" w:hAnsi="Skeena" w:cstheme="minorHAnsi"/>
          <w:spacing w:val="-15"/>
        </w:rPr>
        <w:t xml:space="preserve"> </w:t>
      </w:r>
      <w:r w:rsidRPr="001D102D">
        <w:rPr>
          <w:rFonts w:ascii="Skeena" w:hAnsi="Skeena" w:cstheme="minorHAnsi"/>
        </w:rPr>
        <w:t>your</w:t>
      </w:r>
      <w:r w:rsidRPr="001D102D">
        <w:rPr>
          <w:rFonts w:ascii="Skeena" w:hAnsi="Skeena" w:cstheme="minorHAnsi"/>
          <w:spacing w:val="-15"/>
        </w:rPr>
        <w:t xml:space="preserve"> </w:t>
      </w:r>
      <w:r w:rsidRPr="001D102D">
        <w:rPr>
          <w:rFonts w:ascii="Skeena" w:hAnsi="Skeena" w:cstheme="minorHAnsi"/>
        </w:rPr>
        <w:t>programme</w:t>
      </w:r>
      <w:r w:rsidRPr="001D102D">
        <w:rPr>
          <w:rFonts w:ascii="Skeena" w:hAnsi="Skeena" w:cstheme="minorHAnsi"/>
          <w:spacing w:val="-15"/>
        </w:rPr>
        <w:t xml:space="preserve"> </w:t>
      </w:r>
      <w:r w:rsidRPr="001D102D">
        <w:rPr>
          <w:rFonts w:ascii="Skeena" w:hAnsi="Skeena" w:cstheme="minorHAnsi"/>
        </w:rPr>
        <w:t>available on</w:t>
      </w:r>
      <w:r>
        <w:rPr>
          <w:rFonts w:ascii="Skeena" w:hAnsi="Skeena" w:cstheme="minorHAnsi"/>
        </w:rPr>
        <w:t xml:space="preserve">line. </w:t>
      </w:r>
      <w:r w:rsidRPr="001D102D">
        <w:rPr>
          <w:rFonts w:ascii="Skeena" w:hAnsi="Skeena" w:cstheme="minorHAnsi"/>
        </w:rPr>
        <w:t xml:space="preserve">Information regarding assessment and other formal course requirements is published in the </w:t>
      </w:r>
      <w:r w:rsidRPr="001D102D">
        <w:rPr>
          <w:rFonts w:ascii="Skeena" w:hAnsi="Skeena" w:cstheme="minorHAnsi"/>
          <w:b/>
          <w:i/>
        </w:rPr>
        <w:t xml:space="preserve">Student Handbook </w:t>
      </w:r>
      <w:r w:rsidRPr="001D102D">
        <w:rPr>
          <w:rFonts w:ascii="Skeena" w:hAnsi="Skeena" w:cstheme="minorHAnsi"/>
        </w:rPr>
        <w:t>and available on</w:t>
      </w:r>
      <w:r>
        <w:rPr>
          <w:rFonts w:ascii="Skeena" w:hAnsi="Skeena" w:cstheme="minorHAnsi"/>
        </w:rPr>
        <w:t>line</w:t>
      </w:r>
      <w:r w:rsidRPr="001D102D">
        <w:rPr>
          <w:rFonts w:ascii="Skeena" w:hAnsi="Skeena" w:cstheme="minorHAnsi"/>
        </w:rPr>
        <w:t xml:space="preserve">. </w:t>
      </w:r>
    </w:p>
    <w:p w14:paraId="462B6591" w14:textId="77777777" w:rsidR="007374E1" w:rsidRPr="001D102D" w:rsidRDefault="007374E1" w:rsidP="007374E1">
      <w:pPr>
        <w:pStyle w:val="BodyText"/>
        <w:ind w:left="115" w:right="424"/>
        <w:jc w:val="both"/>
        <w:rPr>
          <w:rFonts w:ascii="Skeena" w:hAnsi="Skeena" w:cstheme="minorHAnsi"/>
        </w:rPr>
      </w:pPr>
    </w:p>
    <w:p w14:paraId="09E4558E" w14:textId="77777777" w:rsidR="007374E1" w:rsidRPr="001D102D" w:rsidRDefault="007374E1" w:rsidP="007374E1">
      <w:pPr>
        <w:pStyle w:val="BodyText"/>
        <w:ind w:left="115" w:right="424"/>
        <w:jc w:val="both"/>
        <w:rPr>
          <w:rFonts w:ascii="Skeena" w:hAnsi="Skeena" w:cstheme="minorHAnsi"/>
        </w:rPr>
      </w:pPr>
      <w:r w:rsidRPr="001D102D">
        <w:rPr>
          <w:rFonts w:ascii="Skeena" w:hAnsi="Skeena" w:cstheme="minorHAnsi"/>
        </w:rPr>
        <w:t>Only this information is authoritative. Do not rely solely on tutors’ information about assessment modes and timing or other formal course requirements</w:t>
      </w:r>
      <w:r>
        <w:rPr>
          <w:rFonts w:ascii="Skeena" w:hAnsi="Skeena" w:cstheme="minorHAnsi"/>
        </w:rPr>
        <w:t xml:space="preserve"> as</w:t>
      </w:r>
      <w:r w:rsidRPr="001D102D">
        <w:rPr>
          <w:rFonts w:ascii="Skeena" w:hAnsi="Skeena" w:cstheme="minorHAnsi"/>
        </w:rPr>
        <w:t xml:space="preserve"> such information is not authoritative and occasionally may be</w:t>
      </w:r>
      <w:r w:rsidRPr="001D102D">
        <w:rPr>
          <w:rFonts w:ascii="Skeena" w:hAnsi="Skeena" w:cstheme="minorHAnsi"/>
          <w:spacing w:val="-21"/>
        </w:rPr>
        <w:t xml:space="preserve"> </w:t>
      </w:r>
      <w:r w:rsidRPr="001D102D">
        <w:rPr>
          <w:rFonts w:ascii="Skeena" w:hAnsi="Skeena" w:cstheme="minorHAnsi"/>
        </w:rPr>
        <w:t>mistaken.</w:t>
      </w:r>
    </w:p>
    <w:p w14:paraId="17B2CEF4" w14:textId="77777777" w:rsidR="007374E1" w:rsidRPr="001D102D" w:rsidRDefault="007374E1" w:rsidP="007374E1">
      <w:pPr>
        <w:pStyle w:val="BodyText"/>
        <w:ind w:left="115" w:right="424"/>
        <w:jc w:val="both"/>
        <w:rPr>
          <w:rFonts w:ascii="Skeena" w:hAnsi="Skeena" w:cstheme="minorHAnsi"/>
        </w:rPr>
      </w:pPr>
    </w:p>
    <w:p w14:paraId="41BA1A1E" w14:textId="77777777" w:rsidR="007374E1" w:rsidRPr="001D102D" w:rsidRDefault="007374E1" w:rsidP="007374E1">
      <w:pPr>
        <w:pStyle w:val="BodyText"/>
        <w:ind w:left="115" w:right="426"/>
        <w:jc w:val="both"/>
        <w:rPr>
          <w:rFonts w:ascii="Skeena" w:hAnsi="Skeena" w:cstheme="minorHAnsi"/>
        </w:rPr>
      </w:pPr>
      <w:r w:rsidRPr="001D102D">
        <w:rPr>
          <w:rFonts w:ascii="Skeena" w:hAnsi="Skeena" w:cstheme="minorHAnsi"/>
        </w:rPr>
        <w:t>This wider Swansea University handbook is a comprehensive and detailed one-stop-shop for everything you will need to know as an undergraduate student at Swansea:</w:t>
      </w:r>
    </w:p>
    <w:p w14:paraId="1B88C293" w14:textId="77777777" w:rsidR="007374E1" w:rsidRDefault="007374E1" w:rsidP="007374E1">
      <w:pPr>
        <w:pStyle w:val="BodyText"/>
        <w:ind w:left="115" w:right="601"/>
        <w:jc w:val="both"/>
      </w:pPr>
      <w:hyperlink r:id="rId36" w:history="1">
        <w:r w:rsidRPr="00C3128E">
          <w:rPr>
            <w:rStyle w:val="Hyperlink"/>
          </w:rPr>
          <w:t>https://myuni.swansea.ac.uk/media/Academic_Handbook_Undergraduate_UG.pdf</w:t>
        </w:r>
      </w:hyperlink>
    </w:p>
    <w:p w14:paraId="689D346D" w14:textId="77777777" w:rsidR="007374E1" w:rsidRPr="001D102D" w:rsidRDefault="007374E1" w:rsidP="007374E1">
      <w:pPr>
        <w:pStyle w:val="BodyText"/>
        <w:ind w:left="115" w:right="601"/>
        <w:jc w:val="both"/>
        <w:rPr>
          <w:rFonts w:ascii="Skeena" w:hAnsi="Skeena" w:cstheme="minorHAnsi"/>
        </w:rPr>
      </w:pPr>
    </w:p>
    <w:p w14:paraId="71F12E2F" w14:textId="77777777" w:rsidR="007374E1" w:rsidRPr="001D102D" w:rsidRDefault="007374E1" w:rsidP="007374E1">
      <w:pPr>
        <w:pStyle w:val="BodyText"/>
        <w:ind w:left="115" w:right="601"/>
        <w:jc w:val="both"/>
        <w:rPr>
          <w:rFonts w:ascii="Skeena" w:hAnsi="Skeena" w:cstheme="minorHAnsi"/>
        </w:rPr>
      </w:pPr>
      <w:r w:rsidRPr="001D102D">
        <w:rPr>
          <w:rFonts w:ascii="Skeena" w:hAnsi="Skeena" w:cstheme="minorHAnsi"/>
        </w:rPr>
        <w:t>Finally, despite the challenges of the last year or two for all students and staff</w:t>
      </w:r>
      <w:r>
        <w:rPr>
          <w:rFonts w:ascii="Skeena" w:hAnsi="Skeena" w:cstheme="minorHAnsi"/>
        </w:rPr>
        <w:t xml:space="preserve"> in Higher Education</w:t>
      </w:r>
      <w:r w:rsidRPr="001D102D">
        <w:rPr>
          <w:rFonts w:ascii="Skeena" w:hAnsi="Skeena" w:cstheme="minorHAnsi"/>
        </w:rPr>
        <w:t xml:space="preserve">, as you can see from the infographic below, Media in Swansea remains among the leaders in the sector. </w:t>
      </w:r>
    </w:p>
    <w:p w14:paraId="4C85B331" w14:textId="77777777" w:rsidR="007374E1" w:rsidRPr="001D102D" w:rsidRDefault="007374E1" w:rsidP="007374E1">
      <w:pPr>
        <w:pStyle w:val="BodyText"/>
        <w:ind w:left="115" w:right="601"/>
        <w:jc w:val="both"/>
        <w:rPr>
          <w:rFonts w:ascii="Skeena" w:hAnsi="Skeena" w:cstheme="minorHAnsi"/>
          <w:b/>
        </w:rPr>
      </w:pPr>
    </w:p>
    <w:p w14:paraId="40382ADA" w14:textId="77777777" w:rsidR="007374E1" w:rsidRPr="001D102D" w:rsidRDefault="007374E1" w:rsidP="007374E1">
      <w:pPr>
        <w:pStyle w:val="BodyText"/>
        <w:ind w:left="115" w:right="601"/>
        <w:jc w:val="both"/>
        <w:rPr>
          <w:rFonts w:ascii="Skeena" w:hAnsi="Skeena"/>
          <w:noProof/>
        </w:rPr>
      </w:pPr>
      <w:r w:rsidRPr="001D102D">
        <w:rPr>
          <w:rFonts w:ascii="Skeena" w:hAnsi="Skeena" w:cstheme="minorHAnsi"/>
        </w:rPr>
        <w:t>Please take confidence from this and be assured that teaching and professional services staff will continue to work really hard to ensure that your learning experience is as good as we can possibly make it.</w:t>
      </w:r>
      <w:r w:rsidRPr="001D102D">
        <w:rPr>
          <w:rFonts w:ascii="Skeena" w:hAnsi="Skeena"/>
          <w:noProof/>
        </w:rPr>
        <w:t xml:space="preserve"> </w:t>
      </w:r>
    </w:p>
    <w:p w14:paraId="45D0D50C" w14:textId="77777777" w:rsidR="007374E1" w:rsidRDefault="007374E1" w:rsidP="007374E1">
      <w:pPr>
        <w:pStyle w:val="BodyText"/>
        <w:ind w:left="109" w:right="601"/>
        <w:jc w:val="center"/>
        <w:rPr>
          <w:noProof/>
        </w:rPr>
      </w:pPr>
    </w:p>
    <w:p w14:paraId="7789FDC1" w14:textId="77777777" w:rsidR="007374E1" w:rsidRDefault="007374E1" w:rsidP="007374E1">
      <w:pPr>
        <w:pStyle w:val="BodyText"/>
        <w:ind w:left="109" w:right="601"/>
        <w:jc w:val="center"/>
        <w:rPr>
          <w:noProof/>
        </w:rPr>
      </w:pPr>
    </w:p>
    <w:p w14:paraId="03D8D180" w14:textId="77777777" w:rsidR="007374E1" w:rsidRPr="00574744" w:rsidRDefault="007374E1" w:rsidP="007374E1">
      <w:pPr>
        <w:pStyle w:val="BodyText"/>
        <w:ind w:left="109" w:right="601"/>
        <w:jc w:val="center"/>
        <w:rPr>
          <w:rFonts w:asciiTheme="minorHAnsi" w:hAnsiTheme="minorHAnsi" w:cstheme="minorHAnsi"/>
        </w:rPr>
      </w:pPr>
      <w:r>
        <w:rPr>
          <w:noProof/>
        </w:rPr>
        <w:drawing>
          <wp:inline distT="0" distB="0" distL="0" distR="0" wp14:anchorId="431E08C0" wp14:editId="72428962">
            <wp:extent cx="6425349" cy="4480560"/>
            <wp:effectExtent l="0" t="0" r="0" b="0"/>
            <wp:docPr id="491853399" name="Picture 3" descr="A close-up of a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53399" name="Picture 3" descr="A close-up of a poster&#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54220" cy="4500692"/>
                    </a:xfrm>
                    <a:prstGeom prst="rect">
                      <a:avLst/>
                    </a:prstGeom>
                    <a:noFill/>
                    <a:ln>
                      <a:noFill/>
                    </a:ln>
                  </pic:spPr>
                </pic:pic>
              </a:graphicData>
            </a:graphic>
          </wp:inline>
        </w:drawing>
      </w:r>
    </w:p>
    <w:p w14:paraId="2FE9BCB2" w14:textId="77777777" w:rsidR="007374E1" w:rsidRDefault="007374E1" w:rsidP="007374E1">
      <w:pPr>
        <w:pStyle w:val="BodyText"/>
        <w:spacing w:before="204"/>
        <w:ind w:left="109"/>
        <w:rPr>
          <w:rFonts w:asciiTheme="minorHAnsi" w:hAnsiTheme="minorHAnsi" w:cstheme="minorHAnsi"/>
        </w:rPr>
      </w:pPr>
    </w:p>
    <w:p w14:paraId="34F8BE0C" w14:textId="77777777" w:rsidR="007374E1" w:rsidRPr="00C56803" w:rsidRDefault="007374E1" w:rsidP="007374E1">
      <w:pPr>
        <w:pStyle w:val="BodyText"/>
        <w:spacing w:before="204"/>
        <w:rPr>
          <w:rFonts w:asciiTheme="minorHAnsi" w:hAnsiTheme="minorHAnsi" w:cstheme="minorHAnsi"/>
        </w:rPr>
      </w:pPr>
    </w:p>
    <w:p w14:paraId="459FB3D7" w14:textId="77777777" w:rsidR="007374E1" w:rsidRDefault="007374E1" w:rsidP="007374E1">
      <w:pPr>
        <w:pStyle w:val="BodyText"/>
        <w:spacing w:line="241" w:lineRule="exact"/>
        <w:ind w:left="109"/>
        <w:jc w:val="both"/>
        <w:rPr>
          <w:rFonts w:ascii="Carlito" w:hAnsi="Carlito"/>
        </w:rPr>
      </w:pPr>
    </w:p>
    <w:p w14:paraId="1AC32503" w14:textId="77777777" w:rsidR="007374E1" w:rsidRDefault="007374E1" w:rsidP="007374E1">
      <w:pPr>
        <w:pStyle w:val="BodyText"/>
        <w:spacing w:line="241" w:lineRule="exact"/>
        <w:ind w:left="109"/>
        <w:jc w:val="both"/>
        <w:rPr>
          <w:rFonts w:ascii="Skeena" w:hAnsi="Skeena"/>
        </w:rPr>
      </w:pPr>
      <w:r>
        <w:rPr>
          <w:noProof/>
        </w:rPr>
        <w:lastRenderedPageBreak/>
        <mc:AlternateContent>
          <mc:Choice Requires="wps">
            <w:drawing>
              <wp:anchor distT="0" distB="0" distL="0" distR="0" simplePos="0" relativeHeight="251659264" behindDoc="1" locked="0" layoutInCell="1" allowOverlap="1" wp14:anchorId="7D9D7A6C" wp14:editId="1D6E6AF6">
                <wp:simplePos x="0" y="0"/>
                <wp:positionH relativeFrom="page">
                  <wp:posOffset>621665</wp:posOffset>
                </wp:positionH>
                <wp:positionV relativeFrom="paragraph">
                  <wp:posOffset>223520</wp:posOffset>
                </wp:positionV>
                <wp:extent cx="6057900" cy="694690"/>
                <wp:effectExtent l="0" t="0" r="19050" b="10160"/>
                <wp:wrapTopAndBottom/>
                <wp:docPr id="12891327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7900" cy="694690"/>
                        </a:xfrm>
                        <a:prstGeom prst="rect">
                          <a:avLst/>
                        </a:prstGeom>
                        <a:solidFill>
                          <a:srgbClr val="C6D9F1"/>
                        </a:solidFill>
                        <a:ln w="6096">
                          <a:solidFill>
                            <a:srgbClr val="000000"/>
                          </a:solidFill>
                          <a:prstDash val="solid"/>
                          <a:miter lim="800000"/>
                          <a:headEnd/>
                          <a:tailEnd/>
                        </a:ln>
                      </wps:spPr>
                      <wps:txbx>
                        <w:txbxContent>
                          <w:p w14:paraId="1FB94FC8" w14:textId="77777777" w:rsidR="007374E1" w:rsidRPr="009A4E08" w:rsidRDefault="007374E1" w:rsidP="007374E1">
                            <w:pPr>
                              <w:ind w:left="1128" w:right="1123"/>
                              <w:jc w:val="center"/>
                              <w:rPr>
                                <w:rFonts w:ascii="Skeena" w:hAnsi="Skeena" w:cstheme="minorHAnsi"/>
                                <w:b/>
                                <w:sz w:val="40"/>
                                <w:szCs w:val="40"/>
                              </w:rPr>
                            </w:pPr>
                            <w:r w:rsidRPr="009A4E08">
                              <w:rPr>
                                <w:rFonts w:ascii="Skeena" w:hAnsi="Skeena" w:cstheme="minorHAnsi"/>
                                <w:b/>
                                <w:sz w:val="40"/>
                                <w:szCs w:val="40"/>
                              </w:rPr>
                              <w:t>Academic Good Practice and Avoiding Academic Misconduct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D7A6C" id="Text Box 7" o:spid="_x0000_s1027" type="#_x0000_t202" style="position:absolute;left:0;text-align:left;margin-left:48.95pt;margin-top:17.6pt;width:477pt;height:54.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" fillcolor="#c6d9f1" strokeweight=".48pt">
                <v:path arrowok="t"/>
                <v:textbox inset="0,0,0,0">
                  <w:txbxContent>
                    <w:p w14:paraId="1FB94FC8" w14:textId="77777777" w:rsidR="007374E1" w:rsidRPr="009A4E08" w:rsidRDefault="007374E1" w:rsidP="007374E1">
                      <w:pPr>
                        <w:ind w:left="1128" w:right="1123"/>
                        <w:jc w:val="center"/>
                        <w:rPr>
                          <w:rFonts w:ascii="Skeena" w:hAnsi="Skeena" w:cstheme="minorHAnsi"/>
                          <w:b/>
                          <w:sz w:val="40"/>
                          <w:szCs w:val="40"/>
                        </w:rPr>
                      </w:pPr>
                      <w:r w:rsidRPr="009A4E08">
                        <w:rPr>
                          <w:rFonts w:ascii="Skeena" w:hAnsi="Skeena" w:cstheme="minorHAnsi"/>
                          <w:b/>
                          <w:sz w:val="40"/>
                          <w:szCs w:val="40"/>
                        </w:rPr>
                        <w:t>Academic Good Practice and Avoiding Academic Misconduct</w:t>
                      </w:r>
                    </w:p>
                  </w:txbxContent>
                </v:textbox>
                <w10:wrap type="topAndBottom" anchorx="page"/>
              </v:shape>
            </w:pict>
          </mc:Fallback>
        </mc:AlternateContent>
      </w:r>
    </w:p>
    <w:p w14:paraId="4B6F98C4" w14:textId="77777777" w:rsidR="007374E1" w:rsidRPr="009A4E08" w:rsidRDefault="007374E1" w:rsidP="007374E1">
      <w:pPr>
        <w:pStyle w:val="BodyText"/>
        <w:spacing w:line="241" w:lineRule="exact"/>
        <w:ind w:left="109"/>
        <w:jc w:val="both"/>
        <w:rPr>
          <w:rFonts w:ascii="Skeena" w:hAnsi="Skeena"/>
        </w:rPr>
      </w:pPr>
    </w:p>
    <w:p w14:paraId="13446548" w14:textId="77777777" w:rsidR="007374E1" w:rsidRPr="009A4E08" w:rsidRDefault="007374E1" w:rsidP="007374E1">
      <w:pPr>
        <w:pStyle w:val="BodyText"/>
        <w:spacing w:line="241" w:lineRule="exact"/>
        <w:ind w:left="109"/>
        <w:jc w:val="both"/>
        <w:rPr>
          <w:rFonts w:ascii="Skeena" w:hAnsi="Skeena"/>
        </w:rPr>
      </w:pPr>
      <w:r w:rsidRPr="009A4E08">
        <w:rPr>
          <w:rFonts w:ascii="Skeena" w:hAnsi="Skeena"/>
        </w:rPr>
        <w:t>Every piece of work submitted to the Department is examined for evidence of “unfair practice”, both</w:t>
      </w:r>
    </w:p>
    <w:p w14:paraId="41EE38F9" w14:textId="77777777" w:rsidR="007374E1" w:rsidRPr="009A4E08" w:rsidRDefault="007374E1" w:rsidP="007374E1">
      <w:pPr>
        <w:pStyle w:val="BodyText"/>
        <w:ind w:left="109" w:right="420"/>
        <w:jc w:val="both"/>
        <w:rPr>
          <w:rFonts w:ascii="Skeena" w:hAnsi="Skeena"/>
        </w:rPr>
      </w:pPr>
      <w:r w:rsidRPr="009A4E08">
        <w:rPr>
          <w:rFonts w:ascii="Skeena" w:hAnsi="Skeena"/>
        </w:rPr>
        <w:t xml:space="preserve">electronically, and by the marker. Some students will be unfamiliar with an educational system that assesses you via coursework. Many of you will be more familiar with the final exam system, but you will by now know that we do not hold exams in Media at Swansea. </w:t>
      </w:r>
    </w:p>
    <w:p w14:paraId="6B0C7CAD" w14:textId="77777777" w:rsidR="007374E1" w:rsidRPr="009A4E08" w:rsidRDefault="007374E1" w:rsidP="007374E1">
      <w:pPr>
        <w:pStyle w:val="BodyText"/>
        <w:ind w:left="109" w:right="420"/>
        <w:jc w:val="both"/>
        <w:rPr>
          <w:rFonts w:ascii="Skeena" w:hAnsi="Skeena"/>
        </w:rPr>
      </w:pPr>
    </w:p>
    <w:p w14:paraId="5917D8FB" w14:textId="77777777" w:rsidR="007374E1" w:rsidRPr="009A4E08" w:rsidRDefault="007374E1" w:rsidP="007374E1">
      <w:pPr>
        <w:pStyle w:val="BodyText"/>
        <w:ind w:left="109" w:right="420"/>
        <w:jc w:val="both"/>
        <w:rPr>
          <w:rFonts w:ascii="Skeena" w:hAnsi="Skeena"/>
        </w:rPr>
      </w:pPr>
      <w:r w:rsidRPr="009A4E08">
        <w:rPr>
          <w:rFonts w:ascii="Skeena" w:hAnsi="Skeena"/>
        </w:rPr>
        <w:t>Students are expected to have familiarized themselves with the definition of “unfair practice” given in the University Regulations. Plagiarism is an example of unfair practice and</w:t>
      </w:r>
      <w:r w:rsidRPr="009A4E08">
        <w:rPr>
          <w:rFonts w:ascii="Skeena" w:hAnsi="Skeena"/>
          <w:spacing w:val="-11"/>
        </w:rPr>
        <w:t xml:space="preserve"> </w:t>
      </w:r>
      <w:r w:rsidRPr="009A4E08">
        <w:rPr>
          <w:rFonts w:ascii="Skeena" w:hAnsi="Skeena"/>
        </w:rPr>
        <w:t>is</w:t>
      </w:r>
      <w:r w:rsidRPr="009A4E08">
        <w:rPr>
          <w:rFonts w:ascii="Skeena" w:hAnsi="Skeena"/>
          <w:spacing w:val="-11"/>
        </w:rPr>
        <w:t xml:space="preserve"> </w:t>
      </w:r>
      <w:r w:rsidRPr="009A4E08">
        <w:rPr>
          <w:rFonts w:ascii="Skeena" w:hAnsi="Skeena"/>
        </w:rPr>
        <w:t>defined</w:t>
      </w:r>
      <w:r w:rsidRPr="009A4E08">
        <w:rPr>
          <w:rFonts w:ascii="Skeena" w:hAnsi="Skeena"/>
          <w:spacing w:val="-11"/>
        </w:rPr>
        <w:t xml:space="preserve"> </w:t>
      </w:r>
      <w:r w:rsidRPr="009A4E08">
        <w:rPr>
          <w:rFonts w:ascii="Skeena" w:hAnsi="Skeena"/>
        </w:rPr>
        <w:t>in</w:t>
      </w:r>
      <w:r w:rsidRPr="009A4E08">
        <w:rPr>
          <w:rFonts w:ascii="Skeena" w:hAnsi="Skeena"/>
          <w:spacing w:val="-11"/>
        </w:rPr>
        <w:t xml:space="preserve"> </w:t>
      </w:r>
      <w:r w:rsidRPr="009A4E08">
        <w:rPr>
          <w:rFonts w:ascii="Skeena" w:hAnsi="Skeena"/>
        </w:rPr>
        <w:t>the</w:t>
      </w:r>
      <w:r w:rsidRPr="009A4E08">
        <w:rPr>
          <w:rFonts w:ascii="Skeena" w:hAnsi="Skeena"/>
          <w:spacing w:val="-11"/>
        </w:rPr>
        <w:t xml:space="preserve"> </w:t>
      </w:r>
      <w:r w:rsidRPr="009A4E08">
        <w:rPr>
          <w:rFonts w:ascii="Skeena" w:hAnsi="Skeena"/>
        </w:rPr>
        <w:t>Regulations</w:t>
      </w:r>
      <w:r w:rsidRPr="009A4E08">
        <w:rPr>
          <w:rFonts w:ascii="Skeena" w:hAnsi="Skeena"/>
          <w:spacing w:val="-11"/>
        </w:rPr>
        <w:t xml:space="preserve"> </w:t>
      </w:r>
      <w:r w:rsidRPr="009A4E08">
        <w:rPr>
          <w:rFonts w:ascii="Skeena" w:hAnsi="Skeena"/>
        </w:rPr>
        <w:t>as</w:t>
      </w:r>
      <w:r w:rsidRPr="009A4E08">
        <w:rPr>
          <w:rFonts w:ascii="Skeena" w:hAnsi="Skeena"/>
          <w:spacing w:val="-10"/>
        </w:rPr>
        <w:t xml:space="preserve"> </w:t>
      </w:r>
      <w:r w:rsidRPr="009A4E08">
        <w:rPr>
          <w:rFonts w:ascii="Skeena" w:hAnsi="Skeena"/>
        </w:rPr>
        <w:t>“using</w:t>
      </w:r>
      <w:r w:rsidRPr="009A4E08">
        <w:rPr>
          <w:rFonts w:ascii="Skeena" w:hAnsi="Skeena"/>
          <w:spacing w:val="-11"/>
        </w:rPr>
        <w:t xml:space="preserve"> </w:t>
      </w:r>
      <w:r w:rsidRPr="009A4E08">
        <w:rPr>
          <w:rFonts w:ascii="Skeena" w:hAnsi="Skeena"/>
        </w:rPr>
        <w:t>without</w:t>
      </w:r>
      <w:r w:rsidRPr="009A4E08">
        <w:rPr>
          <w:rFonts w:ascii="Skeena" w:hAnsi="Skeena"/>
          <w:spacing w:val="-11"/>
        </w:rPr>
        <w:t xml:space="preserve"> </w:t>
      </w:r>
      <w:r w:rsidRPr="009A4E08">
        <w:rPr>
          <w:rFonts w:ascii="Skeena" w:hAnsi="Skeena"/>
        </w:rPr>
        <w:t>acknowledgement</w:t>
      </w:r>
      <w:r w:rsidRPr="009A4E08">
        <w:rPr>
          <w:rFonts w:ascii="Skeena" w:hAnsi="Skeena"/>
          <w:spacing w:val="-11"/>
        </w:rPr>
        <w:t xml:space="preserve"> </w:t>
      </w:r>
      <w:r w:rsidRPr="009A4E08">
        <w:rPr>
          <w:rFonts w:ascii="Skeena" w:hAnsi="Skeena"/>
        </w:rPr>
        <w:t>another</w:t>
      </w:r>
      <w:r w:rsidRPr="009A4E08">
        <w:rPr>
          <w:rFonts w:ascii="Skeena" w:hAnsi="Skeena"/>
          <w:spacing w:val="-11"/>
        </w:rPr>
        <w:t xml:space="preserve"> </w:t>
      </w:r>
      <w:r w:rsidRPr="009A4E08">
        <w:rPr>
          <w:rFonts w:ascii="Skeena" w:hAnsi="Skeena"/>
        </w:rPr>
        <w:t>person’s</w:t>
      </w:r>
      <w:r w:rsidRPr="009A4E08">
        <w:rPr>
          <w:rFonts w:ascii="Skeena" w:hAnsi="Skeena"/>
          <w:spacing w:val="-11"/>
        </w:rPr>
        <w:t xml:space="preserve"> </w:t>
      </w:r>
      <w:r w:rsidRPr="009A4E08">
        <w:rPr>
          <w:rFonts w:ascii="Skeena" w:hAnsi="Skeena"/>
        </w:rPr>
        <w:t xml:space="preserve">work and submitting it for assessment, as though it were one’s own work, for instance, through copying or unacknowledged phrasing”. </w:t>
      </w:r>
    </w:p>
    <w:p w14:paraId="02EBF0D3" w14:textId="77777777" w:rsidR="007374E1" w:rsidRPr="009A4E08" w:rsidRDefault="007374E1" w:rsidP="007374E1">
      <w:pPr>
        <w:pStyle w:val="BodyText"/>
        <w:ind w:left="109" w:right="420"/>
        <w:jc w:val="both"/>
        <w:rPr>
          <w:rFonts w:ascii="Skeena" w:hAnsi="Skeena"/>
        </w:rPr>
      </w:pPr>
    </w:p>
    <w:p w14:paraId="308287C0" w14:textId="77777777" w:rsidR="007374E1" w:rsidRPr="009A4E08" w:rsidRDefault="007374E1" w:rsidP="007374E1">
      <w:pPr>
        <w:pStyle w:val="BodyText"/>
        <w:ind w:left="109" w:right="420"/>
        <w:jc w:val="both"/>
        <w:rPr>
          <w:rFonts w:ascii="Skeena" w:hAnsi="Skeena"/>
        </w:rPr>
      </w:pPr>
      <w:r w:rsidRPr="009A4E08">
        <w:rPr>
          <w:rFonts w:ascii="Skeena" w:hAnsi="Skeena"/>
        </w:rPr>
        <w:t>This definition applies to intentional or unintentional plagiarism. Examples of plagiarism, as per the regulations</w:t>
      </w:r>
      <w:r w:rsidRPr="009A4E08">
        <w:rPr>
          <w:rFonts w:ascii="Skeena" w:hAnsi="Skeena"/>
          <w:spacing w:val="-9"/>
        </w:rPr>
        <w:t xml:space="preserve"> </w:t>
      </w:r>
      <w:r w:rsidRPr="009A4E08">
        <w:rPr>
          <w:rFonts w:ascii="Skeena" w:hAnsi="Skeena"/>
        </w:rPr>
        <w:t>include:</w:t>
      </w:r>
    </w:p>
    <w:p w14:paraId="1A9E93F7" w14:textId="77777777" w:rsidR="007374E1" w:rsidRPr="009A4E08" w:rsidRDefault="007374E1" w:rsidP="007374E1">
      <w:pPr>
        <w:pStyle w:val="BodyText"/>
        <w:spacing w:before="9"/>
        <w:rPr>
          <w:rFonts w:ascii="Skeena" w:hAnsi="Skeena"/>
        </w:rPr>
      </w:pPr>
    </w:p>
    <w:p w14:paraId="509F3296" w14:textId="77777777" w:rsidR="007374E1" w:rsidRPr="009A4E08" w:rsidRDefault="007374E1" w:rsidP="00482126">
      <w:pPr>
        <w:pStyle w:val="ListParagraph"/>
        <w:widowControl w:val="0"/>
        <w:numPr>
          <w:ilvl w:val="0"/>
          <w:numId w:val="8"/>
        </w:numPr>
        <w:tabs>
          <w:tab w:val="left" w:pos="829"/>
          <w:tab w:val="left" w:pos="830"/>
        </w:tabs>
        <w:autoSpaceDE w:val="0"/>
        <w:autoSpaceDN w:val="0"/>
        <w:ind w:right="421"/>
        <w:contextualSpacing w:val="0"/>
        <w:rPr>
          <w:rFonts w:ascii="Skeena" w:hAnsi="Skeena"/>
          <w:b/>
          <w:bCs/>
          <w:szCs w:val="22"/>
        </w:rPr>
      </w:pPr>
      <w:r w:rsidRPr="009A4E08">
        <w:rPr>
          <w:rFonts w:ascii="Skeena" w:hAnsi="Skeena"/>
          <w:b/>
          <w:bCs/>
          <w:szCs w:val="22"/>
        </w:rPr>
        <w:t>Use of any quotation(s) from the work of others which have not been clearly identified as such by being placed in quotation marks and</w:t>
      </w:r>
      <w:r w:rsidRPr="009A4E08">
        <w:rPr>
          <w:rFonts w:ascii="Skeena" w:hAnsi="Skeena"/>
          <w:b/>
          <w:bCs/>
          <w:spacing w:val="-10"/>
          <w:szCs w:val="22"/>
        </w:rPr>
        <w:t xml:space="preserve"> </w:t>
      </w:r>
      <w:r w:rsidRPr="009A4E08">
        <w:rPr>
          <w:rFonts w:ascii="Skeena" w:hAnsi="Skeena"/>
          <w:b/>
          <w:bCs/>
          <w:szCs w:val="22"/>
        </w:rPr>
        <w:t xml:space="preserve">acknowledged </w:t>
      </w:r>
    </w:p>
    <w:p w14:paraId="066485C1" w14:textId="77777777" w:rsidR="007374E1" w:rsidRPr="009A4E08" w:rsidRDefault="007374E1" w:rsidP="00482126">
      <w:pPr>
        <w:pStyle w:val="ListParagraph"/>
        <w:widowControl w:val="0"/>
        <w:numPr>
          <w:ilvl w:val="0"/>
          <w:numId w:val="8"/>
        </w:numPr>
        <w:tabs>
          <w:tab w:val="left" w:pos="829"/>
          <w:tab w:val="left" w:pos="830"/>
        </w:tabs>
        <w:autoSpaceDE w:val="0"/>
        <w:autoSpaceDN w:val="0"/>
        <w:ind w:right="421"/>
        <w:contextualSpacing w:val="0"/>
        <w:rPr>
          <w:rFonts w:ascii="Skeena" w:hAnsi="Skeena"/>
          <w:b/>
          <w:bCs/>
          <w:szCs w:val="22"/>
        </w:rPr>
      </w:pPr>
      <w:r w:rsidRPr="009A4E08">
        <w:rPr>
          <w:rFonts w:ascii="Skeena" w:hAnsi="Skeena"/>
          <w:b/>
          <w:bCs/>
          <w:szCs w:val="22"/>
        </w:rPr>
        <w:t>Summarising another person’s ideas, judgments, figures, software or diagrams without reference to that person in the text and the source in the</w:t>
      </w:r>
      <w:r w:rsidRPr="009A4E08">
        <w:rPr>
          <w:rFonts w:ascii="Skeena" w:hAnsi="Skeena"/>
          <w:b/>
          <w:bCs/>
          <w:spacing w:val="-18"/>
          <w:szCs w:val="22"/>
        </w:rPr>
        <w:t xml:space="preserve"> </w:t>
      </w:r>
      <w:r w:rsidRPr="009A4E08">
        <w:rPr>
          <w:rFonts w:ascii="Skeena" w:hAnsi="Skeena"/>
          <w:b/>
          <w:bCs/>
          <w:szCs w:val="22"/>
        </w:rPr>
        <w:t>bibliography</w:t>
      </w:r>
    </w:p>
    <w:p w14:paraId="596BE7BF" w14:textId="77777777" w:rsidR="007374E1" w:rsidRPr="009A4E08" w:rsidRDefault="007374E1" w:rsidP="00482126">
      <w:pPr>
        <w:pStyle w:val="ListParagraph"/>
        <w:widowControl w:val="0"/>
        <w:numPr>
          <w:ilvl w:val="0"/>
          <w:numId w:val="5"/>
        </w:numPr>
        <w:tabs>
          <w:tab w:val="left" w:pos="829"/>
          <w:tab w:val="left" w:pos="830"/>
        </w:tabs>
        <w:autoSpaceDE w:val="0"/>
        <w:autoSpaceDN w:val="0"/>
        <w:ind w:left="720" w:hanging="361"/>
        <w:contextualSpacing w:val="0"/>
        <w:rPr>
          <w:rFonts w:ascii="Skeena" w:hAnsi="Skeena"/>
          <w:b/>
          <w:bCs/>
          <w:szCs w:val="22"/>
        </w:rPr>
      </w:pPr>
      <w:r w:rsidRPr="009A4E08">
        <w:rPr>
          <w:rFonts w:ascii="Skeena" w:hAnsi="Skeena"/>
          <w:b/>
          <w:bCs/>
          <w:szCs w:val="22"/>
        </w:rPr>
        <w:t>Misrepresenting any data in order to</w:t>
      </w:r>
      <w:r w:rsidRPr="009A4E08">
        <w:rPr>
          <w:rFonts w:ascii="Skeena" w:hAnsi="Skeena"/>
          <w:b/>
          <w:bCs/>
          <w:spacing w:val="-8"/>
          <w:szCs w:val="22"/>
        </w:rPr>
        <w:t xml:space="preserve"> </w:t>
      </w:r>
      <w:r w:rsidRPr="009A4E08">
        <w:rPr>
          <w:rFonts w:ascii="Skeena" w:hAnsi="Skeena"/>
          <w:b/>
          <w:bCs/>
          <w:szCs w:val="22"/>
        </w:rPr>
        <w:t>mislead</w:t>
      </w:r>
    </w:p>
    <w:p w14:paraId="1BA671CA" w14:textId="77777777" w:rsidR="007374E1" w:rsidRPr="009A4E08" w:rsidRDefault="007374E1" w:rsidP="00482126">
      <w:pPr>
        <w:pStyle w:val="ListParagraph"/>
        <w:widowControl w:val="0"/>
        <w:numPr>
          <w:ilvl w:val="0"/>
          <w:numId w:val="5"/>
        </w:numPr>
        <w:tabs>
          <w:tab w:val="left" w:pos="829"/>
          <w:tab w:val="left" w:pos="830"/>
        </w:tabs>
        <w:autoSpaceDE w:val="0"/>
        <w:autoSpaceDN w:val="0"/>
        <w:ind w:left="720" w:hanging="361"/>
        <w:contextualSpacing w:val="0"/>
        <w:rPr>
          <w:rFonts w:ascii="Skeena" w:hAnsi="Skeena"/>
          <w:b/>
          <w:bCs/>
          <w:szCs w:val="22"/>
        </w:rPr>
      </w:pPr>
      <w:r w:rsidRPr="009A4E08">
        <w:rPr>
          <w:rFonts w:ascii="Skeena" w:hAnsi="Skeena"/>
          <w:b/>
          <w:bCs/>
          <w:szCs w:val="22"/>
        </w:rPr>
        <w:t>Use of unacknowledged material downloaded from the</w:t>
      </w:r>
      <w:r w:rsidRPr="009A4E08">
        <w:rPr>
          <w:rFonts w:ascii="Skeena" w:hAnsi="Skeena"/>
          <w:b/>
          <w:bCs/>
          <w:spacing w:val="-9"/>
          <w:szCs w:val="22"/>
        </w:rPr>
        <w:t xml:space="preserve"> </w:t>
      </w:r>
      <w:r w:rsidRPr="009A4E08">
        <w:rPr>
          <w:rFonts w:ascii="Skeena" w:hAnsi="Skeena"/>
          <w:b/>
          <w:bCs/>
          <w:szCs w:val="22"/>
        </w:rPr>
        <w:t>internet</w:t>
      </w:r>
    </w:p>
    <w:p w14:paraId="5B681F55" w14:textId="77777777" w:rsidR="007374E1" w:rsidRPr="009A4E08" w:rsidRDefault="007374E1" w:rsidP="00482126">
      <w:pPr>
        <w:pStyle w:val="ListParagraph"/>
        <w:widowControl w:val="0"/>
        <w:numPr>
          <w:ilvl w:val="0"/>
          <w:numId w:val="5"/>
        </w:numPr>
        <w:tabs>
          <w:tab w:val="left" w:pos="829"/>
          <w:tab w:val="left" w:pos="830"/>
        </w:tabs>
        <w:autoSpaceDE w:val="0"/>
        <w:autoSpaceDN w:val="0"/>
        <w:ind w:left="720" w:hanging="361"/>
        <w:contextualSpacing w:val="0"/>
        <w:rPr>
          <w:rFonts w:ascii="Skeena" w:hAnsi="Skeena"/>
          <w:b/>
          <w:bCs/>
          <w:szCs w:val="22"/>
        </w:rPr>
      </w:pPr>
      <w:r w:rsidRPr="009A4E08">
        <w:rPr>
          <w:rFonts w:ascii="Skeena" w:hAnsi="Skeena"/>
          <w:b/>
          <w:bCs/>
          <w:szCs w:val="22"/>
        </w:rPr>
        <w:t>Submission of another student’s work as your</w:t>
      </w:r>
      <w:r w:rsidRPr="009A4E08">
        <w:rPr>
          <w:rFonts w:ascii="Skeena" w:hAnsi="Skeena"/>
          <w:b/>
          <w:bCs/>
          <w:spacing w:val="-9"/>
          <w:szCs w:val="22"/>
        </w:rPr>
        <w:t xml:space="preserve"> </w:t>
      </w:r>
      <w:r w:rsidRPr="009A4E08">
        <w:rPr>
          <w:rFonts w:ascii="Skeena" w:hAnsi="Skeena"/>
          <w:b/>
          <w:bCs/>
          <w:szCs w:val="22"/>
        </w:rPr>
        <w:t>own</w:t>
      </w:r>
    </w:p>
    <w:p w14:paraId="4486EE9F" w14:textId="77777777" w:rsidR="007374E1" w:rsidRPr="009A4E08" w:rsidRDefault="007374E1" w:rsidP="007374E1">
      <w:pPr>
        <w:pStyle w:val="BodyText"/>
        <w:rPr>
          <w:rFonts w:ascii="Skeena" w:hAnsi="Skeena"/>
          <w:b/>
        </w:rPr>
      </w:pPr>
    </w:p>
    <w:p w14:paraId="077D3570" w14:textId="77777777" w:rsidR="007374E1" w:rsidRPr="009A4E08" w:rsidRDefault="007374E1" w:rsidP="007374E1">
      <w:pPr>
        <w:pStyle w:val="BodyText"/>
        <w:ind w:left="109"/>
        <w:jc w:val="both"/>
        <w:rPr>
          <w:rFonts w:ascii="Skeena" w:hAnsi="Skeena"/>
        </w:rPr>
      </w:pPr>
      <w:r w:rsidRPr="009A4E08">
        <w:rPr>
          <w:rFonts w:ascii="Skeena" w:hAnsi="Skeena"/>
        </w:rPr>
        <w:t>Other forms of misconduct include:</w:t>
      </w:r>
    </w:p>
    <w:p w14:paraId="6977BDD6" w14:textId="77777777" w:rsidR="007374E1" w:rsidRPr="009A4E08" w:rsidRDefault="007374E1" w:rsidP="007374E1">
      <w:pPr>
        <w:pStyle w:val="BodyText"/>
        <w:rPr>
          <w:rFonts w:ascii="Skeena" w:hAnsi="Skeena"/>
        </w:rPr>
      </w:pPr>
    </w:p>
    <w:p w14:paraId="31BAA4C4" w14:textId="77777777" w:rsidR="007374E1" w:rsidRPr="009A4E08" w:rsidRDefault="007374E1" w:rsidP="00482126">
      <w:pPr>
        <w:pStyle w:val="Heading3"/>
        <w:numPr>
          <w:ilvl w:val="0"/>
          <w:numId w:val="6"/>
        </w:numPr>
        <w:tabs>
          <w:tab w:val="num" w:pos="360"/>
          <w:tab w:val="left" w:pos="829"/>
          <w:tab w:val="left" w:pos="830"/>
        </w:tabs>
        <w:spacing w:before="0" w:line="240" w:lineRule="auto"/>
        <w:ind w:left="641" w:hanging="357"/>
        <w:rPr>
          <w:rFonts w:ascii="Skeena" w:hAnsi="Skeena"/>
          <w:b/>
          <w:bCs/>
          <w:color w:val="auto"/>
          <w:sz w:val="22"/>
          <w:szCs w:val="22"/>
        </w:rPr>
      </w:pPr>
      <w:r w:rsidRPr="009A4E08">
        <w:rPr>
          <w:rFonts w:ascii="Skeena" w:hAnsi="Skeena"/>
          <w:b/>
          <w:bCs/>
          <w:color w:val="auto"/>
          <w:sz w:val="22"/>
          <w:szCs w:val="22"/>
        </w:rPr>
        <w:t>Unfairly colluding with another student in the completion of an</w:t>
      </w:r>
      <w:r w:rsidRPr="009A4E08">
        <w:rPr>
          <w:rFonts w:ascii="Skeena" w:hAnsi="Skeena"/>
          <w:b/>
          <w:bCs/>
          <w:color w:val="auto"/>
          <w:spacing w:val="-16"/>
          <w:sz w:val="22"/>
          <w:szCs w:val="22"/>
        </w:rPr>
        <w:t xml:space="preserve"> </w:t>
      </w:r>
      <w:r w:rsidRPr="009A4E08">
        <w:rPr>
          <w:rFonts w:ascii="Skeena" w:hAnsi="Skeena"/>
          <w:b/>
          <w:bCs/>
          <w:color w:val="auto"/>
          <w:sz w:val="22"/>
          <w:szCs w:val="22"/>
        </w:rPr>
        <w:t>assignment</w:t>
      </w:r>
    </w:p>
    <w:p w14:paraId="604FCDDD" w14:textId="77777777" w:rsidR="007374E1" w:rsidRPr="009A4E08" w:rsidRDefault="007374E1" w:rsidP="00482126">
      <w:pPr>
        <w:pStyle w:val="Heading3"/>
        <w:numPr>
          <w:ilvl w:val="0"/>
          <w:numId w:val="6"/>
        </w:numPr>
        <w:tabs>
          <w:tab w:val="num" w:pos="360"/>
          <w:tab w:val="left" w:pos="829"/>
          <w:tab w:val="left" w:pos="830"/>
        </w:tabs>
        <w:spacing w:before="0" w:line="240" w:lineRule="auto"/>
        <w:ind w:left="641" w:hanging="357"/>
        <w:rPr>
          <w:rFonts w:ascii="Skeena" w:hAnsi="Skeena"/>
          <w:b/>
          <w:bCs/>
          <w:color w:val="auto"/>
          <w:sz w:val="22"/>
          <w:szCs w:val="22"/>
        </w:rPr>
      </w:pPr>
      <w:r w:rsidRPr="009A4E08">
        <w:rPr>
          <w:rFonts w:ascii="Skeena" w:hAnsi="Skeena"/>
          <w:b/>
          <w:bCs/>
          <w:color w:val="auto"/>
          <w:sz w:val="22"/>
          <w:szCs w:val="22"/>
        </w:rPr>
        <w:t>Using the services (paid or unpaid) of ‘ghost-writing’ agencies or so-called “essay mills” in the preparation of assessed</w:t>
      </w:r>
      <w:r w:rsidRPr="009A4E08">
        <w:rPr>
          <w:rFonts w:ascii="Skeena" w:hAnsi="Skeena"/>
          <w:b/>
          <w:bCs/>
          <w:color w:val="auto"/>
          <w:spacing w:val="-5"/>
          <w:sz w:val="22"/>
          <w:szCs w:val="22"/>
        </w:rPr>
        <w:t xml:space="preserve"> </w:t>
      </w:r>
      <w:r w:rsidRPr="009A4E08">
        <w:rPr>
          <w:rFonts w:ascii="Skeena" w:hAnsi="Skeena"/>
          <w:b/>
          <w:bCs/>
          <w:color w:val="auto"/>
          <w:sz w:val="22"/>
          <w:szCs w:val="22"/>
        </w:rPr>
        <w:t>work</w:t>
      </w:r>
    </w:p>
    <w:p w14:paraId="70998F3E" w14:textId="77777777" w:rsidR="007374E1" w:rsidRPr="009A4E08" w:rsidRDefault="007374E1" w:rsidP="00482126">
      <w:pPr>
        <w:pStyle w:val="Heading3"/>
        <w:numPr>
          <w:ilvl w:val="0"/>
          <w:numId w:val="6"/>
        </w:numPr>
        <w:tabs>
          <w:tab w:val="num" w:pos="360"/>
          <w:tab w:val="left" w:pos="829"/>
          <w:tab w:val="left" w:pos="830"/>
        </w:tabs>
        <w:spacing w:before="0" w:line="240" w:lineRule="auto"/>
        <w:ind w:left="641" w:hanging="357"/>
        <w:rPr>
          <w:rFonts w:ascii="Skeena" w:hAnsi="Skeena"/>
          <w:color w:val="auto"/>
          <w:sz w:val="22"/>
          <w:szCs w:val="22"/>
        </w:rPr>
      </w:pPr>
      <w:r w:rsidRPr="009A4E08">
        <w:rPr>
          <w:rFonts w:ascii="Skeena" w:hAnsi="Skeena"/>
          <w:b/>
          <w:bCs/>
          <w:color w:val="auto"/>
          <w:sz w:val="22"/>
          <w:szCs w:val="22"/>
        </w:rPr>
        <w:t>Using translation software to convert your work into English or Welsh from a different language</w:t>
      </w:r>
      <w:r w:rsidRPr="009A4E08">
        <w:rPr>
          <w:rFonts w:ascii="Skeena" w:hAnsi="Skeena"/>
          <w:color w:val="auto"/>
          <w:sz w:val="22"/>
          <w:szCs w:val="22"/>
        </w:rPr>
        <w:t>.</w:t>
      </w:r>
    </w:p>
    <w:p w14:paraId="4E19364F" w14:textId="77777777" w:rsidR="007374E1" w:rsidRPr="009A4E08" w:rsidRDefault="007374E1" w:rsidP="00482126">
      <w:pPr>
        <w:pStyle w:val="ListParagraph"/>
        <w:numPr>
          <w:ilvl w:val="0"/>
          <w:numId w:val="6"/>
        </w:numPr>
        <w:ind w:left="641" w:hanging="357"/>
        <w:rPr>
          <w:szCs w:val="22"/>
        </w:rPr>
      </w:pPr>
      <w:r w:rsidRPr="009A4E08">
        <w:rPr>
          <w:rFonts w:ascii="Skeena" w:eastAsiaTheme="majorEastAsia" w:hAnsi="Skeena"/>
          <w:b/>
          <w:bCs/>
          <w:szCs w:val="22"/>
        </w:rPr>
        <w:t>Unauthorized use of Artificial Intelligence (see later section)</w:t>
      </w:r>
    </w:p>
    <w:p w14:paraId="3845470C" w14:textId="77777777" w:rsidR="007374E1" w:rsidRPr="009A4E08" w:rsidRDefault="007374E1" w:rsidP="007374E1">
      <w:pPr>
        <w:pStyle w:val="Heading3"/>
        <w:tabs>
          <w:tab w:val="left" w:pos="829"/>
          <w:tab w:val="left" w:pos="830"/>
        </w:tabs>
        <w:ind w:right="424"/>
        <w:rPr>
          <w:rFonts w:ascii="Skeena" w:hAnsi="Skeena"/>
          <w:sz w:val="22"/>
          <w:szCs w:val="22"/>
        </w:rPr>
      </w:pPr>
    </w:p>
    <w:p w14:paraId="54C362BC" w14:textId="77777777" w:rsidR="007374E1" w:rsidRPr="009A4E08" w:rsidRDefault="007374E1" w:rsidP="007374E1">
      <w:pPr>
        <w:pStyle w:val="BodyText"/>
        <w:spacing w:before="1"/>
        <w:ind w:left="109" w:right="425"/>
        <w:jc w:val="both"/>
        <w:rPr>
          <w:rFonts w:ascii="Skeena" w:hAnsi="Skeena"/>
        </w:rPr>
      </w:pPr>
      <w:r w:rsidRPr="009A4E08">
        <w:rPr>
          <w:rFonts w:ascii="Skeena" w:hAnsi="Skeena"/>
        </w:rPr>
        <w:t>Please note that some modules incorporate practical assignments. These might involve writing news stories, developing portfolios, building websites, creating PR campaigns and so on. It is important to remember</w:t>
      </w:r>
      <w:r w:rsidRPr="009A4E08">
        <w:rPr>
          <w:rFonts w:ascii="Skeena" w:hAnsi="Skeena"/>
          <w:spacing w:val="-12"/>
        </w:rPr>
        <w:t xml:space="preserve"> </w:t>
      </w:r>
      <w:r w:rsidRPr="009A4E08">
        <w:rPr>
          <w:rFonts w:ascii="Skeena" w:hAnsi="Skeena"/>
        </w:rPr>
        <w:t>therefore,</w:t>
      </w:r>
      <w:r w:rsidRPr="009A4E08">
        <w:rPr>
          <w:rFonts w:ascii="Skeena" w:hAnsi="Skeena"/>
          <w:spacing w:val="-12"/>
        </w:rPr>
        <w:t xml:space="preserve"> </w:t>
      </w:r>
      <w:r w:rsidRPr="009A4E08">
        <w:rPr>
          <w:rFonts w:ascii="Skeena" w:hAnsi="Skeena"/>
        </w:rPr>
        <w:t>that</w:t>
      </w:r>
      <w:r w:rsidRPr="009A4E08">
        <w:rPr>
          <w:rFonts w:ascii="Skeena" w:hAnsi="Skeena"/>
          <w:spacing w:val="-12"/>
        </w:rPr>
        <w:t xml:space="preserve"> </w:t>
      </w:r>
      <w:r w:rsidRPr="009A4E08">
        <w:rPr>
          <w:rFonts w:ascii="Skeena" w:hAnsi="Skeena"/>
        </w:rPr>
        <w:t>offences</w:t>
      </w:r>
      <w:r w:rsidRPr="009A4E08">
        <w:rPr>
          <w:rFonts w:ascii="Skeena" w:hAnsi="Skeena"/>
          <w:spacing w:val="-12"/>
        </w:rPr>
        <w:t xml:space="preserve"> </w:t>
      </w:r>
      <w:r w:rsidRPr="009A4E08">
        <w:rPr>
          <w:rFonts w:ascii="Skeena" w:hAnsi="Skeena"/>
        </w:rPr>
        <w:t>that</w:t>
      </w:r>
      <w:r w:rsidRPr="009A4E08">
        <w:rPr>
          <w:rFonts w:ascii="Skeena" w:hAnsi="Skeena"/>
          <w:spacing w:val="-12"/>
        </w:rPr>
        <w:t xml:space="preserve"> </w:t>
      </w:r>
      <w:r w:rsidRPr="009A4E08">
        <w:rPr>
          <w:rFonts w:ascii="Skeena" w:hAnsi="Skeena"/>
        </w:rPr>
        <w:t>might</w:t>
      </w:r>
      <w:r w:rsidRPr="009A4E08">
        <w:rPr>
          <w:rFonts w:ascii="Skeena" w:hAnsi="Skeena"/>
          <w:spacing w:val="-12"/>
        </w:rPr>
        <w:t xml:space="preserve"> </w:t>
      </w:r>
      <w:r w:rsidRPr="009A4E08">
        <w:rPr>
          <w:rFonts w:ascii="Skeena" w:hAnsi="Skeena"/>
        </w:rPr>
        <w:t>be</w:t>
      </w:r>
      <w:r w:rsidRPr="009A4E08">
        <w:rPr>
          <w:rFonts w:ascii="Skeena" w:hAnsi="Skeena"/>
          <w:spacing w:val="-12"/>
        </w:rPr>
        <w:t xml:space="preserve"> </w:t>
      </w:r>
      <w:r w:rsidRPr="009A4E08">
        <w:rPr>
          <w:rFonts w:ascii="Skeena" w:hAnsi="Skeena"/>
        </w:rPr>
        <w:t>considered</w:t>
      </w:r>
      <w:r w:rsidRPr="009A4E08">
        <w:rPr>
          <w:rFonts w:ascii="Skeena" w:hAnsi="Skeena"/>
          <w:spacing w:val="-12"/>
        </w:rPr>
        <w:t xml:space="preserve"> </w:t>
      </w:r>
      <w:r w:rsidRPr="009A4E08">
        <w:rPr>
          <w:rFonts w:ascii="Skeena" w:hAnsi="Skeena"/>
        </w:rPr>
        <w:t>as</w:t>
      </w:r>
      <w:r w:rsidRPr="009A4E08">
        <w:rPr>
          <w:rFonts w:ascii="Skeena" w:hAnsi="Skeena"/>
          <w:spacing w:val="-11"/>
        </w:rPr>
        <w:t xml:space="preserve"> </w:t>
      </w:r>
      <w:r w:rsidRPr="009A4E08">
        <w:rPr>
          <w:rFonts w:ascii="Skeena" w:hAnsi="Skeena"/>
        </w:rPr>
        <w:t>academic</w:t>
      </w:r>
      <w:r w:rsidRPr="009A4E08">
        <w:rPr>
          <w:rFonts w:ascii="Skeena" w:hAnsi="Skeena"/>
          <w:spacing w:val="-12"/>
        </w:rPr>
        <w:t xml:space="preserve"> </w:t>
      </w:r>
      <w:r w:rsidRPr="009A4E08">
        <w:rPr>
          <w:rFonts w:ascii="Skeena" w:hAnsi="Skeena"/>
        </w:rPr>
        <w:t>misconduct</w:t>
      </w:r>
      <w:r w:rsidRPr="009A4E08">
        <w:rPr>
          <w:rFonts w:ascii="Skeena" w:hAnsi="Skeena"/>
          <w:spacing w:val="-12"/>
        </w:rPr>
        <w:t xml:space="preserve"> </w:t>
      </w:r>
      <w:r w:rsidRPr="009A4E08">
        <w:rPr>
          <w:rFonts w:ascii="Skeena" w:hAnsi="Skeena"/>
        </w:rPr>
        <w:t>will</w:t>
      </w:r>
      <w:r w:rsidRPr="009A4E08">
        <w:rPr>
          <w:rFonts w:ascii="Skeena" w:hAnsi="Skeena"/>
          <w:spacing w:val="-12"/>
        </w:rPr>
        <w:t xml:space="preserve"> </w:t>
      </w:r>
      <w:r w:rsidRPr="009A4E08">
        <w:rPr>
          <w:rFonts w:ascii="Skeena" w:hAnsi="Skeena"/>
        </w:rPr>
        <w:t>also</w:t>
      </w:r>
      <w:r w:rsidRPr="009A4E08">
        <w:rPr>
          <w:rFonts w:ascii="Skeena" w:hAnsi="Skeena"/>
          <w:spacing w:val="-12"/>
        </w:rPr>
        <w:t xml:space="preserve"> </w:t>
      </w:r>
      <w:r w:rsidRPr="009A4E08">
        <w:rPr>
          <w:rFonts w:ascii="Skeena" w:hAnsi="Skeena"/>
        </w:rPr>
        <w:t>include fabrication, misquoting and misrepresenting in a journalistic sense. This means that when asked to write</w:t>
      </w:r>
      <w:r w:rsidRPr="009A4E08">
        <w:rPr>
          <w:rFonts w:ascii="Skeena" w:hAnsi="Skeena"/>
          <w:spacing w:val="-7"/>
        </w:rPr>
        <w:t xml:space="preserve"> </w:t>
      </w:r>
      <w:r w:rsidRPr="009A4E08">
        <w:rPr>
          <w:rFonts w:ascii="Skeena" w:hAnsi="Skeena"/>
        </w:rPr>
        <w:t>a</w:t>
      </w:r>
      <w:r w:rsidRPr="009A4E08">
        <w:rPr>
          <w:rFonts w:ascii="Skeena" w:hAnsi="Skeena"/>
          <w:spacing w:val="-7"/>
        </w:rPr>
        <w:t xml:space="preserve"> </w:t>
      </w:r>
      <w:r w:rsidRPr="009A4E08">
        <w:rPr>
          <w:rFonts w:ascii="Skeena" w:hAnsi="Skeena"/>
        </w:rPr>
        <w:t>news</w:t>
      </w:r>
      <w:r w:rsidRPr="009A4E08">
        <w:rPr>
          <w:rFonts w:ascii="Skeena" w:hAnsi="Skeena"/>
          <w:spacing w:val="-6"/>
        </w:rPr>
        <w:t xml:space="preserve"> </w:t>
      </w:r>
      <w:r w:rsidRPr="009A4E08">
        <w:rPr>
          <w:rFonts w:ascii="Skeena" w:hAnsi="Skeena"/>
        </w:rPr>
        <w:t>story</w:t>
      </w:r>
      <w:r w:rsidRPr="009A4E08">
        <w:rPr>
          <w:rFonts w:ascii="Skeena" w:hAnsi="Skeena"/>
          <w:spacing w:val="-7"/>
        </w:rPr>
        <w:t xml:space="preserve"> </w:t>
      </w:r>
      <w:r w:rsidRPr="009A4E08">
        <w:rPr>
          <w:rFonts w:ascii="Skeena" w:hAnsi="Skeena"/>
        </w:rPr>
        <w:t>for</w:t>
      </w:r>
      <w:r w:rsidRPr="009A4E08">
        <w:rPr>
          <w:rFonts w:ascii="Skeena" w:hAnsi="Skeena"/>
          <w:spacing w:val="-6"/>
        </w:rPr>
        <w:t xml:space="preserve"> </w:t>
      </w:r>
      <w:r w:rsidRPr="009A4E08">
        <w:rPr>
          <w:rFonts w:ascii="Skeena" w:hAnsi="Skeena"/>
        </w:rPr>
        <w:t>example,</w:t>
      </w:r>
      <w:r w:rsidRPr="009A4E08">
        <w:rPr>
          <w:rFonts w:ascii="Skeena" w:hAnsi="Skeena"/>
          <w:spacing w:val="-7"/>
        </w:rPr>
        <w:t xml:space="preserve"> </w:t>
      </w:r>
      <w:r w:rsidRPr="009A4E08">
        <w:rPr>
          <w:rFonts w:ascii="Skeena" w:hAnsi="Skeena"/>
        </w:rPr>
        <w:t>you</w:t>
      </w:r>
      <w:r w:rsidRPr="009A4E08">
        <w:rPr>
          <w:rFonts w:ascii="Skeena" w:hAnsi="Skeena"/>
          <w:spacing w:val="-7"/>
        </w:rPr>
        <w:t xml:space="preserve"> </w:t>
      </w:r>
      <w:r w:rsidRPr="009A4E08">
        <w:rPr>
          <w:rFonts w:ascii="Skeena" w:hAnsi="Skeena"/>
        </w:rPr>
        <w:t>must</w:t>
      </w:r>
      <w:r w:rsidRPr="009A4E08">
        <w:rPr>
          <w:rFonts w:ascii="Skeena" w:hAnsi="Skeena"/>
          <w:spacing w:val="-6"/>
        </w:rPr>
        <w:t xml:space="preserve"> </w:t>
      </w:r>
      <w:r w:rsidRPr="009A4E08">
        <w:rPr>
          <w:rFonts w:ascii="Skeena" w:hAnsi="Skeena"/>
        </w:rPr>
        <w:t>not</w:t>
      </w:r>
      <w:r w:rsidRPr="009A4E08">
        <w:rPr>
          <w:rFonts w:ascii="Skeena" w:hAnsi="Skeena"/>
          <w:spacing w:val="-7"/>
        </w:rPr>
        <w:t xml:space="preserve"> </w:t>
      </w:r>
      <w:r w:rsidRPr="009A4E08">
        <w:rPr>
          <w:rFonts w:ascii="Skeena" w:hAnsi="Skeena"/>
        </w:rPr>
        <w:t>make</w:t>
      </w:r>
      <w:r w:rsidRPr="009A4E08">
        <w:rPr>
          <w:rFonts w:ascii="Skeena" w:hAnsi="Skeena"/>
          <w:spacing w:val="-6"/>
        </w:rPr>
        <w:t xml:space="preserve"> </w:t>
      </w:r>
      <w:r w:rsidRPr="009A4E08">
        <w:rPr>
          <w:rFonts w:ascii="Skeena" w:hAnsi="Skeena"/>
        </w:rPr>
        <w:t>the</w:t>
      </w:r>
      <w:r w:rsidRPr="009A4E08">
        <w:rPr>
          <w:rFonts w:ascii="Skeena" w:hAnsi="Skeena"/>
          <w:spacing w:val="-7"/>
        </w:rPr>
        <w:t xml:space="preserve"> </w:t>
      </w:r>
      <w:r w:rsidRPr="009A4E08">
        <w:rPr>
          <w:rFonts w:ascii="Skeena" w:hAnsi="Skeena"/>
        </w:rPr>
        <w:t>story</w:t>
      </w:r>
      <w:r w:rsidRPr="009A4E08">
        <w:rPr>
          <w:rFonts w:ascii="Skeena" w:hAnsi="Skeena"/>
          <w:spacing w:val="-7"/>
        </w:rPr>
        <w:t xml:space="preserve"> </w:t>
      </w:r>
      <w:r w:rsidRPr="009A4E08">
        <w:rPr>
          <w:rFonts w:ascii="Skeena" w:hAnsi="Skeena"/>
        </w:rPr>
        <w:t>up,</w:t>
      </w:r>
      <w:r w:rsidRPr="009A4E08">
        <w:rPr>
          <w:rFonts w:ascii="Skeena" w:hAnsi="Skeena"/>
          <w:spacing w:val="-6"/>
        </w:rPr>
        <w:t xml:space="preserve"> </w:t>
      </w:r>
      <w:r w:rsidRPr="009A4E08">
        <w:rPr>
          <w:rFonts w:ascii="Skeena" w:hAnsi="Skeena"/>
        </w:rPr>
        <w:t>or</w:t>
      </w:r>
      <w:r w:rsidRPr="009A4E08">
        <w:rPr>
          <w:rFonts w:ascii="Skeena" w:hAnsi="Skeena"/>
          <w:spacing w:val="-7"/>
        </w:rPr>
        <w:t xml:space="preserve"> </w:t>
      </w:r>
      <w:r w:rsidRPr="009A4E08">
        <w:rPr>
          <w:rFonts w:ascii="Skeena" w:hAnsi="Skeena"/>
        </w:rPr>
        <w:t>pretend</w:t>
      </w:r>
      <w:r w:rsidRPr="009A4E08">
        <w:rPr>
          <w:rFonts w:ascii="Skeena" w:hAnsi="Skeena"/>
          <w:spacing w:val="-6"/>
        </w:rPr>
        <w:t xml:space="preserve"> </w:t>
      </w:r>
      <w:r w:rsidRPr="009A4E08">
        <w:rPr>
          <w:rFonts w:ascii="Skeena" w:hAnsi="Skeena"/>
        </w:rPr>
        <w:t>that</w:t>
      </w:r>
      <w:r w:rsidRPr="009A4E08">
        <w:rPr>
          <w:rFonts w:ascii="Skeena" w:hAnsi="Skeena"/>
          <w:spacing w:val="-7"/>
        </w:rPr>
        <w:t xml:space="preserve"> </w:t>
      </w:r>
      <w:r w:rsidRPr="009A4E08">
        <w:rPr>
          <w:rFonts w:ascii="Skeena" w:hAnsi="Skeena"/>
        </w:rPr>
        <w:t>an</w:t>
      </w:r>
      <w:r w:rsidRPr="009A4E08">
        <w:rPr>
          <w:rFonts w:ascii="Skeena" w:hAnsi="Skeena"/>
          <w:spacing w:val="-7"/>
        </w:rPr>
        <w:t xml:space="preserve"> </w:t>
      </w:r>
      <w:r w:rsidRPr="009A4E08">
        <w:rPr>
          <w:rFonts w:ascii="Skeena" w:hAnsi="Skeena"/>
        </w:rPr>
        <w:t>event,</w:t>
      </w:r>
      <w:r w:rsidRPr="009A4E08">
        <w:rPr>
          <w:rFonts w:ascii="Skeena" w:hAnsi="Skeena"/>
          <w:spacing w:val="-6"/>
        </w:rPr>
        <w:t xml:space="preserve"> </w:t>
      </w:r>
      <w:r w:rsidRPr="009A4E08">
        <w:rPr>
          <w:rFonts w:ascii="Skeena" w:hAnsi="Skeena"/>
        </w:rPr>
        <w:t>incident</w:t>
      </w:r>
      <w:r w:rsidRPr="009A4E08">
        <w:rPr>
          <w:rFonts w:ascii="Skeena" w:hAnsi="Skeena"/>
          <w:spacing w:val="-7"/>
        </w:rPr>
        <w:t xml:space="preserve"> </w:t>
      </w:r>
      <w:r w:rsidRPr="009A4E08">
        <w:rPr>
          <w:rFonts w:ascii="Skeena" w:hAnsi="Skeena"/>
        </w:rPr>
        <w:t>or interviewee are real when they are not. What you write and report about should always be real. Similarly, you should not falsify any element of your work experience or</w:t>
      </w:r>
      <w:r w:rsidRPr="009A4E08">
        <w:rPr>
          <w:rFonts w:ascii="Skeena" w:hAnsi="Skeena"/>
          <w:spacing w:val="-20"/>
        </w:rPr>
        <w:t xml:space="preserve"> </w:t>
      </w:r>
      <w:r w:rsidRPr="009A4E08">
        <w:rPr>
          <w:rFonts w:ascii="Skeena" w:hAnsi="Skeena"/>
        </w:rPr>
        <w:t>internship.</w:t>
      </w:r>
    </w:p>
    <w:p w14:paraId="66AFBC28" w14:textId="77777777" w:rsidR="007374E1" w:rsidRPr="009A4E08" w:rsidRDefault="007374E1" w:rsidP="007374E1">
      <w:pPr>
        <w:pStyle w:val="BodyText"/>
        <w:spacing w:before="9"/>
        <w:rPr>
          <w:rFonts w:ascii="Skeena" w:hAnsi="Skeena"/>
        </w:rPr>
      </w:pPr>
    </w:p>
    <w:p w14:paraId="7ED24004" w14:textId="77777777" w:rsidR="007374E1" w:rsidRPr="009A4E08" w:rsidRDefault="007374E1" w:rsidP="007374E1">
      <w:pPr>
        <w:pStyle w:val="BodyText"/>
        <w:ind w:left="109" w:right="425"/>
        <w:jc w:val="both"/>
        <w:rPr>
          <w:rFonts w:ascii="Skeena" w:hAnsi="Skeena"/>
        </w:rPr>
      </w:pPr>
      <w:r w:rsidRPr="009A4E08">
        <w:rPr>
          <w:rFonts w:ascii="Skeena" w:hAnsi="Skeena"/>
        </w:rPr>
        <w:t>Please note that while self-plagiarism is not deemed misconduct, nonetheless, is bad practice that must</w:t>
      </w:r>
      <w:r w:rsidRPr="009A4E08">
        <w:rPr>
          <w:rFonts w:ascii="Skeena" w:hAnsi="Skeena"/>
          <w:spacing w:val="-16"/>
        </w:rPr>
        <w:t xml:space="preserve"> </w:t>
      </w:r>
      <w:r w:rsidRPr="009A4E08">
        <w:rPr>
          <w:rFonts w:ascii="Skeena" w:hAnsi="Skeena"/>
        </w:rPr>
        <w:t>be</w:t>
      </w:r>
      <w:r w:rsidRPr="009A4E08">
        <w:rPr>
          <w:rFonts w:ascii="Skeena" w:hAnsi="Skeena"/>
          <w:spacing w:val="-15"/>
        </w:rPr>
        <w:t xml:space="preserve"> </w:t>
      </w:r>
      <w:r w:rsidRPr="009A4E08">
        <w:rPr>
          <w:rFonts w:ascii="Skeena" w:hAnsi="Skeena"/>
        </w:rPr>
        <w:t>avoided.</w:t>
      </w:r>
      <w:r w:rsidRPr="009A4E08">
        <w:rPr>
          <w:rFonts w:ascii="Skeena" w:hAnsi="Skeena"/>
          <w:spacing w:val="-14"/>
        </w:rPr>
        <w:t xml:space="preserve"> </w:t>
      </w:r>
      <w:r w:rsidRPr="009A4E08">
        <w:rPr>
          <w:rFonts w:ascii="Skeena" w:hAnsi="Skeena"/>
        </w:rPr>
        <w:t>If</w:t>
      </w:r>
      <w:r w:rsidRPr="009A4E08">
        <w:rPr>
          <w:rFonts w:ascii="Skeena" w:hAnsi="Skeena"/>
          <w:spacing w:val="-15"/>
        </w:rPr>
        <w:t xml:space="preserve"> </w:t>
      </w:r>
      <w:r w:rsidRPr="009A4E08">
        <w:rPr>
          <w:rFonts w:ascii="Skeena" w:hAnsi="Skeena"/>
        </w:rPr>
        <w:t>you</w:t>
      </w:r>
      <w:r w:rsidRPr="009A4E08">
        <w:rPr>
          <w:rFonts w:ascii="Skeena" w:hAnsi="Skeena"/>
          <w:spacing w:val="-16"/>
        </w:rPr>
        <w:t xml:space="preserve"> </w:t>
      </w:r>
      <w:r w:rsidRPr="009A4E08">
        <w:rPr>
          <w:rFonts w:ascii="Skeena" w:hAnsi="Skeena"/>
        </w:rPr>
        <w:t>recycle</w:t>
      </w:r>
      <w:r w:rsidRPr="009A4E08">
        <w:rPr>
          <w:rFonts w:ascii="Skeena" w:hAnsi="Skeena"/>
          <w:spacing w:val="-15"/>
        </w:rPr>
        <w:t xml:space="preserve"> </w:t>
      </w:r>
      <w:r w:rsidRPr="009A4E08">
        <w:rPr>
          <w:rFonts w:ascii="Skeena" w:hAnsi="Skeena"/>
        </w:rPr>
        <w:t>work</w:t>
      </w:r>
      <w:r w:rsidRPr="009A4E08">
        <w:rPr>
          <w:rFonts w:ascii="Skeena" w:hAnsi="Skeena"/>
          <w:spacing w:val="-15"/>
        </w:rPr>
        <w:t xml:space="preserve"> </w:t>
      </w:r>
      <w:r w:rsidRPr="009A4E08">
        <w:rPr>
          <w:rFonts w:ascii="Skeena" w:hAnsi="Skeena"/>
        </w:rPr>
        <w:t>previously</w:t>
      </w:r>
      <w:r w:rsidRPr="009A4E08">
        <w:rPr>
          <w:rFonts w:ascii="Skeena" w:hAnsi="Skeena"/>
          <w:spacing w:val="-15"/>
        </w:rPr>
        <w:t xml:space="preserve"> </w:t>
      </w:r>
      <w:r w:rsidRPr="009A4E08">
        <w:rPr>
          <w:rFonts w:ascii="Skeena" w:hAnsi="Skeena"/>
        </w:rPr>
        <w:t>submitted,</w:t>
      </w:r>
      <w:r w:rsidRPr="009A4E08">
        <w:rPr>
          <w:rFonts w:ascii="Skeena" w:hAnsi="Skeena"/>
          <w:spacing w:val="-14"/>
        </w:rPr>
        <w:t xml:space="preserve"> </w:t>
      </w:r>
      <w:r w:rsidRPr="009A4E08">
        <w:rPr>
          <w:rFonts w:ascii="Skeena" w:hAnsi="Skeena"/>
        </w:rPr>
        <w:t>it</w:t>
      </w:r>
      <w:r w:rsidRPr="009A4E08">
        <w:rPr>
          <w:rFonts w:ascii="Skeena" w:hAnsi="Skeena"/>
          <w:spacing w:val="-16"/>
        </w:rPr>
        <w:t xml:space="preserve"> </w:t>
      </w:r>
      <w:r w:rsidRPr="009A4E08">
        <w:rPr>
          <w:rFonts w:ascii="Skeena" w:hAnsi="Skeena"/>
        </w:rPr>
        <w:t>is</w:t>
      </w:r>
      <w:r w:rsidRPr="009A4E08">
        <w:rPr>
          <w:rFonts w:ascii="Skeena" w:hAnsi="Skeena"/>
          <w:spacing w:val="-15"/>
        </w:rPr>
        <w:t xml:space="preserve"> </w:t>
      </w:r>
      <w:r w:rsidRPr="009A4E08">
        <w:rPr>
          <w:rFonts w:ascii="Skeena" w:hAnsi="Skeena"/>
        </w:rPr>
        <w:t>fully</w:t>
      </w:r>
      <w:r w:rsidRPr="009A4E08">
        <w:rPr>
          <w:rFonts w:ascii="Skeena" w:hAnsi="Skeena"/>
          <w:spacing w:val="-15"/>
        </w:rPr>
        <w:t xml:space="preserve"> </w:t>
      </w:r>
      <w:r w:rsidRPr="009A4E08">
        <w:rPr>
          <w:rFonts w:ascii="Skeena" w:hAnsi="Skeena"/>
        </w:rPr>
        <w:t>possible</w:t>
      </w:r>
      <w:r w:rsidRPr="009A4E08">
        <w:rPr>
          <w:rFonts w:ascii="Skeena" w:hAnsi="Skeena"/>
          <w:spacing w:val="-16"/>
        </w:rPr>
        <w:t xml:space="preserve"> </w:t>
      </w:r>
      <w:r w:rsidRPr="009A4E08">
        <w:rPr>
          <w:rFonts w:ascii="Skeena" w:hAnsi="Skeena"/>
        </w:rPr>
        <w:t>–</w:t>
      </w:r>
      <w:r w:rsidRPr="009A4E08">
        <w:rPr>
          <w:rFonts w:ascii="Skeena" w:hAnsi="Skeena"/>
          <w:spacing w:val="-15"/>
        </w:rPr>
        <w:t xml:space="preserve"> </w:t>
      </w:r>
      <w:r w:rsidRPr="009A4E08">
        <w:rPr>
          <w:rFonts w:ascii="Skeena" w:hAnsi="Skeena"/>
        </w:rPr>
        <w:t>and</w:t>
      </w:r>
      <w:r w:rsidRPr="009A4E08">
        <w:rPr>
          <w:rFonts w:ascii="Skeena" w:hAnsi="Skeena"/>
          <w:spacing w:val="-15"/>
        </w:rPr>
        <w:t xml:space="preserve"> </w:t>
      </w:r>
      <w:r w:rsidRPr="009A4E08">
        <w:rPr>
          <w:rFonts w:ascii="Skeena" w:hAnsi="Skeena"/>
        </w:rPr>
        <w:t>perhaps</w:t>
      </w:r>
      <w:r w:rsidRPr="009A4E08">
        <w:rPr>
          <w:rFonts w:ascii="Skeena" w:hAnsi="Skeena"/>
          <w:spacing w:val="-16"/>
        </w:rPr>
        <w:t xml:space="preserve"> </w:t>
      </w:r>
      <w:r w:rsidRPr="009A4E08">
        <w:rPr>
          <w:rFonts w:ascii="Skeena" w:hAnsi="Skeena"/>
        </w:rPr>
        <w:t>even</w:t>
      </w:r>
      <w:r w:rsidRPr="009A4E08">
        <w:rPr>
          <w:rFonts w:ascii="Skeena" w:hAnsi="Skeena"/>
          <w:spacing w:val="-15"/>
        </w:rPr>
        <w:t xml:space="preserve"> </w:t>
      </w:r>
      <w:r w:rsidRPr="009A4E08">
        <w:rPr>
          <w:rFonts w:ascii="Skeena" w:hAnsi="Skeena"/>
        </w:rPr>
        <w:t>likely – that your mark will suffer as a</w:t>
      </w:r>
      <w:r w:rsidRPr="009A4E08">
        <w:rPr>
          <w:rFonts w:ascii="Skeena" w:hAnsi="Skeena"/>
          <w:spacing w:val="-11"/>
        </w:rPr>
        <w:t xml:space="preserve"> </w:t>
      </w:r>
      <w:r w:rsidRPr="009A4E08">
        <w:rPr>
          <w:rFonts w:ascii="Skeena" w:hAnsi="Skeena"/>
        </w:rPr>
        <w:t>consequence.</w:t>
      </w:r>
    </w:p>
    <w:p w14:paraId="62EED276" w14:textId="77777777" w:rsidR="007374E1" w:rsidRPr="009A4E08" w:rsidRDefault="007374E1" w:rsidP="007374E1">
      <w:pPr>
        <w:pStyle w:val="BodyText"/>
        <w:spacing w:before="1"/>
        <w:rPr>
          <w:rFonts w:ascii="Skeena" w:hAnsi="Skeena"/>
        </w:rPr>
      </w:pPr>
    </w:p>
    <w:p w14:paraId="7F0CE031" w14:textId="77777777" w:rsidR="007374E1" w:rsidRPr="009A4E08" w:rsidRDefault="007374E1" w:rsidP="007374E1">
      <w:pPr>
        <w:pStyle w:val="BodyText"/>
        <w:ind w:left="109" w:right="425"/>
        <w:jc w:val="both"/>
        <w:rPr>
          <w:rFonts w:ascii="Skeena" w:hAnsi="Skeena"/>
        </w:rPr>
      </w:pPr>
      <w:r w:rsidRPr="009A4E08">
        <w:rPr>
          <w:rFonts w:ascii="Skeena" w:hAnsi="Skeena"/>
        </w:rPr>
        <w:t>The</w:t>
      </w:r>
      <w:r w:rsidRPr="009A4E08">
        <w:rPr>
          <w:rFonts w:ascii="Skeena" w:hAnsi="Skeena"/>
          <w:spacing w:val="-5"/>
        </w:rPr>
        <w:t xml:space="preserve"> </w:t>
      </w:r>
      <w:r w:rsidRPr="009A4E08">
        <w:rPr>
          <w:rFonts w:ascii="Skeena" w:hAnsi="Skeena"/>
        </w:rPr>
        <w:t>prescribed</w:t>
      </w:r>
      <w:r w:rsidRPr="009A4E08">
        <w:rPr>
          <w:rFonts w:ascii="Skeena" w:hAnsi="Skeena"/>
          <w:spacing w:val="-4"/>
        </w:rPr>
        <w:t xml:space="preserve"> </w:t>
      </w:r>
      <w:r w:rsidRPr="009A4E08">
        <w:rPr>
          <w:rFonts w:ascii="Skeena" w:hAnsi="Skeena"/>
        </w:rPr>
        <w:t>penalties</w:t>
      </w:r>
      <w:r w:rsidRPr="009A4E08">
        <w:rPr>
          <w:rFonts w:ascii="Skeena" w:hAnsi="Skeena"/>
          <w:spacing w:val="-5"/>
        </w:rPr>
        <w:t xml:space="preserve"> </w:t>
      </w:r>
      <w:r w:rsidRPr="009A4E08">
        <w:rPr>
          <w:rFonts w:ascii="Skeena" w:hAnsi="Skeena"/>
        </w:rPr>
        <w:t>for</w:t>
      </w:r>
      <w:r w:rsidRPr="009A4E08">
        <w:rPr>
          <w:rFonts w:ascii="Skeena" w:hAnsi="Skeena"/>
          <w:spacing w:val="-4"/>
        </w:rPr>
        <w:t xml:space="preserve"> </w:t>
      </w:r>
      <w:r w:rsidRPr="009A4E08">
        <w:rPr>
          <w:rFonts w:ascii="Skeena" w:hAnsi="Skeena"/>
        </w:rPr>
        <w:t>proven</w:t>
      </w:r>
      <w:r w:rsidRPr="009A4E08">
        <w:rPr>
          <w:rFonts w:ascii="Skeena" w:hAnsi="Skeena"/>
          <w:spacing w:val="-4"/>
        </w:rPr>
        <w:t xml:space="preserve"> </w:t>
      </w:r>
      <w:r w:rsidRPr="009A4E08">
        <w:rPr>
          <w:rFonts w:ascii="Skeena" w:hAnsi="Skeena"/>
        </w:rPr>
        <w:t>cases</w:t>
      </w:r>
      <w:r w:rsidRPr="009A4E08">
        <w:rPr>
          <w:rFonts w:ascii="Skeena" w:hAnsi="Skeena"/>
          <w:spacing w:val="-5"/>
        </w:rPr>
        <w:t xml:space="preserve"> </w:t>
      </w:r>
      <w:r w:rsidRPr="009A4E08">
        <w:rPr>
          <w:rFonts w:ascii="Skeena" w:hAnsi="Skeena"/>
        </w:rPr>
        <w:t>of</w:t>
      </w:r>
      <w:r w:rsidRPr="009A4E08">
        <w:rPr>
          <w:rFonts w:ascii="Skeena" w:hAnsi="Skeena"/>
          <w:spacing w:val="-4"/>
        </w:rPr>
        <w:t xml:space="preserve"> </w:t>
      </w:r>
      <w:r w:rsidRPr="009A4E08">
        <w:rPr>
          <w:rFonts w:ascii="Skeena" w:hAnsi="Skeena"/>
        </w:rPr>
        <w:t>unfair</w:t>
      </w:r>
      <w:r w:rsidRPr="009A4E08">
        <w:rPr>
          <w:rFonts w:ascii="Skeena" w:hAnsi="Skeena"/>
          <w:spacing w:val="-5"/>
        </w:rPr>
        <w:t xml:space="preserve"> </w:t>
      </w:r>
      <w:r w:rsidRPr="009A4E08">
        <w:rPr>
          <w:rFonts w:ascii="Skeena" w:hAnsi="Skeena"/>
        </w:rPr>
        <w:t>practice</w:t>
      </w:r>
      <w:r w:rsidRPr="009A4E08">
        <w:rPr>
          <w:rFonts w:ascii="Skeena" w:hAnsi="Skeena"/>
          <w:spacing w:val="-4"/>
        </w:rPr>
        <w:t xml:space="preserve"> </w:t>
      </w:r>
      <w:r w:rsidRPr="009A4E08">
        <w:rPr>
          <w:rFonts w:ascii="Skeena" w:hAnsi="Skeena"/>
        </w:rPr>
        <w:t>can</w:t>
      </w:r>
      <w:r w:rsidRPr="009A4E08">
        <w:rPr>
          <w:rFonts w:ascii="Skeena" w:hAnsi="Skeena"/>
          <w:spacing w:val="-4"/>
        </w:rPr>
        <w:t xml:space="preserve"> </w:t>
      </w:r>
      <w:r w:rsidRPr="009A4E08">
        <w:rPr>
          <w:rFonts w:ascii="Skeena" w:hAnsi="Skeena"/>
        </w:rPr>
        <w:t>be</w:t>
      </w:r>
      <w:r w:rsidRPr="009A4E08">
        <w:rPr>
          <w:rFonts w:ascii="Skeena" w:hAnsi="Skeena"/>
          <w:spacing w:val="-5"/>
        </w:rPr>
        <w:t xml:space="preserve"> </w:t>
      </w:r>
      <w:r w:rsidRPr="009A4E08">
        <w:rPr>
          <w:rFonts w:ascii="Skeena" w:hAnsi="Skeena"/>
        </w:rPr>
        <w:t>severe.</w:t>
      </w:r>
      <w:r w:rsidRPr="009A4E08">
        <w:rPr>
          <w:rFonts w:ascii="Skeena" w:hAnsi="Skeena"/>
          <w:spacing w:val="-4"/>
        </w:rPr>
        <w:t xml:space="preserve"> </w:t>
      </w:r>
      <w:r w:rsidRPr="009A4E08">
        <w:rPr>
          <w:rFonts w:ascii="Skeena" w:hAnsi="Skeena"/>
        </w:rPr>
        <w:t>These</w:t>
      </w:r>
      <w:r w:rsidRPr="009A4E08">
        <w:rPr>
          <w:rFonts w:ascii="Skeena" w:hAnsi="Skeena"/>
          <w:spacing w:val="-4"/>
        </w:rPr>
        <w:t xml:space="preserve"> </w:t>
      </w:r>
      <w:r w:rsidRPr="009A4E08">
        <w:rPr>
          <w:rFonts w:ascii="Skeena" w:hAnsi="Skeena"/>
        </w:rPr>
        <w:t>range</w:t>
      </w:r>
      <w:r w:rsidRPr="009A4E08">
        <w:rPr>
          <w:rFonts w:ascii="Skeena" w:hAnsi="Skeena"/>
          <w:spacing w:val="-5"/>
        </w:rPr>
        <w:t xml:space="preserve"> </w:t>
      </w:r>
      <w:r w:rsidRPr="009A4E08">
        <w:rPr>
          <w:rFonts w:ascii="Skeena" w:hAnsi="Skeena"/>
        </w:rPr>
        <w:t>from</w:t>
      </w:r>
      <w:r w:rsidRPr="009A4E08">
        <w:rPr>
          <w:rFonts w:ascii="Skeena" w:hAnsi="Skeena"/>
          <w:spacing w:val="-4"/>
        </w:rPr>
        <w:t xml:space="preserve"> </w:t>
      </w:r>
      <w:r w:rsidRPr="009A4E08">
        <w:rPr>
          <w:rFonts w:ascii="Skeena" w:hAnsi="Skeena"/>
        </w:rPr>
        <w:t>reduced marks,</w:t>
      </w:r>
      <w:r w:rsidRPr="009A4E08">
        <w:rPr>
          <w:rFonts w:ascii="Skeena" w:hAnsi="Skeena"/>
          <w:spacing w:val="-10"/>
        </w:rPr>
        <w:t xml:space="preserve"> </w:t>
      </w:r>
      <w:r w:rsidRPr="009A4E08">
        <w:rPr>
          <w:rFonts w:ascii="Skeena" w:hAnsi="Skeena"/>
        </w:rPr>
        <w:t>marks</w:t>
      </w:r>
      <w:r w:rsidRPr="009A4E08">
        <w:rPr>
          <w:rFonts w:ascii="Skeena" w:hAnsi="Skeena"/>
          <w:spacing w:val="-10"/>
        </w:rPr>
        <w:t xml:space="preserve"> </w:t>
      </w:r>
      <w:r w:rsidRPr="009A4E08">
        <w:rPr>
          <w:rFonts w:ascii="Skeena" w:hAnsi="Skeena"/>
        </w:rPr>
        <w:t>being</w:t>
      </w:r>
      <w:r w:rsidRPr="009A4E08">
        <w:rPr>
          <w:rFonts w:ascii="Skeena" w:hAnsi="Skeena"/>
          <w:spacing w:val="-10"/>
        </w:rPr>
        <w:t xml:space="preserve"> </w:t>
      </w:r>
      <w:r w:rsidRPr="009A4E08">
        <w:rPr>
          <w:rFonts w:ascii="Skeena" w:hAnsi="Skeena"/>
        </w:rPr>
        <w:t>cancelled</w:t>
      </w:r>
      <w:r w:rsidRPr="009A4E08">
        <w:rPr>
          <w:rFonts w:ascii="Skeena" w:hAnsi="Skeena"/>
          <w:spacing w:val="-10"/>
        </w:rPr>
        <w:t xml:space="preserve"> </w:t>
      </w:r>
      <w:r w:rsidRPr="009A4E08">
        <w:rPr>
          <w:rFonts w:ascii="Skeena" w:hAnsi="Skeena"/>
        </w:rPr>
        <w:t>for</w:t>
      </w:r>
      <w:r w:rsidRPr="009A4E08">
        <w:rPr>
          <w:rFonts w:ascii="Skeena" w:hAnsi="Skeena"/>
          <w:spacing w:val="-10"/>
        </w:rPr>
        <w:t xml:space="preserve"> </w:t>
      </w:r>
      <w:r w:rsidRPr="009A4E08">
        <w:rPr>
          <w:rFonts w:ascii="Skeena" w:hAnsi="Skeena"/>
        </w:rPr>
        <w:t>an</w:t>
      </w:r>
      <w:r w:rsidRPr="009A4E08">
        <w:rPr>
          <w:rFonts w:ascii="Skeena" w:hAnsi="Skeena"/>
          <w:spacing w:val="-10"/>
        </w:rPr>
        <w:t xml:space="preserve"> </w:t>
      </w:r>
      <w:r w:rsidRPr="009A4E08">
        <w:rPr>
          <w:rFonts w:ascii="Skeena" w:hAnsi="Skeena"/>
        </w:rPr>
        <w:t>assessment,</w:t>
      </w:r>
      <w:r w:rsidRPr="009A4E08">
        <w:rPr>
          <w:rFonts w:ascii="Skeena" w:hAnsi="Skeena"/>
          <w:spacing w:val="-10"/>
        </w:rPr>
        <w:t xml:space="preserve"> </w:t>
      </w:r>
      <w:r w:rsidRPr="009A4E08">
        <w:rPr>
          <w:rFonts w:ascii="Skeena" w:hAnsi="Skeena"/>
        </w:rPr>
        <w:t>a</w:t>
      </w:r>
      <w:r w:rsidRPr="009A4E08">
        <w:rPr>
          <w:rFonts w:ascii="Skeena" w:hAnsi="Skeena"/>
          <w:spacing w:val="-11"/>
        </w:rPr>
        <w:t xml:space="preserve"> </w:t>
      </w:r>
      <w:r w:rsidRPr="009A4E08">
        <w:rPr>
          <w:rFonts w:ascii="Skeena" w:hAnsi="Skeena"/>
        </w:rPr>
        <w:t>whole</w:t>
      </w:r>
      <w:r w:rsidRPr="009A4E08">
        <w:rPr>
          <w:rFonts w:ascii="Skeena" w:hAnsi="Skeena"/>
          <w:spacing w:val="-10"/>
        </w:rPr>
        <w:t xml:space="preserve"> </w:t>
      </w:r>
      <w:r w:rsidRPr="009A4E08">
        <w:rPr>
          <w:rFonts w:ascii="Skeena" w:hAnsi="Skeena"/>
        </w:rPr>
        <w:t>module</w:t>
      </w:r>
      <w:r w:rsidRPr="009A4E08">
        <w:rPr>
          <w:rFonts w:ascii="Skeena" w:hAnsi="Skeena"/>
          <w:spacing w:val="-10"/>
        </w:rPr>
        <w:t xml:space="preserve"> </w:t>
      </w:r>
      <w:r w:rsidRPr="009A4E08">
        <w:rPr>
          <w:rFonts w:ascii="Skeena" w:hAnsi="Skeena"/>
        </w:rPr>
        <w:t>or</w:t>
      </w:r>
      <w:r w:rsidRPr="009A4E08">
        <w:rPr>
          <w:rFonts w:ascii="Skeena" w:hAnsi="Skeena"/>
          <w:spacing w:val="-10"/>
        </w:rPr>
        <w:t xml:space="preserve"> even </w:t>
      </w:r>
      <w:r w:rsidRPr="009A4E08">
        <w:rPr>
          <w:rFonts w:ascii="Skeena" w:hAnsi="Skeena"/>
        </w:rPr>
        <w:t>a</w:t>
      </w:r>
      <w:r w:rsidRPr="009A4E08">
        <w:rPr>
          <w:rFonts w:ascii="Skeena" w:hAnsi="Skeena"/>
          <w:spacing w:val="-10"/>
        </w:rPr>
        <w:t xml:space="preserve"> </w:t>
      </w:r>
      <w:r w:rsidRPr="009A4E08">
        <w:rPr>
          <w:rFonts w:ascii="Skeena" w:hAnsi="Skeena"/>
        </w:rPr>
        <w:t>whole</w:t>
      </w:r>
      <w:r w:rsidRPr="009A4E08">
        <w:rPr>
          <w:rFonts w:ascii="Skeena" w:hAnsi="Skeena"/>
          <w:spacing w:val="-10"/>
        </w:rPr>
        <w:t xml:space="preserve"> </w:t>
      </w:r>
      <w:r w:rsidRPr="009A4E08">
        <w:rPr>
          <w:rFonts w:ascii="Skeena" w:hAnsi="Skeena"/>
        </w:rPr>
        <w:t>level</w:t>
      </w:r>
      <w:r w:rsidRPr="009A4E08">
        <w:rPr>
          <w:rFonts w:ascii="Skeena" w:hAnsi="Skeena"/>
          <w:spacing w:val="-10"/>
        </w:rPr>
        <w:t xml:space="preserve"> </w:t>
      </w:r>
      <w:r w:rsidRPr="009A4E08">
        <w:rPr>
          <w:rFonts w:ascii="Skeena" w:hAnsi="Skeena"/>
        </w:rPr>
        <w:t>of</w:t>
      </w:r>
      <w:r w:rsidRPr="009A4E08">
        <w:rPr>
          <w:rFonts w:ascii="Skeena" w:hAnsi="Skeena"/>
          <w:spacing w:val="-10"/>
        </w:rPr>
        <w:t xml:space="preserve"> </w:t>
      </w:r>
      <w:r w:rsidRPr="009A4E08">
        <w:rPr>
          <w:rFonts w:ascii="Skeena" w:hAnsi="Skeena"/>
        </w:rPr>
        <w:t>study.</w:t>
      </w:r>
      <w:r w:rsidRPr="009A4E08">
        <w:rPr>
          <w:rFonts w:ascii="Skeena" w:hAnsi="Skeena"/>
          <w:spacing w:val="-9"/>
        </w:rPr>
        <w:t xml:space="preserve"> </w:t>
      </w:r>
      <w:r w:rsidRPr="009A4E08">
        <w:rPr>
          <w:rFonts w:ascii="Skeena" w:hAnsi="Skeena"/>
        </w:rPr>
        <w:t>In</w:t>
      </w:r>
      <w:r w:rsidRPr="009A4E08">
        <w:rPr>
          <w:rFonts w:ascii="Skeena" w:hAnsi="Skeena"/>
          <w:spacing w:val="-10"/>
        </w:rPr>
        <w:t xml:space="preserve"> </w:t>
      </w:r>
      <w:r w:rsidRPr="009A4E08">
        <w:rPr>
          <w:rFonts w:ascii="Skeena" w:hAnsi="Skeena"/>
        </w:rPr>
        <w:t>extreme cases, students are sometimes withdrawn from the university. Students worried about any aspect of this</w:t>
      </w:r>
      <w:r w:rsidRPr="009A4E08">
        <w:rPr>
          <w:rFonts w:ascii="Skeena" w:hAnsi="Skeena"/>
          <w:spacing w:val="-9"/>
        </w:rPr>
        <w:t xml:space="preserve"> </w:t>
      </w:r>
      <w:r w:rsidRPr="009A4E08">
        <w:rPr>
          <w:rFonts w:ascii="Skeena" w:hAnsi="Skeena"/>
        </w:rPr>
        <w:t>warning</w:t>
      </w:r>
      <w:r w:rsidRPr="009A4E08">
        <w:rPr>
          <w:rFonts w:ascii="Skeena" w:hAnsi="Skeena"/>
          <w:spacing w:val="-8"/>
        </w:rPr>
        <w:t xml:space="preserve"> </w:t>
      </w:r>
      <w:r w:rsidRPr="009A4E08">
        <w:rPr>
          <w:rFonts w:ascii="Skeena" w:hAnsi="Skeena"/>
        </w:rPr>
        <w:t>are</w:t>
      </w:r>
      <w:r w:rsidRPr="009A4E08">
        <w:rPr>
          <w:rFonts w:ascii="Skeena" w:hAnsi="Skeena"/>
          <w:spacing w:val="-8"/>
        </w:rPr>
        <w:t xml:space="preserve"> </w:t>
      </w:r>
      <w:r w:rsidRPr="009A4E08">
        <w:rPr>
          <w:rFonts w:ascii="Skeena" w:hAnsi="Skeena"/>
        </w:rPr>
        <w:t>advised</w:t>
      </w:r>
      <w:r w:rsidRPr="009A4E08">
        <w:rPr>
          <w:rFonts w:ascii="Skeena" w:hAnsi="Skeena"/>
          <w:spacing w:val="-8"/>
        </w:rPr>
        <w:t xml:space="preserve"> </w:t>
      </w:r>
      <w:r w:rsidRPr="009A4E08">
        <w:rPr>
          <w:rFonts w:ascii="Skeena" w:hAnsi="Skeena"/>
        </w:rPr>
        <w:t>to</w:t>
      </w:r>
      <w:r w:rsidRPr="009A4E08">
        <w:rPr>
          <w:rFonts w:ascii="Skeena" w:hAnsi="Skeena"/>
          <w:spacing w:val="-8"/>
        </w:rPr>
        <w:t xml:space="preserve"> </w:t>
      </w:r>
      <w:r w:rsidRPr="009A4E08">
        <w:rPr>
          <w:rFonts w:ascii="Skeena" w:hAnsi="Skeena"/>
        </w:rPr>
        <w:t>discuss</w:t>
      </w:r>
      <w:r w:rsidRPr="009A4E08">
        <w:rPr>
          <w:rFonts w:ascii="Skeena" w:hAnsi="Skeena"/>
          <w:spacing w:val="-8"/>
        </w:rPr>
        <w:t xml:space="preserve"> </w:t>
      </w:r>
      <w:r w:rsidRPr="009A4E08">
        <w:rPr>
          <w:rFonts w:ascii="Skeena" w:hAnsi="Skeena"/>
        </w:rPr>
        <w:t>their</w:t>
      </w:r>
      <w:r w:rsidRPr="009A4E08">
        <w:rPr>
          <w:rFonts w:ascii="Skeena" w:hAnsi="Skeena"/>
          <w:spacing w:val="-7"/>
        </w:rPr>
        <w:t xml:space="preserve"> </w:t>
      </w:r>
      <w:r w:rsidRPr="009A4E08">
        <w:rPr>
          <w:rFonts w:ascii="Skeena" w:hAnsi="Skeena"/>
        </w:rPr>
        <w:t>work</w:t>
      </w:r>
      <w:r w:rsidRPr="009A4E08">
        <w:rPr>
          <w:rFonts w:ascii="Skeena" w:hAnsi="Skeena"/>
          <w:spacing w:val="-8"/>
        </w:rPr>
        <w:t xml:space="preserve"> </w:t>
      </w:r>
      <w:r w:rsidRPr="009A4E08">
        <w:rPr>
          <w:rFonts w:ascii="Skeena" w:hAnsi="Skeena"/>
        </w:rPr>
        <w:t>with</w:t>
      </w:r>
      <w:r w:rsidRPr="009A4E08">
        <w:rPr>
          <w:rFonts w:ascii="Skeena" w:hAnsi="Skeena"/>
          <w:spacing w:val="-8"/>
        </w:rPr>
        <w:t xml:space="preserve"> </w:t>
      </w:r>
      <w:r w:rsidRPr="009A4E08">
        <w:rPr>
          <w:rFonts w:ascii="Skeena" w:hAnsi="Skeena"/>
        </w:rPr>
        <w:t>the</w:t>
      </w:r>
      <w:r w:rsidRPr="009A4E08">
        <w:rPr>
          <w:rFonts w:ascii="Skeena" w:hAnsi="Skeena"/>
          <w:spacing w:val="-8"/>
        </w:rPr>
        <w:t>ir lecturers and mentors</w:t>
      </w:r>
      <w:r w:rsidRPr="009A4E08">
        <w:rPr>
          <w:rFonts w:ascii="Skeena" w:hAnsi="Skeena"/>
        </w:rPr>
        <w:t>.</w:t>
      </w:r>
      <w:r w:rsidRPr="009A4E08">
        <w:rPr>
          <w:rFonts w:ascii="Skeena" w:hAnsi="Skeena"/>
          <w:spacing w:val="-7"/>
        </w:rPr>
        <w:t xml:space="preserve"> </w:t>
      </w:r>
      <w:r w:rsidRPr="009A4E08">
        <w:rPr>
          <w:rFonts w:ascii="Skeena" w:hAnsi="Skeena"/>
        </w:rPr>
        <w:t>See</w:t>
      </w:r>
      <w:r w:rsidRPr="009A4E08">
        <w:rPr>
          <w:rFonts w:ascii="Skeena" w:hAnsi="Skeena"/>
          <w:spacing w:val="-8"/>
        </w:rPr>
        <w:t xml:space="preserve"> </w:t>
      </w:r>
      <w:r w:rsidRPr="009A4E08">
        <w:rPr>
          <w:rFonts w:ascii="Skeena" w:hAnsi="Skeena"/>
        </w:rPr>
        <w:t>the</w:t>
      </w:r>
      <w:r w:rsidRPr="009A4E08">
        <w:rPr>
          <w:rFonts w:ascii="Skeena" w:hAnsi="Skeena"/>
          <w:spacing w:val="-8"/>
        </w:rPr>
        <w:t xml:space="preserve"> </w:t>
      </w:r>
      <w:r w:rsidRPr="009A4E08">
        <w:rPr>
          <w:rFonts w:ascii="Skeena" w:hAnsi="Skeena"/>
        </w:rPr>
        <w:t>Student</w:t>
      </w:r>
      <w:r w:rsidRPr="009A4E08">
        <w:rPr>
          <w:rFonts w:ascii="Skeena" w:hAnsi="Skeena"/>
          <w:spacing w:val="-8"/>
        </w:rPr>
        <w:t xml:space="preserve"> </w:t>
      </w:r>
      <w:r w:rsidRPr="009A4E08">
        <w:rPr>
          <w:rFonts w:ascii="Skeena" w:hAnsi="Skeena"/>
        </w:rPr>
        <w:t>handbook</w:t>
      </w:r>
      <w:r w:rsidRPr="009A4E08">
        <w:rPr>
          <w:rFonts w:ascii="Skeena" w:hAnsi="Skeena"/>
          <w:spacing w:val="-8"/>
        </w:rPr>
        <w:t xml:space="preserve"> </w:t>
      </w:r>
      <w:r w:rsidRPr="009A4E08">
        <w:rPr>
          <w:rFonts w:ascii="Skeena" w:hAnsi="Skeena"/>
        </w:rPr>
        <w:t>for more</w:t>
      </w:r>
      <w:r w:rsidRPr="009A4E08">
        <w:rPr>
          <w:rFonts w:ascii="Skeena" w:hAnsi="Skeena"/>
          <w:spacing w:val="-2"/>
        </w:rPr>
        <w:t xml:space="preserve"> </w:t>
      </w:r>
      <w:r w:rsidRPr="009A4E08">
        <w:rPr>
          <w:rFonts w:ascii="Skeena" w:hAnsi="Skeena"/>
        </w:rPr>
        <w:t>information.</w:t>
      </w:r>
    </w:p>
    <w:p w14:paraId="2C01A426" w14:textId="77777777" w:rsidR="007374E1" w:rsidRPr="009A4E08" w:rsidRDefault="007374E1" w:rsidP="007374E1">
      <w:pPr>
        <w:pStyle w:val="BodyText"/>
        <w:ind w:left="109" w:right="425"/>
        <w:jc w:val="both"/>
        <w:rPr>
          <w:rFonts w:ascii="Skeena" w:hAnsi="Skeena"/>
        </w:rPr>
      </w:pPr>
    </w:p>
    <w:p w14:paraId="56031275" w14:textId="77777777" w:rsidR="007374E1" w:rsidRPr="009A4E08" w:rsidRDefault="007374E1" w:rsidP="007374E1">
      <w:pPr>
        <w:pStyle w:val="BodyText"/>
        <w:ind w:left="109" w:right="425"/>
        <w:jc w:val="both"/>
        <w:rPr>
          <w:rFonts w:ascii="Skeena" w:hAnsi="Skeena"/>
          <w:b/>
          <w:bCs/>
        </w:rPr>
      </w:pPr>
      <w:r w:rsidRPr="009A4E08">
        <w:rPr>
          <w:rFonts w:ascii="Skeena" w:hAnsi="Skeena"/>
          <w:b/>
          <w:bCs/>
          <w:color w:val="0000FF"/>
        </w:rPr>
        <w:t>The</w:t>
      </w:r>
      <w:r w:rsidRPr="009A4E08">
        <w:rPr>
          <w:rFonts w:ascii="Skeena" w:hAnsi="Skeena"/>
          <w:b/>
          <w:bCs/>
          <w:color w:val="0000FF"/>
          <w:spacing w:val="-5"/>
        </w:rPr>
        <w:t xml:space="preserve"> </w:t>
      </w:r>
      <w:r w:rsidRPr="009A4E08">
        <w:rPr>
          <w:rFonts w:ascii="Skeena" w:hAnsi="Skeena"/>
          <w:b/>
          <w:bCs/>
          <w:color w:val="0000FF"/>
        </w:rPr>
        <w:t>GOLDEN</w:t>
      </w:r>
      <w:r w:rsidRPr="009A4E08">
        <w:rPr>
          <w:rFonts w:ascii="Skeena" w:hAnsi="Skeena"/>
          <w:b/>
          <w:bCs/>
          <w:color w:val="0000FF"/>
          <w:spacing w:val="-5"/>
        </w:rPr>
        <w:t xml:space="preserve"> </w:t>
      </w:r>
      <w:r w:rsidRPr="009A4E08">
        <w:rPr>
          <w:rFonts w:ascii="Skeena" w:hAnsi="Skeena"/>
          <w:b/>
          <w:bCs/>
          <w:color w:val="0000FF"/>
        </w:rPr>
        <w:t>RULES</w:t>
      </w:r>
      <w:r w:rsidRPr="009A4E08">
        <w:rPr>
          <w:rFonts w:ascii="Skeena" w:hAnsi="Skeena"/>
          <w:b/>
          <w:bCs/>
          <w:color w:val="0000FF"/>
          <w:spacing w:val="-5"/>
        </w:rPr>
        <w:t xml:space="preserve"> </w:t>
      </w:r>
      <w:r w:rsidRPr="009A4E08">
        <w:rPr>
          <w:rFonts w:ascii="Skeena" w:hAnsi="Skeena"/>
          <w:b/>
          <w:bCs/>
          <w:color w:val="0000FF"/>
        </w:rPr>
        <w:t>are</w:t>
      </w:r>
      <w:r w:rsidRPr="009A4E08">
        <w:rPr>
          <w:rFonts w:ascii="Skeena" w:hAnsi="Skeena"/>
          <w:b/>
          <w:bCs/>
          <w:color w:val="0000FF"/>
          <w:spacing w:val="-5"/>
        </w:rPr>
        <w:t xml:space="preserve"> </w:t>
      </w:r>
      <w:r w:rsidRPr="009A4E08">
        <w:rPr>
          <w:rFonts w:ascii="Skeena" w:hAnsi="Skeena"/>
          <w:b/>
          <w:bCs/>
          <w:color w:val="0000FF"/>
        </w:rPr>
        <w:t>to</w:t>
      </w:r>
      <w:r w:rsidRPr="009A4E08">
        <w:rPr>
          <w:rFonts w:ascii="Skeena" w:hAnsi="Skeena"/>
          <w:b/>
          <w:bCs/>
          <w:color w:val="0000FF"/>
          <w:spacing w:val="-4"/>
        </w:rPr>
        <w:t xml:space="preserve"> </w:t>
      </w:r>
      <w:r w:rsidRPr="009A4E08">
        <w:rPr>
          <w:rFonts w:ascii="Skeena" w:hAnsi="Skeena"/>
          <w:b/>
          <w:bCs/>
          <w:color w:val="0000FF"/>
        </w:rPr>
        <w:t>write</w:t>
      </w:r>
      <w:r w:rsidRPr="009A4E08">
        <w:rPr>
          <w:rFonts w:ascii="Skeena" w:hAnsi="Skeena"/>
          <w:b/>
          <w:bCs/>
          <w:color w:val="0000FF"/>
          <w:spacing w:val="-5"/>
        </w:rPr>
        <w:t xml:space="preserve"> </w:t>
      </w:r>
      <w:r w:rsidRPr="009A4E08">
        <w:rPr>
          <w:rFonts w:ascii="Skeena" w:hAnsi="Skeena"/>
          <w:b/>
          <w:bCs/>
          <w:color w:val="0000FF"/>
        </w:rPr>
        <w:t>your</w:t>
      </w:r>
      <w:r w:rsidRPr="009A4E08">
        <w:rPr>
          <w:rFonts w:ascii="Skeena" w:hAnsi="Skeena"/>
          <w:b/>
          <w:bCs/>
          <w:color w:val="0000FF"/>
          <w:spacing w:val="-5"/>
        </w:rPr>
        <w:t xml:space="preserve"> </w:t>
      </w:r>
      <w:r w:rsidRPr="009A4E08">
        <w:rPr>
          <w:rFonts w:ascii="Skeena" w:hAnsi="Skeena"/>
          <w:b/>
          <w:bCs/>
          <w:color w:val="0000FF"/>
        </w:rPr>
        <w:t>work</w:t>
      </w:r>
      <w:r w:rsidRPr="009A4E08">
        <w:rPr>
          <w:rFonts w:ascii="Skeena" w:hAnsi="Skeena"/>
          <w:b/>
          <w:bCs/>
          <w:color w:val="0000FF"/>
          <w:spacing w:val="-5"/>
        </w:rPr>
        <w:t xml:space="preserve"> </w:t>
      </w:r>
      <w:r w:rsidRPr="009A4E08">
        <w:rPr>
          <w:rFonts w:ascii="Skeena" w:hAnsi="Skeena"/>
          <w:b/>
          <w:bCs/>
          <w:color w:val="0000FF"/>
        </w:rPr>
        <w:t>in</w:t>
      </w:r>
      <w:r w:rsidRPr="009A4E08">
        <w:rPr>
          <w:rFonts w:ascii="Skeena" w:hAnsi="Skeena"/>
          <w:b/>
          <w:bCs/>
          <w:color w:val="0000FF"/>
          <w:spacing w:val="-4"/>
        </w:rPr>
        <w:t xml:space="preserve"> </w:t>
      </w:r>
      <w:r w:rsidRPr="009A4E08">
        <w:rPr>
          <w:rFonts w:ascii="Skeena" w:hAnsi="Skeena"/>
          <w:b/>
          <w:bCs/>
          <w:color w:val="0000FF"/>
        </w:rPr>
        <w:t>English</w:t>
      </w:r>
      <w:r w:rsidRPr="009A4E08">
        <w:rPr>
          <w:rFonts w:ascii="Skeena" w:hAnsi="Skeena"/>
          <w:b/>
          <w:bCs/>
          <w:color w:val="0000FF"/>
          <w:spacing w:val="-5"/>
        </w:rPr>
        <w:t xml:space="preserve"> </w:t>
      </w:r>
      <w:r w:rsidRPr="009A4E08">
        <w:rPr>
          <w:rFonts w:ascii="Skeena" w:hAnsi="Skeena"/>
          <w:b/>
          <w:bCs/>
          <w:color w:val="0000FF"/>
        </w:rPr>
        <w:t>or</w:t>
      </w:r>
      <w:r w:rsidRPr="009A4E08">
        <w:rPr>
          <w:rFonts w:ascii="Skeena" w:hAnsi="Skeena"/>
          <w:b/>
          <w:bCs/>
          <w:color w:val="0000FF"/>
          <w:spacing w:val="-5"/>
        </w:rPr>
        <w:t xml:space="preserve"> </w:t>
      </w:r>
      <w:r w:rsidRPr="009A4E08">
        <w:rPr>
          <w:rFonts w:ascii="Skeena" w:hAnsi="Skeena"/>
          <w:b/>
          <w:bCs/>
          <w:color w:val="0000FF"/>
        </w:rPr>
        <w:t>Welsh,</w:t>
      </w:r>
      <w:r w:rsidRPr="009A4E08">
        <w:rPr>
          <w:rFonts w:ascii="Skeena" w:hAnsi="Skeena"/>
          <w:b/>
          <w:bCs/>
          <w:color w:val="0000FF"/>
          <w:spacing w:val="-5"/>
        </w:rPr>
        <w:t xml:space="preserve"> </w:t>
      </w:r>
      <w:r w:rsidRPr="009A4E08">
        <w:rPr>
          <w:rFonts w:ascii="Skeena" w:hAnsi="Skeena"/>
          <w:b/>
          <w:bCs/>
          <w:color w:val="0000FF"/>
        </w:rPr>
        <w:t>not</w:t>
      </w:r>
      <w:r w:rsidRPr="009A4E08">
        <w:rPr>
          <w:rFonts w:ascii="Skeena" w:hAnsi="Skeena"/>
          <w:b/>
          <w:bCs/>
          <w:color w:val="0000FF"/>
          <w:spacing w:val="-4"/>
        </w:rPr>
        <w:t xml:space="preserve"> </w:t>
      </w:r>
      <w:r w:rsidRPr="009A4E08">
        <w:rPr>
          <w:rFonts w:ascii="Skeena" w:hAnsi="Skeena"/>
          <w:b/>
          <w:bCs/>
          <w:color w:val="0000FF"/>
        </w:rPr>
        <w:t>to</w:t>
      </w:r>
      <w:r w:rsidRPr="009A4E08">
        <w:rPr>
          <w:rFonts w:ascii="Skeena" w:hAnsi="Skeena"/>
          <w:b/>
          <w:bCs/>
          <w:color w:val="0000FF"/>
          <w:spacing w:val="-5"/>
        </w:rPr>
        <w:t xml:space="preserve"> </w:t>
      </w:r>
      <w:r w:rsidRPr="009A4E08">
        <w:rPr>
          <w:rFonts w:ascii="Skeena" w:hAnsi="Skeena"/>
          <w:b/>
          <w:bCs/>
          <w:color w:val="0000FF"/>
        </w:rPr>
        <w:t>use</w:t>
      </w:r>
      <w:r w:rsidRPr="009A4E08">
        <w:rPr>
          <w:rFonts w:ascii="Skeena" w:hAnsi="Skeena"/>
          <w:b/>
          <w:bCs/>
          <w:color w:val="0000FF"/>
          <w:spacing w:val="-5"/>
        </w:rPr>
        <w:t xml:space="preserve"> </w:t>
      </w:r>
      <w:r w:rsidRPr="009A4E08">
        <w:rPr>
          <w:rFonts w:ascii="Skeena" w:hAnsi="Skeena"/>
          <w:b/>
          <w:bCs/>
          <w:color w:val="0000FF"/>
        </w:rPr>
        <w:t>translation</w:t>
      </w:r>
      <w:r w:rsidRPr="009A4E08">
        <w:rPr>
          <w:rFonts w:ascii="Skeena" w:hAnsi="Skeena"/>
          <w:b/>
          <w:bCs/>
          <w:color w:val="0000FF"/>
          <w:spacing w:val="-5"/>
        </w:rPr>
        <w:t xml:space="preserve"> </w:t>
      </w:r>
      <w:r w:rsidRPr="009A4E08">
        <w:rPr>
          <w:rFonts w:ascii="Skeena" w:hAnsi="Skeena"/>
          <w:b/>
          <w:bCs/>
          <w:color w:val="0000FF"/>
        </w:rPr>
        <w:t>software,</w:t>
      </w:r>
      <w:r w:rsidRPr="009A4E08">
        <w:rPr>
          <w:rFonts w:ascii="Skeena" w:hAnsi="Skeena"/>
          <w:b/>
          <w:bCs/>
          <w:color w:val="0000FF"/>
          <w:spacing w:val="-5"/>
        </w:rPr>
        <w:t xml:space="preserve"> </w:t>
      </w:r>
      <w:r w:rsidRPr="009A4E08">
        <w:rPr>
          <w:rFonts w:ascii="Skeena" w:hAnsi="Skeena"/>
          <w:b/>
          <w:bCs/>
          <w:color w:val="0000FF"/>
        </w:rPr>
        <w:t>and to ensure that everything is your own work, and that you reference and acknowledge accurately, and that you take an honest and responsible approach to your studies and</w:t>
      </w:r>
      <w:r w:rsidRPr="009A4E08">
        <w:rPr>
          <w:rFonts w:ascii="Skeena" w:hAnsi="Skeena"/>
          <w:b/>
          <w:bCs/>
          <w:color w:val="0000FF"/>
          <w:spacing w:val="-26"/>
        </w:rPr>
        <w:t xml:space="preserve"> </w:t>
      </w:r>
      <w:r w:rsidRPr="009A4E08">
        <w:rPr>
          <w:rFonts w:ascii="Skeena" w:hAnsi="Skeena"/>
          <w:b/>
          <w:bCs/>
          <w:color w:val="0000FF"/>
        </w:rPr>
        <w:t>assessments.</w:t>
      </w:r>
    </w:p>
    <w:p w14:paraId="4EE7E560" w14:textId="77777777" w:rsidR="007374E1" w:rsidRPr="000946B7" w:rsidRDefault="007374E1" w:rsidP="007374E1">
      <w:pPr>
        <w:pStyle w:val="Heading3"/>
        <w:tabs>
          <w:tab w:val="left" w:pos="829"/>
          <w:tab w:val="left" w:pos="830"/>
        </w:tabs>
        <w:spacing w:before="0" w:line="240" w:lineRule="auto"/>
        <w:ind w:right="418"/>
        <w:rPr>
          <w:rFonts w:ascii="Skeena" w:hAnsi="Skeena"/>
          <w:color w:val="auto"/>
          <w:sz w:val="22"/>
          <w:szCs w:val="22"/>
        </w:rPr>
      </w:pPr>
      <w:r>
        <w:rPr>
          <w:noProof/>
        </w:rPr>
        <w:lastRenderedPageBreak/>
        <mc:AlternateContent>
          <mc:Choice Requires="wps">
            <w:drawing>
              <wp:anchor distT="0" distB="0" distL="0" distR="0" simplePos="0" relativeHeight="251662336" behindDoc="1" locked="0" layoutInCell="1" allowOverlap="1" wp14:anchorId="300A1E3C" wp14:editId="0F36A67D">
                <wp:simplePos x="0" y="0"/>
                <wp:positionH relativeFrom="margin">
                  <wp:posOffset>106045</wp:posOffset>
                </wp:positionH>
                <wp:positionV relativeFrom="paragraph">
                  <wp:posOffset>164465</wp:posOffset>
                </wp:positionV>
                <wp:extent cx="6195060" cy="335915"/>
                <wp:effectExtent l="0" t="0" r="15240" b="26035"/>
                <wp:wrapTopAndBottom/>
                <wp:docPr id="11151315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5060" cy="335915"/>
                        </a:xfrm>
                        <a:prstGeom prst="rect">
                          <a:avLst/>
                        </a:prstGeom>
                        <a:solidFill>
                          <a:srgbClr val="C6D9F1"/>
                        </a:solidFill>
                        <a:ln w="6096">
                          <a:solidFill>
                            <a:srgbClr val="000000"/>
                          </a:solidFill>
                          <a:prstDash val="solid"/>
                          <a:miter lim="800000"/>
                          <a:headEnd/>
                          <a:tailEnd/>
                        </a:ln>
                      </wps:spPr>
                      <wps:txbx>
                        <w:txbxContent>
                          <w:p w14:paraId="77E0ED8A" w14:textId="77777777" w:rsidR="007374E1" w:rsidRPr="009A4E08" w:rsidRDefault="007374E1" w:rsidP="007374E1">
                            <w:pPr>
                              <w:spacing w:before="5"/>
                              <w:ind w:left="1130" w:right="1124"/>
                              <w:jc w:val="center"/>
                              <w:rPr>
                                <w:rFonts w:ascii="Skeena" w:hAnsi="Skeena" w:cstheme="minorHAnsi"/>
                                <w:b/>
                                <w:sz w:val="40"/>
                                <w:szCs w:val="40"/>
                              </w:rPr>
                            </w:pPr>
                            <w:r w:rsidRPr="009A4E08">
                              <w:rPr>
                                <w:rFonts w:ascii="Skeena" w:hAnsi="Skeena" w:cstheme="minorHAnsi"/>
                                <w:b/>
                                <w:sz w:val="40"/>
                                <w:szCs w:val="40"/>
                              </w:rPr>
                              <w:t>Academic culture in the 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A1E3C" id="_x0000_s1028" type="#_x0000_t202" style="position:absolute;margin-left:8.35pt;margin-top:12.95pt;width:487.8pt;height:26.45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" fillcolor="#c6d9f1" strokeweight=".48pt">
                <v:path arrowok="t"/>
                <v:textbox inset="0,0,0,0">
                  <w:txbxContent>
                    <w:p w14:paraId="77E0ED8A" w14:textId="77777777" w:rsidR="007374E1" w:rsidRPr="009A4E08" w:rsidRDefault="007374E1" w:rsidP="007374E1">
                      <w:pPr>
                        <w:spacing w:before="5"/>
                        <w:ind w:left="1130" w:right="1124"/>
                        <w:jc w:val="center"/>
                        <w:rPr>
                          <w:rFonts w:ascii="Skeena" w:hAnsi="Skeena" w:cstheme="minorHAnsi"/>
                          <w:b/>
                          <w:sz w:val="40"/>
                          <w:szCs w:val="40"/>
                        </w:rPr>
                      </w:pPr>
                      <w:r w:rsidRPr="009A4E08">
                        <w:rPr>
                          <w:rFonts w:ascii="Skeena" w:hAnsi="Skeena" w:cstheme="minorHAnsi"/>
                          <w:b/>
                          <w:sz w:val="40"/>
                          <w:szCs w:val="40"/>
                        </w:rPr>
                        <w:t>Academic culture in the UK</w:t>
                      </w:r>
                    </w:p>
                  </w:txbxContent>
                </v:textbox>
                <w10:wrap type="topAndBottom" anchorx="margin"/>
              </v:shape>
            </w:pict>
          </mc:Fallback>
        </mc:AlternateContent>
      </w:r>
    </w:p>
    <w:p w14:paraId="315769AB" w14:textId="77777777" w:rsidR="007374E1" w:rsidRPr="000946B7" w:rsidRDefault="007374E1" w:rsidP="007374E1">
      <w:pPr>
        <w:pStyle w:val="Heading3"/>
        <w:tabs>
          <w:tab w:val="left" w:pos="829"/>
          <w:tab w:val="left" w:pos="830"/>
        </w:tabs>
        <w:spacing w:before="0" w:line="240" w:lineRule="auto"/>
        <w:ind w:right="418"/>
        <w:jc w:val="both"/>
        <w:rPr>
          <w:rFonts w:ascii="Skeena" w:hAnsi="Skeena"/>
          <w:b/>
          <w:bCs/>
          <w:color w:val="auto"/>
          <w:sz w:val="22"/>
          <w:szCs w:val="22"/>
        </w:rPr>
      </w:pPr>
      <w:r w:rsidRPr="000946B7">
        <w:rPr>
          <w:rFonts w:ascii="Skeena" w:hAnsi="Skeena"/>
          <w:color w:val="auto"/>
          <w:sz w:val="22"/>
          <w:szCs w:val="22"/>
        </w:rPr>
        <w:t xml:space="preserve">In the UK, there is a well-established process for marking student work. Those marking your work will be experienced experts who have done so many times before. They will work to specified and transparent marking criteria. </w:t>
      </w:r>
    </w:p>
    <w:p w14:paraId="017D9E24" w14:textId="77777777" w:rsidR="007374E1" w:rsidRPr="000946B7" w:rsidRDefault="007374E1" w:rsidP="007374E1">
      <w:pPr>
        <w:pStyle w:val="Heading3"/>
        <w:tabs>
          <w:tab w:val="left" w:pos="829"/>
          <w:tab w:val="left" w:pos="830"/>
        </w:tabs>
        <w:spacing w:before="0" w:line="240" w:lineRule="auto"/>
        <w:ind w:right="418"/>
        <w:jc w:val="both"/>
        <w:rPr>
          <w:rFonts w:ascii="Skeena" w:hAnsi="Skeena"/>
          <w:b/>
          <w:bCs/>
          <w:color w:val="auto"/>
          <w:sz w:val="22"/>
          <w:szCs w:val="22"/>
        </w:rPr>
      </w:pPr>
    </w:p>
    <w:p w14:paraId="4B287676" w14:textId="77777777" w:rsidR="007374E1" w:rsidRPr="000946B7" w:rsidRDefault="007374E1" w:rsidP="007374E1">
      <w:pPr>
        <w:pStyle w:val="Heading3"/>
        <w:tabs>
          <w:tab w:val="left" w:pos="829"/>
          <w:tab w:val="left" w:pos="830"/>
        </w:tabs>
        <w:spacing w:before="0" w:line="240" w:lineRule="auto"/>
        <w:ind w:right="418"/>
        <w:jc w:val="both"/>
        <w:rPr>
          <w:rFonts w:ascii="Skeena" w:hAnsi="Skeena"/>
          <w:b/>
          <w:bCs/>
          <w:color w:val="auto"/>
          <w:sz w:val="22"/>
          <w:szCs w:val="22"/>
        </w:rPr>
      </w:pPr>
      <w:r w:rsidRPr="000946B7">
        <w:rPr>
          <w:rFonts w:ascii="Skeena" w:hAnsi="Skeena"/>
          <w:color w:val="auto"/>
          <w:sz w:val="22"/>
          <w:szCs w:val="22"/>
        </w:rPr>
        <w:t>Once work has been marked, it is moderated by a colleague from outside of the module who will scrutinize it for fairness, accuracy and consistency. At this stage, the mark is still provisional and is not final.</w:t>
      </w:r>
    </w:p>
    <w:p w14:paraId="6A556D39" w14:textId="77777777" w:rsidR="007374E1" w:rsidRPr="000946B7" w:rsidRDefault="007374E1" w:rsidP="007374E1">
      <w:pPr>
        <w:pStyle w:val="Heading3"/>
        <w:tabs>
          <w:tab w:val="left" w:pos="829"/>
          <w:tab w:val="left" w:pos="830"/>
        </w:tabs>
        <w:spacing w:before="0" w:line="240" w:lineRule="auto"/>
        <w:ind w:right="418"/>
        <w:jc w:val="both"/>
        <w:rPr>
          <w:rFonts w:ascii="Skeena" w:hAnsi="Skeena"/>
          <w:b/>
          <w:bCs/>
          <w:color w:val="auto"/>
          <w:sz w:val="22"/>
          <w:szCs w:val="22"/>
        </w:rPr>
      </w:pPr>
    </w:p>
    <w:p w14:paraId="6A4C1FA3" w14:textId="77777777" w:rsidR="007374E1" w:rsidRPr="000946B7" w:rsidRDefault="007374E1" w:rsidP="007374E1">
      <w:pPr>
        <w:pStyle w:val="Heading3"/>
        <w:tabs>
          <w:tab w:val="left" w:pos="829"/>
          <w:tab w:val="left" w:pos="830"/>
        </w:tabs>
        <w:spacing w:before="0" w:line="240" w:lineRule="auto"/>
        <w:ind w:right="418"/>
        <w:jc w:val="both"/>
        <w:rPr>
          <w:rFonts w:ascii="Skeena" w:hAnsi="Skeena"/>
          <w:color w:val="auto"/>
          <w:sz w:val="22"/>
          <w:szCs w:val="22"/>
          <w:u w:val="single"/>
        </w:rPr>
      </w:pPr>
      <w:r w:rsidRPr="000946B7">
        <w:rPr>
          <w:rFonts w:ascii="Skeena" w:hAnsi="Skeena"/>
          <w:color w:val="auto"/>
          <w:sz w:val="22"/>
          <w:szCs w:val="22"/>
        </w:rPr>
        <w:t>Prior to the exam board sitting, an external examiner from a different university will further scrutinize the work to again check for fairness, accuracy and consistency. Once this process has been completed,</w:t>
      </w:r>
      <w:r w:rsidRPr="00B84F91">
        <w:rPr>
          <w:rFonts w:ascii="Skeena" w:hAnsi="Skeena"/>
          <w:b/>
          <w:bCs/>
          <w:color w:val="auto"/>
          <w:sz w:val="22"/>
          <w:szCs w:val="22"/>
        </w:rPr>
        <w:t xml:space="preserve"> </w:t>
      </w:r>
      <w:r w:rsidRPr="00B84F91">
        <w:rPr>
          <w:rFonts w:ascii="Skeena" w:hAnsi="Skeena"/>
          <w:b/>
          <w:bCs/>
          <w:color w:val="auto"/>
          <w:sz w:val="22"/>
          <w:szCs w:val="22"/>
          <w:u w:val="single"/>
        </w:rPr>
        <w:t>MARKS ARE FINAL AND WILL NOT CHANGE.</w:t>
      </w:r>
    </w:p>
    <w:p w14:paraId="05669AB1" w14:textId="77777777" w:rsidR="007374E1" w:rsidRPr="000946B7" w:rsidRDefault="007374E1" w:rsidP="007374E1">
      <w:pPr>
        <w:pStyle w:val="Heading3"/>
        <w:tabs>
          <w:tab w:val="left" w:pos="829"/>
          <w:tab w:val="left" w:pos="830"/>
        </w:tabs>
        <w:spacing w:before="0" w:line="240" w:lineRule="auto"/>
        <w:ind w:right="418"/>
        <w:jc w:val="both"/>
        <w:rPr>
          <w:rFonts w:ascii="Skeena" w:hAnsi="Skeena"/>
          <w:color w:val="auto"/>
          <w:sz w:val="22"/>
          <w:szCs w:val="22"/>
          <w:u w:val="single"/>
        </w:rPr>
      </w:pPr>
    </w:p>
    <w:p w14:paraId="4C49300C" w14:textId="77777777" w:rsidR="007374E1" w:rsidRPr="000946B7" w:rsidRDefault="007374E1" w:rsidP="007374E1">
      <w:pPr>
        <w:pStyle w:val="Heading3"/>
        <w:tabs>
          <w:tab w:val="left" w:pos="829"/>
          <w:tab w:val="left" w:pos="830"/>
        </w:tabs>
        <w:spacing w:before="0" w:line="240" w:lineRule="auto"/>
        <w:ind w:right="418"/>
        <w:jc w:val="both"/>
        <w:rPr>
          <w:rFonts w:ascii="Skeena" w:hAnsi="Skeena"/>
          <w:b/>
          <w:bCs/>
          <w:color w:val="auto"/>
          <w:sz w:val="22"/>
          <w:szCs w:val="22"/>
        </w:rPr>
      </w:pPr>
      <w:r w:rsidRPr="000946B7">
        <w:rPr>
          <w:rFonts w:ascii="Skeena" w:hAnsi="Skeena"/>
          <w:color w:val="auto"/>
          <w:sz w:val="22"/>
          <w:szCs w:val="22"/>
        </w:rPr>
        <w:t>So the only possible adjustments to marks will be made during th</w:t>
      </w:r>
      <w:r>
        <w:rPr>
          <w:rFonts w:ascii="Skeena" w:hAnsi="Skeena"/>
          <w:color w:val="auto"/>
          <w:sz w:val="22"/>
          <w:szCs w:val="22"/>
        </w:rPr>
        <w:t>is</w:t>
      </w:r>
      <w:r w:rsidRPr="000946B7">
        <w:rPr>
          <w:rFonts w:ascii="Skeena" w:hAnsi="Skeena"/>
          <w:color w:val="auto"/>
          <w:sz w:val="22"/>
          <w:szCs w:val="22"/>
        </w:rPr>
        <w:t xml:space="preserve"> process</w:t>
      </w:r>
      <w:r>
        <w:rPr>
          <w:rFonts w:ascii="Skeena" w:hAnsi="Skeena"/>
          <w:color w:val="auto"/>
          <w:sz w:val="22"/>
          <w:szCs w:val="22"/>
        </w:rPr>
        <w:t xml:space="preserve"> as described above</w:t>
      </w:r>
      <w:r w:rsidRPr="000946B7">
        <w:rPr>
          <w:rFonts w:ascii="Skeena" w:hAnsi="Skeena"/>
          <w:color w:val="auto"/>
          <w:sz w:val="22"/>
          <w:szCs w:val="22"/>
        </w:rPr>
        <w:t>, and by experts who are qualified to do so. Students lobbying their lecturers</w:t>
      </w:r>
      <w:r>
        <w:rPr>
          <w:rFonts w:ascii="Skeena" w:hAnsi="Skeena"/>
          <w:color w:val="auto"/>
          <w:sz w:val="22"/>
          <w:szCs w:val="22"/>
        </w:rPr>
        <w:t xml:space="preserve"> </w:t>
      </w:r>
      <w:r w:rsidRPr="000946B7">
        <w:rPr>
          <w:rFonts w:ascii="Skeena" w:hAnsi="Skeena"/>
          <w:color w:val="auto"/>
          <w:sz w:val="22"/>
          <w:szCs w:val="22"/>
        </w:rPr>
        <w:t xml:space="preserve">or the subject lead </w:t>
      </w:r>
      <w:r w:rsidRPr="009A4E08">
        <w:rPr>
          <w:rFonts w:ascii="Skeena" w:hAnsi="Skeena"/>
          <w:b/>
          <w:bCs/>
          <w:color w:val="auto"/>
          <w:sz w:val="22"/>
          <w:szCs w:val="22"/>
        </w:rPr>
        <w:t xml:space="preserve">WILL NOT RESULT IN ANY </w:t>
      </w:r>
      <w:r>
        <w:rPr>
          <w:rFonts w:ascii="Skeena" w:hAnsi="Skeena"/>
          <w:b/>
          <w:bCs/>
          <w:color w:val="auto"/>
          <w:sz w:val="22"/>
          <w:szCs w:val="22"/>
        </w:rPr>
        <w:t xml:space="preserve">MARKS BEING </w:t>
      </w:r>
      <w:r w:rsidRPr="009A4E08">
        <w:rPr>
          <w:rFonts w:ascii="Skeena" w:hAnsi="Skeena"/>
          <w:b/>
          <w:bCs/>
          <w:color w:val="auto"/>
          <w:sz w:val="22"/>
          <w:szCs w:val="22"/>
        </w:rPr>
        <w:t>CHANGE</w:t>
      </w:r>
      <w:r>
        <w:rPr>
          <w:rFonts w:ascii="Skeena" w:hAnsi="Skeena"/>
          <w:b/>
          <w:bCs/>
          <w:color w:val="auto"/>
          <w:sz w:val="22"/>
          <w:szCs w:val="22"/>
        </w:rPr>
        <w:t>D</w:t>
      </w:r>
      <w:r w:rsidRPr="000946B7">
        <w:rPr>
          <w:rFonts w:ascii="Skeena" w:hAnsi="Skeena"/>
          <w:color w:val="auto"/>
          <w:sz w:val="22"/>
          <w:szCs w:val="22"/>
        </w:rPr>
        <w:t xml:space="preserve">. </w:t>
      </w:r>
      <w:r>
        <w:rPr>
          <w:rFonts w:ascii="Skeena" w:hAnsi="Skeena"/>
          <w:color w:val="auto"/>
          <w:sz w:val="22"/>
          <w:szCs w:val="22"/>
        </w:rPr>
        <w:t>Your final mark</w:t>
      </w:r>
      <w:r w:rsidRPr="000946B7">
        <w:rPr>
          <w:rFonts w:ascii="Skeena" w:hAnsi="Skeena"/>
          <w:color w:val="auto"/>
          <w:sz w:val="22"/>
          <w:szCs w:val="22"/>
        </w:rPr>
        <w:t xml:space="preserve"> is the considered opinion of a respected academic expert and </w:t>
      </w:r>
      <w:r>
        <w:rPr>
          <w:rFonts w:ascii="Skeena" w:hAnsi="Skeena"/>
          <w:color w:val="auto"/>
          <w:sz w:val="22"/>
          <w:szCs w:val="22"/>
        </w:rPr>
        <w:t>has been</w:t>
      </w:r>
      <w:r w:rsidRPr="000946B7">
        <w:rPr>
          <w:rFonts w:ascii="Skeena" w:hAnsi="Skeena"/>
          <w:color w:val="auto"/>
          <w:sz w:val="22"/>
          <w:szCs w:val="22"/>
        </w:rPr>
        <w:t xml:space="preserve"> checked by other respected academic experts. Your mark is not the opening bid in some process of negotiation. This does not happen in the UK</w:t>
      </w:r>
      <w:r>
        <w:rPr>
          <w:rFonts w:ascii="Skeena" w:hAnsi="Skeena"/>
          <w:color w:val="auto"/>
          <w:sz w:val="22"/>
          <w:szCs w:val="22"/>
        </w:rPr>
        <w:t>,</w:t>
      </w:r>
      <w:r w:rsidRPr="000946B7">
        <w:rPr>
          <w:rFonts w:ascii="Skeena" w:hAnsi="Skeena"/>
          <w:color w:val="auto"/>
          <w:sz w:val="22"/>
          <w:szCs w:val="22"/>
        </w:rPr>
        <w:t xml:space="preserve"> and </w:t>
      </w:r>
      <w:r>
        <w:rPr>
          <w:rFonts w:ascii="Skeena" w:hAnsi="Skeena"/>
          <w:color w:val="auto"/>
          <w:sz w:val="22"/>
          <w:szCs w:val="22"/>
        </w:rPr>
        <w:t>we suggest that</w:t>
      </w:r>
      <w:r w:rsidRPr="000946B7">
        <w:rPr>
          <w:rFonts w:ascii="Skeena" w:hAnsi="Skeena"/>
          <w:color w:val="auto"/>
          <w:sz w:val="22"/>
          <w:szCs w:val="22"/>
        </w:rPr>
        <w:t xml:space="preserve"> reading the feedback you have received and responding positively to it</w:t>
      </w:r>
      <w:r>
        <w:rPr>
          <w:rFonts w:ascii="Skeena" w:hAnsi="Skeena"/>
          <w:color w:val="auto"/>
          <w:sz w:val="22"/>
          <w:szCs w:val="22"/>
        </w:rPr>
        <w:t xml:space="preserve"> is a much better approach to take.</w:t>
      </w:r>
    </w:p>
    <w:p w14:paraId="2EC51B98" w14:textId="77777777" w:rsidR="007374E1" w:rsidRDefault="007374E1" w:rsidP="007374E1">
      <w:pPr>
        <w:pStyle w:val="Heading3"/>
        <w:tabs>
          <w:tab w:val="left" w:pos="829"/>
          <w:tab w:val="left" w:pos="830"/>
        </w:tabs>
        <w:ind w:right="424"/>
        <w:rPr>
          <w:rFonts w:ascii="Carlito" w:hAnsi="Carlito"/>
        </w:rPr>
      </w:pPr>
      <w:r>
        <w:rPr>
          <w:noProof/>
        </w:rPr>
        <mc:AlternateContent>
          <mc:Choice Requires="wps">
            <w:drawing>
              <wp:anchor distT="0" distB="0" distL="0" distR="0" simplePos="0" relativeHeight="251661312" behindDoc="1" locked="0" layoutInCell="1" allowOverlap="1" wp14:anchorId="3E9DAFD9" wp14:editId="426FF8A4">
                <wp:simplePos x="0" y="0"/>
                <wp:positionH relativeFrom="page">
                  <wp:posOffset>563245</wp:posOffset>
                </wp:positionH>
                <wp:positionV relativeFrom="paragraph">
                  <wp:posOffset>299085</wp:posOffset>
                </wp:positionV>
                <wp:extent cx="6393180" cy="328930"/>
                <wp:effectExtent l="0" t="0" r="26670" b="13970"/>
                <wp:wrapTopAndBottom/>
                <wp:docPr id="1590060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93180" cy="328930"/>
                        </a:xfrm>
                        <a:prstGeom prst="rect">
                          <a:avLst/>
                        </a:prstGeom>
                        <a:solidFill>
                          <a:srgbClr val="C6D9F1"/>
                        </a:solidFill>
                        <a:ln w="6096">
                          <a:solidFill>
                            <a:srgbClr val="000000"/>
                          </a:solidFill>
                          <a:prstDash val="solid"/>
                          <a:miter lim="800000"/>
                          <a:headEnd/>
                          <a:tailEnd/>
                        </a:ln>
                      </wps:spPr>
                      <wps:txbx>
                        <w:txbxContent>
                          <w:p w14:paraId="74646686" w14:textId="77777777" w:rsidR="007374E1" w:rsidRPr="009A4E08" w:rsidRDefault="007374E1" w:rsidP="007374E1">
                            <w:pPr>
                              <w:spacing w:before="5"/>
                              <w:ind w:left="1130" w:right="1124"/>
                              <w:jc w:val="center"/>
                              <w:rPr>
                                <w:rFonts w:ascii="Skeena" w:hAnsi="Skeena" w:cstheme="minorHAnsi"/>
                                <w:b/>
                                <w:sz w:val="40"/>
                                <w:szCs w:val="40"/>
                              </w:rPr>
                            </w:pPr>
                            <w:r w:rsidRPr="009A4E08">
                              <w:rPr>
                                <w:rFonts w:ascii="Skeena" w:hAnsi="Skeena" w:cstheme="minorHAnsi"/>
                                <w:b/>
                                <w:sz w:val="40"/>
                                <w:szCs w:val="40"/>
                              </w:rPr>
                              <w:t xml:space="preserve">Artificial Intelligence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DAFD9" id="_x0000_s1029" type="#_x0000_t202" style="position:absolute;margin-left:44.35pt;margin-top:23.55pt;width:503.4pt;height:25.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" fillcolor="#c6d9f1" strokeweight=".48pt">
                <v:path arrowok="t"/>
                <v:textbox inset="0,0,0,0">
                  <w:txbxContent>
                    <w:p w14:paraId="74646686" w14:textId="77777777" w:rsidR="007374E1" w:rsidRPr="009A4E08" w:rsidRDefault="007374E1" w:rsidP="007374E1">
                      <w:pPr>
                        <w:spacing w:before="5"/>
                        <w:ind w:left="1130" w:right="1124"/>
                        <w:jc w:val="center"/>
                        <w:rPr>
                          <w:rFonts w:ascii="Skeena" w:hAnsi="Skeena" w:cstheme="minorHAnsi"/>
                          <w:b/>
                          <w:sz w:val="40"/>
                          <w:szCs w:val="40"/>
                        </w:rPr>
                      </w:pPr>
                      <w:r w:rsidRPr="009A4E08">
                        <w:rPr>
                          <w:rFonts w:ascii="Skeena" w:hAnsi="Skeena" w:cstheme="minorHAnsi"/>
                          <w:b/>
                          <w:sz w:val="40"/>
                          <w:szCs w:val="40"/>
                        </w:rPr>
                        <w:t xml:space="preserve">Artificial Intelligence </w:t>
                      </w:r>
                    </w:p>
                  </w:txbxContent>
                </v:textbox>
                <w10:wrap type="topAndBottom" anchorx="page"/>
              </v:shape>
            </w:pict>
          </mc:Fallback>
        </mc:AlternateContent>
      </w:r>
    </w:p>
    <w:p w14:paraId="5AC06AE3" w14:textId="77777777" w:rsidR="007374E1" w:rsidRPr="00B84F91" w:rsidRDefault="007374E1" w:rsidP="007374E1">
      <w:pPr>
        <w:pStyle w:val="xmsonormal"/>
        <w:spacing w:before="0" w:beforeAutospacing="0" w:after="0" w:afterAutospacing="0"/>
        <w:rPr>
          <w:rFonts w:ascii="Skeena" w:hAnsi="Skeena"/>
          <w:sz w:val="22"/>
          <w:szCs w:val="22"/>
        </w:rPr>
      </w:pPr>
    </w:p>
    <w:p w14:paraId="185605FB" w14:textId="77777777" w:rsidR="001A5278" w:rsidRPr="001A5278" w:rsidRDefault="001A5278" w:rsidP="001A5278">
      <w:pPr>
        <w:pStyle w:val="xmsonormal"/>
        <w:jc w:val="both"/>
        <w:rPr>
          <w:rFonts w:ascii="Skeena" w:hAnsi="Skeena"/>
          <w:sz w:val="22"/>
          <w:szCs w:val="22"/>
        </w:rPr>
      </w:pPr>
      <w:r w:rsidRPr="001A5278">
        <w:rPr>
          <w:rFonts w:ascii="Skeena" w:hAnsi="Skeena"/>
          <w:sz w:val="22"/>
          <w:szCs w:val="22"/>
        </w:rPr>
        <w:t>Artificial Intelligence – in the form of generative large language models such as ChatGPT or Claude - is changing the way we operate as scholars. We are living through a revolution in the way university academics and students work. This is having profound effects on how we learn about our world. There is no doubt then when you graduate you will use artificial intelligence in your work – so from this point we are going to explore with you and develop ways it can be used skilfully and ethically.  In the meantime, it is important that we recognize the short-term future as a period of learning and transition for everyone as we adapt to these new programmes.</w:t>
      </w:r>
    </w:p>
    <w:p w14:paraId="37303D02" w14:textId="77777777" w:rsidR="001A5278" w:rsidRPr="001A5278" w:rsidRDefault="001A5278" w:rsidP="001A5278">
      <w:pPr>
        <w:pStyle w:val="xmsonormal"/>
        <w:jc w:val="both"/>
        <w:rPr>
          <w:rFonts w:ascii="Skeena" w:hAnsi="Skeena"/>
          <w:sz w:val="22"/>
          <w:szCs w:val="22"/>
        </w:rPr>
      </w:pPr>
      <w:r w:rsidRPr="001A5278">
        <w:rPr>
          <w:rFonts w:ascii="Skeena" w:hAnsi="Skeena"/>
          <w:sz w:val="22"/>
          <w:szCs w:val="22"/>
        </w:rPr>
        <w:t xml:space="preserve">AI cannot teach you critical thinking or show you how to add the more human, intuitive and creative elements to your work and, sometimes Ai is just plain wrong. Moreover, the standard of analysis offered by AI is often simply not good enough for university-level scholarship; it is too superficial and lacking in nuance. While AI models are improving, they are imperfect. If you put garbage into AI, you get garbage out – that is why having subject-specific knowledge and critical knowledge of AI itself is essential to using them properly. </w:t>
      </w:r>
    </w:p>
    <w:p w14:paraId="50A152DD" w14:textId="77777777" w:rsidR="001A5278" w:rsidRPr="001A5278" w:rsidRDefault="001A5278" w:rsidP="001A5278">
      <w:pPr>
        <w:pStyle w:val="xmsonormal"/>
        <w:jc w:val="both"/>
        <w:rPr>
          <w:rFonts w:ascii="Skeena" w:hAnsi="Skeena"/>
          <w:sz w:val="22"/>
          <w:szCs w:val="22"/>
        </w:rPr>
      </w:pPr>
      <w:r w:rsidRPr="001A5278">
        <w:rPr>
          <w:rFonts w:ascii="Skeena" w:hAnsi="Skeena"/>
          <w:sz w:val="22"/>
          <w:szCs w:val="22"/>
        </w:rPr>
        <w:t>At various times, and where appropriate to do so, your lecturers might incorporate AI into your studies. However, you should not assume that you can use it for everything. Using AI too prominently within your work and without the express permission of your tutors represents poor academic practice and will be dealt with according to University guidance. So, please don't use AI in anything beyond an approved manner.</w:t>
      </w:r>
    </w:p>
    <w:p w14:paraId="57F4B9A8" w14:textId="77777777" w:rsidR="001A5278" w:rsidRPr="001A5278" w:rsidRDefault="001A5278" w:rsidP="001A5278">
      <w:pPr>
        <w:pStyle w:val="xmsonormal"/>
        <w:jc w:val="both"/>
        <w:rPr>
          <w:rFonts w:ascii="Skeena" w:hAnsi="Skeena"/>
          <w:szCs w:val="22"/>
        </w:rPr>
      </w:pPr>
      <w:r w:rsidRPr="001A5278">
        <w:rPr>
          <w:rFonts w:ascii="Skeena" w:hAnsi="Skeena"/>
          <w:sz w:val="22"/>
          <w:szCs w:val="22"/>
        </w:rPr>
        <w:t>Your Tutors will work with you on how to avoid problems, and it’s important you listen to them, and accept their guidance. The golden rule is – if in doubt, then ask. If you talk openly about AI to your Module leaders and lecturers, then this should enable grown up and transparent discussions about AI that will help you stay very much on the safe, ethical side of things.</w:t>
      </w:r>
    </w:p>
    <w:p w14:paraId="619463F1" w14:textId="298248A5" w:rsidR="001A5278" w:rsidRPr="00B84F91" w:rsidRDefault="001A5278" w:rsidP="001A5278">
      <w:pPr>
        <w:pStyle w:val="xmsonormal"/>
        <w:spacing w:before="0" w:beforeAutospacing="0" w:after="0" w:afterAutospacing="0"/>
        <w:jc w:val="both"/>
        <w:rPr>
          <w:rFonts w:ascii="Skeena" w:hAnsi="Skeena"/>
          <w:szCs w:val="22"/>
        </w:rPr>
        <w:sectPr w:rsidR="001A5278" w:rsidRPr="00B84F91" w:rsidSect="00EF01AE">
          <w:footerReference w:type="even" r:id="rId38"/>
          <w:footerReference w:type="default" r:id="rId39"/>
          <w:pgSz w:w="11910" w:h="16840"/>
          <w:pgMar w:top="720" w:right="720" w:bottom="720" w:left="720" w:header="0" w:footer="1035" w:gutter="0"/>
          <w:pgNumType w:start="2"/>
          <w:cols w:space="720"/>
          <w:docGrid w:linePitch="326"/>
        </w:sectPr>
      </w:pPr>
    </w:p>
    <w:p w14:paraId="14CAF5D0" w14:textId="77777777" w:rsidR="007374E1" w:rsidRPr="00C56803" w:rsidRDefault="007374E1" w:rsidP="007374E1">
      <w:pPr>
        <w:pStyle w:val="Heading3"/>
        <w:ind w:right="426"/>
        <w:jc w:val="both"/>
        <w:rPr>
          <w:rFonts w:ascii="Carlito"/>
        </w:rPr>
      </w:pPr>
      <w:r>
        <w:rPr>
          <w:noProof/>
        </w:rPr>
        <w:lastRenderedPageBreak/>
        <mc:AlternateContent>
          <mc:Choice Requires="wps">
            <w:drawing>
              <wp:anchor distT="0" distB="0" distL="0" distR="0" simplePos="0" relativeHeight="251660288" behindDoc="1" locked="0" layoutInCell="1" allowOverlap="1" wp14:anchorId="5CA27921" wp14:editId="3E44229F">
                <wp:simplePos x="0" y="0"/>
                <wp:positionH relativeFrom="page">
                  <wp:posOffset>570230</wp:posOffset>
                </wp:positionH>
                <wp:positionV relativeFrom="paragraph">
                  <wp:posOffset>0</wp:posOffset>
                </wp:positionV>
                <wp:extent cx="6202680" cy="394970"/>
                <wp:effectExtent l="0" t="0" r="27305" b="22860"/>
                <wp:wrapTopAndBottom/>
                <wp:docPr id="17900741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2680" cy="394970"/>
                        </a:xfrm>
                        <a:prstGeom prst="rect">
                          <a:avLst/>
                        </a:prstGeom>
                        <a:solidFill>
                          <a:srgbClr val="C6D9F1"/>
                        </a:solidFill>
                        <a:ln w="6096">
                          <a:solidFill>
                            <a:srgbClr val="000000"/>
                          </a:solidFill>
                          <a:prstDash val="solid"/>
                          <a:miter lim="800000"/>
                          <a:headEnd/>
                          <a:tailEnd/>
                        </a:ln>
                      </wps:spPr>
                      <wps:txbx>
                        <w:txbxContent>
                          <w:p w14:paraId="7C585DBE" w14:textId="77777777" w:rsidR="007374E1" w:rsidRPr="009A4E08" w:rsidRDefault="007374E1" w:rsidP="007374E1">
                            <w:pPr>
                              <w:ind w:left="1128" w:right="1123"/>
                              <w:jc w:val="center"/>
                              <w:rPr>
                                <w:rFonts w:ascii="Skeena" w:hAnsi="Skeena"/>
                                <w:b/>
                                <w:sz w:val="40"/>
                                <w:szCs w:val="40"/>
                              </w:rPr>
                            </w:pPr>
                            <w:r w:rsidRPr="009A4E08">
                              <w:rPr>
                                <w:rFonts w:ascii="Skeena" w:hAnsi="Skeena"/>
                                <w:b/>
                                <w:sz w:val="40"/>
                                <w:szCs w:val="40"/>
                              </w:rPr>
                              <w:t>Writing emails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7921" id="Text Box 6" o:spid="_x0000_s1030" type="#_x0000_t202" style="position:absolute;left:0;text-align:left;margin-left:44.9pt;margin-top:0;width:488.4pt;height:31.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" fillcolor="#c6d9f1" strokeweight=".48pt">
                <v:path arrowok="t"/>
                <v:textbox inset="0,0,0,0">
                  <w:txbxContent>
                    <w:p w14:paraId="7C585DBE" w14:textId="77777777" w:rsidR="007374E1" w:rsidRPr="009A4E08" w:rsidRDefault="007374E1" w:rsidP="007374E1">
                      <w:pPr>
                        <w:ind w:left="1128" w:right="1123"/>
                        <w:jc w:val="center"/>
                        <w:rPr>
                          <w:rFonts w:ascii="Skeena" w:hAnsi="Skeena"/>
                          <w:b/>
                          <w:sz w:val="40"/>
                          <w:szCs w:val="40"/>
                        </w:rPr>
                      </w:pPr>
                      <w:r w:rsidRPr="009A4E08">
                        <w:rPr>
                          <w:rFonts w:ascii="Skeena" w:hAnsi="Skeena"/>
                          <w:b/>
                          <w:sz w:val="40"/>
                          <w:szCs w:val="40"/>
                        </w:rPr>
                        <w:t>Writing emails</w:t>
                      </w:r>
                    </w:p>
                  </w:txbxContent>
                </v:textbox>
                <w10:wrap type="topAndBottom" anchorx="page"/>
              </v:shape>
            </w:pict>
          </mc:Fallback>
        </mc:AlternateContent>
      </w:r>
    </w:p>
    <w:p w14:paraId="4944D732" w14:textId="77777777" w:rsidR="007374E1" w:rsidRPr="00526760" w:rsidRDefault="007374E1" w:rsidP="00BB4CA3">
      <w:pPr>
        <w:pStyle w:val="BodyText"/>
        <w:ind w:left="-851" w:right="42"/>
        <w:jc w:val="both"/>
        <w:rPr>
          <w:rFonts w:ascii="Skeena" w:hAnsi="Skeena"/>
        </w:rPr>
      </w:pPr>
      <w:r>
        <w:rPr>
          <w:rFonts w:ascii="Skeena" w:hAnsi="Skeena"/>
        </w:rPr>
        <w:t>The</w:t>
      </w:r>
      <w:r w:rsidRPr="00526760">
        <w:rPr>
          <w:rFonts w:ascii="Skeena" w:hAnsi="Skeena"/>
        </w:rPr>
        <w:t xml:space="preserve"> lines between professional emails and more informal modes of writing have become blurred, and many students find the conventions of professional emails murky. In the age of social media, many students approach emailing similar to texting and other forms of digital communication, where the crucial conventions are brevity and informality. </w:t>
      </w:r>
      <w:r w:rsidRPr="006F2C4A">
        <w:rPr>
          <w:rFonts w:ascii="Skeena" w:hAnsi="Skeena"/>
          <w:b/>
          <w:bCs/>
        </w:rPr>
        <w:t>However, most lecturers consider emails closer to letters than to social media messages</w:t>
      </w:r>
      <w:r w:rsidRPr="00526760">
        <w:rPr>
          <w:rFonts w:ascii="Skeena" w:hAnsi="Skeena"/>
        </w:rPr>
        <w:t xml:space="preserve">. This style of writing </w:t>
      </w:r>
      <w:r>
        <w:rPr>
          <w:rFonts w:ascii="Skeena" w:hAnsi="Skeena"/>
        </w:rPr>
        <w:t xml:space="preserve">therefore </w:t>
      </w:r>
      <w:r w:rsidRPr="00526760">
        <w:rPr>
          <w:rFonts w:ascii="Skeena" w:hAnsi="Skeena"/>
        </w:rPr>
        <w:t>calls for more formality</w:t>
      </w:r>
      <w:r>
        <w:rPr>
          <w:rFonts w:ascii="Skeena" w:hAnsi="Skeena"/>
        </w:rPr>
        <w:t>.</w:t>
      </w:r>
    </w:p>
    <w:p w14:paraId="71008090" w14:textId="77777777" w:rsidR="007374E1" w:rsidRPr="006F2C4A" w:rsidRDefault="007374E1" w:rsidP="00BB4CA3">
      <w:pPr>
        <w:pStyle w:val="BodyText"/>
        <w:ind w:left="-851" w:right="42"/>
        <w:jc w:val="both"/>
        <w:rPr>
          <w:rFonts w:ascii="Skeena" w:hAnsi="Skeena"/>
        </w:rPr>
      </w:pPr>
    </w:p>
    <w:p w14:paraId="3B5107A1" w14:textId="77777777" w:rsidR="007374E1" w:rsidRPr="00526760" w:rsidRDefault="007374E1" w:rsidP="00BB4CA3">
      <w:pPr>
        <w:pStyle w:val="BodyText"/>
        <w:ind w:left="-851" w:right="42"/>
        <w:jc w:val="both"/>
        <w:rPr>
          <w:rFonts w:ascii="Skeena" w:hAnsi="Skeena"/>
        </w:rPr>
      </w:pPr>
      <w:r w:rsidRPr="00526760">
        <w:rPr>
          <w:rFonts w:ascii="Skeena" w:hAnsi="Skeena"/>
        </w:rPr>
        <w:t>These different ways of writing are just that - different ways of writing. The letter approach to emails is not always and forever better (or worse) than the texting approach. Knowing how and</w:t>
      </w:r>
      <w:r>
        <w:rPr>
          <w:rFonts w:ascii="Skeena" w:hAnsi="Skeena"/>
        </w:rPr>
        <w:t xml:space="preserve"> </w:t>
      </w:r>
      <w:r w:rsidRPr="00526760">
        <w:rPr>
          <w:rFonts w:ascii="Skeena" w:hAnsi="Skeena"/>
        </w:rPr>
        <w:t xml:space="preserve">when to use one or the other - based on why you are writing and whom you are writing to - makes all the difference. So, if you use emojis, acronyms, abbreviations, etc., when messaging your friends, you are actually demonstrating legitimate, useful writing skills. However, you </w:t>
      </w:r>
      <w:r w:rsidRPr="00526760">
        <w:rPr>
          <w:rFonts w:ascii="Skeena" w:hAnsi="Skeena"/>
          <w:i/>
        </w:rPr>
        <w:t xml:space="preserve">aren’t </w:t>
      </w:r>
      <w:r w:rsidRPr="00526760">
        <w:rPr>
          <w:rFonts w:ascii="Skeena" w:hAnsi="Skeena"/>
        </w:rPr>
        <w:t xml:space="preserve">if you do the same thing when emailing lecturers who view emails as letters. Effective writing requires shaping your words according to your audience, purpose and genre (or type of writing, e.g., an academic email). Some of the key conventions for the rhetorical situation of emailing </w:t>
      </w:r>
      <w:r>
        <w:rPr>
          <w:rFonts w:ascii="Skeena" w:hAnsi="Skeena"/>
        </w:rPr>
        <w:t>academic or professional service staff</w:t>
      </w:r>
      <w:r w:rsidRPr="00526760">
        <w:rPr>
          <w:rFonts w:ascii="Skeena" w:hAnsi="Skeena"/>
        </w:rPr>
        <w:t xml:space="preserve"> are as follows:</w:t>
      </w:r>
    </w:p>
    <w:p w14:paraId="2E9E73F2" w14:textId="77777777" w:rsidR="007374E1" w:rsidRPr="00526760" w:rsidRDefault="007374E1" w:rsidP="00BB4CA3">
      <w:pPr>
        <w:ind w:left="-851" w:right="42"/>
        <w:jc w:val="both"/>
        <w:rPr>
          <w:rFonts w:ascii="Skeena" w:hAnsi="Skeena"/>
        </w:rPr>
      </w:pPr>
    </w:p>
    <w:p w14:paraId="0FD2D732" w14:textId="77777777" w:rsidR="007374E1" w:rsidRPr="00526760" w:rsidRDefault="007374E1" w:rsidP="00482126">
      <w:pPr>
        <w:pStyle w:val="ListParagraph"/>
        <w:widowControl w:val="0"/>
        <w:numPr>
          <w:ilvl w:val="0"/>
          <w:numId w:val="7"/>
        </w:numPr>
        <w:tabs>
          <w:tab w:val="left" w:pos="-284"/>
        </w:tabs>
        <w:autoSpaceDE w:val="0"/>
        <w:autoSpaceDN w:val="0"/>
        <w:ind w:left="-851" w:right="42" w:firstLine="0"/>
        <w:contextualSpacing w:val="0"/>
        <w:jc w:val="both"/>
        <w:rPr>
          <w:rFonts w:ascii="Skeena" w:hAnsi="Skeena"/>
        </w:rPr>
      </w:pPr>
      <w:r w:rsidRPr="00526760">
        <w:rPr>
          <w:rFonts w:ascii="Skeena" w:hAnsi="Skeena"/>
          <w:b/>
        </w:rPr>
        <w:t xml:space="preserve">Use a clear subject line. </w:t>
      </w:r>
      <w:r w:rsidRPr="00526760">
        <w:rPr>
          <w:rFonts w:ascii="Skeena" w:hAnsi="Skeena"/>
        </w:rPr>
        <w:t>The subject “Rhetorical Analysis Essay” would work a bit better than “heeeeelp!” (and much better than the unforgivable blank subject</w:t>
      </w:r>
      <w:r w:rsidRPr="00526760">
        <w:rPr>
          <w:rFonts w:ascii="Skeena" w:hAnsi="Skeena"/>
          <w:spacing w:val="-15"/>
        </w:rPr>
        <w:t xml:space="preserve"> </w:t>
      </w:r>
      <w:r w:rsidRPr="00526760">
        <w:rPr>
          <w:rFonts w:ascii="Skeena" w:hAnsi="Skeena"/>
        </w:rPr>
        <w:t>line).</w:t>
      </w:r>
    </w:p>
    <w:p w14:paraId="26964932" w14:textId="77777777" w:rsidR="007374E1" w:rsidRPr="00526760" w:rsidRDefault="007374E1" w:rsidP="00BB4CA3">
      <w:pPr>
        <w:pStyle w:val="BodyText"/>
        <w:ind w:left="-851" w:right="42"/>
        <w:jc w:val="both"/>
        <w:rPr>
          <w:rFonts w:ascii="Skeena" w:hAnsi="Skeena"/>
        </w:rPr>
      </w:pPr>
    </w:p>
    <w:p w14:paraId="6E82C732" w14:textId="77777777" w:rsidR="007374E1" w:rsidRDefault="007374E1" w:rsidP="00482126">
      <w:pPr>
        <w:pStyle w:val="ListParagraph"/>
        <w:widowControl w:val="0"/>
        <w:numPr>
          <w:ilvl w:val="0"/>
          <w:numId w:val="7"/>
        </w:numPr>
        <w:tabs>
          <w:tab w:val="left" w:pos="-284"/>
        </w:tabs>
        <w:autoSpaceDE w:val="0"/>
        <w:autoSpaceDN w:val="0"/>
        <w:ind w:left="-851" w:right="42" w:firstLine="0"/>
        <w:contextualSpacing w:val="0"/>
        <w:jc w:val="both"/>
        <w:rPr>
          <w:rFonts w:ascii="Skeena" w:hAnsi="Skeena"/>
        </w:rPr>
      </w:pPr>
      <w:r w:rsidRPr="00526760">
        <w:rPr>
          <w:rFonts w:ascii="Skeena" w:hAnsi="Skeena"/>
          <w:b/>
        </w:rPr>
        <w:t xml:space="preserve">Use a salutation and signature. </w:t>
      </w:r>
      <w:r w:rsidRPr="00526760">
        <w:rPr>
          <w:rFonts w:ascii="Skeena" w:hAnsi="Skeena"/>
        </w:rPr>
        <w:t xml:space="preserve">Instead of jumping right into your message or saying “hey,” begin with a greeting like “Hello” or “Good afternoon,” and then address your lecturer by first name or by appropriate title and last name, such as “Dr Evans”. Please do not address your lecturer by last name alone i.e. “Dear Evans” – that is just weird. Similarly, </w:t>
      </w:r>
      <w:r>
        <w:rPr>
          <w:rFonts w:ascii="Skeena" w:hAnsi="Skeena"/>
        </w:rPr>
        <w:t>to end your email, use</w:t>
      </w:r>
      <w:r w:rsidRPr="00526760">
        <w:rPr>
          <w:rFonts w:ascii="Skeena" w:hAnsi="Skeena"/>
          <w:spacing w:val="-3"/>
        </w:rPr>
        <w:t xml:space="preserve"> </w:t>
      </w:r>
      <w:r w:rsidRPr="00526760">
        <w:rPr>
          <w:rFonts w:ascii="Skeena" w:hAnsi="Skeena"/>
        </w:rPr>
        <w:t>“Best</w:t>
      </w:r>
      <w:r>
        <w:rPr>
          <w:rFonts w:ascii="Skeena" w:hAnsi="Skeena"/>
        </w:rPr>
        <w:t xml:space="preserve"> wishes”</w:t>
      </w:r>
      <w:r w:rsidRPr="00526760">
        <w:rPr>
          <w:rFonts w:ascii="Skeena" w:hAnsi="Skeena"/>
          <w:spacing w:val="-3"/>
        </w:rPr>
        <w:t xml:space="preserve"> </w:t>
      </w:r>
      <w:r w:rsidRPr="00526760">
        <w:rPr>
          <w:rFonts w:ascii="Skeena" w:hAnsi="Skeena"/>
        </w:rPr>
        <w:t>or</w:t>
      </w:r>
      <w:r w:rsidRPr="00526760">
        <w:rPr>
          <w:rFonts w:ascii="Skeena" w:hAnsi="Skeena"/>
          <w:spacing w:val="-3"/>
        </w:rPr>
        <w:t xml:space="preserve"> </w:t>
      </w:r>
      <w:r w:rsidRPr="00526760">
        <w:rPr>
          <w:rFonts w:ascii="Skeena" w:hAnsi="Skeena"/>
        </w:rPr>
        <w:t>“Sincerely,”</w:t>
      </w:r>
      <w:r w:rsidRPr="00526760">
        <w:rPr>
          <w:rFonts w:ascii="Skeena" w:hAnsi="Skeena"/>
          <w:spacing w:val="-2"/>
        </w:rPr>
        <w:t xml:space="preserve"> </w:t>
      </w:r>
      <w:r w:rsidRPr="00526760">
        <w:rPr>
          <w:rFonts w:ascii="Skeena" w:hAnsi="Skeena"/>
        </w:rPr>
        <w:t>followed</w:t>
      </w:r>
      <w:r w:rsidRPr="00526760">
        <w:rPr>
          <w:rFonts w:ascii="Skeena" w:hAnsi="Skeena"/>
          <w:spacing w:val="-3"/>
        </w:rPr>
        <w:t xml:space="preserve"> </w:t>
      </w:r>
      <w:r w:rsidRPr="00526760">
        <w:rPr>
          <w:rFonts w:ascii="Skeena" w:hAnsi="Skeena"/>
        </w:rPr>
        <w:t>by</w:t>
      </w:r>
      <w:r w:rsidRPr="00526760">
        <w:rPr>
          <w:rFonts w:ascii="Skeena" w:hAnsi="Skeena"/>
          <w:spacing w:val="-3"/>
        </w:rPr>
        <w:t xml:space="preserve"> </w:t>
      </w:r>
      <w:r w:rsidRPr="00526760">
        <w:rPr>
          <w:rFonts w:ascii="Skeena" w:hAnsi="Skeena"/>
        </w:rPr>
        <w:t>your</w:t>
      </w:r>
      <w:r w:rsidRPr="00526760">
        <w:rPr>
          <w:rFonts w:ascii="Skeena" w:hAnsi="Skeena"/>
          <w:spacing w:val="-3"/>
        </w:rPr>
        <w:t xml:space="preserve"> </w:t>
      </w:r>
      <w:r w:rsidRPr="00526760">
        <w:rPr>
          <w:rFonts w:ascii="Skeena" w:hAnsi="Skeena"/>
        </w:rPr>
        <w:t>name.</w:t>
      </w:r>
    </w:p>
    <w:p w14:paraId="2A20C6AC" w14:textId="77777777" w:rsidR="007374E1" w:rsidRPr="00B02ABE" w:rsidRDefault="007374E1" w:rsidP="00BB4CA3">
      <w:pPr>
        <w:pStyle w:val="ListParagraph"/>
        <w:ind w:left="-851" w:right="42"/>
        <w:rPr>
          <w:rFonts w:ascii="Skeena" w:hAnsi="Skeena"/>
        </w:rPr>
      </w:pPr>
    </w:p>
    <w:p w14:paraId="4672718D" w14:textId="77777777" w:rsidR="007374E1" w:rsidRPr="00526760" w:rsidRDefault="007374E1" w:rsidP="00482126">
      <w:pPr>
        <w:pStyle w:val="ListParagraph"/>
        <w:widowControl w:val="0"/>
        <w:numPr>
          <w:ilvl w:val="0"/>
          <w:numId w:val="7"/>
        </w:numPr>
        <w:tabs>
          <w:tab w:val="left" w:pos="-284"/>
        </w:tabs>
        <w:autoSpaceDE w:val="0"/>
        <w:autoSpaceDN w:val="0"/>
        <w:ind w:left="-851" w:right="42" w:firstLine="0"/>
        <w:contextualSpacing w:val="0"/>
        <w:jc w:val="both"/>
        <w:rPr>
          <w:rFonts w:ascii="Skeena" w:hAnsi="Skeena"/>
        </w:rPr>
      </w:pPr>
      <w:r w:rsidRPr="001D5241">
        <w:rPr>
          <w:rFonts w:ascii="Skeena" w:hAnsi="Skeena"/>
          <w:b/>
          <w:bCs/>
        </w:rPr>
        <w:t>Use our names</w:t>
      </w:r>
      <w:r>
        <w:rPr>
          <w:rFonts w:ascii="Skeena" w:hAnsi="Skeena"/>
        </w:rPr>
        <w:t xml:space="preserve"> – This is the polite way to do things. “Dear Dr Evans” confirms to Dr Evans that message is for him, and that you know who you want to respond. Emails starting with “Hello” and sent to a group will often be ignored as everyone will assume that someone else will answer it. </w:t>
      </w:r>
    </w:p>
    <w:p w14:paraId="2F7B097D" w14:textId="77777777" w:rsidR="007374E1" w:rsidRPr="00526760" w:rsidRDefault="007374E1" w:rsidP="00BB4CA3">
      <w:pPr>
        <w:pStyle w:val="BodyText"/>
        <w:ind w:left="-851" w:right="42"/>
        <w:jc w:val="both"/>
        <w:rPr>
          <w:rFonts w:ascii="Skeena" w:hAnsi="Skeena"/>
        </w:rPr>
      </w:pPr>
    </w:p>
    <w:p w14:paraId="1E27BD08" w14:textId="77777777" w:rsidR="007374E1" w:rsidRPr="00526760" w:rsidRDefault="007374E1" w:rsidP="00482126">
      <w:pPr>
        <w:pStyle w:val="ListParagraph"/>
        <w:widowControl w:val="0"/>
        <w:numPr>
          <w:ilvl w:val="0"/>
          <w:numId w:val="7"/>
        </w:numPr>
        <w:tabs>
          <w:tab w:val="left" w:pos="-284"/>
        </w:tabs>
        <w:autoSpaceDE w:val="0"/>
        <w:autoSpaceDN w:val="0"/>
        <w:ind w:left="-851" w:right="42" w:firstLine="0"/>
        <w:contextualSpacing w:val="0"/>
        <w:jc w:val="both"/>
        <w:rPr>
          <w:rFonts w:ascii="Skeena" w:hAnsi="Skeena"/>
        </w:rPr>
      </w:pPr>
      <w:r w:rsidRPr="00526760">
        <w:rPr>
          <w:rFonts w:ascii="Skeena" w:hAnsi="Skeena"/>
          <w:b/>
        </w:rPr>
        <w:t xml:space="preserve">Use standard punctuation, capitalization, spelling and grammar. </w:t>
      </w:r>
      <w:r w:rsidRPr="00526760">
        <w:rPr>
          <w:rFonts w:ascii="Skeena" w:hAnsi="Skeena"/>
        </w:rPr>
        <w:t>Instead of writing “idk what 2 rite about in my paper can you help??” try something more like, “I am writing to ask about the topics you suggested in class</w:t>
      </w:r>
      <w:r w:rsidRPr="00526760">
        <w:rPr>
          <w:rFonts w:ascii="Skeena" w:hAnsi="Skeena"/>
          <w:spacing w:val="-5"/>
        </w:rPr>
        <w:t xml:space="preserve"> </w:t>
      </w:r>
      <w:r w:rsidRPr="00526760">
        <w:rPr>
          <w:rFonts w:ascii="Skeena" w:hAnsi="Skeena"/>
        </w:rPr>
        <w:t>yesterday.”</w:t>
      </w:r>
    </w:p>
    <w:p w14:paraId="758B8D5B" w14:textId="77777777" w:rsidR="007374E1" w:rsidRPr="00526760" w:rsidRDefault="007374E1" w:rsidP="00BB4CA3">
      <w:pPr>
        <w:pStyle w:val="BodyText"/>
        <w:ind w:left="-851" w:right="42"/>
        <w:jc w:val="both"/>
        <w:rPr>
          <w:rFonts w:ascii="Skeena" w:hAnsi="Skeena"/>
        </w:rPr>
      </w:pPr>
    </w:p>
    <w:p w14:paraId="05BAD7C5" w14:textId="77777777" w:rsidR="007374E1" w:rsidRPr="00526760" w:rsidRDefault="007374E1" w:rsidP="00482126">
      <w:pPr>
        <w:pStyle w:val="ListParagraph"/>
        <w:widowControl w:val="0"/>
        <w:numPr>
          <w:ilvl w:val="0"/>
          <w:numId w:val="7"/>
        </w:numPr>
        <w:tabs>
          <w:tab w:val="left" w:pos="-284"/>
        </w:tabs>
        <w:autoSpaceDE w:val="0"/>
        <w:autoSpaceDN w:val="0"/>
        <w:ind w:left="-851" w:right="42" w:firstLine="0"/>
        <w:contextualSpacing w:val="0"/>
        <w:jc w:val="both"/>
        <w:rPr>
          <w:rFonts w:ascii="Skeena" w:hAnsi="Skeena"/>
        </w:rPr>
      </w:pPr>
      <w:r w:rsidRPr="00526760">
        <w:rPr>
          <w:rFonts w:ascii="Skeena" w:hAnsi="Skeena"/>
          <w:b/>
        </w:rPr>
        <w:t xml:space="preserve">Do your part in solving what you need to solve. </w:t>
      </w:r>
      <w:r w:rsidRPr="00526760">
        <w:rPr>
          <w:rFonts w:ascii="Skeena" w:hAnsi="Skeena"/>
        </w:rPr>
        <w:t>If you email to ask something you could look up yourself, you risk presenting yourself as less resourceful than you ought to be. However, if you mention that you’ve already checked the handbook, asked classmates and looked through lecture notes then you present yourself as responsible and taking initiative. So, instead of asking, “What’s our essay?” you might write, “I looked through the syllabus and course website for the assessment title, but unfortunately I am unable to locate</w:t>
      </w:r>
      <w:r w:rsidRPr="00526760">
        <w:rPr>
          <w:rFonts w:ascii="Skeena" w:hAnsi="Skeena"/>
          <w:spacing w:val="-9"/>
        </w:rPr>
        <w:t xml:space="preserve"> </w:t>
      </w:r>
      <w:r w:rsidRPr="00526760">
        <w:rPr>
          <w:rFonts w:ascii="Skeena" w:hAnsi="Skeena"/>
        </w:rPr>
        <w:t>it.”</w:t>
      </w:r>
    </w:p>
    <w:p w14:paraId="6BF44FD8" w14:textId="77777777" w:rsidR="007374E1" w:rsidRPr="00526760" w:rsidRDefault="007374E1" w:rsidP="00BB4CA3">
      <w:pPr>
        <w:pStyle w:val="BodyText"/>
        <w:ind w:left="-851" w:right="42"/>
        <w:jc w:val="both"/>
        <w:rPr>
          <w:rFonts w:ascii="Skeena" w:hAnsi="Skeena"/>
        </w:rPr>
      </w:pPr>
    </w:p>
    <w:p w14:paraId="16A802EA" w14:textId="77777777" w:rsidR="007374E1" w:rsidRPr="00526760" w:rsidRDefault="007374E1" w:rsidP="00482126">
      <w:pPr>
        <w:pStyle w:val="ListParagraph"/>
        <w:widowControl w:val="0"/>
        <w:numPr>
          <w:ilvl w:val="0"/>
          <w:numId w:val="7"/>
        </w:numPr>
        <w:tabs>
          <w:tab w:val="left" w:pos="-284"/>
        </w:tabs>
        <w:autoSpaceDE w:val="0"/>
        <w:autoSpaceDN w:val="0"/>
        <w:ind w:left="-851" w:right="42" w:firstLine="0"/>
        <w:contextualSpacing w:val="0"/>
        <w:jc w:val="both"/>
        <w:rPr>
          <w:rFonts w:ascii="Skeena" w:hAnsi="Skeena"/>
        </w:rPr>
      </w:pPr>
      <w:r w:rsidRPr="00526760">
        <w:rPr>
          <w:rFonts w:ascii="Skeena" w:hAnsi="Skeena"/>
          <w:b/>
        </w:rPr>
        <w:t xml:space="preserve">Add a touch of humanity. </w:t>
      </w:r>
      <w:r>
        <w:rPr>
          <w:rFonts w:ascii="Skeena" w:hAnsi="Skeena"/>
        </w:rPr>
        <w:t>Being polite and friendly creates a very positive impression and will get you much further than being rude or aggressive. Sugar works better than salt in this context.</w:t>
      </w:r>
    </w:p>
    <w:p w14:paraId="46847EC8" w14:textId="77777777" w:rsidR="007374E1" w:rsidRPr="00526760" w:rsidRDefault="007374E1" w:rsidP="00BB4CA3">
      <w:pPr>
        <w:pStyle w:val="BodyText"/>
        <w:ind w:left="-851" w:right="42"/>
        <w:jc w:val="both"/>
        <w:rPr>
          <w:rFonts w:ascii="Skeena" w:hAnsi="Skeena"/>
          <w:sz w:val="21"/>
        </w:rPr>
      </w:pPr>
    </w:p>
    <w:p w14:paraId="6400AC33" w14:textId="77777777" w:rsidR="007374E1" w:rsidRPr="000946B7" w:rsidRDefault="007374E1" w:rsidP="00BB4CA3">
      <w:pPr>
        <w:ind w:left="-851" w:right="42"/>
        <w:jc w:val="both"/>
        <w:rPr>
          <w:rFonts w:ascii="Skeena" w:hAnsi="Skeena"/>
          <w:b/>
          <w:bCs/>
          <w:color w:val="C00000"/>
          <w:sz w:val="28"/>
          <w:szCs w:val="28"/>
        </w:rPr>
      </w:pPr>
      <w:r w:rsidRPr="000946B7">
        <w:rPr>
          <w:rFonts w:ascii="Skeena" w:hAnsi="Skeena"/>
          <w:b/>
          <w:bCs/>
          <w:color w:val="C00000"/>
          <w:sz w:val="28"/>
          <w:szCs w:val="28"/>
        </w:rPr>
        <w:t xml:space="preserve">Don’t forget that your lecturers receive many, many emails. Make yourself stand out by sticking to these rules. In return, you can expect a reply to your email no later than 2-3 working days after your email. Please remember that weekends, bank holidays and periods of annual leave are not working days, and that the working day is from 9am-5pm. </w:t>
      </w:r>
      <w:r>
        <w:rPr>
          <w:rFonts w:ascii="Skeena" w:hAnsi="Skeena"/>
          <w:b/>
          <w:bCs/>
          <w:color w:val="C00000"/>
          <w:sz w:val="28"/>
          <w:szCs w:val="28"/>
        </w:rPr>
        <w:t xml:space="preserve">Some colleagues may work part time hours. </w:t>
      </w:r>
    </w:p>
    <w:p w14:paraId="08DB0FCD" w14:textId="30270533" w:rsidR="007374E1" w:rsidRDefault="00AC1D8C" w:rsidP="007374E1">
      <w:pPr>
        <w:rPr>
          <w:rFonts w:ascii="Skeena" w:hAnsi="Skeena"/>
          <w:color w:val="C00000"/>
        </w:rPr>
      </w:pPr>
      <w:r w:rsidRPr="000946B7">
        <w:rPr>
          <w:noProof/>
          <w:szCs w:val="22"/>
        </w:rPr>
        <w:lastRenderedPageBreak/>
        <mc:AlternateContent>
          <mc:Choice Requires="wps">
            <w:drawing>
              <wp:anchor distT="0" distB="0" distL="0" distR="0" simplePos="0" relativeHeight="251663360" behindDoc="1" locked="0" layoutInCell="1" allowOverlap="1" wp14:anchorId="0AA876D2" wp14:editId="63FF4C25">
                <wp:simplePos x="0" y="0"/>
                <wp:positionH relativeFrom="margin">
                  <wp:align>center</wp:align>
                </wp:positionH>
                <wp:positionV relativeFrom="paragraph">
                  <wp:posOffset>36195</wp:posOffset>
                </wp:positionV>
                <wp:extent cx="6202680" cy="317500"/>
                <wp:effectExtent l="0" t="0" r="26670" b="25400"/>
                <wp:wrapTopAndBottom/>
                <wp:docPr id="29472840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2680" cy="317500"/>
                        </a:xfrm>
                        <a:prstGeom prst="rect">
                          <a:avLst/>
                        </a:prstGeom>
                        <a:solidFill>
                          <a:srgbClr val="C6D9F1"/>
                        </a:solidFill>
                        <a:ln w="6096">
                          <a:solidFill>
                            <a:srgbClr val="000000"/>
                          </a:solidFill>
                          <a:prstDash val="solid"/>
                          <a:miter lim="800000"/>
                          <a:headEnd/>
                          <a:tailEnd/>
                        </a:ln>
                      </wps:spPr>
                      <wps:txbx>
                        <w:txbxContent>
                          <w:p w14:paraId="62239D05" w14:textId="77777777" w:rsidR="007374E1" w:rsidRPr="009A4E08" w:rsidRDefault="007374E1" w:rsidP="007374E1">
                            <w:pPr>
                              <w:ind w:left="1128" w:right="1123"/>
                              <w:jc w:val="center"/>
                              <w:rPr>
                                <w:rFonts w:ascii="Skeena" w:hAnsi="Skeena"/>
                                <w:b/>
                                <w:sz w:val="40"/>
                                <w:szCs w:val="40"/>
                              </w:rPr>
                            </w:pPr>
                            <w:r w:rsidRPr="009A4E08">
                              <w:rPr>
                                <w:rFonts w:ascii="Skeena" w:hAnsi="Skeena"/>
                                <w:b/>
                                <w:sz w:val="40"/>
                                <w:szCs w:val="40"/>
                              </w:rPr>
                              <w:t>Proofreading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876D2" id="_x0000_s1031" type="#_x0000_t202" style="position:absolute;margin-left:0;margin-top:2.85pt;width:488.4pt;height:25pt;z-index:-25165312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" fillcolor="#c6d9f1" strokeweight=".48pt">
                <v:path arrowok="t"/>
                <v:textbox inset="0,0,0,0">
                  <w:txbxContent>
                    <w:p w14:paraId="62239D05" w14:textId="77777777" w:rsidR="007374E1" w:rsidRPr="009A4E08" w:rsidRDefault="007374E1" w:rsidP="007374E1">
                      <w:pPr>
                        <w:ind w:left="1128" w:right="1123"/>
                        <w:jc w:val="center"/>
                        <w:rPr>
                          <w:rFonts w:ascii="Skeena" w:hAnsi="Skeena"/>
                          <w:b/>
                          <w:sz w:val="40"/>
                          <w:szCs w:val="40"/>
                        </w:rPr>
                      </w:pPr>
                      <w:r w:rsidRPr="009A4E08">
                        <w:rPr>
                          <w:rFonts w:ascii="Skeena" w:hAnsi="Skeena"/>
                          <w:b/>
                          <w:sz w:val="40"/>
                          <w:szCs w:val="40"/>
                        </w:rPr>
                        <w:t>Proofreading policy</w:t>
                      </w:r>
                    </w:p>
                  </w:txbxContent>
                </v:textbox>
                <w10:wrap type="topAndBottom" anchorx="margin"/>
              </v:shape>
            </w:pict>
          </mc:Fallback>
        </mc:AlternateContent>
      </w:r>
    </w:p>
    <w:p w14:paraId="4C158545" w14:textId="77777777" w:rsidR="007374E1" w:rsidRPr="009A4E08" w:rsidRDefault="007374E1" w:rsidP="00AC1D8C">
      <w:pPr>
        <w:pStyle w:val="1stparaSylfaen"/>
        <w:tabs>
          <w:tab w:val="left" w:pos="2730"/>
        </w:tabs>
        <w:ind w:left="-1134"/>
        <w:rPr>
          <w:rFonts w:ascii="Skeena" w:hAnsi="Skeena" w:cs="Segoe UI"/>
          <w:szCs w:val="22"/>
        </w:rPr>
      </w:pPr>
      <w:bookmarkStart w:id="0" w:name="_Hlk144635014"/>
      <w:r w:rsidRPr="009A4E08">
        <w:rPr>
          <w:rFonts w:ascii="Skeena" w:hAnsi="Skeena" w:cs="Segoe UI"/>
          <w:szCs w:val="22"/>
        </w:rPr>
        <w:t xml:space="preserve">Students are encouraged to always proofread their own work.                                    </w:t>
      </w:r>
    </w:p>
    <w:p w14:paraId="70A68799" w14:textId="77777777" w:rsidR="007374E1" w:rsidRPr="009A4E08" w:rsidRDefault="007374E1" w:rsidP="00AC1D8C">
      <w:pPr>
        <w:pStyle w:val="1stparaSylfaen"/>
        <w:tabs>
          <w:tab w:val="left" w:pos="2730"/>
        </w:tabs>
        <w:ind w:left="-1134"/>
        <w:rPr>
          <w:rFonts w:ascii="Skeena" w:hAnsi="Skeena" w:cs="Segoe UI"/>
          <w:szCs w:val="22"/>
        </w:rPr>
      </w:pPr>
    </w:p>
    <w:p w14:paraId="3FACE920" w14:textId="77777777" w:rsidR="007374E1" w:rsidRPr="009A4E08" w:rsidRDefault="007374E1" w:rsidP="00AC1D8C">
      <w:pPr>
        <w:pStyle w:val="1stparaSylfaen"/>
        <w:tabs>
          <w:tab w:val="left" w:pos="2730"/>
        </w:tabs>
        <w:ind w:left="-1134"/>
        <w:rPr>
          <w:rFonts w:ascii="Skeena" w:hAnsi="Skeena" w:cs="Segoe UI"/>
          <w:szCs w:val="22"/>
        </w:rPr>
      </w:pPr>
      <w:r w:rsidRPr="009A4E08">
        <w:rPr>
          <w:rFonts w:ascii="Skeena" w:hAnsi="Skeena" w:cs="Segoe UI"/>
          <w:b/>
          <w:bCs/>
          <w:szCs w:val="22"/>
        </w:rPr>
        <w:t xml:space="preserve">The </w:t>
      </w:r>
      <w:hyperlink r:id="rId40" w:history="1">
        <w:r w:rsidRPr="009A4E08">
          <w:rPr>
            <w:rStyle w:val="Hyperlink"/>
            <w:rFonts w:ascii="Skeena" w:hAnsi="Skeena" w:cs="Segoe UI"/>
            <w:b/>
            <w:bCs/>
            <w:szCs w:val="22"/>
          </w:rPr>
          <w:t>Centre for Academic Success</w:t>
        </w:r>
      </w:hyperlink>
      <w:r w:rsidRPr="009A4E08">
        <w:rPr>
          <w:rFonts w:ascii="Skeena" w:hAnsi="Skeena" w:cs="Segoe UI"/>
          <w:b/>
          <w:bCs/>
          <w:szCs w:val="22"/>
        </w:rPr>
        <w:t xml:space="preserve"> offers help with this and many other aspects of academic work. If English is not your first language, they can offer you lots of assistance across all elements of academic writing and referencing.</w:t>
      </w:r>
      <w:r w:rsidRPr="009A4E08">
        <w:rPr>
          <w:rFonts w:ascii="Skeena" w:hAnsi="Skeena" w:cs="Segoe UI"/>
          <w:szCs w:val="22"/>
        </w:rPr>
        <w:t xml:space="preserve"> </w:t>
      </w:r>
    </w:p>
    <w:p w14:paraId="677843DE" w14:textId="77777777" w:rsidR="007374E1" w:rsidRPr="009A4E08" w:rsidRDefault="007374E1" w:rsidP="00AC1D8C">
      <w:pPr>
        <w:pStyle w:val="1stparaSylfaen"/>
        <w:tabs>
          <w:tab w:val="left" w:pos="2730"/>
        </w:tabs>
        <w:ind w:left="-1134"/>
        <w:jc w:val="both"/>
        <w:rPr>
          <w:rFonts w:ascii="Skeena" w:hAnsi="Skeena" w:cs="Segoe UI"/>
          <w:szCs w:val="22"/>
        </w:rPr>
      </w:pPr>
    </w:p>
    <w:p w14:paraId="0BD09449" w14:textId="77777777" w:rsidR="007374E1" w:rsidRPr="009A4E08" w:rsidRDefault="007374E1" w:rsidP="00AC1D8C">
      <w:pPr>
        <w:pStyle w:val="1stparaSylfaen"/>
        <w:tabs>
          <w:tab w:val="left" w:pos="2730"/>
        </w:tabs>
        <w:ind w:left="-1134"/>
        <w:jc w:val="both"/>
        <w:rPr>
          <w:rFonts w:ascii="Skeena" w:hAnsi="Skeena" w:cs="Segoe UI"/>
          <w:szCs w:val="22"/>
        </w:rPr>
      </w:pPr>
      <w:r w:rsidRPr="009A4E08">
        <w:rPr>
          <w:rFonts w:ascii="Skeena" w:hAnsi="Skeena" w:cs="Segoe UI"/>
          <w:szCs w:val="22"/>
        </w:rPr>
        <w:t>Some students will have completed the assignment to the best of their ability and want another person or a commercial service to proof-read their work, but in such a case, they need to be aware of the correct procedure before asking someone to proof-read their work.</w:t>
      </w:r>
    </w:p>
    <w:p w14:paraId="5BD578ED" w14:textId="77777777" w:rsidR="007374E1" w:rsidRPr="009A4E08" w:rsidRDefault="007374E1" w:rsidP="00AC1D8C">
      <w:pPr>
        <w:pStyle w:val="2ndparaSylvaen"/>
        <w:ind w:left="-1134" w:firstLine="0"/>
        <w:jc w:val="both"/>
        <w:rPr>
          <w:rFonts w:ascii="Skeena" w:hAnsi="Skeena" w:cs="Segoe UI"/>
          <w:szCs w:val="22"/>
        </w:rPr>
      </w:pPr>
    </w:p>
    <w:p w14:paraId="278D1615" w14:textId="77777777" w:rsidR="007374E1" w:rsidRPr="009A4E08" w:rsidRDefault="007374E1" w:rsidP="00AC1D8C">
      <w:pPr>
        <w:ind w:left="-1134"/>
        <w:jc w:val="both"/>
        <w:rPr>
          <w:rFonts w:ascii="Skeena" w:hAnsi="Skeena" w:cs="Segoe UI"/>
          <w:szCs w:val="22"/>
        </w:rPr>
      </w:pPr>
      <w:r w:rsidRPr="009A4E08">
        <w:rPr>
          <w:rFonts w:ascii="Skeena" w:hAnsi="Skeena" w:cs="Segoe UI"/>
          <w:szCs w:val="22"/>
        </w:rPr>
        <w:t xml:space="preserve">Proof-readers are allowed to identify, </w:t>
      </w:r>
      <w:r w:rsidRPr="009A4E08">
        <w:rPr>
          <w:rFonts w:ascii="Skeena" w:hAnsi="Skeena" w:cs="Segoe UI"/>
          <w:b/>
          <w:bCs/>
          <w:szCs w:val="22"/>
        </w:rPr>
        <w:t>BUT NOT CORRECT</w:t>
      </w:r>
      <w:r w:rsidRPr="009A4E08">
        <w:rPr>
          <w:rFonts w:ascii="Skeena" w:hAnsi="Skeena" w:cs="Segoe UI"/>
          <w:szCs w:val="22"/>
        </w:rPr>
        <w:t xml:space="preserve"> …</w:t>
      </w:r>
    </w:p>
    <w:p w14:paraId="6A94F260" w14:textId="77777777" w:rsidR="007374E1" w:rsidRPr="009A4E08" w:rsidRDefault="007374E1" w:rsidP="00482126">
      <w:pPr>
        <w:numPr>
          <w:ilvl w:val="0"/>
          <w:numId w:val="4"/>
        </w:numPr>
        <w:ind w:left="-1134" w:firstLine="0"/>
        <w:jc w:val="both"/>
        <w:rPr>
          <w:rFonts w:ascii="Skeena" w:hAnsi="Skeena" w:cs="Segoe UI"/>
          <w:szCs w:val="22"/>
        </w:rPr>
      </w:pPr>
      <w:r w:rsidRPr="009A4E08">
        <w:rPr>
          <w:rFonts w:ascii="Skeena" w:hAnsi="Skeena" w:cs="Segoe UI"/>
          <w:szCs w:val="22"/>
        </w:rPr>
        <w:t>spelling errors</w:t>
      </w:r>
    </w:p>
    <w:p w14:paraId="6F234967" w14:textId="77777777" w:rsidR="007374E1" w:rsidRPr="009A4E08" w:rsidRDefault="007374E1" w:rsidP="00482126">
      <w:pPr>
        <w:numPr>
          <w:ilvl w:val="0"/>
          <w:numId w:val="4"/>
        </w:numPr>
        <w:ind w:left="-1134" w:firstLine="0"/>
        <w:jc w:val="both"/>
        <w:rPr>
          <w:rFonts w:ascii="Skeena" w:hAnsi="Skeena" w:cs="Segoe UI"/>
          <w:szCs w:val="22"/>
        </w:rPr>
      </w:pPr>
      <w:r w:rsidRPr="009A4E08">
        <w:rPr>
          <w:rFonts w:ascii="Skeena" w:hAnsi="Skeena" w:cs="Segoe UI"/>
          <w:szCs w:val="22"/>
        </w:rPr>
        <w:t>punctuation and capitalization errors</w:t>
      </w:r>
    </w:p>
    <w:p w14:paraId="37C3F046" w14:textId="77777777" w:rsidR="007374E1" w:rsidRPr="009A4E08" w:rsidRDefault="007374E1" w:rsidP="00482126">
      <w:pPr>
        <w:numPr>
          <w:ilvl w:val="0"/>
          <w:numId w:val="4"/>
        </w:numPr>
        <w:ind w:left="-1134" w:firstLine="0"/>
        <w:jc w:val="both"/>
        <w:rPr>
          <w:rFonts w:ascii="Skeena" w:hAnsi="Skeena" w:cs="Segoe UI"/>
          <w:szCs w:val="22"/>
        </w:rPr>
      </w:pPr>
      <w:r w:rsidRPr="009A4E08">
        <w:rPr>
          <w:rFonts w:ascii="Skeena" w:hAnsi="Skeena" w:cs="Segoe UI"/>
          <w:szCs w:val="22"/>
        </w:rPr>
        <w:t>grammatical errors (e.g. subject-verb agreement, articles)</w:t>
      </w:r>
    </w:p>
    <w:p w14:paraId="72E59102" w14:textId="77777777" w:rsidR="007374E1" w:rsidRPr="009A4E08" w:rsidRDefault="007374E1" w:rsidP="00482126">
      <w:pPr>
        <w:numPr>
          <w:ilvl w:val="0"/>
          <w:numId w:val="4"/>
        </w:numPr>
        <w:ind w:left="-1134" w:firstLine="0"/>
        <w:jc w:val="both"/>
        <w:rPr>
          <w:rFonts w:ascii="Skeena" w:hAnsi="Skeena" w:cs="Segoe UI"/>
          <w:szCs w:val="22"/>
        </w:rPr>
      </w:pPr>
      <w:r w:rsidRPr="009A4E08">
        <w:rPr>
          <w:rFonts w:ascii="Skeena" w:hAnsi="Skeena" w:cs="Segoe UI"/>
          <w:szCs w:val="22"/>
        </w:rPr>
        <w:t>inconsistencies in the formatting, layout, font, etc.</w:t>
      </w:r>
    </w:p>
    <w:p w14:paraId="6BF8E2EC" w14:textId="77777777" w:rsidR="007374E1" w:rsidRPr="009A4E08" w:rsidRDefault="007374E1" w:rsidP="00482126">
      <w:pPr>
        <w:numPr>
          <w:ilvl w:val="0"/>
          <w:numId w:val="4"/>
        </w:numPr>
        <w:ind w:left="-1134" w:firstLine="0"/>
        <w:jc w:val="both"/>
        <w:rPr>
          <w:rFonts w:ascii="Skeena" w:hAnsi="Skeena" w:cs="Segoe UI"/>
          <w:szCs w:val="22"/>
        </w:rPr>
      </w:pPr>
      <w:r w:rsidRPr="009A4E08">
        <w:rPr>
          <w:rFonts w:ascii="Skeena" w:hAnsi="Skeena" w:cs="Segoe UI"/>
          <w:szCs w:val="22"/>
        </w:rPr>
        <w:t>repetitions or omissions of words or phrases</w:t>
      </w:r>
    </w:p>
    <w:p w14:paraId="462678D6" w14:textId="77777777" w:rsidR="007374E1" w:rsidRPr="009A4E08" w:rsidRDefault="007374E1" w:rsidP="00482126">
      <w:pPr>
        <w:numPr>
          <w:ilvl w:val="0"/>
          <w:numId w:val="4"/>
        </w:numPr>
        <w:ind w:left="-1134" w:firstLine="0"/>
        <w:jc w:val="both"/>
        <w:rPr>
          <w:rFonts w:ascii="Skeena" w:hAnsi="Skeena" w:cs="Segoe UI"/>
          <w:szCs w:val="22"/>
        </w:rPr>
      </w:pPr>
      <w:r w:rsidRPr="009A4E08">
        <w:rPr>
          <w:rFonts w:ascii="Skeena" w:hAnsi="Skeena" w:cs="Segoe UI"/>
          <w:szCs w:val="22"/>
        </w:rPr>
        <w:t>format and structure of paragraphs</w:t>
      </w:r>
    </w:p>
    <w:p w14:paraId="4CF68262" w14:textId="77777777" w:rsidR="007374E1" w:rsidRPr="009A4E08" w:rsidRDefault="007374E1" w:rsidP="00482126">
      <w:pPr>
        <w:numPr>
          <w:ilvl w:val="0"/>
          <w:numId w:val="4"/>
        </w:numPr>
        <w:ind w:left="-1134" w:firstLine="0"/>
        <w:jc w:val="both"/>
        <w:rPr>
          <w:rFonts w:ascii="Skeena" w:hAnsi="Skeena" w:cs="Segoe UI"/>
          <w:szCs w:val="22"/>
        </w:rPr>
      </w:pPr>
      <w:r w:rsidRPr="009A4E08">
        <w:rPr>
          <w:rFonts w:ascii="Skeena" w:hAnsi="Skeena" w:cs="Segoe UI"/>
          <w:szCs w:val="22"/>
        </w:rPr>
        <w:t>errors in the labelling of tables and figures</w:t>
      </w:r>
    </w:p>
    <w:p w14:paraId="27F4BEDF" w14:textId="77777777" w:rsidR="007374E1" w:rsidRPr="009A4E08" w:rsidRDefault="007374E1" w:rsidP="00482126">
      <w:pPr>
        <w:numPr>
          <w:ilvl w:val="0"/>
          <w:numId w:val="4"/>
        </w:numPr>
        <w:ind w:left="-1134" w:firstLine="0"/>
        <w:jc w:val="both"/>
        <w:rPr>
          <w:rFonts w:ascii="Skeena" w:hAnsi="Skeena" w:cs="Segoe UI"/>
          <w:szCs w:val="22"/>
        </w:rPr>
      </w:pPr>
      <w:r w:rsidRPr="009A4E08">
        <w:rPr>
          <w:rFonts w:ascii="Skeena" w:hAnsi="Skeena" w:cs="Segoe UI"/>
          <w:szCs w:val="22"/>
        </w:rPr>
        <w:t>inconsistent referencing</w:t>
      </w:r>
    </w:p>
    <w:p w14:paraId="734B3F9C" w14:textId="77777777" w:rsidR="007374E1" w:rsidRPr="009A4E08" w:rsidRDefault="007374E1" w:rsidP="00AC1D8C">
      <w:pPr>
        <w:ind w:left="-1134"/>
        <w:jc w:val="both"/>
        <w:rPr>
          <w:rFonts w:ascii="Skeena" w:hAnsi="Skeena" w:cs="Segoe UI"/>
          <w:szCs w:val="22"/>
        </w:rPr>
      </w:pPr>
    </w:p>
    <w:p w14:paraId="28D43245" w14:textId="77777777" w:rsidR="007374E1" w:rsidRPr="009A4E08" w:rsidRDefault="007374E1" w:rsidP="00AC1D8C">
      <w:pPr>
        <w:ind w:left="-1134"/>
        <w:jc w:val="both"/>
        <w:rPr>
          <w:rFonts w:ascii="Skeena" w:hAnsi="Skeena" w:cs="Segoe UI"/>
          <w:szCs w:val="22"/>
        </w:rPr>
      </w:pPr>
      <w:r w:rsidRPr="009A4E08">
        <w:rPr>
          <w:rFonts w:ascii="Skeena" w:hAnsi="Skeena" w:cs="Segoe UI"/>
          <w:szCs w:val="22"/>
        </w:rPr>
        <w:t xml:space="preserve">Proof-readers </w:t>
      </w:r>
      <w:r w:rsidRPr="009A4E08">
        <w:rPr>
          <w:rFonts w:ascii="Skeena" w:hAnsi="Skeena" w:cs="Segoe UI"/>
          <w:b/>
          <w:bCs/>
          <w:szCs w:val="22"/>
        </w:rPr>
        <w:t>ARE NOT ALLOWED TO</w:t>
      </w:r>
      <w:r w:rsidRPr="009A4E08">
        <w:rPr>
          <w:rFonts w:ascii="Skeena" w:hAnsi="Skeena" w:cs="Segoe UI"/>
          <w:szCs w:val="22"/>
        </w:rPr>
        <w:t xml:space="preserve"> …</w:t>
      </w:r>
    </w:p>
    <w:p w14:paraId="6F993870" w14:textId="77777777" w:rsidR="007374E1" w:rsidRPr="009A4E08" w:rsidRDefault="007374E1" w:rsidP="00482126">
      <w:pPr>
        <w:numPr>
          <w:ilvl w:val="0"/>
          <w:numId w:val="4"/>
        </w:numPr>
        <w:ind w:left="-1134" w:firstLine="0"/>
        <w:jc w:val="both"/>
        <w:rPr>
          <w:rFonts w:ascii="Skeena" w:hAnsi="Skeena" w:cs="Segoe UI"/>
          <w:szCs w:val="22"/>
        </w:rPr>
      </w:pPr>
      <w:r w:rsidRPr="009A4E08">
        <w:rPr>
          <w:rFonts w:ascii="Skeena" w:hAnsi="Skeena" w:cs="Segoe UI"/>
          <w:szCs w:val="22"/>
        </w:rPr>
        <w:t>directly correct any errors, incl. inconsistent style</w:t>
      </w:r>
    </w:p>
    <w:p w14:paraId="64170371" w14:textId="77777777" w:rsidR="007374E1" w:rsidRPr="009A4E08" w:rsidRDefault="007374E1" w:rsidP="00482126">
      <w:pPr>
        <w:numPr>
          <w:ilvl w:val="0"/>
          <w:numId w:val="4"/>
        </w:numPr>
        <w:ind w:left="-1134" w:firstLine="0"/>
        <w:jc w:val="both"/>
        <w:rPr>
          <w:rFonts w:ascii="Skeena" w:hAnsi="Skeena" w:cs="Segoe UI"/>
          <w:szCs w:val="22"/>
        </w:rPr>
      </w:pPr>
      <w:r w:rsidRPr="009A4E08">
        <w:rPr>
          <w:rFonts w:ascii="Skeena" w:hAnsi="Skeena" w:cs="Segoe UI"/>
          <w:szCs w:val="22"/>
        </w:rPr>
        <w:t>add content</w:t>
      </w:r>
    </w:p>
    <w:p w14:paraId="61EBEF79" w14:textId="77777777" w:rsidR="007374E1" w:rsidRPr="009A4E08" w:rsidRDefault="007374E1" w:rsidP="00482126">
      <w:pPr>
        <w:numPr>
          <w:ilvl w:val="0"/>
          <w:numId w:val="4"/>
        </w:numPr>
        <w:ind w:left="-1134" w:firstLine="0"/>
        <w:jc w:val="both"/>
        <w:rPr>
          <w:rFonts w:ascii="Skeena" w:hAnsi="Skeena" w:cs="Segoe UI"/>
          <w:szCs w:val="22"/>
        </w:rPr>
      </w:pPr>
      <w:r w:rsidRPr="009A4E08">
        <w:rPr>
          <w:rFonts w:ascii="Skeena" w:hAnsi="Skeena" w:cs="Segoe UI"/>
          <w:szCs w:val="22"/>
        </w:rPr>
        <w:t>rephrase or reorganize sentences or paragraphs</w:t>
      </w:r>
    </w:p>
    <w:p w14:paraId="334EE49A" w14:textId="77777777" w:rsidR="007374E1" w:rsidRPr="009A4E08" w:rsidRDefault="007374E1" w:rsidP="00482126">
      <w:pPr>
        <w:numPr>
          <w:ilvl w:val="0"/>
          <w:numId w:val="4"/>
        </w:numPr>
        <w:ind w:left="-1134" w:firstLine="0"/>
        <w:jc w:val="both"/>
        <w:rPr>
          <w:rFonts w:ascii="Skeena" w:hAnsi="Skeena" w:cs="Segoe UI"/>
          <w:szCs w:val="22"/>
        </w:rPr>
      </w:pPr>
      <w:r w:rsidRPr="009A4E08">
        <w:rPr>
          <w:rFonts w:ascii="Skeena" w:hAnsi="Skeena" w:cs="Segoe UI"/>
          <w:szCs w:val="22"/>
        </w:rPr>
        <w:t>shorten the text (to come within the word limit)</w:t>
      </w:r>
    </w:p>
    <w:p w14:paraId="74A4B425" w14:textId="77777777" w:rsidR="007374E1" w:rsidRPr="009A4E08" w:rsidRDefault="007374E1" w:rsidP="00482126">
      <w:pPr>
        <w:numPr>
          <w:ilvl w:val="0"/>
          <w:numId w:val="4"/>
        </w:numPr>
        <w:ind w:left="-1134" w:firstLine="0"/>
        <w:jc w:val="both"/>
        <w:rPr>
          <w:rFonts w:ascii="Skeena" w:hAnsi="Skeena" w:cs="Segoe UI"/>
          <w:szCs w:val="22"/>
        </w:rPr>
      </w:pPr>
      <w:r w:rsidRPr="009A4E08">
        <w:rPr>
          <w:rFonts w:ascii="Skeena" w:hAnsi="Skeena" w:cs="Segoe UI"/>
          <w:szCs w:val="22"/>
        </w:rPr>
        <w:t xml:space="preserve">translate into English, or edit machine-translated text </w:t>
      </w:r>
    </w:p>
    <w:p w14:paraId="6D9FE53A" w14:textId="77777777" w:rsidR="007374E1" w:rsidRPr="009A4E08" w:rsidRDefault="007374E1" w:rsidP="00AC1D8C">
      <w:pPr>
        <w:ind w:left="-1134"/>
        <w:jc w:val="both"/>
        <w:rPr>
          <w:rFonts w:ascii="Skeena" w:hAnsi="Skeena" w:cs="Segoe UI"/>
          <w:szCs w:val="22"/>
        </w:rPr>
      </w:pPr>
    </w:p>
    <w:p w14:paraId="2A29D097" w14:textId="77777777" w:rsidR="007374E1" w:rsidRPr="009A4E08" w:rsidRDefault="007374E1" w:rsidP="00AC1D8C">
      <w:pPr>
        <w:pStyle w:val="1stparaSylfaen"/>
        <w:tabs>
          <w:tab w:val="left" w:pos="2730"/>
        </w:tabs>
        <w:ind w:left="-1134"/>
        <w:jc w:val="both"/>
        <w:rPr>
          <w:rFonts w:ascii="Skeena" w:hAnsi="Skeena" w:cs="Segoe UI"/>
          <w:szCs w:val="22"/>
        </w:rPr>
      </w:pPr>
      <w:r w:rsidRPr="009A4E08">
        <w:rPr>
          <w:rFonts w:ascii="Skeena" w:hAnsi="Skeena" w:cs="Segoe UI"/>
          <w:szCs w:val="22"/>
        </w:rPr>
        <w:t xml:space="preserve">There are exceptions to these restrictions on proofreading, i.e. supervision of dissertations, some disabilities, creative writing workshops (where students are expected to comment on and/or proofread each other’s work). </w:t>
      </w:r>
    </w:p>
    <w:p w14:paraId="213407B3" w14:textId="77777777" w:rsidR="007374E1" w:rsidRPr="009A4E08" w:rsidRDefault="007374E1" w:rsidP="00AC1D8C">
      <w:pPr>
        <w:pStyle w:val="1stparaSylfaen"/>
        <w:tabs>
          <w:tab w:val="left" w:pos="2730"/>
        </w:tabs>
        <w:ind w:left="-1134"/>
        <w:jc w:val="both"/>
        <w:rPr>
          <w:rFonts w:ascii="Skeena" w:hAnsi="Skeena" w:cs="Segoe UI"/>
          <w:szCs w:val="22"/>
        </w:rPr>
      </w:pPr>
    </w:p>
    <w:p w14:paraId="64182582" w14:textId="77777777" w:rsidR="007374E1" w:rsidRPr="009A4E08" w:rsidRDefault="007374E1" w:rsidP="00AC1D8C">
      <w:pPr>
        <w:pStyle w:val="1stparaSylfaen"/>
        <w:tabs>
          <w:tab w:val="left" w:pos="2730"/>
        </w:tabs>
        <w:ind w:left="-1134"/>
        <w:jc w:val="both"/>
        <w:rPr>
          <w:rFonts w:ascii="Skeena" w:hAnsi="Skeena" w:cs="Segoe UI"/>
          <w:szCs w:val="22"/>
        </w:rPr>
      </w:pPr>
      <w:r w:rsidRPr="009A4E08">
        <w:rPr>
          <w:rFonts w:ascii="Skeena" w:hAnsi="Skeena" w:cs="Segoe UI"/>
          <w:szCs w:val="22"/>
        </w:rPr>
        <w:t>Where writing and grammar are part of the assessment criteria, proofreading may not be allowed at all. (Where applicable, this restriction will be made clear in the assessment description.)</w:t>
      </w:r>
    </w:p>
    <w:p w14:paraId="0D63D102" w14:textId="77777777" w:rsidR="007374E1" w:rsidRPr="009A4E08" w:rsidRDefault="007374E1" w:rsidP="00AC1D8C">
      <w:pPr>
        <w:pStyle w:val="2ndparaSylvaen"/>
        <w:ind w:left="-1134" w:firstLine="0"/>
        <w:jc w:val="both"/>
        <w:rPr>
          <w:rFonts w:ascii="Skeena" w:hAnsi="Skeena" w:cs="Segoe UI"/>
          <w:szCs w:val="22"/>
        </w:rPr>
      </w:pPr>
    </w:p>
    <w:p w14:paraId="4955F8F7" w14:textId="77777777" w:rsidR="007374E1" w:rsidRPr="009A4E08" w:rsidRDefault="007374E1" w:rsidP="00AC1D8C">
      <w:pPr>
        <w:pStyle w:val="2ndparaSylvaen"/>
        <w:ind w:left="-1134" w:firstLine="0"/>
        <w:jc w:val="both"/>
        <w:rPr>
          <w:rFonts w:ascii="Skeena" w:hAnsi="Skeena" w:cs="Segoe UI"/>
          <w:szCs w:val="22"/>
        </w:rPr>
      </w:pPr>
      <w:r w:rsidRPr="009A4E08">
        <w:rPr>
          <w:rFonts w:ascii="Skeena" w:hAnsi="Skeena" w:cs="Segoe UI"/>
          <w:szCs w:val="22"/>
        </w:rPr>
        <w:t xml:space="preserve">Students who intend to use a proof-reader, including those who undertake this without pay, must ask their proof-reader to comply with the guidelines and sign the declaration (see below) before undertaking this work and agreeing to any proof-reading being done. </w:t>
      </w:r>
    </w:p>
    <w:p w14:paraId="023D0143" w14:textId="77777777" w:rsidR="007374E1" w:rsidRPr="009A4E08" w:rsidRDefault="007374E1" w:rsidP="00AC1D8C">
      <w:pPr>
        <w:pStyle w:val="2ndparaSylvaen"/>
        <w:ind w:left="-1134" w:firstLine="0"/>
        <w:jc w:val="both"/>
        <w:rPr>
          <w:rFonts w:ascii="Skeena" w:hAnsi="Skeena" w:cs="Segoe UI"/>
          <w:szCs w:val="22"/>
        </w:rPr>
      </w:pPr>
    </w:p>
    <w:p w14:paraId="79661F88" w14:textId="77777777" w:rsidR="007374E1" w:rsidRPr="009A4E08" w:rsidRDefault="007374E1" w:rsidP="00AC1D8C">
      <w:pPr>
        <w:pStyle w:val="2ndparaSylvaen"/>
        <w:ind w:left="-1134" w:firstLine="0"/>
        <w:jc w:val="both"/>
        <w:rPr>
          <w:rFonts w:ascii="Skeena" w:hAnsi="Skeena" w:cs="Segoe UI"/>
          <w:szCs w:val="22"/>
        </w:rPr>
      </w:pPr>
      <w:r w:rsidRPr="009A4E08">
        <w:rPr>
          <w:rFonts w:ascii="Skeena" w:hAnsi="Skeena" w:cs="Segoe UI"/>
          <w:szCs w:val="22"/>
        </w:rPr>
        <w:t>Students must keep an electronic copy of the work before proof-reading, including work that was drafted in languages other than English or Welsh. All correspondence with the proof-reader must be kept, including the original request and any evidence of payment. Students must declare the use of proof-readers on the cover sheet that is submitted with their work.</w:t>
      </w:r>
    </w:p>
    <w:p w14:paraId="5DD4AD73" w14:textId="77777777" w:rsidR="007374E1" w:rsidRPr="009A4E08" w:rsidRDefault="007374E1" w:rsidP="00AC1D8C">
      <w:pPr>
        <w:pStyle w:val="2ndparaSylvaen"/>
        <w:ind w:left="-1134" w:firstLine="0"/>
        <w:jc w:val="both"/>
        <w:rPr>
          <w:rFonts w:ascii="Skeena" w:hAnsi="Skeena" w:cs="Segoe UI"/>
          <w:szCs w:val="22"/>
        </w:rPr>
      </w:pPr>
    </w:p>
    <w:p w14:paraId="430F0E16" w14:textId="77777777" w:rsidR="007374E1" w:rsidRPr="009A4E08" w:rsidRDefault="007374E1" w:rsidP="00AC1D8C">
      <w:pPr>
        <w:pStyle w:val="2ndparaSylvaen"/>
        <w:ind w:left="-1134" w:firstLine="0"/>
        <w:jc w:val="both"/>
        <w:rPr>
          <w:rFonts w:ascii="Skeena" w:hAnsi="Skeena" w:cs="Segoe UI"/>
          <w:szCs w:val="22"/>
        </w:rPr>
      </w:pPr>
      <w:r w:rsidRPr="009A4E08">
        <w:rPr>
          <w:rFonts w:ascii="Skeena" w:hAnsi="Skeena" w:cs="Segoe UI"/>
          <w:szCs w:val="22"/>
        </w:rPr>
        <w:t>Upon request they must provide the documentation and correspondence concerning the proof-reading work. This request might happen at any stage, especially within any the process that follows any official allegation of Academic Misconduct.</w:t>
      </w:r>
    </w:p>
    <w:p w14:paraId="339C3EC1" w14:textId="77777777" w:rsidR="007374E1" w:rsidRPr="009A4E08" w:rsidRDefault="007374E1" w:rsidP="00AC1D8C">
      <w:pPr>
        <w:pStyle w:val="2ndparaSylvaen"/>
        <w:ind w:left="-1134" w:firstLine="0"/>
        <w:jc w:val="both"/>
        <w:rPr>
          <w:rFonts w:ascii="Skeena" w:hAnsi="Skeena" w:cs="Segoe UI"/>
          <w:szCs w:val="22"/>
        </w:rPr>
      </w:pPr>
    </w:p>
    <w:p w14:paraId="0C204703" w14:textId="77777777" w:rsidR="007374E1" w:rsidRPr="009A4E08" w:rsidRDefault="007374E1" w:rsidP="00AC1D8C">
      <w:pPr>
        <w:pStyle w:val="2ndparaSylvaen"/>
        <w:ind w:left="-1134" w:firstLine="0"/>
        <w:jc w:val="both"/>
        <w:rPr>
          <w:rFonts w:ascii="Skeena" w:hAnsi="Skeena" w:cs="Segoe UI"/>
          <w:szCs w:val="22"/>
        </w:rPr>
      </w:pPr>
      <w:r w:rsidRPr="009A4E08">
        <w:rPr>
          <w:rFonts w:ascii="Skeena" w:hAnsi="Skeena" w:cs="Segoe UI"/>
          <w:szCs w:val="22"/>
        </w:rPr>
        <w:t>Students must take overall ownership and responsibility for the work submitted by accepting or rejecting suggestions made by the proof-reader. The use of proof-readers will not be accepted in mitigation of any deficiencies in the work.</w:t>
      </w:r>
    </w:p>
    <w:bookmarkEnd w:id="0"/>
    <w:p w14:paraId="4D50E9D9" w14:textId="77777777" w:rsidR="007374E1" w:rsidRPr="009A4E08" w:rsidRDefault="007374E1" w:rsidP="007374E1">
      <w:pPr>
        <w:rPr>
          <w:rFonts w:ascii="Skeena" w:hAnsi="Skeena"/>
        </w:rPr>
      </w:pPr>
    </w:p>
    <w:p w14:paraId="342806AB" w14:textId="77777777" w:rsidR="007374E1" w:rsidRDefault="007374E1" w:rsidP="007374E1"/>
    <w:p w14:paraId="6AA7AD05" w14:textId="7E94A9FB" w:rsidR="00591748" w:rsidRDefault="00591748" w:rsidP="005B015A">
      <w:pPr>
        <w:rPr>
          <w:rFonts w:ascii="Skeena" w:hAnsi="Skeena" w:cs="Arial"/>
          <w:b/>
          <w:sz w:val="28"/>
          <w:szCs w:val="28"/>
          <w:lang w:val="en-GB"/>
        </w:rPr>
      </w:pPr>
    </w:p>
    <w:p w14:paraId="3F5E5A42" w14:textId="77777777" w:rsidR="004E02F4" w:rsidRPr="00FF05CF" w:rsidRDefault="004E02F4" w:rsidP="005B015A">
      <w:pPr>
        <w:rPr>
          <w:rFonts w:ascii="Skeena" w:hAnsi="Skeena" w:cs="Arial"/>
          <w:b/>
          <w:sz w:val="28"/>
          <w:szCs w:val="28"/>
          <w:lang w:val="en-GB"/>
        </w:rPr>
      </w:pPr>
    </w:p>
    <w:p w14:paraId="56469B1C" w14:textId="77777777" w:rsidR="00180912" w:rsidRPr="00FF05CF" w:rsidRDefault="00180912" w:rsidP="00560F86">
      <w:pPr>
        <w:autoSpaceDE w:val="0"/>
        <w:autoSpaceDN w:val="0"/>
        <w:adjustRightInd w:val="0"/>
        <w:rPr>
          <w:rFonts w:ascii="Skeena" w:hAnsi="Skeena" w:cs="Calibri-Bold"/>
          <w:b/>
          <w:bCs/>
          <w:lang w:val="en-GB"/>
        </w:rPr>
      </w:pPr>
    </w:p>
    <w:p w14:paraId="44B258AD" w14:textId="77777777" w:rsidR="00325C31" w:rsidRPr="00FF05CF" w:rsidRDefault="00325C31" w:rsidP="00560F86">
      <w:pPr>
        <w:autoSpaceDE w:val="0"/>
        <w:autoSpaceDN w:val="0"/>
        <w:adjustRightInd w:val="0"/>
        <w:rPr>
          <w:rFonts w:ascii="Skeena" w:hAnsi="Skeena" w:cs="Calibri-Bold"/>
          <w:b/>
          <w:bCs/>
          <w:lang w:val="en-GB"/>
        </w:rPr>
      </w:pPr>
    </w:p>
    <w:p w14:paraId="7DA5CBD6" w14:textId="4496B727" w:rsidR="00325C31" w:rsidRPr="005F1EEA" w:rsidRDefault="005F1EEA" w:rsidP="005F1EEA">
      <w:pPr>
        <w:autoSpaceDE w:val="0"/>
        <w:autoSpaceDN w:val="0"/>
        <w:adjustRightInd w:val="0"/>
        <w:jc w:val="center"/>
        <w:rPr>
          <w:rFonts w:ascii="Skeena" w:hAnsi="Skeena" w:cs="Calibri-Bold"/>
          <w:b/>
          <w:bCs/>
          <w:sz w:val="200"/>
          <w:szCs w:val="200"/>
          <w:lang w:val="en-GB"/>
        </w:rPr>
      </w:pPr>
      <w:r w:rsidRPr="005F1EEA">
        <w:rPr>
          <w:rFonts w:ascii="Skeena" w:hAnsi="Skeena" w:cs="Calibri-Bold"/>
          <w:b/>
          <w:bCs/>
          <w:sz w:val="200"/>
          <w:szCs w:val="200"/>
          <w:lang w:val="en-GB"/>
        </w:rPr>
        <w:t>ENJOY THE MODULE</w:t>
      </w:r>
    </w:p>
    <w:p w14:paraId="2F5AF77E" w14:textId="77777777" w:rsidR="00325C31" w:rsidRDefault="00325C31" w:rsidP="00560F86">
      <w:pPr>
        <w:autoSpaceDE w:val="0"/>
        <w:autoSpaceDN w:val="0"/>
        <w:adjustRightInd w:val="0"/>
        <w:rPr>
          <w:rFonts w:ascii="Skeena" w:hAnsi="Skeena" w:cs="Calibri-Bold"/>
          <w:b/>
          <w:bCs/>
          <w:lang w:val="en-GB"/>
        </w:rPr>
      </w:pPr>
    </w:p>
    <w:p w14:paraId="1E115637" w14:textId="77777777" w:rsidR="007C2794" w:rsidRDefault="007C2794" w:rsidP="00560F86">
      <w:pPr>
        <w:autoSpaceDE w:val="0"/>
        <w:autoSpaceDN w:val="0"/>
        <w:adjustRightInd w:val="0"/>
        <w:rPr>
          <w:rFonts w:ascii="Skeena" w:hAnsi="Skeena" w:cs="Calibri-Bold"/>
          <w:b/>
          <w:bCs/>
          <w:lang w:val="en-GB"/>
        </w:rPr>
      </w:pPr>
    </w:p>
    <w:p w14:paraId="20F07DCA" w14:textId="77777777" w:rsidR="007C2794" w:rsidRDefault="007C2794" w:rsidP="00560F86">
      <w:pPr>
        <w:autoSpaceDE w:val="0"/>
        <w:autoSpaceDN w:val="0"/>
        <w:adjustRightInd w:val="0"/>
        <w:rPr>
          <w:rFonts w:ascii="Skeena" w:hAnsi="Skeena" w:cs="Calibri-Bold"/>
          <w:b/>
          <w:bCs/>
          <w:lang w:val="en-GB"/>
        </w:rPr>
      </w:pPr>
    </w:p>
    <w:p w14:paraId="07E2D905" w14:textId="77777777" w:rsidR="007C2794" w:rsidRDefault="007C2794" w:rsidP="00560F86">
      <w:pPr>
        <w:autoSpaceDE w:val="0"/>
        <w:autoSpaceDN w:val="0"/>
        <w:adjustRightInd w:val="0"/>
        <w:rPr>
          <w:rFonts w:ascii="Skeena" w:hAnsi="Skeena" w:cs="Calibri-Bold"/>
          <w:b/>
          <w:bCs/>
          <w:lang w:val="en-GB"/>
        </w:rPr>
      </w:pPr>
    </w:p>
    <w:p w14:paraId="7EB1EA2F" w14:textId="77777777" w:rsidR="007C2794" w:rsidRDefault="007C2794" w:rsidP="00560F86">
      <w:pPr>
        <w:autoSpaceDE w:val="0"/>
        <w:autoSpaceDN w:val="0"/>
        <w:adjustRightInd w:val="0"/>
        <w:rPr>
          <w:rFonts w:ascii="Skeena" w:hAnsi="Skeena" w:cs="Calibri-Bold"/>
          <w:b/>
          <w:bCs/>
          <w:lang w:val="en-GB"/>
        </w:rPr>
      </w:pPr>
    </w:p>
    <w:p w14:paraId="546B8EDA" w14:textId="77777777" w:rsidR="007C2794" w:rsidRDefault="007C2794" w:rsidP="00560F86">
      <w:pPr>
        <w:autoSpaceDE w:val="0"/>
        <w:autoSpaceDN w:val="0"/>
        <w:adjustRightInd w:val="0"/>
        <w:rPr>
          <w:rFonts w:ascii="Skeena" w:hAnsi="Skeena" w:cs="Calibri-Bold"/>
          <w:b/>
          <w:bCs/>
          <w:lang w:val="en-GB"/>
        </w:rPr>
      </w:pPr>
    </w:p>
    <w:p w14:paraId="60670560" w14:textId="77777777" w:rsidR="007C2794" w:rsidRDefault="007C2794" w:rsidP="00560F86">
      <w:pPr>
        <w:autoSpaceDE w:val="0"/>
        <w:autoSpaceDN w:val="0"/>
        <w:adjustRightInd w:val="0"/>
        <w:rPr>
          <w:rFonts w:ascii="Skeena" w:hAnsi="Skeena" w:cs="Calibri-Bold"/>
          <w:b/>
          <w:bCs/>
          <w:lang w:val="en-GB"/>
        </w:rPr>
      </w:pPr>
    </w:p>
    <w:p w14:paraId="7EC19B03" w14:textId="77777777" w:rsidR="007C2794" w:rsidRDefault="007C2794" w:rsidP="00560F86">
      <w:pPr>
        <w:autoSpaceDE w:val="0"/>
        <w:autoSpaceDN w:val="0"/>
        <w:adjustRightInd w:val="0"/>
        <w:rPr>
          <w:rFonts w:ascii="Skeena" w:hAnsi="Skeena" w:cs="Calibri-Bold"/>
          <w:b/>
          <w:bCs/>
          <w:lang w:val="en-GB"/>
        </w:rPr>
      </w:pPr>
    </w:p>
    <w:p w14:paraId="08B80669" w14:textId="77777777" w:rsidR="007C2794" w:rsidRDefault="007C2794" w:rsidP="00560F86">
      <w:pPr>
        <w:autoSpaceDE w:val="0"/>
        <w:autoSpaceDN w:val="0"/>
        <w:adjustRightInd w:val="0"/>
        <w:rPr>
          <w:rFonts w:ascii="Skeena" w:hAnsi="Skeena" w:cs="Calibri-Bold"/>
          <w:b/>
          <w:bCs/>
          <w:lang w:val="en-GB"/>
        </w:rPr>
      </w:pPr>
    </w:p>
    <w:p w14:paraId="5BFD4D02" w14:textId="77777777" w:rsidR="007C2794" w:rsidRDefault="007C2794" w:rsidP="00560F86">
      <w:pPr>
        <w:autoSpaceDE w:val="0"/>
        <w:autoSpaceDN w:val="0"/>
        <w:adjustRightInd w:val="0"/>
        <w:rPr>
          <w:rFonts w:ascii="Skeena" w:hAnsi="Skeena" w:cs="Calibri-Bold"/>
          <w:b/>
          <w:bCs/>
          <w:lang w:val="en-GB"/>
        </w:rPr>
      </w:pPr>
    </w:p>
    <w:p w14:paraId="15EAF9F0" w14:textId="77777777" w:rsidR="007C2794" w:rsidRDefault="007C2794" w:rsidP="00560F86">
      <w:pPr>
        <w:autoSpaceDE w:val="0"/>
        <w:autoSpaceDN w:val="0"/>
        <w:adjustRightInd w:val="0"/>
        <w:rPr>
          <w:rFonts w:ascii="Skeena" w:hAnsi="Skeena" w:cs="Calibri-Bold"/>
          <w:b/>
          <w:bCs/>
          <w:lang w:val="en-GB"/>
        </w:rPr>
      </w:pPr>
    </w:p>
    <w:p w14:paraId="2EF7852D" w14:textId="77777777" w:rsidR="007C2794" w:rsidRDefault="007C2794" w:rsidP="00560F86">
      <w:pPr>
        <w:autoSpaceDE w:val="0"/>
        <w:autoSpaceDN w:val="0"/>
        <w:adjustRightInd w:val="0"/>
        <w:rPr>
          <w:rFonts w:ascii="Skeena" w:hAnsi="Skeena" w:cs="Calibri-Bold"/>
          <w:b/>
          <w:bCs/>
          <w:lang w:val="en-GB"/>
        </w:rPr>
      </w:pPr>
    </w:p>
    <w:p w14:paraId="30B27A7A" w14:textId="77777777" w:rsidR="007C2794" w:rsidRDefault="007C2794" w:rsidP="00560F86">
      <w:pPr>
        <w:autoSpaceDE w:val="0"/>
        <w:autoSpaceDN w:val="0"/>
        <w:adjustRightInd w:val="0"/>
        <w:rPr>
          <w:rFonts w:ascii="Skeena" w:hAnsi="Skeena" w:cs="Calibri-Bold"/>
          <w:b/>
          <w:bCs/>
          <w:lang w:val="en-GB"/>
        </w:rPr>
      </w:pPr>
    </w:p>
    <w:p w14:paraId="1646CCBF" w14:textId="77777777" w:rsidR="007C2794" w:rsidRDefault="007C2794" w:rsidP="00560F86">
      <w:pPr>
        <w:autoSpaceDE w:val="0"/>
        <w:autoSpaceDN w:val="0"/>
        <w:adjustRightInd w:val="0"/>
        <w:rPr>
          <w:rFonts w:ascii="Skeena" w:hAnsi="Skeena" w:cs="Calibri-Bold"/>
          <w:b/>
          <w:bCs/>
          <w:lang w:val="en-GB"/>
        </w:rPr>
      </w:pPr>
    </w:p>
    <w:p w14:paraId="1565F9BB" w14:textId="77777777" w:rsidR="007C2794" w:rsidRDefault="007C2794" w:rsidP="00560F86">
      <w:pPr>
        <w:autoSpaceDE w:val="0"/>
        <w:autoSpaceDN w:val="0"/>
        <w:adjustRightInd w:val="0"/>
        <w:rPr>
          <w:rFonts w:ascii="Skeena" w:hAnsi="Skeena" w:cs="Calibri-Bold"/>
          <w:b/>
          <w:bCs/>
          <w:lang w:val="en-GB"/>
        </w:rPr>
      </w:pPr>
    </w:p>
    <w:p w14:paraId="62B33343" w14:textId="77777777" w:rsidR="007C2794" w:rsidRDefault="007C2794" w:rsidP="00560F86">
      <w:pPr>
        <w:autoSpaceDE w:val="0"/>
        <w:autoSpaceDN w:val="0"/>
        <w:adjustRightInd w:val="0"/>
        <w:rPr>
          <w:rFonts w:ascii="Skeena" w:hAnsi="Skeena" w:cs="Calibri-Bold"/>
          <w:b/>
          <w:bCs/>
          <w:lang w:val="en-GB"/>
        </w:rPr>
      </w:pPr>
    </w:p>
    <w:p w14:paraId="31F5459B" w14:textId="77777777" w:rsidR="007C2794" w:rsidRDefault="007C2794" w:rsidP="00560F86">
      <w:pPr>
        <w:autoSpaceDE w:val="0"/>
        <w:autoSpaceDN w:val="0"/>
        <w:adjustRightInd w:val="0"/>
        <w:rPr>
          <w:rFonts w:ascii="Skeena" w:hAnsi="Skeena" w:cs="Calibri-Bold"/>
          <w:b/>
          <w:bCs/>
          <w:lang w:val="en-GB"/>
        </w:rPr>
      </w:pPr>
    </w:p>
    <w:p w14:paraId="19FD7C3D" w14:textId="77777777" w:rsidR="007C2794" w:rsidRDefault="007C2794" w:rsidP="00560F86">
      <w:pPr>
        <w:autoSpaceDE w:val="0"/>
        <w:autoSpaceDN w:val="0"/>
        <w:adjustRightInd w:val="0"/>
        <w:rPr>
          <w:rFonts w:ascii="Skeena" w:hAnsi="Skeena" w:cs="Calibri-Bold"/>
          <w:b/>
          <w:bCs/>
          <w:lang w:val="en-GB"/>
        </w:rPr>
      </w:pPr>
    </w:p>
    <w:p w14:paraId="430ED92D" w14:textId="77777777" w:rsidR="007C2794" w:rsidRDefault="007C2794" w:rsidP="00560F86">
      <w:pPr>
        <w:autoSpaceDE w:val="0"/>
        <w:autoSpaceDN w:val="0"/>
        <w:adjustRightInd w:val="0"/>
        <w:rPr>
          <w:rFonts w:ascii="Skeena" w:hAnsi="Skeena" w:cs="Calibri-Bold"/>
          <w:b/>
          <w:bCs/>
          <w:lang w:val="en-GB"/>
        </w:rPr>
      </w:pPr>
    </w:p>
    <w:p w14:paraId="470F866E" w14:textId="7275E943" w:rsidR="00325C31" w:rsidRPr="00FF05CF" w:rsidRDefault="000A4D1D" w:rsidP="00560F86">
      <w:pPr>
        <w:autoSpaceDE w:val="0"/>
        <w:autoSpaceDN w:val="0"/>
        <w:adjustRightInd w:val="0"/>
        <w:rPr>
          <w:rFonts w:ascii="Skeena" w:hAnsi="Skeena" w:cs="Calibri-Bold"/>
          <w:b/>
          <w:bCs/>
          <w:lang w:val="en-GB"/>
        </w:rPr>
      </w:pPr>
      <w:r>
        <w:rPr>
          <w:rFonts w:ascii="Skeena" w:hAnsi="Skeena" w:cs="Calibri-Bold"/>
          <w:b/>
          <w:bCs/>
          <w:lang w:val="en-GB"/>
        </w:rPr>
        <w:t xml:space="preserve">And for those of you who have actually read this far – spot the ten deliberate errors on the first </w:t>
      </w:r>
      <w:r w:rsidR="007C2794">
        <w:rPr>
          <w:rFonts w:ascii="Skeena" w:hAnsi="Skeena" w:cs="Calibri-Bold"/>
          <w:b/>
          <w:bCs/>
          <w:lang w:val="en-GB"/>
        </w:rPr>
        <w:t xml:space="preserve">ten </w:t>
      </w:r>
      <w:r>
        <w:rPr>
          <w:rFonts w:ascii="Skeena" w:hAnsi="Skeena" w:cs="Calibri-Bold"/>
          <w:b/>
          <w:bCs/>
          <w:lang w:val="en-GB"/>
        </w:rPr>
        <w:t>page</w:t>
      </w:r>
      <w:r w:rsidR="007C2794">
        <w:rPr>
          <w:rFonts w:ascii="Skeena" w:hAnsi="Skeena" w:cs="Calibri-Bold"/>
          <w:b/>
          <w:bCs/>
          <w:lang w:val="en-GB"/>
        </w:rPr>
        <w:t>s</w:t>
      </w:r>
      <w:r>
        <w:rPr>
          <w:rFonts w:ascii="Skeena" w:hAnsi="Skeena" w:cs="Calibri-Bold"/>
          <w:b/>
          <w:bCs/>
          <w:lang w:val="en-GB"/>
        </w:rPr>
        <w:t xml:space="preserve"> of</w:t>
      </w:r>
      <w:r w:rsidR="007C2794">
        <w:rPr>
          <w:rFonts w:ascii="Skeena" w:hAnsi="Skeena" w:cs="Calibri-Bold"/>
          <w:b/>
          <w:bCs/>
          <w:lang w:val="en-GB"/>
        </w:rPr>
        <w:t xml:space="preserve"> this document and email them to me to win a prize.</w:t>
      </w:r>
    </w:p>
    <w:sectPr w:rsidR="00325C31" w:rsidRPr="00FF05CF" w:rsidSect="00AC1D8C">
      <w:footerReference w:type="default" r:id="rId41"/>
      <w:pgSz w:w="11900" w:h="16840"/>
      <w:pgMar w:top="567" w:right="112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B37D6" w14:textId="77777777" w:rsidR="00040DFF" w:rsidRDefault="00040DFF" w:rsidP="0043000E">
      <w:r>
        <w:separator/>
      </w:r>
    </w:p>
  </w:endnote>
  <w:endnote w:type="continuationSeparator" w:id="0">
    <w:p w14:paraId="1F34D7F5" w14:textId="77777777" w:rsidR="00040DFF" w:rsidRDefault="00040DFF" w:rsidP="0043000E">
      <w:r>
        <w:continuationSeparator/>
      </w:r>
    </w:p>
  </w:endnote>
  <w:endnote w:type="continuationNotice" w:id="1">
    <w:p w14:paraId="417909A7" w14:textId="77777777" w:rsidR="00040DFF" w:rsidRDefault="00040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adea">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Hoefler Text">
    <w:altName w:val="Times New Roman"/>
    <w:charset w:val="00"/>
    <w:family w:val="auto"/>
    <w:pitch w:val="variable"/>
    <w:sig w:usb0="00000001" w:usb1="5000204B" w:usb2="00000004" w:usb3="00000000" w:csb0="00000197"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Teifryn">
    <w:altName w:val="Times New Roman"/>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Skeena">
    <w:altName w:val="Calibri"/>
    <w:charset w:val="00"/>
    <w:family w:val="auto"/>
    <w:pitch w:val="variable"/>
    <w:sig w:usb0="8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Italic">
    <w:altName w:val="Cambria"/>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mbria-Bold">
    <w:altName w:val="Cambria"/>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5776315"/>
      <w:docPartObj>
        <w:docPartGallery w:val="Page Numbers (Bottom of Page)"/>
        <w:docPartUnique/>
      </w:docPartObj>
    </w:sdtPr>
    <w:sdtContent>
      <w:p w14:paraId="50874F8A" w14:textId="77777777" w:rsidR="007374E1" w:rsidRDefault="007374E1" w:rsidP="003807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03307B" w14:textId="77777777" w:rsidR="007374E1" w:rsidRDefault="007374E1" w:rsidP="003807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61792655"/>
      <w:docPartObj>
        <w:docPartGallery w:val="Page Numbers (Bottom of Page)"/>
        <w:docPartUnique/>
      </w:docPartObj>
    </w:sdtPr>
    <w:sdtContent>
      <w:p w14:paraId="4B2CC6D6" w14:textId="77777777" w:rsidR="007374E1" w:rsidRDefault="007374E1" w:rsidP="004D4A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3617072"/>
      <w:docPartObj>
        <w:docPartGallery w:val="Page Numbers (Bottom of Page)"/>
        <w:docPartUnique/>
      </w:docPartObj>
    </w:sdtPr>
    <w:sdtEndPr>
      <w:rPr>
        <w:noProof/>
      </w:rPr>
    </w:sdtEndPr>
    <w:sdtContent>
      <w:p w14:paraId="15D78B77" w14:textId="69167445" w:rsidR="009226FA" w:rsidRPr="0043000E" w:rsidRDefault="009226FA" w:rsidP="0043000E">
        <w:pPr>
          <w:pStyle w:val="Footer"/>
          <w:jc w:val="center"/>
        </w:pPr>
        <w:r>
          <w:t xml:space="preserve">Page </w:t>
        </w:r>
        <w:r>
          <w:fldChar w:fldCharType="begin"/>
        </w:r>
        <w:r>
          <w:instrText>PAGE   \* MERGEFORMAT</w:instrText>
        </w:r>
        <w:r>
          <w:fldChar w:fldCharType="separate"/>
        </w:r>
        <w:r w:rsidRPr="00934579">
          <w:rPr>
            <w:noProof/>
            <w:lang w:val="cy-GB"/>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06496" w14:textId="77777777" w:rsidR="00040DFF" w:rsidRDefault="00040DFF" w:rsidP="0043000E">
      <w:r>
        <w:separator/>
      </w:r>
    </w:p>
  </w:footnote>
  <w:footnote w:type="continuationSeparator" w:id="0">
    <w:p w14:paraId="7B8E9998" w14:textId="77777777" w:rsidR="00040DFF" w:rsidRDefault="00040DFF" w:rsidP="0043000E">
      <w:r>
        <w:continuationSeparator/>
      </w:r>
    </w:p>
  </w:footnote>
  <w:footnote w:type="continuationNotice" w:id="1">
    <w:p w14:paraId="38240676" w14:textId="77777777" w:rsidR="00040DFF" w:rsidRDefault="00040D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styleLink w:val="Bullet"/>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10885EC9"/>
    <w:multiLevelType w:val="hybridMultilevel"/>
    <w:tmpl w:val="124E8934"/>
    <w:lvl w:ilvl="0" w:tplc="F97EF706">
      <w:start w:val="1"/>
      <w:numFmt w:val="bullet"/>
      <w:lvlText w:val="­"/>
      <w:lvlJc w:val="left"/>
      <w:pPr>
        <w:ind w:left="1080" w:hanging="360"/>
      </w:pPr>
      <w:rPr>
        <w:rFonts w:ascii="Garamond" w:hAnsi="Garamon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2E4140"/>
    <w:multiLevelType w:val="hybridMultilevel"/>
    <w:tmpl w:val="F544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E791E"/>
    <w:multiLevelType w:val="hybridMultilevel"/>
    <w:tmpl w:val="F620EE98"/>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4" w15:restartNumberingAfterBreak="0">
    <w:nsid w:val="4E4D15FF"/>
    <w:multiLevelType w:val="hybridMultilevel"/>
    <w:tmpl w:val="3AC8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02C88"/>
    <w:multiLevelType w:val="hybridMultilevel"/>
    <w:tmpl w:val="57A0EDEE"/>
    <w:lvl w:ilvl="0" w:tplc="79CE5540">
      <w:start w:val="1"/>
      <w:numFmt w:val="decimal"/>
      <w:lvlText w:val="%1."/>
      <w:lvlJc w:val="left"/>
      <w:pPr>
        <w:ind w:left="109" w:hanging="220"/>
        <w:jc w:val="left"/>
      </w:pPr>
      <w:rPr>
        <w:rFonts w:ascii="Carlito" w:eastAsia="Carlito" w:hAnsi="Carlito" w:cs="Carlito" w:hint="default"/>
        <w:b/>
        <w:bCs/>
        <w:spacing w:val="-1"/>
        <w:w w:val="100"/>
        <w:sz w:val="22"/>
        <w:szCs w:val="22"/>
        <w:lang w:val="en-US" w:eastAsia="en-US" w:bidi="ar-SA"/>
      </w:rPr>
    </w:lvl>
    <w:lvl w:ilvl="1" w:tplc="F7AC0D66">
      <w:numFmt w:val="bullet"/>
      <w:lvlText w:val=""/>
      <w:lvlJc w:val="left"/>
      <w:pPr>
        <w:ind w:left="823" w:hanging="360"/>
      </w:pPr>
      <w:rPr>
        <w:rFonts w:ascii="Symbol" w:eastAsia="Symbol" w:hAnsi="Symbol" w:cs="Symbol" w:hint="default"/>
        <w:w w:val="100"/>
        <w:sz w:val="22"/>
        <w:szCs w:val="22"/>
        <w:lang w:val="en-US" w:eastAsia="en-US" w:bidi="ar-SA"/>
      </w:rPr>
    </w:lvl>
    <w:lvl w:ilvl="2" w:tplc="65863616">
      <w:numFmt w:val="bullet"/>
      <w:lvlText w:val="•"/>
      <w:lvlJc w:val="left"/>
      <w:pPr>
        <w:ind w:left="1791" w:hanging="360"/>
      </w:pPr>
      <w:rPr>
        <w:rFonts w:hint="default"/>
        <w:lang w:val="en-US" w:eastAsia="en-US" w:bidi="ar-SA"/>
      </w:rPr>
    </w:lvl>
    <w:lvl w:ilvl="3" w:tplc="42587C04">
      <w:numFmt w:val="bullet"/>
      <w:lvlText w:val="•"/>
      <w:lvlJc w:val="left"/>
      <w:pPr>
        <w:ind w:left="2763" w:hanging="360"/>
      </w:pPr>
      <w:rPr>
        <w:rFonts w:hint="default"/>
        <w:lang w:val="en-US" w:eastAsia="en-US" w:bidi="ar-SA"/>
      </w:rPr>
    </w:lvl>
    <w:lvl w:ilvl="4" w:tplc="26060B12">
      <w:numFmt w:val="bullet"/>
      <w:lvlText w:val="•"/>
      <w:lvlJc w:val="left"/>
      <w:pPr>
        <w:ind w:left="3734" w:hanging="360"/>
      </w:pPr>
      <w:rPr>
        <w:rFonts w:hint="default"/>
        <w:lang w:val="en-US" w:eastAsia="en-US" w:bidi="ar-SA"/>
      </w:rPr>
    </w:lvl>
    <w:lvl w:ilvl="5" w:tplc="F60CCCBA">
      <w:numFmt w:val="bullet"/>
      <w:lvlText w:val="•"/>
      <w:lvlJc w:val="left"/>
      <w:pPr>
        <w:ind w:left="4706" w:hanging="360"/>
      </w:pPr>
      <w:rPr>
        <w:rFonts w:hint="default"/>
        <w:lang w:val="en-US" w:eastAsia="en-US" w:bidi="ar-SA"/>
      </w:rPr>
    </w:lvl>
    <w:lvl w:ilvl="6" w:tplc="B378704E">
      <w:numFmt w:val="bullet"/>
      <w:lvlText w:val="•"/>
      <w:lvlJc w:val="left"/>
      <w:pPr>
        <w:ind w:left="5677" w:hanging="360"/>
      </w:pPr>
      <w:rPr>
        <w:rFonts w:hint="default"/>
        <w:lang w:val="en-US" w:eastAsia="en-US" w:bidi="ar-SA"/>
      </w:rPr>
    </w:lvl>
    <w:lvl w:ilvl="7" w:tplc="CA443710">
      <w:numFmt w:val="bullet"/>
      <w:lvlText w:val="•"/>
      <w:lvlJc w:val="left"/>
      <w:pPr>
        <w:ind w:left="6649" w:hanging="360"/>
      </w:pPr>
      <w:rPr>
        <w:rFonts w:hint="default"/>
        <w:lang w:val="en-US" w:eastAsia="en-US" w:bidi="ar-SA"/>
      </w:rPr>
    </w:lvl>
    <w:lvl w:ilvl="8" w:tplc="C736E004">
      <w:numFmt w:val="bullet"/>
      <w:lvlText w:val="•"/>
      <w:lvlJc w:val="left"/>
      <w:pPr>
        <w:ind w:left="7620" w:hanging="360"/>
      </w:pPr>
      <w:rPr>
        <w:rFonts w:hint="default"/>
        <w:lang w:val="en-US" w:eastAsia="en-US" w:bidi="ar-SA"/>
      </w:rPr>
    </w:lvl>
  </w:abstractNum>
  <w:abstractNum w:abstractNumId="6" w15:restartNumberingAfterBreak="0">
    <w:nsid w:val="5ADE51DE"/>
    <w:multiLevelType w:val="hybridMultilevel"/>
    <w:tmpl w:val="378A0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8B4A4A"/>
    <w:multiLevelType w:val="hybridMultilevel"/>
    <w:tmpl w:val="9FD66F64"/>
    <w:lvl w:ilvl="0" w:tplc="E2C68848">
      <w:numFmt w:val="bullet"/>
      <w:lvlText w:val="•"/>
      <w:lvlJc w:val="left"/>
      <w:pPr>
        <w:ind w:left="829" w:hanging="360"/>
      </w:pPr>
      <w:rPr>
        <w:rFonts w:ascii="Caladea" w:eastAsia="Caladea" w:hAnsi="Caladea" w:cs="Caladea" w:hint="default"/>
        <w:w w:val="100"/>
        <w:sz w:val="22"/>
        <w:szCs w:val="22"/>
        <w:lang w:val="en-US" w:eastAsia="en-US" w:bidi="ar-SA"/>
      </w:rPr>
    </w:lvl>
    <w:lvl w:ilvl="1" w:tplc="C95C502C">
      <w:numFmt w:val="bullet"/>
      <w:lvlText w:val="•"/>
      <w:lvlJc w:val="left"/>
      <w:pPr>
        <w:ind w:left="1694" w:hanging="360"/>
      </w:pPr>
      <w:rPr>
        <w:rFonts w:hint="default"/>
        <w:lang w:val="en-US" w:eastAsia="en-US" w:bidi="ar-SA"/>
      </w:rPr>
    </w:lvl>
    <w:lvl w:ilvl="2" w:tplc="2BFA5932">
      <w:numFmt w:val="bullet"/>
      <w:lvlText w:val="•"/>
      <w:lvlJc w:val="left"/>
      <w:pPr>
        <w:ind w:left="2568" w:hanging="360"/>
      </w:pPr>
      <w:rPr>
        <w:rFonts w:hint="default"/>
        <w:lang w:val="en-US" w:eastAsia="en-US" w:bidi="ar-SA"/>
      </w:rPr>
    </w:lvl>
    <w:lvl w:ilvl="3" w:tplc="27425FB4">
      <w:numFmt w:val="bullet"/>
      <w:lvlText w:val="•"/>
      <w:lvlJc w:val="left"/>
      <w:pPr>
        <w:ind w:left="3443" w:hanging="360"/>
      </w:pPr>
      <w:rPr>
        <w:rFonts w:hint="default"/>
        <w:lang w:val="en-US" w:eastAsia="en-US" w:bidi="ar-SA"/>
      </w:rPr>
    </w:lvl>
    <w:lvl w:ilvl="4" w:tplc="F8E635CE">
      <w:numFmt w:val="bullet"/>
      <w:lvlText w:val="•"/>
      <w:lvlJc w:val="left"/>
      <w:pPr>
        <w:ind w:left="4317" w:hanging="360"/>
      </w:pPr>
      <w:rPr>
        <w:rFonts w:hint="default"/>
        <w:lang w:val="en-US" w:eastAsia="en-US" w:bidi="ar-SA"/>
      </w:rPr>
    </w:lvl>
    <w:lvl w:ilvl="5" w:tplc="AFB426AA">
      <w:numFmt w:val="bullet"/>
      <w:lvlText w:val="•"/>
      <w:lvlJc w:val="left"/>
      <w:pPr>
        <w:ind w:left="5192" w:hanging="360"/>
      </w:pPr>
      <w:rPr>
        <w:rFonts w:hint="default"/>
        <w:lang w:val="en-US" w:eastAsia="en-US" w:bidi="ar-SA"/>
      </w:rPr>
    </w:lvl>
    <w:lvl w:ilvl="6" w:tplc="8B269EAC">
      <w:numFmt w:val="bullet"/>
      <w:lvlText w:val="•"/>
      <w:lvlJc w:val="left"/>
      <w:pPr>
        <w:ind w:left="6066" w:hanging="360"/>
      </w:pPr>
      <w:rPr>
        <w:rFonts w:hint="default"/>
        <w:lang w:val="en-US" w:eastAsia="en-US" w:bidi="ar-SA"/>
      </w:rPr>
    </w:lvl>
    <w:lvl w:ilvl="7" w:tplc="978A16D8">
      <w:numFmt w:val="bullet"/>
      <w:lvlText w:val="•"/>
      <w:lvlJc w:val="left"/>
      <w:pPr>
        <w:ind w:left="6940" w:hanging="360"/>
      </w:pPr>
      <w:rPr>
        <w:rFonts w:hint="default"/>
        <w:lang w:val="en-US" w:eastAsia="en-US" w:bidi="ar-SA"/>
      </w:rPr>
    </w:lvl>
    <w:lvl w:ilvl="8" w:tplc="D372630C">
      <w:numFmt w:val="bullet"/>
      <w:lvlText w:val="•"/>
      <w:lvlJc w:val="left"/>
      <w:pPr>
        <w:ind w:left="7815" w:hanging="360"/>
      </w:pPr>
      <w:rPr>
        <w:rFonts w:hint="default"/>
        <w:lang w:val="en-US" w:eastAsia="en-US" w:bidi="ar-SA"/>
      </w:rPr>
    </w:lvl>
  </w:abstractNum>
  <w:num w:numId="1" w16cid:durableId="1786577303">
    <w:abstractNumId w:val="0"/>
  </w:num>
  <w:num w:numId="2" w16cid:durableId="1552578052">
    <w:abstractNumId w:val="4"/>
  </w:num>
  <w:num w:numId="3" w16cid:durableId="1215041357">
    <w:abstractNumId w:val="6"/>
  </w:num>
  <w:num w:numId="4" w16cid:durableId="661275736">
    <w:abstractNumId w:val="1"/>
  </w:num>
  <w:num w:numId="5" w16cid:durableId="937368311">
    <w:abstractNumId w:val="7"/>
  </w:num>
  <w:num w:numId="6" w16cid:durableId="964700163">
    <w:abstractNumId w:val="3"/>
  </w:num>
  <w:num w:numId="7" w16cid:durableId="675352326">
    <w:abstractNumId w:val="5"/>
  </w:num>
  <w:num w:numId="8" w16cid:durableId="1928609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E57"/>
    <w:rsid w:val="0000175E"/>
    <w:rsid w:val="00005829"/>
    <w:rsid w:val="000059C9"/>
    <w:rsid w:val="00006DF0"/>
    <w:rsid w:val="00010414"/>
    <w:rsid w:val="000121FB"/>
    <w:rsid w:val="00013939"/>
    <w:rsid w:val="00017284"/>
    <w:rsid w:val="00021692"/>
    <w:rsid w:val="00022127"/>
    <w:rsid w:val="0002213B"/>
    <w:rsid w:val="00024659"/>
    <w:rsid w:val="00024A8E"/>
    <w:rsid w:val="0002782D"/>
    <w:rsid w:val="000327B5"/>
    <w:rsid w:val="00033114"/>
    <w:rsid w:val="000363B5"/>
    <w:rsid w:val="00037E7F"/>
    <w:rsid w:val="00040DFF"/>
    <w:rsid w:val="000417E6"/>
    <w:rsid w:val="00050CFB"/>
    <w:rsid w:val="000535E9"/>
    <w:rsid w:val="00054F6D"/>
    <w:rsid w:val="00056D3D"/>
    <w:rsid w:val="0006098E"/>
    <w:rsid w:val="00061EBF"/>
    <w:rsid w:val="00062686"/>
    <w:rsid w:val="000648D8"/>
    <w:rsid w:val="00064AC8"/>
    <w:rsid w:val="0006526A"/>
    <w:rsid w:val="000652B6"/>
    <w:rsid w:val="00067A42"/>
    <w:rsid w:val="00073057"/>
    <w:rsid w:val="000732A7"/>
    <w:rsid w:val="000744BD"/>
    <w:rsid w:val="00074D58"/>
    <w:rsid w:val="00076858"/>
    <w:rsid w:val="00077AE1"/>
    <w:rsid w:val="00080D91"/>
    <w:rsid w:val="000845B9"/>
    <w:rsid w:val="000859DE"/>
    <w:rsid w:val="00085E9F"/>
    <w:rsid w:val="00092D81"/>
    <w:rsid w:val="000953B6"/>
    <w:rsid w:val="00095599"/>
    <w:rsid w:val="000A21F6"/>
    <w:rsid w:val="000A4B22"/>
    <w:rsid w:val="000A4D1D"/>
    <w:rsid w:val="000B1399"/>
    <w:rsid w:val="000B1DE1"/>
    <w:rsid w:val="000B2F80"/>
    <w:rsid w:val="000B61BA"/>
    <w:rsid w:val="000C72D9"/>
    <w:rsid w:val="000C7949"/>
    <w:rsid w:val="000D0539"/>
    <w:rsid w:val="000D38BE"/>
    <w:rsid w:val="000D3C0D"/>
    <w:rsid w:val="000D518E"/>
    <w:rsid w:val="000D5264"/>
    <w:rsid w:val="000D680D"/>
    <w:rsid w:val="000F1635"/>
    <w:rsid w:val="000F208F"/>
    <w:rsid w:val="000F331E"/>
    <w:rsid w:val="000F5A08"/>
    <w:rsid w:val="0010051C"/>
    <w:rsid w:val="001014C9"/>
    <w:rsid w:val="00103D97"/>
    <w:rsid w:val="00111336"/>
    <w:rsid w:val="001171A9"/>
    <w:rsid w:val="00117396"/>
    <w:rsid w:val="00120311"/>
    <w:rsid w:val="00120641"/>
    <w:rsid w:val="00124268"/>
    <w:rsid w:val="00130394"/>
    <w:rsid w:val="00131251"/>
    <w:rsid w:val="00132B74"/>
    <w:rsid w:val="00134ED0"/>
    <w:rsid w:val="00140CC1"/>
    <w:rsid w:val="001430CA"/>
    <w:rsid w:val="00144D1A"/>
    <w:rsid w:val="00145D29"/>
    <w:rsid w:val="00150648"/>
    <w:rsid w:val="001519F1"/>
    <w:rsid w:val="00151CC0"/>
    <w:rsid w:val="001542F6"/>
    <w:rsid w:val="001563C5"/>
    <w:rsid w:val="00156D90"/>
    <w:rsid w:val="0016073D"/>
    <w:rsid w:val="001644F8"/>
    <w:rsid w:val="001645C7"/>
    <w:rsid w:val="00164D21"/>
    <w:rsid w:val="001667B9"/>
    <w:rsid w:val="00166AD0"/>
    <w:rsid w:val="00166DC7"/>
    <w:rsid w:val="001703C5"/>
    <w:rsid w:val="001721DA"/>
    <w:rsid w:val="00172FC8"/>
    <w:rsid w:val="00176691"/>
    <w:rsid w:val="00180912"/>
    <w:rsid w:val="00180B22"/>
    <w:rsid w:val="00180D66"/>
    <w:rsid w:val="00184F9F"/>
    <w:rsid w:val="00185D0A"/>
    <w:rsid w:val="001870C8"/>
    <w:rsid w:val="0019053D"/>
    <w:rsid w:val="001920B9"/>
    <w:rsid w:val="001926F3"/>
    <w:rsid w:val="0019514B"/>
    <w:rsid w:val="00196C01"/>
    <w:rsid w:val="00197969"/>
    <w:rsid w:val="001A0128"/>
    <w:rsid w:val="001A02BA"/>
    <w:rsid w:val="001A096B"/>
    <w:rsid w:val="001A179F"/>
    <w:rsid w:val="001A1CE7"/>
    <w:rsid w:val="001A1D78"/>
    <w:rsid w:val="001A332C"/>
    <w:rsid w:val="001A3921"/>
    <w:rsid w:val="001A5278"/>
    <w:rsid w:val="001A52DA"/>
    <w:rsid w:val="001A557D"/>
    <w:rsid w:val="001A68EE"/>
    <w:rsid w:val="001A6942"/>
    <w:rsid w:val="001B0529"/>
    <w:rsid w:val="001B1413"/>
    <w:rsid w:val="001B30FE"/>
    <w:rsid w:val="001B59F4"/>
    <w:rsid w:val="001B755F"/>
    <w:rsid w:val="001C1817"/>
    <w:rsid w:val="001C1B5F"/>
    <w:rsid w:val="001C23AE"/>
    <w:rsid w:val="001C2C14"/>
    <w:rsid w:val="001C337B"/>
    <w:rsid w:val="001D0EDD"/>
    <w:rsid w:val="001D36E6"/>
    <w:rsid w:val="001D4750"/>
    <w:rsid w:val="001D4B7C"/>
    <w:rsid w:val="001D6642"/>
    <w:rsid w:val="001E4CBD"/>
    <w:rsid w:val="001E4FA1"/>
    <w:rsid w:val="001E526C"/>
    <w:rsid w:val="001E6DC0"/>
    <w:rsid w:val="001F06BB"/>
    <w:rsid w:val="001F605A"/>
    <w:rsid w:val="002037B0"/>
    <w:rsid w:val="0020453E"/>
    <w:rsid w:val="002047CD"/>
    <w:rsid w:val="00205E05"/>
    <w:rsid w:val="0021027B"/>
    <w:rsid w:val="002123D0"/>
    <w:rsid w:val="0021283B"/>
    <w:rsid w:val="0021291D"/>
    <w:rsid w:val="00213B8F"/>
    <w:rsid w:val="00221F6F"/>
    <w:rsid w:val="002225D3"/>
    <w:rsid w:val="00224FFD"/>
    <w:rsid w:val="00225607"/>
    <w:rsid w:val="00227855"/>
    <w:rsid w:val="002311F5"/>
    <w:rsid w:val="00231512"/>
    <w:rsid w:val="0023280F"/>
    <w:rsid w:val="00235E94"/>
    <w:rsid w:val="002365C7"/>
    <w:rsid w:val="00236E93"/>
    <w:rsid w:val="0024158A"/>
    <w:rsid w:val="00241CE7"/>
    <w:rsid w:val="00243AF2"/>
    <w:rsid w:val="00244273"/>
    <w:rsid w:val="00245B23"/>
    <w:rsid w:val="0025098C"/>
    <w:rsid w:val="00251352"/>
    <w:rsid w:val="00255007"/>
    <w:rsid w:val="00264882"/>
    <w:rsid w:val="002663E5"/>
    <w:rsid w:val="0027248F"/>
    <w:rsid w:val="0027327A"/>
    <w:rsid w:val="00275461"/>
    <w:rsid w:val="00276F63"/>
    <w:rsid w:val="0028017A"/>
    <w:rsid w:val="002814A4"/>
    <w:rsid w:val="00285132"/>
    <w:rsid w:val="00285AEC"/>
    <w:rsid w:val="00285CD3"/>
    <w:rsid w:val="00290D42"/>
    <w:rsid w:val="00292A04"/>
    <w:rsid w:val="00292C12"/>
    <w:rsid w:val="00294802"/>
    <w:rsid w:val="0029700C"/>
    <w:rsid w:val="00297D2F"/>
    <w:rsid w:val="002A1037"/>
    <w:rsid w:val="002A1668"/>
    <w:rsid w:val="002A2412"/>
    <w:rsid w:val="002A2AD4"/>
    <w:rsid w:val="002B0C9F"/>
    <w:rsid w:val="002B1B1E"/>
    <w:rsid w:val="002B3401"/>
    <w:rsid w:val="002B5986"/>
    <w:rsid w:val="002B5F25"/>
    <w:rsid w:val="002B6C80"/>
    <w:rsid w:val="002B790F"/>
    <w:rsid w:val="002C1DF8"/>
    <w:rsid w:val="002C42D3"/>
    <w:rsid w:val="002C5B51"/>
    <w:rsid w:val="002C72A6"/>
    <w:rsid w:val="002D00C2"/>
    <w:rsid w:val="002D520D"/>
    <w:rsid w:val="002D52EA"/>
    <w:rsid w:val="002D5F05"/>
    <w:rsid w:val="002E14F1"/>
    <w:rsid w:val="002E2392"/>
    <w:rsid w:val="002E4F48"/>
    <w:rsid w:val="002E536A"/>
    <w:rsid w:val="002F0C58"/>
    <w:rsid w:val="002F5078"/>
    <w:rsid w:val="002F69BD"/>
    <w:rsid w:val="002F6D02"/>
    <w:rsid w:val="003006A0"/>
    <w:rsid w:val="00301442"/>
    <w:rsid w:val="00302214"/>
    <w:rsid w:val="00302F14"/>
    <w:rsid w:val="003037EE"/>
    <w:rsid w:val="00305442"/>
    <w:rsid w:val="00305FE0"/>
    <w:rsid w:val="003063C0"/>
    <w:rsid w:val="00316EB9"/>
    <w:rsid w:val="00321A86"/>
    <w:rsid w:val="00325BFA"/>
    <w:rsid w:val="00325C31"/>
    <w:rsid w:val="00325CC8"/>
    <w:rsid w:val="00325D43"/>
    <w:rsid w:val="003260CD"/>
    <w:rsid w:val="0033145B"/>
    <w:rsid w:val="00332C3C"/>
    <w:rsid w:val="00333DAC"/>
    <w:rsid w:val="00333EFE"/>
    <w:rsid w:val="003344A6"/>
    <w:rsid w:val="0034099C"/>
    <w:rsid w:val="0034119F"/>
    <w:rsid w:val="00351B71"/>
    <w:rsid w:val="00355047"/>
    <w:rsid w:val="00355B5C"/>
    <w:rsid w:val="00361EB2"/>
    <w:rsid w:val="003636C3"/>
    <w:rsid w:val="003650C0"/>
    <w:rsid w:val="003656F8"/>
    <w:rsid w:val="00365782"/>
    <w:rsid w:val="00372D04"/>
    <w:rsid w:val="00372EAD"/>
    <w:rsid w:val="00373EB2"/>
    <w:rsid w:val="0037478A"/>
    <w:rsid w:val="003757B1"/>
    <w:rsid w:val="00380C86"/>
    <w:rsid w:val="00382857"/>
    <w:rsid w:val="00384521"/>
    <w:rsid w:val="00386682"/>
    <w:rsid w:val="00390D99"/>
    <w:rsid w:val="00392BDD"/>
    <w:rsid w:val="003A0944"/>
    <w:rsid w:val="003A2914"/>
    <w:rsid w:val="003B30B3"/>
    <w:rsid w:val="003B4E55"/>
    <w:rsid w:val="003B5914"/>
    <w:rsid w:val="003B6124"/>
    <w:rsid w:val="003C0BE5"/>
    <w:rsid w:val="003C11D3"/>
    <w:rsid w:val="003D0170"/>
    <w:rsid w:val="003D0FDA"/>
    <w:rsid w:val="003D1804"/>
    <w:rsid w:val="003D2CDD"/>
    <w:rsid w:val="003D4363"/>
    <w:rsid w:val="003D4456"/>
    <w:rsid w:val="003D58B8"/>
    <w:rsid w:val="003D73FC"/>
    <w:rsid w:val="003D780B"/>
    <w:rsid w:val="003E56F1"/>
    <w:rsid w:val="003E5E09"/>
    <w:rsid w:val="003E630F"/>
    <w:rsid w:val="003F061D"/>
    <w:rsid w:val="003F2327"/>
    <w:rsid w:val="003F4AA9"/>
    <w:rsid w:val="003F514F"/>
    <w:rsid w:val="003F7E90"/>
    <w:rsid w:val="0040008F"/>
    <w:rsid w:val="004001FF"/>
    <w:rsid w:val="00406B83"/>
    <w:rsid w:val="00406D4A"/>
    <w:rsid w:val="00407C24"/>
    <w:rsid w:val="00410E14"/>
    <w:rsid w:val="00411CF8"/>
    <w:rsid w:val="0041290E"/>
    <w:rsid w:val="00412AF5"/>
    <w:rsid w:val="004143E7"/>
    <w:rsid w:val="00415A5C"/>
    <w:rsid w:val="004165E6"/>
    <w:rsid w:val="004178B2"/>
    <w:rsid w:val="00420AF1"/>
    <w:rsid w:val="00423260"/>
    <w:rsid w:val="004266D5"/>
    <w:rsid w:val="0043000E"/>
    <w:rsid w:val="004306A7"/>
    <w:rsid w:val="004316FF"/>
    <w:rsid w:val="0043185A"/>
    <w:rsid w:val="00433985"/>
    <w:rsid w:val="00435691"/>
    <w:rsid w:val="00437A11"/>
    <w:rsid w:val="004441A5"/>
    <w:rsid w:val="00445416"/>
    <w:rsid w:val="00450526"/>
    <w:rsid w:val="00452AB0"/>
    <w:rsid w:val="00454823"/>
    <w:rsid w:val="0045772D"/>
    <w:rsid w:val="00461F98"/>
    <w:rsid w:val="00467288"/>
    <w:rsid w:val="00470A24"/>
    <w:rsid w:val="004715F4"/>
    <w:rsid w:val="00471ACD"/>
    <w:rsid w:val="004762F5"/>
    <w:rsid w:val="004764D5"/>
    <w:rsid w:val="0047695E"/>
    <w:rsid w:val="004771EF"/>
    <w:rsid w:val="0048051F"/>
    <w:rsid w:val="004808AD"/>
    <w:rsid w:val="004810CD"/>
    <w:rsid w:val="00482126"/>
    <w:rsid w:val="00482B6D"/>
    <w:rsid w:val="00483EF6"/>
    <w:rsid w:val="00483F92"/>
    <w:rsid w:val="00484110"/>
    <w:rsid w:val="00487010"/>
    <w:rsid w:val="0049003A"/>
    <w:rsid w:val="00491340"/>
    <w:rsid w:val="00492CA7"/>
    <w:rsid w:val="00492DE8"/>
    <w:rsid w:val="00497D61"/>
    <w:rsid w:val="004A0D24"/>
    <w:rsid w:val="004A3C43"/>
    <w:rsid w:val="004A60E1"/>
    <w:rsid w:val="004B0814"/>
    <w:rsid w:val="004B1CDD"/>
    <w:rsid w:val="004B2C94"/>
    <w:rsid w:val="004B4B61"/>
    <w:rsid w:val="004B5264"/>
    <w:rsid w:val="004B627D"/>
    <w:rsid w:val="004C4E9C"/>
    <w:rsid w:val="004C5DC7"/>
    <w:rsid w:val="004D0846"/>
    <w:rsid w:val="004D4CC5"/>
    <w:rsid w:val="004D631E"/>
    <w:rsid w:val="004E02F4"/>
    <w:rsid w:val="004E246D"/>
    <w:rsid w:val="004E4365"/>
    <w:rsid w:val="004E52F3"/>
    <w:rsid w:val="004E7316"/>
    <w:rsid w:val="004E7DF3"/>
    <w:rsid w:val="004E7EA5"/>
    <w:rsid w:val="004F016D"/>
    <w:rsid w:val="004F0B96"/>
    <w:rsid w:val="004F592E"/>
    <w:rsid w:val="004F5B8F"/>
    <w:rsid w:val="004F61C7"/>
    <w:rsid w:val="00501406"/>
    <w:rsid w:val="00510CA4"/>
    <w:rsid w:val="00512D0C"/>
    <w:rsid w:val="00514830"/>
    <w:rsid w:val="005171A2"/>
    <w:rsid w:val="00517810"/>
    <w:rsid w:val="00520BF2"/>
    <w:rsid w:val="00525C1B"/>
    <w:rsid w:val="00526CC5"/>
    <w:rsid w:val="00534F17"/>
    <w:rsid w:val="00536570"/>
    <w:rsid w:val="0053666B"/>
    <w:rsid w:val="00537809"/>
    <w:rsid w:val="005406F8"/>
    <w:rsid w:val="0054101E"/>
    <w:rsid w:val="0054117D"/>
    <w:rsid w:val="00542B36"/>
    <w:rsid w:val="00545843"/>
    <w:rsid w:val="005458E4"/>
    <w:rsid w:val="00547753"/>
    <w:rsid w:val="00550D7C"/>
    <w:rsid w:val="00551595"/>
    <w:rsid w:val="00556592"/>
    <w:rsid w:val="00557054"/>
    <w:rsid w:val="00560F86"/>
    <w:rsid w:val="00561C4F"/>
    <w:rsid w:val="00562E0A"/>
    <w:rsid w:val="00573943"/>
    <w:rsid w:val="00574FB2"/>
    <w:rsid w:val="00575021"/>
    <w:rsid w:val="0057622D"/>
    <w:rsid w:val="00580265"/>
    <w:rsid w:val="005820C5"/>
    <w:rsid w:val="005837BC"/>
    <w:rsid w:val="00584BC9"/>
    <w:rsid w:val="00584D04"/>
    <w:rsid w:val="0059062A"/>
    <w:rsid w:val="00591748"/>
    <w:rsid w:val="00593BC6"/>
    <w:rsid w:val="005A0720"/>
    <w:rsid w:val="005A2D6E"/>
    <w:rsid w:val="005A7869"/>
    <w:rsid w:val="005B015A"/>
    <w:rsid w:val="005B0F5C"/>
    <w:rsid w:val="005B28D8"/>
    <w:rsid w:val="005B305B"/>
    <w:rsid w:val="005B3929"/>
    <w:rsid w:val="005C03D6"/>
    <w:rsid w:val="005C3F12"/>
    <w:rsid w:val="005D372D"/>
    <w:rsid w:val="005D3FE4"/>
    <w:rsid w:val="005D4C49"/>
    <w:rsid w:val="005D6772"/>
    <w:rsid w:val="005E00A0"/>
    <w:rsid w:val="005E3B75"/>
    <w:rsid w:val="005E4F75"/>
    <w:rsid w:val="005E512A"/>
    <w:rsid w:val="005E6C46"/>
    <w:rsid w:val="005F1085"/>
    <w:rsid w:val="005F17BC"/>
    <w:rsid w:val="005F1EEA"/>
    <w:rsid w:val="005F22DB"/>
    <w:rsid w:val="005F2670"/>
    <w:rsid w:val="005F4089"/>
    <w:rsid w:val="005F4372"/>
    <w:rsid w:val="005F50C9"/>
    <w:rsid w:val="005F5A15"/>
    <w:rsid w:val="005F5D8A"/>
    <w:rsid w:val="005F5ED2"/>
    <w:rsid w:val="005F789C"/>
    <w:rsid w:val="005F7BE0"/>
    <w:rsid w:val="00600726"/>
    <w:rsid w:val="006007C2"/>
    <w:rsid w:val="0060139C"/>
    <w:rsid w:val="00603F16"/>
    <w:rsid w:val="006132BD"/>
    <w:rsid w:val="00616351"/>
    <w:rsid w:val="00616FD7"/>
    <w:rsid w:val="006172C2"/>
    <w:rsid w:val="006175F5"/>
    <w:rsid w:val="00620A71"/>
    <w:rsid w:val="00623E81"/>
    <w:rsid w:val="006241D3"/>
    <w:rsid w:val="0062484F"/>
    <w:rsid w:val="00624E57"/>
    <w:rsid w:val="0062526D"/>
    <w:rsid w:val="006262E3"/>
    <w:rsid w:val="00627F05"/>
    <w:rsid w:val="006350C8"/>
    <w:rsid w:val="00637996"/>
    <w:rsid w:val="00640F93"/>
    <w:rsid w:val="00642508"/>
    <w:rsid w:val="006431BF"/>
    <w:rsid w:val="00645EC0"/>
    <w:rsid w:val="00646354"/>
    <w:rsid w:val="0065037C"/>
    <w:rsid w:val="0065112E"/>
    <w:rsid w:val="00651BDD"/>
    <w:rsid w:val="006520ED"/>
    <w:rsid w:val="00652D95"/>
    <w:rsid w:val="00652EB2"/>
    <w:rsid w:val="0065636D"/>
    <w:rsid w:val="00660E05"/>
    <w:rsid w:val="0066190B"/>
    <w:rsid w:val="00667C1F"/>
    <w:rsid w:val="00667C4D"/>
    <w:rsid w:val="00670C93"/>
    <w:rsid w:val="00671C92"/>
    <w:rsid w:val="00672344"/>
    <w:rsid w:val="00673F81"/>
    <w:rsid w:val="00674C66"/>
    <w:rsid w:val="0067551C"/>
    <w:rsid w:val="00681371"/>
    <w:rsid w:val="00682038"/>
    <w:rsid w:val="0068401D"/>
    <w:rsid w:val="0068663B"/>
    <w:rsid w:val="00692292"/>
    <w:rsid w:val="00692685"/>
    <w:rsid w:val="00693ABA"/>
    <w:rsid w:val="00695AC2"/>
    <w:rsid w:val="006960F4"/>
    <w:rsid w:val="006A06CD"/>
    <w:rsid w:val="006A08E7"/>
    <w:rsid w:val="006A0EC0"/>
    <w:rsid w:val="006A2095"/>
    <w:rsid w:val="006A33AE"/>
    <w:rsid w:val="006B012B"/>
    <w:rsid w:val="006B0791"/>
    <w:rsid w:val="006B60E7"/>
    <w:rsid w:val="006B78FF"/>
    <w:rsid w:val="006C4534"/>
    <w:rsid w:val="006C73D9"/>
    <w:rsid w:val="006D7E9E"/>
    <w:rsid w:val="006E07AC"/>
    <w:rsid w:val="006E14A8"/>
    <w:rsid w:val="006E291C"/>
    <w:rsid w:val="006E307F"/>
    <w:rsid w:val="006E4C8C"/>
    <w:rsid w:val="006E5FCC"/>
    <w:rsid w:val="006E60C7"/>
    <w:rsid w:val="006E6F39"/>
    <w:rsid w:val="006E76BF"/>
    <w:rsid w:val="006E7E3B"/>
    <w:rsid w:val="006F18E1"/>
    <w:rsid w:val="006F4230"/>
    <w:rsid w:val="006F70F7"/>
    <w:rsid w:val="006F7916"/>
    <w:rsid w:val="00701066"/>
    <w:rsid w:val="00702162"/>
    <w:rsid w:val="00702B4E"/>
    <w:rsid w:val="007071F5"/>
    <w:rsid w:val="00710C43"/>
    <w:rsid w:val="007112BD"/>
    <w:rsid w:val="00712444"/>
    <w:rsid w:val="00712EF3"/>
    <w:rsid w:val="007175B8"/>
    <w:rsid w:val="00721465"/>
    <w:rsid w:val="0072327F"/>
    <w:rsid w:val="0072383E"/>
    <w:rsid w:val="00725147"/>
    <w:rsid w:val="0072648C"/>
    <w:rsid w:val="00726BF3"/>
    <w:rsid w:val="00727753"/>
    <w:rsid w:val="00731C21"/>
    <w:rsid w:val="0073212C"/>
    <w:rsid w:val="00733072"/>
    <w:rsid w:val="007330CB"/>
    <w:rsid w:val="00734322"/>
    <w:rsid w:val="007347E6"/>
    <w:rsid w:val="007374E1"/>
    <w:rsid w:val="0073793E"/>
    <w:rsid w:val="00744B39"/>
    <w:rsid w:val="007452D7"/>
    <w:rsid w:val="007453EB"/>
    <w:rsid w:val="00745428"/>
    <w:rsid w:val="00746425"/>
    <w:rsid w:val="00747E5D"/>
    <w:rsid w:val="00750B7A"/>
    <w:rsid w:val="007525E8"/>
    <w:rsid w:val="00752768"/>
    <w:rsid w:val="007554D3"/>
    <w:rsid w:val="0075779A"/>
    <w:rsid w:val="007608EE"/>
    <w:rsid w:val="00762EAD"/>
    <w:rsid w:val="00770EB8"/>
    <w:rsid w:val="00772237"/>
    <w:rsid w:val="007744BA"/>
    <w:rsid w:val="0077505F"/>
    <w:rsid w:val="00775210"/>
    <w:rsid w:val="00775744"/>
    <w:rsid w:val="00780675"/>
    <w:rsid w:val="007814C2"/>
    <w:rsid w:val="00784DF9"/>
    <w:rsid w:val="00790881"/>
    <w:rsid w:val="0079163C"/>
    <w:rsid w:val="0079170B"/>
    <w:rsid w:val="00793ED9"/>
    <w:rsid w:val="007946DD"/>
    <w:rsid w:val="00797BF2"/>
    <w:rsid w:val="00797EA5"/>
    <w:rsid w:val="007A046A"/>
    <w:rsid w:val="007A1106"/>
    <w:rsid w:val="007A3038"/>
    <w:rsid w:val="007A3198"/>
    <w:rsid w:val="007A462F"/>
    <w:rsid w:val="007A7D60"/>
    <w:rsid w:val="007A7D9E"/>
    <w:rsid w:val="007B07C9"/>
    <w:rsid w:val="007B27C0"/>
    <w:rsid w:val="007B3E7E"/>
    <w:rsid w:val="007B54D9"/>
    <w:rsid w:val="007B5868"/>
    <w:rsid w:val="007B6639"/>
    <w:rsid w:val="007B70A3"/>
    <w:rsid w:val="007C20BC"/>
    <w:rsid w:val="007C2794"/>
    <w:rsid w:val="007C337E"/>
    <w:rsid w:val="007C358E"/>
    <w:rsid w:val="007C5ADA"/>
    <w:rsid w:val="007C5FC6"/>
    <w:rsid w:val="007C6484"/>
    <w:rsid w:val="007D04BC"/>
    <w:rsid w:val="007D0581"/>
    <w:rsid w:val="007D0E28"/>
    <w:rsid w:val="007D1D17"/>
    <w:rsid w:val="007D5931"/>
    <w:rsid w:val="007E3E09"/>
    <w:rsid w:val="007E43BB"/>
    <w:rsid w:val="007E6FD3"/>
    <w:rsid w:val="007E7083"/>
    <w:rsid w:val="007E70C0"/>
    <w:rsid w:val="007E7C30"/>
    <w:rsid w:val="007F1AED"/>
    <w:rsid w:val="007F339A"/>
    <w:rsid w:val="007F4544"/>
    <w:rsid w:val="007F5B6C"/>
    <w:rsid w:val="007F5BFB"/>
    <w:rsid w:val="007F62EE"/>
    <w:rsid w:val="007F6A7D"/>
    <w:rsid w:val="00802804"/>
    <w:rsid w:val="00805ADE"/>
    <w:rsid w:val="00805FF4"/>
    <w:rsid w:val="00807A0F"/>
    <w:rsid w:val="0081173E"/>
    <w:rsid w:val="008138B5"/>
    <w:rsid w:val="00815F16"/>
    <w:rsid w:val="00817B5C"/>
    <w:rsid w:val="008219E7"/>
    <w:rsid w:val="0082304B"/>
    <w:rsid w:val="00823EBA"/>
    <w:rsid w:val="008267DE"/>
    <w:rsid w:val="00826CB5"/>
    <w:rsid w:val="00826D3F"/>
    <w:rsid w:val="00827637"/>
    <w:rsid w:val="0083399E"/>
    <w:rsid w:val="008351DE"/>
    <w:rsid w:val="00843E1C"/>
    <w:rsid w:val="00844FAB"/>
    <w:rsid w:val="00853C03"/>
    <w:rsid w:val="00853DE9"/>
    <w:rsid w:val="00857021"/>
    <w:rsid w:val="00857B73"/>
    <w:rsid w:val="008602C5"/>
    <w:rsid w:val="00862667"/>
    <w:rsid w:val="008640E8"/>
    <w:rsid w:val="00865038"/>
    <w:rsid w:val="00866D0A"/>
    <w:rsid w:val="0087526B"/>
    <w:rsid w:val="008756A9"/>
    <w:rsid w:val="00876702"/>
    <w:rsid w:val="00876C97"/>
    <w:rsid w:val="00877191"/>
    <w:rsid w:val="008771E7"/>
    <w:rsid w:val="00882ED5"/>
    <w:rsid w:val="00885351"/>
    <w:rsid w:val="0089024C"/>
    <w:rsid w:val="00890404"/>
    <w:rsid w:val="0089057B"/>
    <w:rsid w:val="00892375"/>
    <w:rsid w:val="00892725"/>
    <w:rsid w:val="00893E58"/>
    <w:rsid w:val="00896DF6"/>
    <w:rsid w:val="008978CA"/>
    <w:rsid w:val="008A3001"/>
    <w:rsid w:val="008A5E77"/>
    <w:rsid w:val="008A6931"/>
    <w:rsid w:val="008A6F12"/>
    <w:rsid w:val="008A7073"/>
    <w:rsid w:val="008B1C44"/>
    <w:rsid w:val="008B3195"/>
    <w:rsid w:val="008B3446"/>
    <w:rsid w:val="008B3FCF"/>
    <w:rsid w:val="008B4A6E"/>
    <w:rsid w:val="008B6151"/>
    <w:rsid w:val="008B6400"/>
    <w:rsid w:val="008B6FFB"/>
    <w:rsid w:val="008B7D53"/>
    <w:rsid w:val="008C514E"/>
    <w:rsid w:val="008D1C58"/>
    <w:rsid w:val="008D2BCB"/>
    <w:rsid w:val="008D491A"/>
    <w:rsid w:val="008D4F53"/>
    <w:rsid w:val="008D6614"/>
    <w:rsid w:val="008E02E7"/>
    <w:rsid w:val="008E2633"/>
    <w:rsid w:val="008E2980"/>
    <w:rsid w:val="008E3A66"/>
    <w:rsid w:val="008E4CC4"/>
    <w:rsid w:val="008F1C66"/>
    <w:rsid w:val="008F3A2F"/>
    <w:rsid w:val="008F4D79"/>
    <w:rsid w:val="00901B92"/>
    <w:rsid w:val="00901ECC"/>
    <w:rsid w:val="00904E90"/>
    <w:rsid w:val="00905383"/>
    <w:rsid w:val="00907F23"/>
    <w:rsid w:val="0091231B"/>
    <w:rsid w:val="0091656A"/>
    <w:rsid w:val="00917616"/>
    <w:rsid w:val="00917820"/>
    <w:rsid w:val="009216F4"/>
    <w:rsid w:val="00921BDC"/>
    <w:rsid w:val="00921EFC"/>
    <w:rsid w:val="009226FA"/>
    <w:rsid w:val="0092522E"/>
    <w:rsid w:val="0092531A"/>
    <w:rsid w:val="009275D2"/>
    <w:rsid w:val="00927FEE"/>
    <w:rsid w:val="009319B7"/>
    <w:rsid w:val="00934579"/>
    <w:rsid w:val="0093576B"/>
    <w:rsid w:val="00944ABA"/>
    <w:rsid w:val="00944C62"/>
    <w:rsid w:val="009476F4"/>
    <w:rsid w:val="009531AF"/>
    <w:rsid w:val="00953C41"/>
    <w:rsid w:val="00955C4E"/>
    <w:rsid w:val="00966226"/>
    <w:rsid w:val="009664A9"/>
    <w:rsid w:val="0096709A"/>
    <w:rsid w:val="009704F6"/>
    <w:rsid w:val="00980F84"/>
    <w:rsid w:val="0098246A"/>
    <w:rsid w:val="00982878"/>
    <w:rsid w:val="0098298C"/>
    <w:rsid w:val="00983D6F"/>
    <w:rsid w:val="00984A09"/>
    <w:rsid w:val="0098749F"/>
    <w:rsid w:val="009921C9"/>
    <w:rsid w:val="0099258F"/>
    <w:rsid w:val="00994928"/>
    <w:rsid w:val="00997187"/>
    <w:rsid w:val="009A44A8"/>
    <w:rsid w:val="009A4F4D"/>
    <w:rsid w:val="009A6CA7"/>
    <w:rsid w:val="009B0189"/>
    <w:rsid w:val="009B056C"/>
    <w:rsid w:val="009B071F"/>
    <w:rsid w:val="009B078D"/>
    <w:rsid w:val="009B100F"/>
    <w:rsid w:val="009B1E5E"/>
    <w:rsid w:val="009B3E6A"/>
    <w:rsid w:val="009C011C"/>
    <w:rsid w:val="009C0700"/>
    <w:rsid w:val="009C7A12"/>
    <w:rsid w:val="009C7DDB"/>
    <w:rsid w:val="009D0554"/>
    <w:rsid w:val="009D1F2C"/>
    <w:rsid w:val="009D3234"/>
    <w:rsid w:val="009D3C37"/>
    <w:rsid w:val="009D5EAA"/>
    <w:rsid w:val="009D6B17"/>
    <w:rsid w:val="009E28B2"/>
    <w:rsid w:val="009E3CAF"/>
    <w:rsid w:val="009E40D6"/>
    <w:rsid w:val="009E4692"/>
    <w:rsid w:val="009E5352"/>
    <w:rsid w:val="009E7E72"/>
    <w:rsid w:val="009F0DBC"/>
    <w:rsid w:val="009F3CE9"/>
    <w:rsid w:val="009F432C"/>
    <w:rsid w:val="009F504D"/>
    <w:rsid w:val="009F5E2F"/>
    <w:rsid w:val="009F70AC"/>
    <w:rsid w:val="009F7F88"/>
    <w:rsid w:val="00A019C4"/>
    <w:rsid w:val="00A027C4"/>
    <w:rsid w:val="00A03400"/>
    <w:rsid w:val="00A0428E"/>
    <w:rsid w:val="00A057FD"/>
    <w:rsid w:val="00A101F4"/>
    <w:rsid w:val="00A10B98"/>
    <w:rsid w:val="00A1338D"/>
    <w:rsid w:val="00A17530"/>
    <w:rsid w:val="00A20604"/>
    <w:rsid w:val="00A21B3B"/>
    <w:rsid w:val="00A262B5"/>
    <w:rsid w:val="00A32DF3"/>
    <w:rsid w:val="00A344ED"/>
    <w:rsid w:val="00A35B63"/>
    <w:rsid w:val="00A35C2F"/>
    <w:rsid w:val="00A42D5A"/>
    <w:rsid w:val="00A453F6"/>
    <w:rsid w:val="00A52748"/>
    <w:rsid w:val="00A53577"/>
    <w:rsid w:val="00A54644"/>
    <w:rsid w:val="00A56D61"/>
    <w:rsid w:val="00A62654"/>
    <w:rsid w:val="00A62E58"/>
    <w:rsid w:val="00A662BE"/>
    <w:rsid w:val="00A7295E"/>
    <w:rsid w:val="00A73D63"/>
    <w:rsid w:val="00A76501"/>
    <w:rsid w:val="00A7711F"/>
    <w:rsid w:val="00A7726E"/>
    <w:rsid w:val="00A800A7"/>
    <w:rsid w:val="00A854AA"/>
    <w:rsid w:val="00A85F68"/>
    <w:rsid w:val="00A87347"/>
    <w:rsid w:val="00A90658"/>
    <w:rsid w:val="00A94BBC"/>
    <w:rsid w:val="00AA03AD"/>
    <w:rsid w:val="00AA2692"/>
    <w:rsid w:val="00AA2DDC"/>
    <w:rsid w:val="00AA652A"/>
    <w:rsid w:val="00AB0674"/>
    <w:rsid w:val="00AB2615"/>
    <w:rsid w:val="00AB4ED2"/>
    <w:rsid w:val="00AB61DA"/>
    <w:rsid w:val="00AC028E"/>
    <w:rsid w:val="00AC1D8C"/>
    <w:rsid w:val="00AC20AB"/>
    <w:rsid w:val="00AC3BA5"/>
    <w:rsid w:val="00AD087F"/>
    <w:rsid w:val="00AD0C38"/>
    <w:rsid w:val="00AD3F78"/>
    <w:rsid w:val="00AD53FC"/>
    <w:rsid w:val="00AD5DC9"/>
    <w:rsid w:val="00AE0BCF"/>
    <w:rsid w:val="00AE1F84"/>
    <w:rsid w:val="00AE3841"/>
    <w:rsid w:val="00AE487D"/>
    <w:rsid w:val="00AE6AEC"/>
    <w:rsid w:val="00AF105C"/>
    <w:rsid w:val="00AF140D"/>
    <w:rsid w:val="00AF1D39"/>
    <w:rsid w:val="00AF2EDD"/>
    <w:rsid w:val="00AF34DB"/>
    <w:rsid w:val="00AF4CF6"/>
    <w:rsid w:val="00AF5B79"/>
    <w:rsid w:val="00AF70A6"/>
    <w:rsid w:val="00B045DA"/>
    <w:rsid w:val="00B0760D"/>
    <w:rsid w:val="00B07DB7"/>
    <w:rsid w:val="00B11BD0"/>
    <w:rsid w:val="00B11F67"/>
    <w:rsid w:val="00B13D63"/>
    <w:rsid w:val="00B13E6C"/>
    <w:rsid w:val="00B148DA"/>
    <w:rsid w:val="00B17300"/>
    <w:rsid w:val="00B20BE2"/>
    <w:rsid w:val="00B22608"/>
    <w:rsid w:val="00B25DE1"/>
    <w:rsid w:val="00B2732A"/>
    <w:rsid w:val="00B3129D"/>
    <w:rsid w:val="00B3253A"/>
    <w:rsid w:val="00B35BBF"/>
    <w:rsid w:val="00B364D9"/>
    <w:rsid w:val="00B36DF2"/>
    <w:rsid w:val="00B3798D"/>
    <w:rsid w:val="00B41BE8"/>
    <w:rsid w:val="00B42464"/>
    <w:rsid w:val="00B43A22"/>
    <w:rsid w:val="00B4553F"/>
    <w:rsid w:val="00B46EE5"/>
    <w:rsid w:val="00B6332B"/>
    <w:rsid w:val="00B63FCC"/>
    <w:rsid w:val="00B66FC6"/>
    <w:rsid w:val="00B67056"/>
    <w:rsid w:val="00B676D7"/>
    <w:rsid w:val="00B70EE2"/>
    <w:rsid w:val="00B71B4A"/>
    <w:rsid w:val="00B72D99"/>
    <w:rsid w:val="00B734AB"/>
    <w:rsid w:val="00B749DA"/>
    <w:rsid w:val="00B74DC5"/>
    <w:rsid w:val="00B779A8"/>
    <w:rsid w:val="00B82613"/>
    <w:rsid w:val="00B85D68"/>
    <w:rsid w:val="00B944A3"/>
    <w:rsid w:val="00B968E3"/>
    <w:rsid w:val="00B96C60"/>
    <w:rsid w:val="00B97D33"/>
    <w:rsid w:val="00BA1100"/>
    <w:rsid w:val="00BA16C4"/>
    <w:rsid w:val="00BA223B"/>
    <w:rsid w:val="00BA2B99"/>
    <w:rsid w:val="00BA3401"/>
    <w:rsid w:val="00BA40B2"/>
    <w:rsid w:val="00BA498F"/>
    <w:rsid w:val="00BA58F4"/>
    <w:rsid w:val="00BB2A78"/>
    <w:rsid w:val="00BB3CE2"/>
    <w:rsid w:val="00BB4CA3"/>
    <w:rsid w:val="00BB5A8F"/>
    <w:rsid w:val="00BB692F"/>
    <w:rsid w:val="00BB704F"/>
    <w:rsid w:val="00BB766A"/>
    <w:rsid w:val="00BB7D49"/>
    <w:rsid w:val="00BC1B1F"/>
    <w:rsid w:val="00BC4CC7"/>
    <w:rsid w:val="00BC5194"/>
    <w:rsid w:val="00BC5C92"/>
    <w:rsid w:val="00BD06A4"/>
    <w:rsid w:val="00BD70A4"/>
    <w:rsid w:val="00BE0042"/>
    <w:rsid w:val="00BE098D"/>
    <w:rsid w:val="00BE1545"/>
    <w:rsid w:val="00BE3A46"/>
    <w:rsid w:val="00BE7972"/>
    <w:rsid w:val="00BF0140"/>
    <w:rsid w:val="00BF7BD1"/>
    <w:rsid w:val="00C004D9"/>
    <w:rsid w:val="00C01543"/>
    <w:rsid w:val="00C01AA0"/>
    <w:rsid w:val="00C02F91"/>
    <w:rsid w:val="00C06FCA"/>
    <w:rsid w:val="00C10BD4"/>
    <w:rsid w:val="00C11EC8"/>
    <w:rsid w:val="00C144A3"/>
    <w:rsid w:val="00C222C0"/>
    <w:rsid w:val="00C22AD6"/>
    <w:rsid w:val="00C23590"/>
    <w:rsid w:val="00C24472"/>
    <w:rsid w:val="00C24E5B"/>
    <w:rsid w:val="00C253EA"/>
    <w:rsid w:val="00C25851"/>
    <w:rsid w:val="00C261BE"/>
    <w:rsid w:val="00C27A09"/>
    <w:rsid w:val="00C34A9D"/>
    <w:rsid w:val="00C35A2E"/>
    <w:rsid w:val="00C36D2F"/>
    <w:rsid w:val="00C46963"/>
    <w:rsid w:val="00C502C3"/>
    <w:rsid w:val="00C51176"/>
    <w:rsid w:val="00C51C59"/>
    <w:rsid w:val="00C56180"/>
    <w:rsid w:val="00C56E9E"/>
    <w:rsid w:val="00C60442"/>
    <w:rsid w:val="00C61853"/>
    <w:rsid w:val="00C666B9"/>
    <w:rsid w:val="00C71C90"/>
    <w:rsid w:val="00C75103"/>
    <w:rsid w:val="00C75104"/>
    <w:rsid w:val="00C75329"/>
    <w:rsid w:val="00C761B2"/>
    <w:rsid w:val="00C7633D"/>
    <w:rsid w:val="00C77621"/>
    <w:rsid w:val="00C8220F"/>
    <w:rsid w:val="00C823BF"/>
    <w:rsid w:val="00C85B3E"/>
    <w:rsid w:val="00C901EB"/>
    <w:rsid w:val="00C92A38"/>
    <w:rsid w:val="00C93A07"/>
    <w:rsid w:val="00C9484F"/>
    <w:rsid w:val="00CA15C7"/>
    <w:rsid w:val="00CA2769"/>
    <w:rsid w:val="00CA5CE9"/>
    <w:rsid w:val="00CA6E63"/>
    <w:rsid w:val="00CB0DC3"/>
    <w:rsid w:val="00CB1116"/>
    <w:rsid w:val="00CB154A"/>
    <w:rsid w:val="00CB65EC"/>
    <w:rsid w:val="00CB790C"/>
    <w:rsid w:val="00CC184B"/>
    <w:rsid w:val="00CC5222"/>
    <w:rsid w:val="00CC522E"/>
    <w:rsid w:val="00CC68FE"/>
    <w:rsid w:val="00CD0326"/>
    <w:rsid w:val="00CD052E"/>
    <w:rsid w:val="00CD0D27"/>
    <w:rsid w:val="00CD182F"/>
    <w:rsid w:val="00CD4231"/>
    <w:rsid w:val="00CD4C65"/>
    <w:rsid w:val="00CD61A6"/>
    <w:rsid w:val="00CE1EAE"/>
    <w:rsid w:val="00CE26CB"/>
    <w:rsid w:val="00CE2F3F"/>
    <w:rsid w:val="00CF1B75"/>
    <w:rsid w:val="00CF299E"/>
    <w:rsid w:val="00CF5726"/>
    <w:rsid w:val="00D0029C"/>
    <w:rsid w:val="00D02276"/>
    <w:rsid w:val="00D02E1E"/>
    <w:rsid w:val="00D06B4B"/>
    <w:rsid w:val="00D07CF8"/>
    <w:rsid w:val="00D10DC9"/>
    <w:rsid w:val="00D11255"/>
    <w:rsid w:val="00D133A5"/>
    <w:rsid w:val="00D14939"/>
    <w:rsid w:val="00D175B0"/>
    <w:rsid w:val="00D17CEE"/>
    <w:rsid w:val="00D22758"/>
    <w:rsid w:val="00D22B99"/>
    <w:rsid w:val="00D23EA0"/>
    <w:rsid w:val="00D30357"/>
    <w:rsid w:val="00D36AB8"/>
    <w:rsid w:val="00D37C7C"/>
    <w:rsid w:val="00D37DE4"/>
    <w:rsid w:val="00D41C88"/>
    <w:rsid w:val="00D516DE"/>
    <w:rsid w:val="00D542DF"/>
    <w:rsid w:val="00D550EE"/>
    <w:rsid w:val="00D563AE"/>
    <w:rsid w:val="00D63B60"/>
    <w:rsid w:val="00D7151D"/>
    <w:rsid w:val="00D756AB"/>
    <w:rsid w:val="00D771A2"/>
    <w:rsid w:val="00D772CC"/>
    <w:rsid w:val="00D83739"/>
    <w:rsid w:val="00D83ABF"/>
    <w:rsid w:val="00D87B9C"/>
    <w:rsid w:val="00D87DB8"/>
    <w:rsid w:val="00D90DF5"/>
    <w:rsid w:val="00D946F6"/>
    <w:rsid w:val="00D94717"/>
    <w:rsid w:val="00DA2626"/>
    <w:rsid w:val="00DA35ED"/>
    <w:rsid w:val="00DA3AFE"/>
    <w:rsid w:val="00DA4115"/>
    <w:rsid w:val="00DA5BCB"/>
    <w:rsid w:val="00DA72CD"/>
    <w:rsid w:val="00DB0D72"/>
    <w:rsid w:val="00DB14F7"/>
    <w:rsid w:val="00DB3256"/>
    <w:rsid w:val="00DB44B6"/>
    <w:rsid w:val="00DB7D2B"/>
    <w:rsid w:val="00DC0E6E"/>
    <w:rsid w:val="00DC205D"/>
    <w:rsid w:val="00DC3A5B"/>
    <w:rsid w:val="00DC4752"/>
    <w:rsid w:val="00DC6B49"/>
    <w:rsid w:val="00DC6C5E"/>
    <w:rsid w:val="00DC7328"/>
    <w:rsid w:val="00DD136B"/>
    <w:rsid w:val="00DD2053"/>
    <w:rsid w:val="00DD44C3"/>
    <w:rsid w:val="00DD53F2"/>
    <w:rsid w:val="00DD5A7A"/>
    <w:rsid w:val="00DD6097"/>
    <w:rsid w:val="00DE0356"/>
    <w:rsid w:val="00DE05A4"/>
    <w:rsid w:val="00DE0696"/>
    <w:rsid w:val="00DE13BE"/>
    <w:rsid w:val="00DE3529"/>
    <w:rsid w:val="00DE3E71"/>
    <w:rsid w:val="00DE572E"/>
    <w:rsid w:val="00DE5900"/>
    <w:rsid w:val="00DE748A"/>
    <w:rsid w:val="00DF006C"/>
    <w:rsid w:val="00DF0CEC"/>
    <w:rsid w:val="00DF1378"/>
    <w:rsid w:val="00DF2B2A"/>
    <w:rsid w:val="00DF5595"/>
    <w:rsid w:val="00DF57CB"/>
    <w:rsid w:val="00DF65C8"/>
    <w:rsid w:val="00DF7387"/>
    <w:rsid w:val="00E075AF"/>
    <w:rsid w:val="00E076D8"/>
    <w:rsid w:val="00E12E1F"/>
    <w:rsid w:val="00E17FE0"/>
    <w:rsid w:val="00E24365"/>
    <w:rsid w:val="00E24E36"/>
    <w:rsid w:val="00E2782E"/>
    <w:rsid w:val="00E305B7"/>
    <w:rsid w:val="00E3458A"/>
    <w:rsid w:val="00E368C2"/>
    <w:rsid w:val="00E370F1"/>
    <w:rsid w:val="00E37BC3"/>
    <w:rsid w:val="00E41393"/>
    <w:rsid w:val="00E42776"/>
    <w:rsid w:val="00E4387B"/>
    <w:rsid w:val="00E45119"/>
    <w:rsid w:val="00E4552E"/>
    <w:rsid w:val="00E46644"/>
    <w:rsid w:val="00E46CE3"/>
    <w:rsid w:val="00E53184"/>
    <w:rsid w:val="00E53996"/>
    <w:rsid w:val="00E545D6"/>
    <w:rsid w:val="00E57694"/>
    <w:rsid w:val="00E60513"/>
    <w:rsid w:val="00E60955"/>
    <w:rsid w:val="00E60FA2"/>
    <w:rsid w:val="00E6354C"/>
    <w:rsid w:val="00E645EC"/>
    <w:rsid w:val="00E65B9F"/>
    <w:rsid w:val="00E72172"/>
    <w:rsid w:val="00E750FE"/>
    <w:rsid w:val="00E7522A"/>
    <w:rsid w:val="00E767C9"/>
    <w:rsid w:val="00E76A5A"/>
    <w:rsid w:val="00E817BA"/>
    <w:rsid w:val="00E82564"/>
    <w:rsid w:val="00E859AC"/>
    <w:rsid w:val="00E94FC1"/>
    <w:rsid w:val="00E960ED"/>
    <w:rsid w:val="00E97331"/>
    <w:rsid w:val="00E97475"/>
    <w:rsid w:val="00EA04BA"/>
    <w:rsid w:val="00EA0602"/>
    <w:rsid w:val="00EA3D3E"/>
    <w:rsid w:val="00EA3D77"/>
    <w:rsid w:val="00EB06F0"/>
    <w:rsid w:val="00EB0AD6"/>
    <w:rsid w:val="00EB0D88"/>
    <w:rsid w:val="00EB1428"/>
    <w:rsid w:val="00EB3EDB"/>
    <w:rsid w:val="00EB668D"/>
    <w:rsid w:val="00EB76CD"/>
    <w:rsid w:val="00EB7B39"/>
    <w:rsid w:val="00EB7E22"/>
    <w:rsid w:val="00EC1C30"/>
    <w:rsid w:val="00EC3DB0"/>
    <w:rsid w:val="00EC44DD"/>
    <w:rsid w:val="00EC75C6"/>
    <w:rsid w:val="00EC7EBD"/>
    <w:rsid w:val="00ED0C4B"/>
    <w:rsid w:val="00ED2130"/>
    <w:rsid w:val="00ED2433"/>
    <w:rsid w:val="00ED277E"/>
    <w:rsid w:val="00ED42C5"/>
    <w:rsid w:val="00ED4D54"/>
    <w:rsid w:val="00ED6A46"/>
    <w:rsid w:val="00ED6D52"/>
    <w:rsid w:val="00ED7A02"/>
    <w:rsid w:val="00EE271E"/>
    <w:rsid w:val="00EE7EA5"/>
    <w:rsid w:val="00EF144B"/>
    <w:rsid w:val="00EF2CBB"/>
    <w:rsid w:val="00EF3E44"/>
    <w:rsid w:val="00EF435A"/>
    <w:rsid w:val="00F01FA7"/>
    <w:rsid w:val="00F02985"/>
    <w:rsid w:val="00F03B2F"/>
    <w:rsid w:val="00F0445A"/>
    <w:rsid w:val="00F06423"/>
    <w:rsid w:val="00F067AE"/>
    <w:rsid w:val="00F13F10"/>
    <w:rsid w:val="00F20CD5"/>
    <w:rsid w:val="00F23B4B"/>
    <w:rsid w:val="00F26A70"/>
    <w:rsid w:val="00F26F49"/>
    <w:rsid w:val="00F323A0"/>
    <w:rsid w:val="00F3364E"/>
    <w:rsid w:val="00F3574A"/>
    <w:rsid w:val="00F37AEA"/>
    <w:rsid w:val="00F37CA2"/>
    <w:rsid w:val="00F433EF"/>
    <w:rsid w:val="00F463C0"/>
    <w:rsid w:val="00F47D62"/>
    <w:rsid w:val="00F52214"/>
    <w:rsid w:val="00F53607"/>
    <w:rsid w:val="00F53F33"/>
    <w:rsid w:val="00F5494B"/>
    <w:rsid w:val="00F5555C"/>
    <w:rsid w:val="00F57C85"/>
    <w:rsid w:val="00F61673"/>
    <w:rsid w:val="00F617C1"/>
    <w:rsid w:val="00F62216"/>
    <w:rsid w:val="00F63513"/>
    <w:rsid w:val="00F67FA5"/>
    <w:rsid w:val="00F67FCE"/>
    <w:rsid w:val="00F715B6"/>
    <w:rsid w:val="00F754EC"/>
    <w:rsid w:val="00F80468"/>
    <w:rsid w:val="00F90598"/>
    <w:rsid w:val="00F92396"/>
    <w:rsid w:val="00F95C0D"/>
    <w:rsid w:val="00FA010B"/>
    <w:rsid w:val="00FA09BD"/>
    <w:rsid w:val="00FA49AB"/>
    <w:rsid w:val="00FA49C1"/>
    <w:rsid w:val="00FA6E75"/>
    <w:rsid w:val="00FA75BD"/>
    <w:rsid w:val="00FB03F5"/>
    <w:rsid w:val="00FB39C0"/>
    <w:rsid w:val="00FB5E7C"/>
    <w:rsid w:val="00FC068B"/>
    <w:rsid w:val="00FC0C01"/>
    <w:rsid w:val="00FC26EE"/>
    <w:rsid w:val="00FC5E7D"/>
    <w:rsid w:val="00FC771F"/>
    <w:rsid w:val="00FD0FAB"/>
    <w:rsid w:val="00FD22F0"/>
    <w:rsid w:val="00FD3472"/>
    <w:rsid w:val="00FD4055"/>
    <w:rsid w:val="00FD64E4"/>
    <w:rsid w:val="00FD703D"/>
    <w:rsid w:val="00FE02FF"/>
    <w:rsid w:val="00FE34BD"/>
    <w:rsid w:val="00FF05CF"/>
    <w:rsid w:val="00FF068F"/>
    <w:rsid w:val="00FF1DC5"/>
    <w:rsid w:val="00FF30DB"/>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ffc"/>
    </o:shapedefaults>
    <o:shapelayout v:ext="edit">
      <o:idmap v:ext="edit" data="1"/>
    </o:shapelayout>
  </w:shapeDefaults>
  <w:decimalSymbol w:val="."/>
  <w:listSeparator w:val=","/>
  <w14:docId w14:val="74F7BB11"/>
  <w15:docId w15:val="{B529F3B5-B9B3-42EC-9F37-C76E637A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
    <w:link w:val="Heading1Char"/>
    <w:autoRedefine/>
    <w:qFormat/>
    <w:rsid w:val="004762F5"/>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uppressAutoHyphens/>
      <w:spacing w:before="360" w:after="40"/>
      <w:outlineLvl w:val="0"/>
    </w:pPr>
    <w:rPr>
      <w:rFonts w:eastAsia="Hoefler Text" w:cs="Times New Roman"/>
      <w:b/>
      <w:kern w:val="32"/>
      <w:sz w:val="28"/>
      <w:szCs w:val="28"/>
      <w:u w:color="000000"/>
      <w:lang w:val="en-GB"/>
    </w:rPr>
  </w:style>
  <w:style w:type="paragraph" w:styleId="Heading3">
    <w:name w:val="heading 3"/>
    <w:basedOn w:val="Normal"/>
    <w:next w:val="Normal"/>
    <w:link w:val="Heading3Char"/>
    <w:uiPriority w:val="9"/>
    <w:unhideWhenUsed/>
    <w:qFormat/>
    <w:rsid w:val="007374E1"/>
    <w:pPr>
      <w:keepNext/>
      <w:keepLines/>
      <w:spacing w:before="40" w:line="276" w:lineRule="auto"/>
      <w:outlineLvl w:val="2"/>
    </w:pPr>
    <w:rPr>
      <w:rFonts w:asciiTheme="majorHAnsi" w:eastAsiaTheme="majorEastAsia" w:hAnsiTheme="majorHAnsi" w:cs="Mangal"/>
      <w:color w:val="243F60" w:themeColor="accent1" w:themeShade="7F"/>
      <w:szCs w:val="21"/>
      <w:lang w:val="en-GB" w:eastAsia="en-GB" w:bidi="hi-IN"/>
    </w:rPr>
  </w:style>
  <w:style w:type="paragraph" w:styleId="Heading5">
    <w:name w:val="heading 5"/>
    <w:basedOn w:val="Normal"/>
    <w:next w:val="Normal"/>
    <w:link w:val="Heading5Char"/>
    <w:qFormat/>
    <w:rsid w:val="00692685"/>
    <w:pPr>
      <w:widowControl w:val="0"/>
      <w:spacing w:before="240" w:after="60"/>
      <w:jc w:val="both"/>
      <w:outlineLvl w:val="4"/>
    </w:pPr>
    <w:rPr>
      <w:rFonts w:ascii="Garamond" w:eastAsia="Times New Roman" w:hAnsi="Garamond" w:cs="Times New Roman"/>
      <w:sz w:val="22"/>
      <w:szCs w:val="20"/>
      <w:u w:color="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24E57"/>
    <w:pPr>
      <w:spacing w:before="80" w:after="180" w:line="288" w:lineRule="auto"/>
    </w:pPr>
    <w:rPr>
      <w:rFonts w:ascii="Hoefler Text" w:eastAsia="Hoefler Text" w:hAnsi="Hoefler Text" w:cs="Times New Roman"/>
      <w:color w:val="000000"/>
      <w:szCs w:val="20"/>
      <w:u w:color="000000"/>
    </w:rPr>
  </w:style>
  <w:style w:type="table" w:styleId="TableGrid">
    <w:name w:val="Table Grid"/>
    <w:basedOn w:val="TableNormal"/>
    <w:uiPriority w:val="59"/>
    <w:rsid w:val="0094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AFE"/>
    <w:pPr>
      <w:ind w:left="720"/>
      <w:contextualSpacing/>
    </w:pPr>
  </w:style>
  <w:style w:type="character" w:customStyle="1" w:styleId="Heading1Char">
    <w:name w:val="Heading 1 Char"/>
    <w:basedOn w:val="DefaultParagraphFont"/>
    <w:link w:val="Heading1"/>
    <w:rsid w:val="004762F5"/>
    <w:rPr>
      <w:rFonts w:eastAsia="Hoefler Text" w:cs="Times New Roman"/>
      <w:b/>
      <w:kern w:val="32"/>
      <w:sz w:val="28"/>
      <w:szCs w:val="28"/>
      <w:u w:color="000000"/>
      <w:lang w:val="en-GB"/>
    </w:rPr>
  </w:style>
  <w:style w:type="character" w:customStyle="1" w:styleId="Heading5Char">
    <w:name w:val="Heading 5 Char"/>
    <w:basedOn w:val="DefaultParagraphFont"/>
    <w:link w:val="Heading5"/>
    <w:rsid w:val="00692685"/>
    <w:rPr>
      <w:rFonts w:ascii="Garamond" w:eastAsia="Times New Roman" w:hAnsi="Garamond" w:cs="Times New Roman"/>
      <w:sz w:val="22"/>
      <w:szCs w:val="20"/>
      <w:u w:color="000000"/>
      <w:lang w:val="en-GB"/>
    </w:rPr>
  </w:style>
  <w:style w:type="numbering" w:customStyle="1" w:styleId="Bullet">
    <w:name w:val="Bullet"/>
    <w:rsid w:val="00692685"/>
    <w:pPr>
      <w:numPr>
        <w:numId w:val="1"/>
      </w:numPr>
    </w:pPr>
  </w:style>
  <w:style w:type="paragraph" w:styleId="BalloonText">
    <w:name w:val="Balloon Text"/>
    <w:basedOn w:val="Normal"/>
    <w:link w:val="BalloonTextChar"/>
    <w:uiPriority w:val="99"/>
    <w:semiHidden/>
    <w:unhideWhenUsed/>
    <w:rsid w:val="002D52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520D"/>
    <w:rPr>
      <w:rFonts w:ascii="Lucida Grande" w:hAnsi="Lucida Grande" w:cs="Lucida Grande"/>
      <w:sz w:val="18"/>
      <w:szCs w:val="18"/>
    </w:rPr>
  </w:style>
  <w:style w:type="character" w:styleId="Hyperlink">
    <w:name w:val="Hyperlink"/>
    <w:rsid w:val="007C5FC6"/>
    <w:rPr>
      <w:color w:val="0000FF"/>
      <w:u w:val="single"/>
    </w:rPr>
  </w:style>
  <w:style w:type="paragraph" w:customStyle="1" w:styleId="Style1">
    <w:name w:val="Style1"/>
    <w:basedOn w:val="Normal"/>
    <w:rsid w:val="00EB7B39"/>
    <w:rPr>
      <w:rFonts w:ascii="Teifryn" w:eastAsia="Times New Roman" w:hAnsi="Teifryn" w:cs="Times New Roman"/>
      <w:szCs w:val="20"/>
      <w:u w:color="000000"/>
    </w:rPr>
  </w:style>
  <w:style w:type="paragraph" w:customStyle="1" w:styleId="Standard">
    <w:name w:val="Standard"/>
    <w:rsid w:val="00145D29"/>
    <w:pPr>
      <w:suppressAutoHyphens/>
      <w:overflowPunct w:val="0"/>
      <w:autoSpaceDE w:val="0"/>
      <w:autoSpaceDN w:val="0"/>
      <w:textAlignment w:val="baseline"/>
    </w:pPr>
    <w:rPr>
      <w:rFonts w:ascii="Cambria" w:eastAsia="Cambria" w:hAnsi="Cambria" w:cs="Cambria"/>
      <w:color w:val="000000"/>
      <w:kern w:val="3"/>
      <w:lang w:val="en-GB" w:eastAsia="en-GB"/>
    </w:rPr>
  </w:style>
  <w:style w:type="character" w:styleId="FollowedHyperlink">
    <w:name w:val="FollowedHyperlink"/>
    <w:basedOn w:val="DefaultParagraphFont"/>
    <w:uiPriority w:val="99"/>
    <w:semiHidden/>
    <w:unhideWhenUsed/>
    <w:rsid w:val="00FC771F"/>
    <w:rPr>
      <w:color w:val="800080" w:themeColor="followedHyperlink"/>
      <w:u w:val="single"/>
    </w:rPr>
  </w:style>
  <w:style w:type="paragraph" w:styleId="Header">
    <w:name w:val="header"/>
    <w:basedOn w:val="Normal"/>
    <w:link w:val="HeaderChar"/>
    <w:uiPriority w:val="99"/>
    <w:unhideWhenUsed/>
    <w:rsid w:val="0043000E"/>
    <w:pPr>
      <w:tabs>
        <w:tab w:val="center" w:pos="4513"/>
        <w:tab w:val="right" w:pos="9026"/>
      </w:tabs>
    </w:pPr>
  </w:style>
  <w:style w:type="character" w:customStyle="1" w:styleId="HeaderChar">
    <w:name w:val="Header Char"/>
    <w:basedOn w:val="DefaultParagraphFont"/>
    <w:link w:val="Header"/>
    <w:uiPriority w:val="99"/>
    <w:rsid w:val="0043000E"/>
  </w:style>
  <w:style w:type="paragraph" w:styleId="Footer">
    <w:name w:val="footer"/>
    <w:basedOn w:val="Normal"/>
    <w:link w:val="FooterChar"/>
    <w:uiPriority w:val="99"/>
    <w:unhideWhenUsed/>
    <w:rsid w:val="0043000E"/>
    <w:pPr>
      <w:tabs>
        <w:tab w:val="center" w:pos="4513"/>
        <w:tab w:val="right" w:pos="9026"/>
      </w:tabs>
    </w:pPr>
  </w:style>
  <w:style w:type="character" w:customStyle="1" w:styleId="FooterChar">
    <w:name w:val="Footer Char"/>
    <w:basedOn w:val="DefaultParagraphFont"/>
    <w:link w:val="Footer"/>
    <w:uiPriority w:val="99"/>
    <w:rsid w:val="0043000E"/>
  </w:style>
  <w:style w:type="paragraph" w:styleId="PlainText">
    <w:name w:val="Plain Text"/>
    <w:basedOn w:val="Normal"/>
    <w:link w:val="PlainTextChar"/>
    <w:uiPriority w:val="99"/>
    <w:unhideWhenUsed/>
    <w:rsid w:val="000B2F80"/>
    <w:rPr>
      <w:rFonts w:ascii="Consolas" w:eastAsiaTheme="minorHAnsi" w:hAnsi="Consolas"/>
      <w:sz w:val="21"/>
      <w:szCs w:val="21"/>
      <w:lang w:val="en-GB"/>
    </w:rPr>
  </w:style>
  <w:style w:type="character" w:customStyle="1" w:styleId="PlainTextChar">
    <w:name w:val="Plain Text Char"/>
    <w:basedOn w:val="DefaultParagraphFont"/>
    <w:link w:val="PlainText"/>
    <w:uiPriority w:val="99"/>
    <w:rsid w:val="000B2F80"/>
    <w:rPr>
      <w:rFonts w:ascii="Consolas" w:eastAsiaTheme="minorHAnsi" w:hAnsi="Consolas"/>
      <w:sz w:val="21"/>
      <w:szCs w:val="21"/>
      <w:lang w:val="en-GB"/>
    </w:rPr>
  </w:style>
  <w:style w:type="character" w:customStyle="1" w:styleId="UnresolvedMention1">
    <w:name w:val="Unresolved Mention1"/>
    <w:basedOn w:val="DefaultParagraphFont"/>
    <w:uiPriority w:val="99"/>
    <w:semiHidden/>
    <w:unhideWhenUsed/>
    <w:rsid w:val="00857021"/>
    <w:rPr>
      <w:color w:val="605E5C"/>
      <w:shd w:val="clear" w:color="auto" w:fill="E1DFDD"/>
    </w:rPr>
  </w:style>
  <w:style w:type="character" w:customStyle="1" w:styleId="SnhebeiDdatrys1">
    <w:name w:val="Sôn heb ei Ddatrys1"/>
    <w:basedOn w:val="DefaultParagraphFont"/>
    <w:uiPriority w:val="99"/>
    <w:semiHidden/>
    <w:unhideWhenUsed/>
    <w:rsid w:val="00E3458A"/>
    <w:rPr>
      <w:color w:val="605E5C"/>
      <w:shd w:val="clear" w:color="auto" w:fill="E1DFDD"/>
    </w:rPr>
  </w:style>
  <w:style w:type="character" w:styleId="UnresolvedMention">
    <w:name w:val="Unresolved Mention"/>
    <w:basedOn w:val="DefaultParagraphFont"/>
    <w:uiPriority w:val="99"/>
    <w:semiHidden/>
    <w:unhideWhenUsed/>
    <w:rsid w:val="0024158A"/>
    <w:rPr>
      <w:color w:val="605E5C"/>
      <w:shd w:val="clear" w:color="auto" w:fill="E1DFDD"/>
    </w:rPr>
  </w:style>
  <w:style w:type="paragraph" w:styleId="NormalWeb">
    <w:name w:val="Normal (Web)"/>
    <w:basedOn w:val="Normal"/>
    <w:uiPriority w:val="99"/>
    <w:unhideWhenUsed/>
    <w:rsid w:val="000F1635"/>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0F1635"/>
    <w:rPr>
      <w:b/>
      <w:bCs/>
    </w:rPr>
  </w:style>
  <w:style w:type="character" w:customStyle="1" w:styleId="Heading3Char">
    <w:name w:val="Heading 3 Char"/>
    <w:basedOn w:val="DefaultParagraphFont"/>
    <w:link w:val="Heading3"/>
    <w:uiPriority w:val="9"/>
    <w:rsid w:val="007374E1"/>
    <w:rPr>
      <w:rFonts w:asciiTheme="majorHAnsi" w:eastAsiaTheme="majorEastAsia" w:hAnsiTheme="majorHAnsi" w:cs="Mangal"/>
      <w:color w:val="243F60" w:themeColor="accent1" w:themeShade="7F"/>
      <w:szCs w:val="21"/>
      <w:lang w:val="en-GB" w:eastAsia="en-GB" w:bidi="hi-IN"/>
    </w:rPr>
  </w:style>
  <w:style w:type="paragraph" w:customStyle="1" w:styleId="xmsonormal">
    <w:name w:val="x_msonormal"/>
    <w:basedOn w:val="Normal"/>
    <w:rsid w:val="007374E1"/>
    <w:pPr>
      <w:spacing w:before="100" w:beforeAutospacing="1" w:after="100" w:afterAutospacing="1"/>
    </w:pPr>
    <w:rPr>
      <w:rFonts w:ascii="Times New Roman" w:eastAsia="Times New Roman" w:hAnsi="Times New Roman" w:cs="Times New Roman"/>
      <w:lang w:val="en-GB" w:eastAsia="en-GB"/>
    </w:rPr>
  </w:style>
  <w:style w:type="paragraph" w:customStyle="1" w:styleId="1stparaSylfaen">
    <w:name w:val="1stparaSylfaen"/>
    <w:basedOn w:val="Normal"/>
    <w:next w:val="Normal"/>
    <w:link w:val="1stparaSylfaenChar"/>
    <w:qFormat/>
    <w:rsid w:val="007374E1"/>
    <w:rPr>
      <w:rFonts w:ascii="Sylfaen" w:eastAsia="Calibri" w:hAnsi="Sylfaen" w:cs="Times New Roman"/>
      <w:sz w:val="22"/>
      <w:szCs w:val="58"/>
      <w:u w:color="000000"/>
      <w:lang w:val="en-GB" w:eastAsia="en-GB"/>
    </w:rPr>
  </w:style>
  <w:style w:type="character" w:customStyle="1" w:styleId="1stparaSylfaenChar">
    <w:name w:val="1stparaSylfaen Char"/>
    <w:link w:val="1stparaSylfaen"/>
    <w:rsid w:val="007374E1"/>
    <w:rPr>
      <w:rFonts w:ascii="Sylfaen" w:eastAsia="Calibri" w:hAnsi="Sylfaen" w:cs="Times New Roman"/>
      <w:sz w:val="22"/>
      <w:szCs w:val="58"/>
      <w:u w:color="000000"/>
      <w:lang w:val="en-GB" w:eastAsia="en-GB"/>
    </w:rPr>
  </w:style>
  <w:style w:type="paragraph" w:customStyle="1" w:styleId="2ndparaSylvaen">
    <w:name w:val="2ndparaSylvaen"/>
    <w:basedOn w:val="1stparaSylfaen"/>
    <w:link w:val="2ndparaSylvaenChar"/>
    <w:qFormat/>
    <w:rsid w:val="007374E1"/>
    <w:pPr>
      <w:ind w:firstLine="340"/>
    </w:pPr>
  </w:style>
  <w:style w:type="character" w:customStyle="1" w:styleId="2ndparaSylvaenChar">
    <w:name w:val="2ndparaSylvaen Char"/>
    <w:link w:val="2ndparaSylvaen"/>
    <w:rsid w:val="007374E1"/>
    <w:rPr>
      <w:rFonts w:ascii="Sylfaen" w:eastAsia="Calibri" w:hAnsi="Sylfaen" w:cs="Times New Roman"/>
      <w:sz w:val="22"/>
      <w:szCs w:val="58"/>
      <w:u w:color="000000"/>
      <w:lang w:val="en-GB" w:eastAsia="en-GB"/>
    </w:rPr>
  </w:style>
  <w:style w:type="paragraph" w:styleId="BodyText">
    <w:name w:val="Body Text"/>
    <w:basedOn w:val="Normal"/>
    <w:link w:val="BodyTextChar"/>
    <w:uiPriority w:val="1"/>
    <w:qFormat/>
    <w:rsid w:val="007374E1"/>
    <w:pPr>
      <w:widowControl w:val="0"/>
      <w:autoSpaceDE w:val="0"/>
      <w:autoSpaceDN w:val="0"/>
    </w:pPr>
    <w:rPr>
      <w:rFonts w:ascii="Caladea" w:eastAsia="Caladea" w:hAnsi="Caladea" w:cs="Caladea"/>
      <w:sz w:val="22"/>
      <w:szCs w:val="22"/>
    </w:rPr>
  </w:style>
  <w:style w:type="character" w:customStyle="1" w:styleId="BodyTextChar">
    <w:name w:val="Body Text Char"/>
    <w:basedOn w:val="DefaultParagraphFont"/>
    <w:link w:val="BodyText"/>
    <w:uiPriority w:val="1"/>
    <w:rsid w:val="007374E1"/>
    <w:rPr>
      <w:rFonts w:ascii="Caladea" w:eastAsia="Caladea" w:hAnsi="Caladea" w:cs="Caladea"/>
      <w:sz w:val="22"/>
      <w:szCs w:val="22"/>
    </w:rPr>
  </w:style>
  <w:style w:type="character" w:styleId="PageNumber">
    <w:name w:val="page number"/>
    <w:basedOn w:val="DefaultParagraphFont"/>
    <w:uiPriority w:val="99"/>
    <w:semiHidden/>
    <w:unhideWhenUsed/>
    <w:rsid w:val="007374E1"/>
  </w:style>
  <w:style w:type="character" w:customStyle="1" w:styleId="xcf01">
    <w:name w:val="x_cf01"/>
    <w:basedOn w:val="DefaultParagraphFont"/>
    <w:rsid w:val="0073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7586">
      <w:bodyDiv w:val="1"/>
      <w:marLeft w:val="0"/>
      <w:marRight w:val="0"/>
      <w:marTop w:val="0"/>
      <w:marBottom w:val="0"/>
      <w:divBdr>
        <w:top w:val="none" w:sz="0" w:space="0" w:color="auto"/>
        <w:left w:val="none" w:sz="0" w:space="0" w:color="auto"/>
        <w:bottom w:val="none" w:sz="0" w:space="0" w:color="auto"/>
        <w:right w:val="none" w:sz="0" w:space="0" w:color="auto"/>
      </w:divBdr>
      <w:divsChild>
        <w:div w:id="623737645">
          <w:marLeft w:val="432"/>
          <w:marRight w:val="0"/>
          <w:marTop w:val="115"/>
          <w:marBottom w:val="0"/>
          <w:divBdr>
            <w:top w:val="none" w:sz="0" w:space="0" w:color="auto"/>
            <w:left w:val="none" w:sz="0" w:space="0" w:color="auto"/>
            <w:bottom w:val="none" w:sz="0" w:space="0" w:color="auto"/>
            <w:right w:val="none" w:sz="0" w:space="0" w:color="auto"/>
          </w:divBdr>
        </w:div>
      </w:divsChild>
    </w:div>
    <w:div w:id="372001180">
      <w:bodyDiv w:val="1"/>
      <w:marLeft w:val="0"/>
      <w:marRight w:val="0"/>
      <w:marTop w:val="0"/>
      <w:marBottom w:val="0"/>
      <w:divBdr>
        <w:top w:val="none" w:sz="0" w:space="0" w:color="auto"/>
        <w:left w:val="none" w:sz="0" w:space="0" w:color="auto"/>
        <w:bottom w:val="none" w:sz="0" w:space="0" w:color="auto"/>
        <w:right w:val="none" w:sz="0" w:space="0" w:color="auto"/>
      </w:divBdr>
    </w:div>
    <w:div w:id="408843284">
      <w:bodyDiv w:val="1"/>
      <w:marLeft w:val="0"/>
      <w:marRight w:val="0"/>
      <w:marTop w:val="0"/>
      <w:marBottom w:val="0"/>
      <w:divBdr>
        <w:top w:val="none" w:sz="0" w:space="0" w:color="auto"/>
        <w:left w:val="none" w:sz="0" w:space="0" w:color="auto"/>
        <w:bottom w:val="none" w:sz="0" w:space="0" w:color="auto"/>
        <w:right w:val="none" w:sz="0" w:space="0" w:color="auto"/>
      </w:divBdr>
      <w:divsChild>
        <w:div w:id="858354364">
          <w:marLeft w:val="432"/>
          <w:marRight w:val="0"/>
          <w:marTop w:val="115"/>
          <w:marBottom w:val="0"/>
          <w:divBdr>
            <w:top w:val="none" w:sz="0" w:space="0" w:color="auto"/>
            <w:left w:val="none" w:sz="0" w:space="0" w:color="auto"/>
            <w:bottom w:val="none" w:sz="0" w:space="0" w:color="auto"/>
            <w:right w:val="none" w:sz="0" w:space="0" w:color="auto"/>
          </w:divBdr>
        </w:div>
        <w:div w:id="1783919712">
          <w:marLeft w:val="432"/>
          <w:marRight w:val="0"/>
          <w:marTop w:val="115"/>
          <w:marBottom w:val="0"/>
          <w:divBdr>
            <w:top w:val="none" w:sz="0" w:space="0" w:color="auto"/>
            <w:left w:val="none" w:sz="0" w:space="0" w:color="auto"/>
            <w:bottom w:val="none" w:sz="0" w:space="0" w:color="auto"/>
            <w:right w:val="none" w:sz="0" w:space="0" w:color="auto"/>
          </w:divBdr>
        </w:div>
        <w:div w:id="1999259133">
          <w:marLeft w:val="432"/>
          <w:marRight w:val="0"/>
          <w:marTop w:val="115"/>
          <w:marBottom w:val="0"/>
          <w:divBdr>
            <w:top w:val="none" w:sz="0" w:space="0" w:color="auto"/>
            <w:left w:val="none" w:sz="0" w:space="0" w:color="auto"/>
            <w:bottom w:val="none" w:sz="0" w:space="0" w:color="auto"/>
            <w:right w:val="none" w:sz="0" w:space="0" w:color="auto"/>
          </w:divBdr>
        </w:div>
      </w:divsChild>
    </w:div>
    <w:div w:id="598561371">
      <w:bodyDiv w:val="1"/>
      <w:marLeft w:val="0"/>
      <w:marRight w:val="0"/>
      <w:marTop w:val="0"/>
      <w:marBottom w:val="0"/>
      <w:divBdr>
        <w:top w:val="none" w:sz="0" w:space="0" w:color="auto"/>
        <w:left w:val="none" w:sz="0" w:space="0" w:color="auto"/>
        <w:bottom w:val="none" w:sz="0" w:space="0" w:color="auto"/>
        <w:right w:val="none" w:sz="0" w:space="0" w:color="auto"/>
      </w:divBdr>
    </w:div>
    <w:div w:id="619186498">
      <w:bodyDiv w:val="1"/>
      <w:marLeft w:val="0"/>
      <w:marRight w:val="0"/>
      <w:marTop w:val="0"/>
      <w:marBottom w:val="0"/>
      <w:divBdr>
        <w:top w:val="none" w:sz="0" w:space="0" w:color="auto"/>
        <w:left w:val="none" w:sz="0" w:space="0" w:color="auto"/>
        <w:bottom w:val="none" w:sz="0" w:space="0" w:color="auto"/>
        <w:right w:val="none" w:sz="0" w:space="0" w:color="auto"/>
      </w:divBdr>
      <w:divsChild>
        <w:div w:id="34624735">
          <w:marLeft w:val="547"/>
          <w:marRight w:val="0"/>
          <w:marTop w:val="96"/>
          <w:marBottom w:val="0"/>
          <w:divBdr>
            <w:top w:val="none" w:sz="0" w:space="0" w:color="auto"/>
            <w:left w:val="none" w:sz="0" w:space="0" w:color="auto"/>
            <w:bottom w:val="none" w:sz="0" w:space="0" w:color="auto"/>
            <w:right w:val="none" w:sz="0" w:space="0" w:color="auto"/>
          </w:divBdr>
        </w:div>
        <w:div w:id="990403302">
          <w:marLeft w:val="547"/>
          <w:marRight w:val="0"/>
          <w:marTop w:val="96"/>
          <w:marBottom w:val="0"/>
          <w:divBdr>
            <w:top w:val="none" w:sz="0" w:space="0" w:color="auto"/>
            <w:left w:val="none" w:sz="0" w:space="0" w:color="auto"/>
            <w:bottom w:val="none" w:sz="0" w:space="0" w:color="auto"/>
            <w:right w:val="none" w:sz="0" w:space="0" w:color="auto"/>
          </w:divBdr>
        </w:div>
        <w:div w:id="403340584">
          <w:marLeft w:val="547"/>
          <w:marRight w:val="0"/>
          <w:marTop w:val="96"/>
          <w:marBottom w:val="0"/>
          <w:divBdr>
            <w:top w:val="none" w:sz="0" w:space="0" w:color="auto"/>
            <w:left w:val="none" w:sz="0" w:space="0" w:color="auto"/>
            <w:bottom w:val="none" w:sz="0" w:space="0" w:color="auto"/>
            <w:right w:val="none" w:sz="0" w:space="0" w:color="auto"/>
          </w:divBdr>
        </w:div>
      </w:divsChild>
    </w:div>
    <w:div w:id="705451297">
      <w:bodyDiv w:val="1"/>
      <w:marLeft w:val="0"/>
      <w:marRight w:val="0"/>
      <w:marTop w:val="0"/>
      <w:marBottom w:val="0"/>
      <w:divBdr>
        <w:top w:val="none" w:sz="0" w:space="0" w:color="auto"/>
        <w:left w:val="none" w:sz="0" w:space="0" w:color="auto"/>
        <w:bottom w:val="none" w:sz="0" w:space="0" w:color="auto"/>
        <w:right w:val="none" w:sz="0" w:space="0" w:color="auto"/>
      </w:divBdr>
      <w:divsChild>
        <w:div w:id="777215571">
          <w:marLeft w:val="432"/>
          <w:marRight w:val="0"/>
          <w:marTop w:val="115"/>
          <w:marBottom w:val="0"/>
          <w:divBdr>
            <w:top w:val="none" w:sz="0" w:space="0" w:color="auto"/>
            <w:left w:val="none" w:sz="0" w:space="0" w:color="auto"/>
            <w:bottom w:val="none" w:sz="0" w:space="0" w:color="auto"/>
            <w:right w:val="none" w:sz="0" w:space="0" w:color="auto"/>
          </w:divBdr>
        </w:div>
      </w:divsChild>
    </w:div>
    <w:div w:id="1098133529">
      <w:bodyDiv w:val="1"/>
      <w:marLeft w:val="0"/>
      <w:marRight w:val="0"/>
      <w:marTop w:val="0"/>
      <w:marBottom w:val="0"/>
      <w:divBdr>
        <w:top w:val="none" w:sz="0" w:space="0" w:color="auto"/>
        <w:left w:val="none" w:sz="0" w:space="0" w:color="auto"/>
        <w:bottom w:val="none" w:sz="0" w:space="0" w:color="auto"/>
        <w:right w:val="none" w:sz="0" w:space="0" w:color="auto"/>
      </w:divBdr>
    </w:div>
    <w:div w:id="1547259724">
      <w:bodyDiv w:val="1"/>
      <w:marLeft w:val="0"/>
      <w:marRight w:val="0"/>
      <w:marTop w:val="0"/>
      <w:marBottom w:val="0"/>
      <w:divBdr>
        <w:top w:val="none" w:sz="0" w:space="0" w:color="auto"/>
        <w:left w:val="none" w:sz="0" w:space="0" w:color="auto"/>
        <w:bottom w:val="none" w:sz="0" w:space="0" w:color="auto"/>
        <w:right w:val="none" w:sz="0" w:space="0" w:color="auto"/>
      </w:divBdr>
    </w:div>
    <w:div w:id="1596792603">
      <w:bodyDiv w:val="1"/>
      <w:marLeft w:val="0"/>
      <w:marRight w:val="0"/>
      <w:marTop w:val="0"/>
      <w:marBottom w:val="0"/>
      <w:divBdr>
        <w:top w:val="none" w:sz="0" w:space="0" w:color="auto"/>
        <w:left w:val="none" w:sz="0" w:space="0" w:color="auto"/>
        <w:bottom w:val="none" w:sz="0" w:space="0" w:color="auto"/>
        <w:right w:val="none" w:sz="0" w:space="0" w:color="auto"/>
      </w:divBdr>
    </w:div>
    <w:div w:id="1849560591">
      <w:bodyDiv w:val="1"/>
      <w:marLeft w:val="0"/>
      <w:marRight w:val="0"/>
      <w:marTop w:val="0"/>
      <w:marBottom w:val="0"/>
      <w:divBdr>
        <w:top w:val="none" w:sz="0" w:space="0" w:color="auto"/>
        <w:left w:val="none" w:sz="0" w:space="0" w:color="auto"/>
        <w:bottom w:val="none" w:sz="0" w:space="0" w:color="auto"/>
        <w:right w:val="none" w:sz="0" w:space="0" w:color="auto"/>
      </w:divBdr>
    </w:div>
    <w:div w:id="2106610365">
      <w:bodyDiv w:val="1"/>
      <w:marLeft w:val="0"/>
      <w:marRight w:val="0"/>
      <w:marTop w:val="0"/>
      <w:marBottom w:val="0"/>
      <w:divBdr>
        <w:top w:val="none" w:sz="0" w:space="0" w:color="auto"/>
        <w:left w:val="none" w:sz="0" w:space="0" w:color="auto"/>
        <w:bottom w:val="none" w:sz="0" w:space="0" w:color="auto"/>
        <w:right w:val="none" w:sz="0" w:space="0" w:color="auto"/>
      </w:divBdr>
      <w:divsChild>
        <w:div w:id="1975746468">
          <w:marLeft w:val="547"/>
          <w:marRight w:val="0"/>
          <w:marTop w:val="96"/>
          <w:marBottom w:val="0"/>
          <w:divBdr>
            <w:top w:val="none" w:sz="0" w:space="0" w:color="auto"/>
            <w:left w:val="none" w:sz="0" w:space="0" w:color="auto"/>
            <w:bottom w:val="none" w:sz="0" w:space="0" w:color="auto"/>
            <w:right w:val="none" w:sz="0" w:space="0" w:color="auto"/>
          </w:divBdr>
        </w:div>
        <w:div w:id="89669437">
          <w:marLeft w:val="547"/>
          <w:marRight w:val="0"/>
          <w:marTop w:val="96"/>
          <w:marBottom w:val="0"/>
          <w:divBdr>
            <w:top w:val="none" w:sz="0" w:space="0" w:color="auto"/>
            <w:left w:val="none" w:sz="0" w:space="0" w:color="auto"/>
            <w:bottom w:val="none" w:sz="0" w:space="0" w:color="auto"/>
            <w:right w:val="none" w:sz="0" w:space="0" w:color="auto"/>
          </w:divBdr>
        </w:div>
        <w:div w:id="2080053950">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hys.jones@swansea.ac.uk" TargetMode="External"/><Relationship Id="rId18" Type="http://schemas.openxmlformats.org/officeDocument/2006/relationships/hyperlink" Target="mailto:Ceri.Hughes@swansea.ac.uk" TargetMode="External"/><Relationship Id="rId26" Type="http://schemas.openxmlformats.org/officeDocument/2006/relationships/hyperlink" Target="https://www.bbc.co.uk/news/reality_check" TargetMode="External"/><Relationship Id="rId39" Type="http://schemas.openxmlformats.org/officeDocument/2006/relationships/footer" Target="footer2.xml"/><Relationship Id="rId21" Type="http://schemas.openxmlformats.org/officeDocument/2006/relationships/hyperlink" Target="https://www.splcenter.org/hatewatch/2022/05/17/racist-great-replacement-conspiracy-theory-explained" TargetMode="External"/><Relationship Id="rId34" Type="http://schemas.openxmlformats.org/officeDocument/2006/relationships/hyperlink" Target="https://www.media-diversity.org/additional-files/Everybody_In_Book.pdf"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www.splcenter.org/patriot-front-timeline" TargetMode="External"/><Relationship Id="rId29" Type="http://schemas.openxmlformats.org/officeDocument/2006/relationships/hyperlink" Target="https://www.washingtonpost.com/news/fact-checker/"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hys.jones@swansea.ac.uk" TargetMode="External"/><Relationship Id="rId24" Type="http://schemas.openxmlformats.org/officeDocument/2006/relationships/hyperlink" Target="https://www.nytimes.com/2018/06/24/opinion/america-white-extinction.html" TargetMode="External"/><Relationship Id="rId32" Type="http://schemas.openxmlformats.org/officeDocument/2006/relationships/hyperlink" Target="https://www.politifact.com/" TargetMode="External"/><Relationship Id="rId37" Type="http://schemas.openxmlformats.org/officeDocument/2006/relationships/image" Target="media/image4.png"/><Relationship Id="rId40" Type="http://schemas.openxmlformats.org/officeDocument/2006/relationships/hyperlink" Target="https://www.swansea.ac.uk/academic-success/" TargetMode="External"/><Relationship Id="rId5" Type="http://schemas.openxmlformats.org/officeDocument/2006/relationships/footnotes" Target="footnotes.xml"/><Relationship Id="rId15" Type="http://schemas.openxmlformats.org/officeDocument/2006/relationships/hyperlink" Target="https://swanseauniversity.zoom.us/j/99355700112?pwd=Pkv8flf64c2aAc0i8NABqSkbQ3fGOu.1" TargetMode="External"/><Relationship Id="rId23" Type="http://schemas.openxmlformats.org/officeDocument/2006/relationships/hyperlink" Target="https://www.splcenter.org/fighting-hate/extremist-files/group/identity-evropaamerican-identity-movement" TargetMode="External"/><Relationship Id="rId28" Type="http://schemas.openxmlformats.org/officeDocument/2006/relationships/hyperlink" Target="https://fullfact.org/latest/" TargetMode="External"/><Relationship Id="rId36" Type="http://schemas.openxmlformats.org/officeDocument/2006/relationships/hyperlink" Target="https://myuni.swansea.ac.uk/media/Academic_Handbook_Undergraduate_UG.pdf" TargetMode="External"/><Relationship Id="rId10" Type="http://schemas.openxmlformats.org/officeDocument/2006/relationships/hyperlink" Target="mailto:rhys.jones@swansea.ac.uk" TargetMode="External"/><Relationship Id="rId19" Type="http://schemas.openxmlformats.org/officeDocument/2006/relationships/image" Target="media/image3.jpeg"/><Relationship Id="rId31" Type="http://schemas.openxmlformats.org/officeDocument/2006/relationships/hyperlink" Target="https://www.reuters.com/fact-check" TargetMode="External"/><Relationship Id="rId4" Type="http://schemas.openxmlformats.org/officeDocument/2006/relationships/webSettings" Target="webSettings.xml"/><Relationship Id="rId9" Type="http://schemas.openxmlformats.org/officeDocument/2006/relationships/hyperlink" Target="mailto:rhys.jones@swansea.ac.uk" TargetMode="External"/><Relationship Id="rId14" Type="http://schemas.openxmlformats.org/officeDocument/2006/relationships/hyperlink" Target="https://swanseauniversity.zoom.us/j/95161171993?pwd=b3JuCrnyvb3qM5zA6d1Deo9T7xy6Dt.1" TargetMode="External"/><Relationship Id="rId22" Type="http://schemas.openxmlformats.org/officeDocument/2006/relationships/hyperlink" Target="https://www.bbc.co.uk/sounds/play/m00237hg" TargetMode="External"/><Relationship Id="rId27" Type="http://schemas.openxmlformats.org/officeDocument/2006/relationships/hyperlink" Target="https://www.channel4.com/news/factcheck" TargetMode="External"/><Relationship Id="rId30" Type="http://schemas.openxmlformats.org/officeDocument/2006/relationships/hyperlink" Target="https://www.factcheck.org/" TargetMode="External"/><Relationship Id="rId35" Type="http://schemas.openxmlformats.org/officeDocument/2006/relationships/hyperlink" Target="https://informationlaundromat.com/" TargetMode="External"/><Relationship Id="rId43" Type="http://schemas.openxmlformats.org/officeDocument/2006/relationships/theme" Target="theme/theme1.xml"/><Relationship Id="rId8" Type="http://schemas.openxmlformats.org/officeDocument/2006/relationships/hyperlink" Target="mailto:rhys.jones@swansea.ac.uk" TargetMode="External"/><Relationship Id="rId3" Type="http://schemas.openxmlformats.org/officeDocument/2006/relationships/settings" Target="settings.xml"/><Relationship Id="rId12" Type="http://schemas.openxmlformats.org/officeDocument/2006/relationships/hyperlink" Target="mailto:rhys.jones@swansea.ac.uk" TargetMode="External"/><Relationship Id="rId17" Type="http://schemas.openxmlformats.org/officeDocument/2006/relationships/hyperlink" Target="mailto:ceri.hughes@swansea.ac.uk" TargetMode="External"/><Relationship Id="rId25" Type="http://schemas.openxmlformats.org/officeDocument/2006/relationships/hyperlink" Target="https://magazine.atavist.com/the-crash-of-the-hammer-maine-neo-nazis-blood-tribe/" TargetMode="External"/><Relationship Id="rId33" Type="http://schemas.openxmlformats.org/officeDocument/2006/relationships/hyperlink" Target="https://www.politifact.com/factchecks/2011/feb/15/glenn-beck/glenn-beck-says-muslim-brotherhood-wants-declare-w/"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3094</TotalTime>
  <Pages>20</Pages>
  <Words>6225</Words>
  <Characters>35483</Characters>
  <Application>Microsoft Office Word</Application>
  <DocSecurity>0</DocSecurity>
  <Lines>295</Lines>
  <Paragraphs>83</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life</Company>
  <LinksUpToDate>false</LinksUpToDate>
  <CharactersWithSpaces>41625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Rhys Jones</dc:creator>
  <cp:lastModifiedBy>Ceri Hughes</cp:lastModifiedBy>
  <cp:revision>405</cp:revision>
  <cp:lastPrinted>2020-09-20T21:20:00Z</cp:lastPrinted>
  <dcterms:created xsi:type="dcterms:W3CDTF">2023-03-31T09:46:00Z</dcterms:created>
  <dcterms:modified xsi:type="dcterms:W3CDTF">2024-11-01T13:16:00Z</dcterms:modified>
</cp:coreProperties>
</file>