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A07A" w14:textId="22C67840" w:rsidR="00000000" w:rsidRDefault="005669C5" w:rsidP="005669C5">
      <w:pPr>
        <w:jc w:val="center"/>
      </w:pPr>
      <w:r>
        <w:t>Safely Adjusting Tested Recipes</w:t>
      </w:r>
    </w:p>
    <w:p w14:paraId="23190CA7" w14:textId="0CCE2EA0" w:rsidR="005669C5" w:rsidRPr="00214E94" w:rsidRDefault="00214E94" w:rsidP="00214E94">
      <w:pPr>
        <w:rPr>
          <w:b/>
          <w:bCs/>
        </w:rPr>
      </w:pPr>
      <w:r w:rsidRPr="00214E94">
        <w:rPr>
          <w:b/>
          <w:bCs/>
        </w:rPr>
        <w:t>Part I</w:t>
      </w:r>
      <w:r w:rsidR="00030674">
        <w:rPr>
          <w:b/>
          <w:bCs/>
        </w:rPr>
        <w:t>: Learn</w:t>
      </w:r>
    </w:p>
    <w:p w14:paraId="183CEBD1" w14:textId="77777777" w:rsidR="00214E94" w:rsidRDefault="00214E94" w:rsidP="005669C5"/>
    <w:p w14:paraId="11E39B60" w14:textId="42ECF9EE" w:rsidR="005669C5" w:rsidRDefault="005669C5" w:rsidP="005669C5">
      <w:r>
        <w:t>Where to find tested recipes</w:t>
      </w:r>
    </w:p>
    <w:p w14:paraId="6BA62B43" w14:textId="578E0F07" w:rsidR="005669C5" w:rsidRDefault="005669C5" w:rsidP="005669C5">
      <w:pPr>
        <w:pStyle w:val="ListParagraph"/>
        <w:numPr>
          <w:ilvl w:val="0"/>
          <w:numId w:val="1"/>
        </w:numPr>
      </w:pPr>
      <w:r>
        <w:t>USDA Complete Guide to Home Canning</w:t>
      </w:r>
    </w:p>
    <w:p w14:paraId="5183E3C7" w14:textId="0306FAD9" w:rsidR="005669C5" w:rsidRDefault="005669C5" w:rsidP="005669C5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t xml:space="preserve">Free download: </w:t>
      </w:r>
      <w:hyperlink r:id="rId5" w:history="1">
        <w:r w:rsidRPr="00E70F9F">
          <w:rPr>
            <w:rStyle w:val="Hyperlink"/>
            <w:sz w:val="18"/>
            <w:szCs w:val="18"/>
          </w:rPr>
          <w:t>https://nchfp.uga.edu/publications/publications_usda.html#gsc.tab=0</w:t>
        </w:r>
      </w:hyperlink>
    </w:p>
    <w:p w14:paraId="76CB40AD" w14:textId="6B27F93C" w:rsidR="005669C5" w:rsidRPr="005669C5" w:rsidRDefault="005669C5" w:rsidP="005669C5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5E5E5E"/>
          <w:sz w:val="18"/>
          <w:szCs w:val="18"/>
        </w:rPr>
      </w:pPr>
      <w:r w:rsidRPr="005669C5">
        <w:rPr>
          <w:rFonts w:ascii="Arial" w:hAnsi="Arial" w:cs="Arial"/>
        </w:rPr>
        <w:t xml:space="preserve">RRH Amazon Store: </w:t>
      </w:r>
      <w:hyperlink r:id="rId6" w:tgtFrame="_blank" w:history="1">
        <w:r w:rsidRPr="005669C5">
          <w:rPr>
            <w:rStyle w:val="Hyperlink"/>
            <w:rFonts w:ascii="Arial" w:hAnsi="Arial" w:cs="Arial"/>
            <w:color w:val="916D71"/>
            <w:sz w:val="18"/>
            <w:szCs w:val="18"/>
          </w:rPr>
          <w:t>https://amzn.to/3TH7EC0</w:t>
        </w:r>
      </w:hyperlink>
    </w:p>
    <w:p w14:paraId="04C5914C" w14:textId="41B9C114" w:rsidR="005669C5" w:rsidRPr="005669C5" w:rsidRDefault="005669C5" w:rsidP="005669C5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>
        <w:t xml:space="preserve">All New Ball Book of Canning and </w:t>
      </w:r>
      <w:r w:rsidRPr="005669C5">
        <w:rPr>
          <w:rFonts w:cs="Arial"/>
        </w:rPr>
        <w:t xml:space="preserve">Preserving </w:t>
      </w:r>
      <w:hyperlink r:id="rId7" w:tgtFrame="_blank" w:history="1">
        <w:r w:rsidRPr="005669C5">
          <w:rPr>
            <w:rStyle w:val="Hyperlink"/>
            <w:rFonts w:cs="Arial"/>
            <w:color w:val="916D71"/>
          </w:rPr>
          <w:t>https://amzn.to/47gPpq6</w:t>
        </w:r>
      </w:hyperlink>
    </w:p>
    <w:p w14:paraId="5439A46A" w14:textId="1A5D1075" w:rsidR="005669C5" w:rsidRDefault="005669C5" w:rsidP="005669C5">
      <w:pPr>
        <w:pStyle w:val="ListParagraph"/>
        <w:numPr>
          <w:ilvl w:val="0"/>
          <w:numId w:val="1"/>
        </w:numPr>
      </w:pPr>
      <w:r>
        <w:t>Other Ball Blue Books</w:t>
      </w:r>
      <w:r w:rsidR="00E218A4">
        <w:t xml:space="preserve"> and Bernardin books</w:t>
      </w:r>
    </w:p>
    <w:p w14:paraId="08ABB22F" w14:textId="6477A35A" w:rsidR="005669C5" w:rsidRDefault="005669C5" w:rsidP="005669C5">
      <w:pPr>
        <w:pStyle w:val="ListParagraph"/>
        <w:numPr>
          <w:ilvl w:val="0"/>
          <w:numId w:val="1"/>
        </w:numPr>
      </w:pPr>
      <w:r>
        <w:t>State Extension Offices</w:t>
      </w:r>
    </w:p>
    <w:p w14:paraId="33D88310" w14:textId="7EF36E7D" w:rsidR="005669C5" w:rsidRDefault="005669C5" w:rsidP="005669C5">
      <w:pPr>
        <w:pStyle w:val="ListParagraph"/>
        <w:numPr>
          <w:ilvl w:val="0"/>
          <w:numId w:val="1"/>
        </w:numPr>
      </w:pPr>
      <w:r>
        <w:t xml:space="preserve">Healthy Canning website: </w:t>
      </w:r>
      <w:hyperlink r:id="rId8" w:history="1">
        <w:r w:rsidRPr="00E70F9F">
          <w:rPr>
            <w:rStyle w:val="Hyperlink"/>
          </w:rPr>
          <w:t>https://www.healthycanning.com/</w:t>
        </w:r>
      </w:hyperlink>
    </w:p>
    <w:p w14:paraId="3352EDF0" w14:textId="28F36C59" w:rsidR="005669C5" w:rsidRDefault="005669C5" w:rsidP="005669C5">
      <w:pPr>
        <w:pStyle w:val="ListParagraph"/>
        <w:numPr>
          <w:ilvl w:val="0"/>
          <w:numId w:val="1"/>
        </w:numPr>
      </w:pPr>
      <w:r>
        <w:t xml:space="preserve">See RRH video: Finding Tested Recipes Online </w:t>
      </w:r>
      <w:hyperlink r:id="rId9" w:tgtFrame="_blank" w:history="1">
        <w:r>
          <w:rPr>
            <w:rStyle w:val="Hyperlink"/>
            <w:rFonts w:ascii="Roboto" w:hAnsi="Roboto"/>
            <w:sz w:val="23"/>
            <w:szCs w:val="23"/>
            <w:shd w:val="clear" w:color="auto" w:fill="F9F9F9"/>
          </w:rPr>
          <w:t>https://youtu.be/5rWZW9fwIFw</w:t>
        </w:r>
      </w:hyperlink>
    </w:p>
    <w:p w14:paraId="459EA7AB" w14:textId="77777777" w:rsidR="005669C5" w:rsidRDefault="005669C5" w:rsidP="005669C5"/>
    <w:p w14:paraId="59F186AC" w14:textId="21C86A93" w:rsidR="004410C9" w:rsidRDefault="004410C9" w:rsidP="004410C9">
      <w:pPr>
        <w:jc w:val="center"/>
      </w:pPr>
      <w:r>
        <w:t>Guided Notes</w:t>
      </w:r>
    </w:p>
    <w:p w14:paraId="7C9ADEB3" w14:textId="1575EB2E" w:rsidR="004410C9" w:rsidRDefault="004410C9" w:rsidP="005669C5"/>
    <w:p w14:paraId="412B9F4A" w14:textId="1921F2E2" w:rsidR="005669C5" w:rsidRDefault="00B30134" w:rsidP="004410C9">
      <w:pPr>
        <w:pStyle w:val="ListParagraph"/>
        <w:numPr>
          <w:ilvl w:val="0"/>
          <w:numId w:val="3"/>
        </w:numPr>
      </w:pPr>
      <w:r>
        <w:t>Are all tested recipes</w:t>
      </w:r>
      <w:r w:rsidR="00BB1B50">
        <w:t>,</w:t>
      </w:r>
      <w:r>
        <w:t xml:space="preserve"> even from years ago</w:t>
      </w:r>
      <w:r w:rsidR="00BB1B50">
        <w:t>,</w:t>
      </w:r>
      <w:r>
        <w:t xml:space="preserve"> safe to use today?</w:t>
      </w:r>
    </w:p>
    <w:p w14:paraId="4CB2617E" w14:textId="77777777" w:rsidR="00D36EB9" w:rsidRDefault="00D36EB9" w:rsidP="00D36EB9"/>
    <w:p w14:paraId="1E061E14" w14:textId="77777777" w:rsidR="00D36EB9" w:rsidRDefault="00D36EB9" w:rsidP="00D36EB9"/>
    <w:p w14:paraId="41E9C024" w14:textId="2C8D3AF0" w:rsidR="00BB1B50" w:rsidRDefault="00550055" w:rsidP="00BB1B50">
      <w:pPr>
        <w:pStyle w:val="ListParagraph"/>
        <w:numPr>
          <w:ilvl w:val="0"/>
          <w:numId w:val="3"/>
        </w:numPr>
      </w:pPr>
      <w:r>
        <w:t>What are the parameters for the following substitutions or additions?</w:t>
      </w:r>
    </w:p>
    <w:p w14:paraId="0DC7BEBC" w14:textId="77777777" w:rsidR="00214E94" w:rsidRDefault="00214E94" w:rsidP="00214E94">
      <w:pPr>
        <w:pStyle w:val="ListParagraph"/>
      </w:pPr>
    </w:p>
    <w:p w14:paraId="3F30452D" w14:textId="34EE1832" w:rsidR="00550055" w:rsidRDefault="00D025D3" w:rsidP="00550055">
      <w:pPr>
        <w:pStyle w:val="ListParagraph"/>
        <w:numPr>
          <w:ilvl w:val="1"/>
          <w:numId w:val="3"/>
        </w:numPr>
      </w:pPr>
      <w:r w:rsidRPr="005D7D52">
        <w:t>Herbs and spices</w:t>
      </w:r>
    </w:p>
    <w:p w14:paraId="068AAE07" w14:textId="77777777" w:rsidR="005D7D52" w:rsidRPr="000546BC" w:rsidRDefault="005D7D52" w:rsidP="005D7D52">
      <w:pPr>
        <w:pStyle w:val="ListParagraph"/>
        <w:ind w:left="1440"/>
        <w:rPr>
          <w:sz w:val="16"/>
          <w:szCs w:val="16"/>
        </w:rPr>
      </w:pPr>
    </w:p>
    <w:p w14:paraId="615FD850" w14:textId="77777777" w:rsidR="005D7D52" w:rsidRPr="000546BC" w:rsidRDefault="005D7D52" w:rsidP="005D7D52">
      <w:pPr>
        <w:pStyle w:val="ListParagraph"/>
        <w:ind w:left="1440"/>
        <w:rPr>
          <w:sz w:val="16"/>
          <w:szCs w:val="16"/>
        </w:rPr>
      </w:pPr>
    </w:p>
    <w:p w14:paraId="0BACF7BB" w14:textId="77777777" w:rsidR="005D7D52" w:rsidRDefault="00D36EB9" w:rsidP="005D7D52">
      <w:pPr>
        <w:pStyle w:val="ListParagraph"/>
        <w:numPr>
          <w:ilvl w:val="1"/>
          <w:numId w:val="3"/>
        </w:numPr>
      </w:pPr>
      <w:r w:rsidRPr="005D7D52">
        <w:t>Salt and sugar</w:t>
      </w:r>
      <w:r w:rsidR="00E218A4" w:rsidRPr="005D7D52">
        <w:t xml:space="preserve"> </w:t>
      </w:r>
    </w:p>
    <w:p w14:paraId="71D47009" w14:textId="0CFABACA" w:rsidR="005D7D52" w:rsidRPr="000546BC" w:rsidRDefault="000546BC" w:rsidP="005D7D52">
      <w:pPr>
        <w:rPr>
          <w:sz w:val="16"/>
          <w:szCs w:val="16"/>
        </w:rPr>
      </w:pPr>
      <w:r w:rsidRPr="005D7D52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61A8F2D" wp14:editId="41A81229">
                <wp:simplePos x="0" y="0"/>
                <wp:positionH relativeFrom="column">
                  <wp:posOffset>5741670</wp:posOffset>
                </wp:positionH>
                <wp:positionV relativeFrom="paragraph">
                  <wp:posOffset>110490</wp:posOffset>
                </wp:positionV>
                <wp:extent cx="191770" cy="1024890"/>
                <wp:effectExtent l="0" t="0" r="0" b="3810"/>
                <wp:wrapNone/>
                <wp:docPr id="5213109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02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D663D" w14:textId="4953B2D3" w:rsidR="00CA0955" w:rsidRPr="00CA0955" w:rsidRDefault="00CA09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0955">
                              <w:rPr>
                                <w:sz w:val="16"/>
                                <w:szCs w:val="16"/>
                              </w:rPr>
                              <w:t>Stronger</w:t>
                            </w:r>
                          </w:p>
                          <w:p w14:paraId="20C351A6" w14:textId="77777777" w:rsidR="00CA0955" w:rsidRDefault="00CA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A8F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2.1pt;margin-top:8.7pt;width:15.1pt;height:80.7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" fillcolor="white [3201]" stroked="f" strokeweight=".5pt">
                <v:textbox>
                  <w:txbxContent>
                    <w:p w14:paraId="084D663D" w14:textId="4953B2D3" w:rsidR="00CA0955" w:rsidRPr="00CA0955" w:rsidRDefault="00CA0955">
                      <w:pPr>
                        <w:rPr>
                          <w:sz w:val="16"/>
                          <w:szCs w:val="16"/>
                        </w:rPr>
                      </w:pPr>
                      <w:r w:rsidRPr="00CA0955">
                        <w:rPr>
                          <w:sz w:val="16"/>
                          <w:szCs w:val="16"/>
                        </w:rPr>
                        <w:t>Stronger</w:t>
                      </w:r>
                    </w:p>
                    <w:p w14:paraId="20C351A6" w14:textId="77777777" w:rsidR="00CA0955" w:rsidRDefault="00CA0955"/>
                  </w:txbxContent>
                </v:textbox>
              </v:shape>
            </w:pict>
          </mc:Fallback>
        </mc:AlternateContent>
      </w:r>
      <w:r w:rsidRPr="005D7D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3F641" wp14:editId="7C4EF1C0">
                <wp:simplePos x="0" y="0"/>
                <wp:positionH relativeFrom="column">
                  <wp:posOffset>5670688</wp:posOffset>
                </wp:positionH>
                <wp:positionV relativeFrom="paragraph">
                  <wp:posOffset>110490</wp:posOffset>
                </wp:positionV>
                <wp:extent cx="379095" cy="1024890"/>
                <wp:effectExtent l="12700" t="0" r="27305" b="29210"/>
                <wp:wrapNone/>
                <wp:docPr id="389735468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02489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6BD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46.5pt;margin-top:8.7pt;width:29.85pt;height: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" adj="17605" filled="f" strokecolor="#70ad47 [3209]" strokeweight="1pt"/>
            </w:pict>
          </mc:Fallback>
        </mc:AlternateContent>
      </w:r>
      <w:r w:rsidRPr="005D7D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5CAFD" wp14:editId="49F93460">
                <wp:simplePos x="0" y="0"/>
                <wp:positionH relativeFrom="column">
                  <wp:posOffset>4265378</wp:posOffset>
                </wp:positionH>
                <wp:positionV relativeFrom="paragraph">
                  <wp:posOffset>110711</wp:posOffset>
                </wp:positionV>
                <wp:extent cx="1476103" cy="822325"/>
                <wp:effectExtent l="0" t="0" r="10160" b="15875"/>
                <wp:wrapNone/>
                <wp:docPr id="20271423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103" cy="82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FA4D2" w14:textId="4AC6DC8D" w:rsidR="00550055" w:rsidRPr="00550055" w:rsidRDefault="00550055" w:rsidP="0055005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005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pH of Canning Acids</w:t>
                            </w:r>
                          </w:p>
                          <w:p w14:paraId="259C6E86" w14:textId="6A32A4F8" w:rsidR="00550055" w:rsidRDefault="005500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Cider vinegar 3.1</w:t>
                            </w:r>
                          </w:p>
                          <w:p w14:paraId="7B0EE9B2" w14:textId="339159E6" w:rsidR="00550055" w:rsidRDefault="005500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White vinegar 2.4-3.4</w:t>
                            </w:r>
                          </w:p>
                          <w:p w14:paraId="0B7DC8D8" w14:textId="2445E3BF" w:rsidR="00550055" w:rsidRDefault="005500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Lime juice 2.8</w:t>
                            </w:r>
                          </w:p>
                          <w:p w14:paraId="0CC18A3A" w14:textId="3C0F1DE2" w:rsidR="00550055" w:rsidRPr="00550055" w:rsidRDefault="005500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Lemon juice 2.0-2.6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CAFD" id="Text Box 1" o:spid="_x0000_s1027" type="#_x0000_t202" style="position:absolute;margin-left:335.85pt;margin-top:8.7pt;width:116.25pt;height: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" fillcolor="white [3201]" strokeweight=".5pt">
                <v:textbox>
                  <w:txbxContent>
                    <w:p w14:paraId="33EFA4D2" w14:textId="4AC6DC8D" w:rsidR="00550055" w:rsidRPr="00550055" w:rsidRDefault="00550055" w:rsidP="0055005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50055">
                        <w:rPr>
                          <w:b/>
                          <w:bCs/>
                          <w:sz w:val="20"/>
                          <w:szCs w:val="20"/>
                        </w:rPr>
                        <w:t>pH of Canning Acids</w:t>
                      </w:r>
                    </w:p>
                    <w:p w14:paraId="259C6E86" w14:textId="6A32A4F8" w:rsidR="00550055" w:rsidRDefault="00550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Cider vinegar 3.1</w:t>
                      </w:r>
                    </w:p>
                    <w:p w14:paraId="7B0EE9B2" w14:textId="339159E6" w:rsidR="00550055" w:rsidRDefault="00550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White vinegar 2.4-3.4</w:t>
                      </w:r>
                    </w:p>
                    <w:p w14:paraId="0B7DC8D8" w14:textId="2445E3BF" w:rsidR="00550055" w:rsidRDefault="00550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Lime juice 2.8</w:t>
                      </w:r>
                    </w:p>
                    <w:p w14:paraId="0CC18A3A" w14:textId="3C0F1DE2" w:rsidR="00550055" w:rsidRPr="00550055" w:rsidRDefault="00550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Lemon juice 2.0-2.6</w:t>
                      </w:r>
                    </w:p>
                  </w:txbxContent>
                </v:textbox>
              </v:shape>
            </w:pict>
          </mc:Fallback>
        </mc:AlternateContent>
      </w:r>
    </w:p>
    <w:p w14:paraId="04BCC28C" w14:textId="5DFBFD62" w:rsidR="005D7D52" w:rsidRPr="000546BC" w:rsidRDefault="005D7D52" w:rsidP="005D7D52">
      <w:pPr>
        <w:rPr>
          <w:sz w:val="16"/>
          <w:szCs w:val="16"/>
        </w:rPr>
      </w:pPr>
    </w:p>
    <w:p w14:paraId="1A0769FD" w14:textId="440EF5DB" w:rsidR="00550055" w:rsidRDefault="00D025D3" w:rsidP="005D7D52">
      <w:pPr>
        <w:pStyle w:val="ListParagraph"/>
        <w:numPr>
          <w:ilvl w:val="1"/>
          <w:numId w:val="3"/>
        </w:numPr>
      </w:pPr>
      <w:r w:rsidRPr="005D7D52">
        <w:t>Acids</w:t>
      </w:r>
    </w:p>
    <w:p w14:paraId="68CF50A1" w14:textId="0090307D" w:rsidR="005D7D52" w:rsidRPr="000546BC" w:rsidRDefault="005D7D52" w:rsidP="005D7D52">
      <w:pPr>
        <w:rPr>
          <w:sz w:val="16"/>
          <w:szCs w:val="16"/>
        </w:rPr>
      </w:pPr>
    </w:p>
    <w:p w14:paraId="46E32510" w14:textId="0C01CA67" w:rsidR="005D7D52" w:rsidRPr="000546BC" w:rsidRDefault="005D7D52" w:rsidP="005D7D52">
      <w:pPr>
        <w:rPr>
          <w:sz w:val="16"/>
          <w:szCs w:val="16"/>
        </w:rPr>
      </w:pPr>
    </w:p>
    <w:p w14:paraId="2204E011" w14:textId="5ECC60E4" w:rsidR="00D36EB9" w:rsidRDefault="00D36EB9" w:rsidP="00550055">
      <w:pPr>
        <w:pStyle w:val="ListParagraph"/>
        <w:numPr>
          <w:ilvl w:val="1"/>
          <w:numId w:val="3"/>
        </w:numPr>
      </w:pPr>
      <w:r w:rsidRPr="005D7D52">
        <w:t>Types of fresh peppers</w:t>
      </w:r>
    </w:p>
    <w:p w14:paraId="5A121274" w14:textId="77777777" w:rsidR="005D7D52" w:rsidRPr="000546BC" w:rsidRDefault="005D7D52" w:rsidP="005D7D52">
      <w:pPr>
        <w:rPr>
          <w:sz w:val="16"/>
          <w:szCs w:val="16"/>
        </w:rPr>
      </w:pPr>
    </w:p>
    <w:p w14:paraId="58E9FD84" w14:textId="77777777" w:rsidR="005D7D52" w:rsidRPr="000546BC" w:rsidRDefault="005D7D52" w:rsidP="005D7D52">
      <w:pPr>
        <w:rPr>
          <w:sz w:val="16"/>
          <w:szCs w:val="16"/>
        </w:rPr>
      </w:pPr>
    </w:p>
    <w:p w14:paraId="69522CF6" w14:textId="2782B08C" w:rsidR="00D36EB9" w:rsidRDefault="00D36EB9" w:rsidP="00550055">
      <w:pPr>
        <w:pStyle w:val="ListParagraph"/>
        <w:numPr>
          <w:ilvl w:val="1"/>
          <w:numId w:val="3"/>
        </w:numPr>
      </w:pPr>
      <w:r w:rsidRPr="005D7D52">
        <w:t>Types of onions</w:t>
      </w:r>
    </w:p>
    <w:p w14:paraId="3288B4DF" w14:textId="77777777" w:rsidR="005D7D52" w:rsidRPr="000546BC" w:rsidRDefault="005D7D52" w:rsidP="005D7D52">
      <w:pPr>
        <w:rPr>
          <w:sz w:val="16"/>
          <w:szCs w:val="16"/>
        </w:rPr>
      </w:pPr>
    </w:p>
    <w:p w14:paraId="360D9F69" w14:textId="77777777" w:rsidR="000546BC" w:rsidRPr="000546BC" w:rsidRDefault="000546BC" w:rsidP="005D7D52">
      <w:pPr>
        <w:rPr>
          <w:sz w:val="16"/>
          <w:szCs w:val="16"/>
        </w:rPr>
      </w:pPr>
    </w:p>
    <w:p w14:paraId="1F0446AD" w14:textId="4A3BA1D4" w:rsidR="00D36EB9" w:rsidRPr="005D7D52" w:rsidRDefault="00D36EB9" w:rsidP="00550055">
      <w:pPr>
        <w:pStyle w:val="ListParagraph"/>
        <w:numPr>
          <w:ilvl w:val="1"/>
          <w:numId w:val="3"/>
        </w:numPr>
      </w:pPr>
      <w:r w:rsidRPr="005D7D52">
        <w:t>Jar size</w:t>
      </w:r>
    </w:p>
    <w:p w14:paraId="079D3BFD" w14:textId="6CBC1B7A" w:rsidR="00B30134" w:rsidRDefault="00B30134" w:rsidP="004410C9"/>
    <w:p w14:paraId="210A784F" w14:textId="77777777" w:rsidR="005D7D52" w:rsidRDefault="005D7D52" w:rsidP="004410C9"/>
    <w:p w14:paraId="4F4B48B6" w14:textId="5DD147A5" w:rsidR="00AA09E7" w:rsidRDefault="00214E94" w:rsidP="00214E94">
      <w:pPr>
        <w:rPr>
          <w:b/>
          <w:bCs/>
        </w:rPr>
      </w:pPr>
      <w:r>
        <w:rPr>
          <w:b/>
          <w:bCs/>
        </w:rPr>
        <w:t>Part II</w:t>
      </w:r>
      <w:r w:rsidR="00030674">
        <w:rPr>
          <w:b/>
          <w:bCs/>
        </w:rPr>
        <w:t xml:space="preserve"> Apply</w:t>
      </w:r>
    </w:p>
    <w:p w14:paraId="5B551F29" w14:textId="77777777" w:rsidR="00214E94" w:rsidRDefault="00214E94" w:rsidP="00214E94"/>
    <w:p w14:paraId="74A6367F" w14:textId="7FFFF0A0" w:rsidR="00214E94" w:rsidRDefault="00214E94" w:rsidP="00214E94">
      <w:r>
        <w:t>How to update an older tested recipe</w:t>
      </w:r>
    </w:p>
    <w:p w14:paraId="162CA4F8" w14:textId="4F1162E6" w:rsidR="00214E94" w:rsidRDefault="00214E94" w:rsidP="00214E94">
      <w:pPr>
        <w:pStyle w:val="ListParagraph"/>
        <w:numPr>
          <w:ilvl w:val="0"/>
          <w:numId w:val="5"/>
        </w:numPr>
      </w:pPr>
      <w:r>
        <w:t>Compare the ingredients to today’s standards.  If all ingredients are currently used, go to the next step.</w:t>
      </w:r>
    </w:p>
    <w:p w14:paraId="73B7BB30" w14:textId="7F583FF5" w:rsidR="00214E94" w:rsidRDefault="00214E94" w:rsidP="00214E94">
      <w:pPr>
        <w:pStyle w:val="ListParagraph"/>
        <w:numPr>
          <w:ilvl w:val="0"/>
          <w:numId w:val="5"/>
        </w:numPr>
      </w:pPr>
      <w:r>
        <w:t>Locate a similar recipe</w:t>
      </w:r>
      <w:r w:rsidR="009239EE">
        <w:t xml:space="preserve"> among current tested recipes and check the proportions for each ingredient.  Adjust proportions to match current </w:t>
      </w:r>
      <w:r w:rsidR="0072324B">
        <w:t>recipe</w:t>
      </w:r>
      <w:r w:rsidR="009239EE">
        <w:t>.</w:t>
      </w:r>
    </w:p>
    <w:p w14:paraId="72BBCEBD" w14:textId="09DC7DE6" w:rsidR="009239EE" w:rsidRDefault="00214E94" w:rsidP="009239EE">
      <w:pPr>
        <w:pStyle w:val="ListParagraph"/>
        <w:numPr>
          <w:ilvl w:val="0"/>
          <w:numId w:val="5"/>
        </w:numPr>
      </w:pPr>
      <w:r>
        <w:t>Compare the process to today’s standards.  If the process is identical, proceed.  If not, adjust to current process standards, or abandon the recipe</w:t>
      </w:r>
      <w:r w:rsidR="000546BC">
        <w:t>.</w:t>
      </w:r>
    </w:p>
    <w:p w14:paraId="452BC5C8" w14:textId="1F182ACA" w:rsidR="009239EE" w:rsidRDefault="00030674" w:rsidP="009239E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C336C9" wp14:editId="7544034F">
            <wp:simplePos x="0" y="0"/>
            <wp:positionH relativeFrom="column">
              <wp:posOffset>524510</wp:posOffset>
            </wp:positionH>
            <wp:positionV relativeFrom="paragraph">
              <wp:posOffset>115570</wp:posOffset>
            </wp:positionV>
            <wp:extent cx="1750695" cy="2791460"/>
            <wp:effectExtent l="318" t="0" r="2222" b="2223"/>
            <wp:wrapTight wrapText="bothSides">
              <wp:wrapPolygon edited="0">
                <wp:start x="4" y="21602"/>
                <wp:lineTo x="21471" y="21602"/>
                <wp:lineTo x="21471" y="81"/>
                <wp:lineTo x="4" y="81"/>
                <wp:lineTo x="4" y="21602"/>
              </wp:wrapPolygon>
            </wp:wrapTight>
            <wp:docPr id="314733634" name="Picture 5" descr="A recipe on a white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33634" name="Picture 5" descr="A recipe on a white paper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83" r="56914" b="4613"/>
                    <a:stretch/>
                  </pic:blipFill>
                  <pic:spPr bwMode="auto">
                    <a:xfrm rot="5400000">
                      <a:off x="0" y="0"/>
                      <a:ext cx="1750695" cy="279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EE">
        <w:t xml:space="preserve">Here are 2 recipes from the Ball Blue Book 1999.  </w:t>
      </w:r>
      <w:r>
        <w:t>To the right of each one, e</w:t>
      </w:r>
      <w:r w:rsidR="009239EE">
        <w:t xml:space="preserve">xplain any changes you would make and what your final choice would be about whether or not you </w:t>
      </w:r>
      <w:proofErr w:type="gramStart"/>
      <w:r w:rsidR="009239EE">
        <w:t>would can</w:t>
      </w:r>
      <w:proofErr w:type="gramEnd"/>
      <w:r w:rsidR="009239EE">
        <w:t xml:space="preserve"> it.</w:t>
      </w:r>
    </w:p>
    <w:p w14:paraId="2011D491" w14:textId="77777777" w:rsidR="009239EE" w:rsidRDefault="009239EE" w:rsidP="009239EE"/>
    <w:p w14:paraId="188B5B66" w14:textId="77777777" w:rsidR="009239EE" w:rsidRDefault="009239EE" w:rsidP="009239EE"/>
    <w:p w14:paraId="5FE3C2F5" w14:textId="00F5CB04" w:rsidR="00F05370" w:rsidRDefault="00F05370" w:rsidP="009239EE"/>
    <w:p w14:paraId="6F979195" w14:textId="77777777" w:rsidR="009239EE" w:rsidRDefault="009239EE" w:rsidP="009239EE"/>
    <w:p w14:paraId="1A32635B" w14:textId="77777777" w:rsidR="00F05370" w:rsidRDefault="00F05370" w:rsidP="009239EE"/>
    <w:p w14:paraId="7D205DD2" w14:textId="77777777" w:rsidR="00F05370" w:rsidRDefault="00F05370" w:rsidP="009239EE"/>
    <w:p w14:paraId="16F33583" w14:textId="79C9B985" w:rsidR="00F05370" w:rsidRDefault="00F05370" w:rsidP="009239EE"/>
    <w:p w14:paraId="7A8E3FDD" w14:textId="5A4D7705" w:rsidR="00214E94" w:rsidRDefault="009239EE" w:rsidP="009239EE">
      <w:r>
        <w:t xml:space="preserve"> </w:t>
      </w:r>
    </w:p>
    <w:p w14:paraId="63E00BD1" w14:textId="77777777" w:rsidR="00030674" w:rsidRDefault="00030674" w:rsidP="009239EE"/>
    <w:p w14:paraId="007FDB80" w14:textId="77777777" w:rsidR="00030674" w:rsidRDefault="00030674" w:rsidP="009239EE"/>
    <w:p w14:paraId="6092293B" w14:textId="77777777" w:rsidR="00030674" w:rsidRDefault="00030674" w:rsidP="009239EE"/>
    <w:p w14:paraId="7FC9849E" w14:textId="12E9BC8A" w:rsidR="00030674" w:rsidRDefault="00030674" w:rsidP="009239EE">
      <w:r>
        <w:rPr>
          <w:noProof/>
        </w:rPr>
        <w:drawing>
          <wp:anchor distT="0" distB="0" distL="114300" distR="114300" simplePos="0" relativeHeight="251662336" behindDoc="1" locked="0" layoutInCell="1" allowOverlap="1" wp14:anchorId="745F69F5" wp14:editId="03DAA04B">
            <wp:simplePos x="0" y="0"/>
            <wp:positionH relativeFrom="column">
              <wp:posOffset>-109220</wp:posOffset>
            </wp:positionH>
            <wp:positionV relativeFrom="paragraph">
              <wp:posOffset>158115</wp:posOffset>
            </wp:positionV>
            <wp:extent cx="3009265" cy="2787015"/>
            <wp:effectExtent l="0" t="3175" r="0" b="0"/>
            <wp:wrapTight wrapText="bothSides">
              <wp:wrapPolygon edited="0">
                <wp:start x="-23" y="21575"/>
                <wp:lineTo x="21491" y="21575"/>
                <wp:lineTo x="21491" y="118"/>
                <wp:lineTo x="-23" y="118"/>
                <wp:lineTo x="-23" y="21575"/>
              </wp:wrapPolygon>
            </wp:wrapTight>
            <wp:docPr id="1538504524" name="Picture 4" descr="A page of a recipe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4524" name="Picture 4" descr="A page of a recipe book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6800" r="23829" b="4148"/>
                    <a:stretch/>
                  </pic:blipFill>
                  <pic:spPr bwMode="auto">
                    <a:xfrm rot="5400000">
                      <a:off x="0" y="0"/>
                      <a:ext cx="3009265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AEA70" w14:textId="702237D2" w:rsidR="00030674" w:rsidRDefault="00030674" w:rsidP="009239EE"/>
    <w:p w14:paraId="23D52966" w14:textId="77CD6762" w:rsidR="00030674" w:rsidRDefault="00030674" w:rsidP="009239EE"/>
    <w:p w14:paraId="391DED5F" w14:textId="0D12523E" w:rsidR="00030674" w:rsidRDefault="00030674" w:rsidP="009239EE"/>
    <w:p w14:paraId="3A5D3C02" w14:textId="38C0DEFE" w:rsidR="00030674" w:rsidRDefault="00030674" w:rsidP="009239EE"/>
    <w:p w14:paraId="4FB9EE96" w14:textId="30B5617D" w:rsidR="00030674" w:rsidRDefault="00030674" w:rsidP="009239EE"/>
    <w:p w14:paraId="28380C9A" w14:textId="538A76F2" w:rsidR="00030674" w:rsidRDefault="00030674" w:rsidP="009239EE"/>
    <w:p w14:paraId="303BAFA1" w14:textId="0FEEA4DD" w:rsidR="00030674" w:rsidRDefault="00030674" w:rsidP="009239EE"/>
    <w:p w14:paraId="39D8F49B" w14:textId="45A17BD9" w:rsidR="00030674" w:rsidRDefault="00030674" w:rsidP="009239EE"/>
    <w:p w14:paraId="11526D1A" w14:textId="77777777" w:rsidR="00030674" w:rsidRDefault="00030674" w:rsidP="009239EE"/>
    <w:p w14:paraId="5FC02C0F" w14:textId="77777777" w:rsidR="00030674" w:rsidRDefault="00030674" w:rsidP="009239EE"/>
    <w:p w14:paraId="146B52B9" w14:textId="77777777" w:rsidR="00030674" w:rsidRDefault="00030674" w:rsidP="009239EE"/>
    <w:p w14:paraId="6D354C04" w14:textId="77777777" w:rsidR="00030674" w:rsidRDefault="00030674" w:rsidP="009239EE"/>
    <w:p w14:paraId="3E17D2EB" w14:textId="77777777" w:rsidR="00030674" w:rsidRDefault="00030674" w:rsidP="009239EE"/>
    <w:p w14:paraId="233393C4" w14:textId="77777777" w:rsidR="00030674" w:rsidRDefault="00030674" w:rsidP="009239EE"/>
    <w:p w14:paraId="1D712AC1" w14:textId="77777777" w:rsidR="00030674" w:rsidRDefault="00030674" w:rsidP="009239EE"/>
    <w:p w14:paraId="292233B9" w14:textId="77777777" w:rsidR="00030674" w:rsidRDefault="00030674" w:rsidP="009239EE"/>
    <w:p w14:paraId="1680F726" w14:textId="77777777" w:rsidR="00030674" w:rsidRDefault="00030674" w:rsidP="009239EE"/>
    <w:p w14:paraId="55C8E2AE" w14:textId="304439C9" w:rsidR="00030674" w:rsidRDefault="00030674" w:rsidP="009239EE">
      <w:pPr>
        <w:rPr>
          <w:b/>
          <w:bCs/>
        </w:rPr>
      </w:pPr>
      <w:r>
        <w:rPr>
          <w:b/>
          <w:bCs/>
        </w:rPr>
        <w:t>Part III Learning Check</w:t>
      </w:r>
    </w:p>
    <w:p w14:paraId="21DE6986" w14:textId="2D395043" w:rsidR="00030674" w:rsidRDefault="00030674" w:rsidP="009239EE">
      <w:r>
        <w:t xml:space="preserve">Circle YES or NO </w:t>
      </w:r>
      <w:r w:rsidR="0072324B">
        <w:t>for</w:t>
      </w:r>
      <w:r>
        <w:t xml:space="preserve"> each question and explain your answer.</w:t>
      </w:r>
    </w:p>
    <w:p w14:paraId="0C459900" w14:textId="3A090B8D" w:rsidR="00030674" w:rsidRDefault="00030674" w:rsidP="00030674">
      <w:pPr>
        <w:pStyle w:val="ListParagraph"/>
        <w:numPr>
          <w:ilvl w:val="0"/>
          <w:numId w:val="6"/>
        </w:numPr>
      </w:pPr>
      <w:r>
        <w:t xml:space="preserve">The USDA has a tested recipe for bottling apple </w:t>
      </w:r>
      <w:proofErr w:type="gramStart"/>
      <w:r>
        <w:t>juice</w:t>
      </w:r>
      <w:proofErr w:type="gramEnd"/>
      <w:r>
        <w:t xml:space="preserve"> and I want to add some fresh ginger for taste and health.  </w:t>
      </w:r>
      <w:r w:rsidR="0053292F">
        <w:t>Is it safe?  Yes. No.</w:t>
      </w:r>
    </w:p>
    <w:p w14:paraId="3C163292" w14:textId="77777777" w:rsidR="0053292F" w:rsidRDefault="0053292F" w:rsidP="0053292F">
      <w:pPr>
        <w:pStyle w:val="ListParagraph"/>
      </w:pPr>
    </w:p>
    <w:p w14:paraId="37DA4AA4" w14:textId="3B7987A4" w:rsidR="00030674" w:rsidRDefault="00030674" w:rsidP="00030674">
      <w:pPr>
        <w:pStyle w:val="ListParagraph"/>
        <w:numPr>
          <w:ilvl w:val="0"/>
          <w:numId w:val="6"/>
        </w:numPr>
      </w:pPr>
      <w:r>
        <w:t xml:space="preserve">The tested recipe calls for 1 tbsp cider vinegar for acidification.  I plan to substitute 1 tsp lemon juice.  </w:t>
      </w:r>
      <w:r>
        <w:t>Is it safe?  Yes. No.</w:t>
      </w:r>
    </w:p>
    <w:p w14:paraId="7963E413" w14:textId="77777777" w:rsidR="0053292F" w:rsidRDefault="0053292F" w:rsidP="0053292F"/>
    <w:p w14:paraId="7B205B5B" w14:textId="6EED8B84" w:rsidR="00030674" w:rsidRDefault="00030674" w:rsidP="00030674">
      <w:pPr>
        <w:pStyle w:val="ListParagraph"/>
        <w:numPr>
          <w:ilvl w:val="0"/>
          <w:numId w:val="6"/>
        </w:numPr>
      </w:pPr>
      <w:r>
        <w:t xml:space="preserve">I am </w:t>
      </w:r>
      <w:r w:rsidR="0053292F">
        <w:t xml:space="preserve">following the USDA tested recipe for </w:t>
      </w:r>
      <w:r>
        <w:t xml:space="preserve">canning pinto beans and plan to add 1 strip of bacon to each jar. </w:t>
      </w:r>
      <w:r>
        <w:t>Is it safe?  Yes. No.</w:t>
      </w:r>
    </w:p>
    <w:p w14:paraId="576625D6" w14:textId="77777777" w:rsidR="0053292F" w:rsidRDefault="0053292F" w:rsidP="0053292F"/>
    <w:p w14:paraId="759C68F9" w14:textId="53DBD6A0" w:rsidR="00030674" w:rsidRDefault="0053292F" w:rsidP="00030674">
      <w:pPr>
        <w:pStyle w:val="ListParagraph"/>
        <w:numPr>
          <w:ilvl w:val="0"/>
          <w:numId w:val="6"/>
        </w:numPr>
      </w:pPr>
      <w:r>
        <w:t xml:space="preserve">I found an old recipe that I </w:t>
      </w:r>
      <w:proofErr w:type="gramStart"/>
      <w:r>
        <w:t>love</w:t>
      </w:r>
      <w:proofErr w:type="gramEnd"/>
      <w:r>
        <w:t xml:space="preserve"> and it matches a current tested recipe except that it calls for 2 tsp salt.  I want to reduce the salt to ½ tsp. </w:t>
      </w:r>
      <w:r>
        <w:t>Is it safe?  Yes. No.</w:t>
      </w:r>
    </w:p>
    <w:p w14:paraId="52C4D335" w14:textId="77777777" w:rsidR="00030674" w:rsidRDefault="00030674" w:rsidP="009239EE"/>
    <w:p w14:paraId="51BFF552" w14:textId="2C49999C" w:rsidR="005A4A92" w:rsidRPr="000546BC" w:rsidRDefault="000546BC" w:rsidP="009239EE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Part IV: Review</w:t>
      </w:r>
    </w:p>
    <w:p w14:paraId="34CDEC3D" w14:textId="1E96B091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shorten processing time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5AECB115" w14:textId="16007BAD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use a processing method other than that which has been recommended (don’t water bath when the directions call for a pressure canner)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45525310" w14:textId="2B955CE3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use a pressure cooker (electronic or otherwise) instead of a proper pressure canner (don’t do it even if the manufacturer says it is okay)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02495DE4" w14:textId="1C193D6B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use a pressure canner if water bath is called for (for quality reasons)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53A39578" w14:textId="0F55FA41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add food items that alter a recipe in ways other than seasoning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45AA0BCA" w14:textId="706E54EB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add thickener when a recipe does not call for it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27932425" w14:textId="53BCBC3F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use a type of thickener other than the recipe allows for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52DE5829" w14:textId="0A8EA6EA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use fresh herbs when the recipe specifies dried unless the recipe says you may</w:t>
      </w:r>
      <w:r w:rsidR="000546BC">
        <w:rPr>
          <w:rFonts w:eastAsia="Times New Roman" w:cs="Arial"/>
          <w:color w:val="010101"/>
          <w:spacing w:val="8"/>
          <w:kern w:val="0"/>
          <w14:ligatures w14:val="none"/>
        </w:rPr>
        <w:t>.</w:t>
      </w:r>
    </w:p>
    <w:p w14:paraId="36E909FE" w14:textId="77777777" w:rsidR="005A4A92" w:rsidRPr="005A4A92" w:rsidRDefault="005A4A92" w:rsidP="005A4A92">
      <w:pPr>
        <w:numPr>
          <w:ilvl w:val="0"/>
          <w:numId w:val="8"/>
        </w:numPr>
        <w:shd w:val="clear" w:color="auto" w:fill="FFFFFF"/>
        <w:spacing w:after="255"/>
        <w:ind w:left="1275"/>
        <w:rPr>
          <w:rFonts w:eastAsia="Times New Roman" w:cs="Arial"/>
          <w:color w:val="010101"/>
          <w:spacing w:val="8"/>
          <w:kern w:val="0"/>
          <w14:ligatures w14:val="none"/>
        </w:rPr>
      </w:pPr>
      <w:r w:rsidRPr="005A4A92">
        <w:rPr>
          <w:rFonts w:eastAsia="Times New Roman" w:cs="Arial"/>
          <w:color w:val="010101"/>
          <w:spacing w:val="8"/>
          <w:kern w:val="0"/>
          <w14:ligatures w14:val="none"/>
        </w:rPr>
        <w:t>Don’t can food items for which there are no modern tested recommendations.</w:t>
      </w:r>
    </w:p>
    <w:p w14:paraId="7025D1BD" w14:textId="1DA6134F" w:rsidR="005A4A92" w:rsidRDefault="000546BC" w:rsidP="005A4A92">
      <w:pPr>
        <w:rPr>
          <w:rFonts w:cs="Arial"/>
        </w:rPr>
      </w:pPr>
      <w:r>
        <w:rPr>
          <w:rFonts w:cs="Arial"/>
        </w:rPr>
        <w:t xml:space="preserve"> </w:t>
      </w:r>
    </w:p>
    <w:p w14:paraId="748ED80C" w14:textId="586C9A94" w:rsidR="005B07D5" w:rsidRDefault="005B07D5" w:rsidP="005A4A92">
      <w:pPr>
        <w:rPr>
          <w:rFonts w:cs="Arial"/>
        </w:rPr>
      </w:pPr>
      <w:r>
        <w:rPr>
          <w:rFonts w:cs="Arial"/>
        </w:rPr>
        <w:t>Related RRH videos</w:t>
      </w:r>
    </w:p>
    <w:p w14:paraId="2F5F2D1F" w14:textId="6CDB1DA6" w:rsidR="005B07D5" w:rsidRDefault="005B07D5" w:rsidP="005A4A92">
      <w:r>
        <w:t xml:space="preserve">Safely Canning Your Own Soup Recipes: </w:t>
      </w:r>
      <w:hyperlink r:id="rId12" w:history="1">
        <w:r w:rsidRPr="00E70F9F">
          <w:rPr>
            <w:rStyle w:val="Hyperlink"/>
            <w:rFonts w:ascii="Roboto" w:hAnsi="Roboto"/>
            <w:sz w:val="23"/>
            <w:szCs w:val="23"/>
            <w:shd w:val="clear" w:color="auto" w:fill="F9F9F9"/>
          </w:rPr>
          <w:t>https://youtu.be/UgetgOVcQVk</w:t>
        </w:r>
      </w:hyperlink>
    </w:p>
    <w:p w14:paraId="38F0A39B" w14:textId="37813CA8" w:rsidR="005B07D5" w:rsidRPr="00571F0F" w:rsidRDefault="005B07D5" w:rsidP="005A4A92">
      <w:pPr>
        <w:rPr>
          <w:rFonts w:cs="Arial"/>
        </w:rPr>
      </w:pPr>
      <w:r>
        <w:t xml:space="preserve">Making Sense of Low Acid vs. High Acid Foods: </w:t>
      </w:r>
      <w:hyperlink r:id="rId13" w:tgtFrame="_blank" w:history="1">
        <w:r>
          <w:rPr>
            <w:rStyle w:val="Hyperlink"/>
            <w:rFonts w:ascii="Roboto" w:hAnsi="Roboto"/>
            <w:sz w:val="23"/>
            <w:szCs w:val="23"/>
            <w:shd w:val="clear" w:color="auto" w:fill="F9F9F9"/>
          </w:rPr>
          <w:t>https://youtu.be/hYKyhnWBRCA</w:t>
        </w:r>
      </w:hyperlink>
    </w:p>
    <w:sectPr w:rsidR="005B07D5" w:rsidRPr="00571F0F" w:rsidSect="00442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6EC8"/>
    <w:multiLevelType w:val="hybridMultilevel"/>
    <w:tmpl w:val="95D48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A02CA"/>
    <w:multiLevelType w:val="hybridMultilevel"/>
    <w:tmpl w:val="3DAEC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83E81"/>
    <w:multiLevelType w:val="multilevel"/>
    <w:tmpl w:val="170C9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E5F9D"/>
    <w:multiLevelType w:val="hybridMultilevel"/>
    <w:tmpl w:val="CDA6F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41038"/>
    <w:multiLevelType w:val="hybridMultilevel"/>
    <w:tmpl w:val="77068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F5053"/>
    <w:multiLevelType w:val="hybridMultilevel"/>
    <w:tmpl w:val="57D27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C7517"/>
    <w:multiLevelType w:val="hybridMultilevel"/>
    <w:tmpl w:val="AE72CE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162D6"/>
    <w:multiLevelType w:val="hybridMultilevel"/>
    <w:tmpl w:val="634A6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81447">
    <w:abstractNumId w:val="4"/>
  </w:num>
  <w:num w:numId="2" w16cid:durableId="26875170">
    <w:abstractNumId w:val="6"/>
  </w:num>
  <w:num w:numId="3" w16cid:durableId="1361979935">
    <w:abstractNumId w:val="3"/>
  </w:num>
  <w:num w:numId="4" w16cid:durableId="76827789">
    <w:abstractNumId w:val="1"/>
  </w:num>
  <w:num w:numId="5" w16cid:durableId="1083798863">
    <w:abstractNumId w:val="7"/>
  </w:num>
  <w:num w:numId="6" w16cid:durableId="887112761">
    <w:abstractNumId w:val="0"/>
  </w:num>
  <w:num w:numId="7" w16cid:durableId="767701779">
    <w:abstractNumId w:val="5"/>
  </w:num>
  <w:num w:numId="8" w16cid:durableId="1930306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9C5"/>
    <w:rsid w:val="00030674"/>
    <w:rsid w:val="0004413A"/>
    <w:rsid w:val="000546BC"/>
    <w:rsid w:val="00067A3E"/>
    <w:rsid w:val="00214E94"/>
    <w:rsid w:val="00237ABE"/>
    <w:rsid w:val="003278EE"/>
    <w:rsid w:val="004410C9"/>
    <w:rsid w:val="00442D50"/>
    <w:rsid w:val="0053292F"/>
    <w:rsid w:val="00550055"/>
    <w:rsid w:val="005669C5"/>
    <w:rsid w:val="00571F0F"/>
    <w:rsid w:val="005A4A92"/>
    <w:rsid w:val="005B07D5"/>
    <w:rsid w:val="005D7D52"/>
    <w:rsid w:val="006B1CBD"/>
    <w:rsid w:val="0072324B"/>
    <w:rsid w:val="007D583B"/>
    <w:rsid w:val="008E2886"/>
    <w:rsid w:val="008F4029"/>
    <w:rsid w:val="009239EE"/>
    <w:rsid w:val="00940D39"/>
    <w:rsid w:val="009B432D"/>
    <w:rsid w:val="00A15BAA"/>
    <w:rsid w:val="00AA09E7"/>
    <w:rsid w:val="00AD37E9"/>
    <w:rsid w:val="00B30134"/>
    <w:rsid w:val="00BB1B50"/>
    <w:rsid w:val="00BB3D07"/>
    <w:rsid w:val="00C57468"/>
    <w:rsid w:val="00C9155A"/>
    <w:rsid w:val="00CA0955"/>
    <w:rsid w:val="00D025D3"/>
    <w:rsid w:val="00D36EB9"/>
    <w:rsid w:val="00DD6437"/>
    <w:rsid w:val="00DF035C"/>
    <w:rsid w:val="00E15D85"/>
    <w:rsid w:val="00E218A4"/>
    <w:rsid w:val="00E5062E"/>
    <w:rsid w:val="00E61194"/>
    <w:rsid w:val="00F05370"/>
    <w:rsid w:val="00FC25AE"/>
    <w:rsid w:val="00FE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DC8B"/>
  <w14:defaultImageDpi w14:val="32767"/>
  <w15:chartTrackingRefBased/>
  <w15:docId w15:val="{F9B29D79-42EE-9D4E-8816-B9173FF9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F035C"/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035C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F035C"/>
    <w:pPr>
      <w:keepNext/>
      <w:keepLines/>
      <w:spacing w:before="40"/>
      <w:jc w:val="center"/>
      <w:outlineLvl w:val="1"/>
    </w:pPr>
    <w:rPr>
      <w:rFonts w:eastAsiaTheme="majorEastAs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035C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35C"/>
    <w:rPr>
      <w:rFonts w:ascii="Arial" w:eastAsiaTheme="majorEastAsia" w:hAnsi="Arial" w:cstheme="majorBidi"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669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9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669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669C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669C5"/>
    <w:rPr>
      <w:b/>
      <w:bCs/>
    </w:rPr>
  </w:style>
  <w:style w:type="table" w:styleId="TableGrid">
    <w:name w:val="Table Grid"/>
    <w:basedOn w:val="TableNormal"/>
    <w:uiPriority w:val="39"/>
    <w:rsid w:val="00923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07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2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ycanning.com/" TargetMode="External"/><Relationship Id="rId13" Type="http://schemas.openxmlformats.org/officeDocument/2006/relationships/hyperlink" Target="https://youtu.be/hYKyhnWBR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mzn.to/47gPpq6" TargetMode="External"/><Relationship Id="rId12" Type="http://schemas.openxmlformats.org/officeDocument/2006/relationships/hyperlink" Target="https://youtu.be/UgetgOVcQV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mzn.to/3TH7EC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nchfp.uga.edu/publications/publications_usda.html#gsc.tab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youtu.be/5rWZW9fwIF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Dixie State University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Staff</dc:creator>
  <cp:keywords/>
  <dc:description/>
  <cp:lastModifiedBy>Administrative Staff</cp:lastModifiedBy>
  <cp:revision>2</cp:revision>
  <cp:lastPrinted>2024-01-05T19:28:00Z</cp:lastPrinted>
  <dcterms:created xsi:type="dcterms:W3CDTF">2024-01-06T02:51:00Z</dcterms:created>
  <dcterms:modified xsi:type="dcterms:W3CDTF">2024-01-06T02:51:00Z</dcterms:modified>
</cp:coreProperties>
</file>