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9360"/>
      </w:tblGrid>
      <w:tr w:rsidR="00016FB5" w:rsidTr="006B2418">
        <w:trPr>
          <w:trHeight w:val="2880"/>
          <w:jc w:val="center"/>
        </w:trPr>
        <w:tc>
          <w:tcPr>
            <w:tcW w:w="5000" w:type="pct"/>
          </w:tcPr>
          <w:p w:rsidR="00016FB5" w:rsidRPr="00231E5E" w:rsidRDefault="00016FB5" w:rsidP="006B2418">
            <w:pPr>
              <w:pStyle w:val="NoSpacing"/>
              <w:jc w:val="center"/>
              <w:rPr>
                <w:rFonts w:asciiTheme="majorHAnsi" w:eastAsiaTheme="majorEastAsia" w:hAnsiTheme="majorHAnsi" w:cstheme="majorBidi"/>
                <w:caps/>
                <w:sz w:val="24"/>
                <w:szCs w:val="24"/>
              </w:rPr>
            </w:pPr>
            <w:bookmarkStart w:id="0" w:name="_GoBack"/>
            <w:bookmarkEnd w:id="0"/>
            <w:r w:rsidRPr="00231E5E">
              <w:rPr>
                <w:noProof/>
                <w:sz w:val="24"/>
                <w:szCs w:val="24"/>
                <w:lang w:eastAsia="en-US"/>
              </w:rPr>
              <w:drawing>
                <wp:inline distT="0" distB="0" distL="0" distR="0" wp14:anchorId="3AF648A5" wp14:editId="154DAD66">
                  <wp:extent cx="5486400" cy="2400300"/>
                  <wp:effectExtent l="0" t="0" r="0" b="0"/>
                  <wp:docPr id="2" name="E4F1C96E-1B54-47DB-BC3B-56B339AF1480" descr="cid:E4F1C96E-1B54-47DB-BC3B-56B339AF1480"/>
                  <wp:cNvGraphicFramePr/>
                  <a:graphic xmlns:a="http://schemas.openxmlformats.org/drawingml/2006/main">
                    <a:graphicData uri="http://schemas.openxmlformats.org/drawingml/2006/picture">
                      <pic:pic xmlns:pic="http://schemas.openxmlformats.org/drawingml/2006/picture">
                        <pic:nvPicPr>
                          <pic:cNvPr id="1" name="E4F1C96E-1B54-47DB-BC3B-56B339AF1480" descr="cid:E4F1C96E-1B54-47DB-BC3B-56B339AF1480"/>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489303" cy="2401570"/>
                          </a:xfrm>
                          <a:prstGeom prst="rect">
                            <a:avLst/>
                          </a:prstGeom>
                          <a:noFill/>
                          <a:ln>
                            <a:noFill/>
                          </a:ln>
                        </pic:spPr>
                      </pic:pic>
                    </a:graphicData>
                  </a:graphic>
                </wp:inline>
              </w:drawing>
            </w:r>
          </w:p>
        </w:tc>
      </w:tr>
    </w:tbl>
    <w:p w:rsidR="00016FB5" w:rsidRDefault="00016FB5" w:rsidP="00016FB5"/>
    <w:p w:rsidR="00016FB5" w:rsidRDefault="00016FB5" w:rsidP="00016FB5"/>
    <w:p w:rsidR="00016FB5" w:rsidRDefault="00016FB5" w:rsidP="00016FB5">
      <w:pPr>
        <w:jc w:val="center"/>
      </w:pPr>
      <w:r>
        <w:t xml:space="preserve">3860 Lucas and Hunt </w:t>
      </w:r>
    </w:p>
    <w:p w:rsidR="00016FB5" w:rsidRDefault="00016FB5" w:rsidP="00016FB5">
      <w:pPr>
        <w:jc w:val="center"/>
      </w:pPr>
      <w:r>
        <w:t>St. Louis, MO 63121</w:t>
      </w:r>
    </w:p>
    <w:p w:rsidR="00016FB5" w:rsidRDefault="00016FB5" w:rsidP="00016FB5">
      <w:pPr>
        <w:jc w:val="center"/>
      </w:pPr>
      <w:r>
        <w:t>314-566-1142</w:t>
      </w:r>
    </w:p>
    <w:p w:rsidR="00016FB5" w:rsidRDefault="00016FB5" w:rsidP="00016FB5"/>
    <w:p w:rsidR="00016FB5" w:rsidRDefault="00016FB5" w:rsidP="00016FB5"/>
    <w:p w:rsidR="00016FB5" w:rsidRPr="00016FB5" w:rsidRDefault="00016FB5" w:rsidP="00016FB5">
      <w:pPr>
        <w:jc w:val="center"/>
        <w:rPr>
          <w:sz w:val="32"/>
          <w:szCs w:val="32"/>
        </w:rPr>
      </w:pPr>
      <w:r w:rsidRPr="00016FB5">
        <w:rPr>
          <w:sz w:val="32"/>
          <w:szCs w:val="32"/>
        </w:rPr>
        <w:t>Thank you for thinking of Tilsunup24Hour Daycare.</w:t>
      </w:r>
    </w:p>
    <w:p w:rsidR="00016FB5" w:rsidRPr="00016FB5" w:rsidRDefault="00016FB5" w:rsidP="00016FB5">
      <w:pPr>
        <w:jc w:val="center"/>
        <w:rPr>
          <w:sz w:val="32"/>
          <w:szCs w:val="32"/>
        </w:rPr>
      </w:pPr>
      <w:r w:rsidRPr="00016FB5">
        <w:rPr>
          <w:sz w:val="32"/>
          <w:szCs w:val="32"/>
        </w:rPr>
        <w:t xml:space="preserve">We strive to </w:t>
      </w:r>
      <w:r w:rsidRPr="00016FB5">
        <w:rPr>
          <w:sz w:val="32"/>
          <w:szCs w:val="32"/>
          <w:u w:val="single"/>
        </w:rPr>
        <w:t>“</w:t>
      </w:r>
      <w:r w:rsidRPr="00016FB5">
        <w:rPr>
          <w:rFonts w:ascii="Lucida Calligraphy" w:hAnsi="Lucida Calligraphy"/>
          <w:sz w:val="32"/>
          <w:szCs w:val="32"/>
          <w:u w:val="single"/>
        </w:rPr>
        <w:t>make every moment a teachable moment</w:t>
      </w:r>
      <w:r w:rsidRPr="00016FB5">
        <w:rPr>
          <w:sz w:val="32"/>
          <w:szCs w:val="32"/>
        </w:rPr>
        <w:t>”.</w:t>
      </w:r>
    </w:p>
    <w:p w:rsidR="00016FB5" w:rsidRDefault="00016FB5" w:rsidP="00016FB5">
      <w:pPr>
        <w:jc w:val="center"/>
        <w:rPr>
          <w:sz w:val="32"/>
          <w:szCs w:val="32"/>
        </w:rPr>
      </w:pPr>
    </w:p>
    <w:p w:rsidR="00016FB5" w:rsidRDefault="00016FB5" w:rsidP="00016FB5">
      <w:pPr>
        <w:jc w:val="center"/>
        <w:rPr>
          <w:sz w:val="32"/>
          <w:szCs w:val="32"/>
        </w:rPr>
      </w:pPr>
    </w:p>
    <w:p w:rsidR="00016FB5" w:rsidRDefault="00016FB5" w:rsidP="00016FB5">
      <w:pPr>
        <w:jc w:val="center"/>
        <w:rPr>
          <w:sz w:val="32"/>
          <w:szCs w:val="32"/>
        </w:rPr>
      </w:pPr>
    </w:p>
    <w:p w:rsidR="00016FB5" w:rsidRPr="00016FB5" w:rsidRDefault="00016FB5" w:rsidP="00016FB5">
      <w:pPr>
        <w:jc w:val="center"/>
        <w:rPr>
          <w:sz w:val="32"/>
          <w:szCs w:val="32"/>
        </w:rPr>
      </w:pPr>
    </w:p>
    <w:p w:rsidR="00016FB5" w:rsidRPr="00016FB5" w:rsidRDefault="00016FB5" w:rsidP="00016FB5">
      <w:pPr>
        <w:jc w:val="center"/>
        <w:rPr>
          <w:sz w:val="32"/>
          <w:szCs w:val="32"/>
        </w:rPr>
      </w:pPr>
      <w:r w:rsidRPr="00016FB5">
        <w:rPr>
          <w:sz w:val="32"/>
          <w:szCs w:val="32"/>
        </w:rPr>
        <w:t>Our staff is dedicated to making your child’s learning years memorable.</w:t>
      </w:r>
    </w:p>
    <w:p w:rsidR="00016FB5" w:rsidRPr="00016FB5" w:rsidRDefault="00016FB5" w:rsidP="00016FB5">
      <w:pPr>
        <w:jc w:val="center"/>
        <w:rPr>
          <w:sz w:val="32"/>
          <w:szCs w:val="32"/>
        </w:rPr>
      </w:pPr>
      <w:r w:rsidRPr="00016FB5">
        <w:rPr>
          <w:sz w:val="32"/>
          <w:szCs w:val="32"/>
        </w:rPr>
        <w:t>We work hard to make childcare affordable in a safe, clean and loving environment.</w:t>
      </w:r>
    </w:p>
    <w:p w:rsidR="00016FB5" w:rsidRPr="00016FB5" w:rsidRDefault="00016FB5" w:rsidP="00016FB5">
      <w:pPr>
        <w:jc w:val="center"/>
        <w:rPr>
          <w:sz w:val="32"/>
          <w:szCs w:val="32"/>
        </w:rPr>
      </w:pPr>
    </w:p>
    <w:p w:rsidR="00016FB5" w:rsidRPr="00016FB5" w:rsidRDefault="00016FB5" w:rsidP="00016FB5">
      <w:pPr>
        <w:jc w:val="center"/>
        <w:rPr>
          <w:sz w:val="32"/>
          <w:szCs w:val="32"/>
        </w:rPr>
      </w:pPr>
    </w:p>
    <w:p w:rsidR="00016FB5" w:rsidRDefault="00016FB5" w:rsidP="00520EF6">
      <w:pPr>
        <w:spacing w:line="480" w:lineRule="auto"/>
        <w:rPr>
          <w:rFonts w:ascii="Georgio" w:hAnsi="Georgio" w:cs="Georgio"/>
          <w:sz w:val="28"/>
          <w:szCs w:val="28"/>
        </w:rPr>
      </w:pPr>
    </w:p>
    <w:p w:rsidR="00016FB5" w:rsidRDefault="00016FB5">
      <w:pPr>
        <w:widowControl/>
        <w:overflowPunct/>
        <w:autoSpaceDE/>
        <w:autoSpaceDN/>
        <w:adjustRightInd/>
        <w:spacing w:after="160" w:line="259" w:lineRule="auto"/>
        <w:rPr>
          <w:rFonts w:ascii="Georgio" w:hAnsi="Georgio" w:cs="Georgio"/>
          <w:sz w:val="28"/>
          <w:szCs w:val="28"/>
        </w:rPr>
      </w:pPr>
      <w:r>
        <w:rPr>
          <w:rFonts w:ascii="Georgio" w:hAnsi="Georgio" w:cs="Georgio"/>
          <w:sz w:val="28"/>
          <w:szCs w:val="28"/>
        </w:rPr>
        <w:br w:type="page"/>
      </w:r>
    </w:p>
    <w:p w:rsidR="00520EF6" w:rsidRPr="005F7154" w:rsidRDefault="00520EF6" w:rsidP="00520EF6">
      <w:pPr>
        <w:spacing w:line="480" w:lineRule="auto"/>
        <w:rPr>
          <w:rFonts w:ascii="Georgio" w:hAnsi="Georgio" w:cs="Georgio"/>
          <w:b/>
          <w:bCs/>
          <w:color w:val="000080"/>
          <w:sz w:val="40"/>
          <w:szCs w:val="40"/>
        </w:rPr>
      </w:pPr>
      <w:r>
        <w:rPr>
          <w:rFonts w:ascii="Georgio" w:hAnsi="Georgio" w:cs="Georgio"/>
          <w:sz w:val="28"/>
          <w:szCs w:val="28"/>
        </w:rPr>
        <w:lastRenderedPageBreak/>
        <w:t xml:space="preserve">  </w:t>
      </w:r>
      <w:r>
        <w:rPr>
          <w:noProof/>
          <w:color w:val="000080"/>
          <w:sz w:val="28"/>
          <w:szCs w:val="28"/>
        </w:rPr>
        <w:drawing>
          <wp:inline distT="0" distB="0" distL="0" distR="0" wp14:anchorId="4406218A" wp14:editId="3A419681">
            <wp:extent cx="2381250" cy="8852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2734" cy="885804"/>
                    </a:xfrm>
                    <a:prstGeom prst="rect">
                      <a:avLst/>
                    </a:prstGeom>
                  </pic:spPr>
                </pic:pic>
              </a:graphicData>
            </a:graphic>
          </wp:inline>
        </w:drawing>
      </w:r>
      <w:r>
        <w:rPr>
          <w:color w:val="000080"/>
          <w:sz w:val="28"/>
          <w:szCs w:val="28"/>
        </w:rPr>
        <w:tab/>
      </w:r>
      <w:r>
        <w:rPr>
          <w:color w:val="000080"/>
          <w:sz w:val="28"/>
          <w:szCs w:val="28"/>
        </w:rPr>
        <w:tab/>
      </w:r>
      <w:r>
        <w:rPr>
          <w:color w:val="000080"/>
          <w:sz w:val="28"/>
          <w:szCs w:val="28"/>
        </w:rPr>
        <w:tab/>
      </w:r>
      <w:r>
        <w:rPr>
          <w:color w:val="000080"/>
          <w:sz w:val="28"/>
          <w:szCs w:val="28"/>
        </w:rPr>
        <w:tab/>
      </w:r>
      <w:r>
        <w:rPr>
          <w:color w:val="000080"/>
          <w:sz w:val="28"/>
          <w:szCs w:val="28"/>
        </w:rPr>
        <w:tab/>
      </w:r>
    </w:p>
    <w:p w:rsidR="00520EF6" w:rsidRPr="006D411A" w:rsidRDefault="00520EF6" w:rsidP="00520EF6">
      <w:pPr>
        <w:rPr>
          <w:b/>
          <w:bCs/>
          <w:sz w:val="36"/>
          <w:szCs w:val="36"/>
          <w:u w:val="single"/>
        </w:rPr>
      </w:pPr>
      <w:r w:rsidRPr="006D411A">
        <w:rPr>
          <w:b/>
          <w:bCs/>
          <w:sz w:val="36"/>
          <w:szCs w:val="36"/>
          <w:u w:val="single"/>
        </w:rPr>
        <w:t>Agreement</w:t>
      </w:r>
    </w:p>
    <w:p w:rsidR="00520EF6" w:rsidRPr="00643988" w:rsidRDefault="00520EF6" w:rsidP="00520EF6">
      <w:pPr>
        <w:rPr>
          <w:b/>
          <w:bCs/>
          <w:sz w:val="36"/>
          <w:szCs w:val="36"/>
        </w:rPr>
      </w:pPr>
    </w:p>
    <w:p w:rsidR="00520EF6" w:rsidRPr="00643988" w:rsidRDefault="00520EF6" w:rsidP="00520EF6">
      <w:pPr>
        <w:rPr>
          <w:b/>
          <w:bCs/>
          <w:sz w:val="36"/>
          <w:szCs w:val="36"/>
        </w:rPr>
      </w:pPr>
    </w:p>
    <w:p w:rsidR="00CC5F43" w:rsidRDefault="00520EF6" w:rsidP="00CC5F43">
      <w:pPr>
        <w:rPr>
          <w:sz w:val="28"/>
          <w:szCs w:val="28"/>
        </w:rPr>
      </w:pPr>
      <w:r w:rsidRPr="00643988">
        <w:rPr>
          <w:sz w:val="28"/>
          <w:szCs w:val="28"/>
        </w:rPr>
        <w:t xml:space="preserve">As of               </w:t>
      </w:r>
      <w:r w:rsidR="00CC5F43">
        <w:rPr>
          <w:sz w:val="28"/>
          <w:szCs w:val="28"/>
        </w:rPr>
        <w:t xml:space="preserve">  </w:t>
      </w:r>
      <w:r>
        <w:rPr>
          <w:sz w:val="28"/>
          <w:szCs w:val="28"/>
        </w:rPr>
        <w:t>, a</w:t>
      </w:r>
      <w:r w:rsidRPr="00643988">
        <w:rPr>
          <w:sz w:val="28"/>
          <w:szCs w:val="28"/>
        </w:rPr>
        <w:t>greement is based on care for 10 hours. Prices and hours are only based on 10 hours a day for child care. Your contract hours will be _____am-______</w:t>
      </w:r>
      <w:r w:rsidRPr="00643988">
        <w:rPr>
          <w:sz w:val="28"/>
          <w:szCs w:val="28"/>
        </w:rPr>
        <w:softHyphen/>
      </w:r>
      <w:r w:rsidRPr="00643988">
        <w:rPr>
          <w:sz w:val="28"/>
          <w:szCs w:val="28"/>
        </w:rPr>
        <w:softHyphen/>
      </w:r>
      <w:r w:rsidRPr="00643988">
        <w:rPr>
          <w:sz w:val="28"/>
          <w:szCs w:val="28"/>
        </w:rPr>
        <w:softHyphen/>
      </w:r>
      <w:r w:rsidRPr="00643988">
        <w:rPr>
          <w:sz w:val="28"/>
          <w:szCs w:val="28"/>
        </w:rPr>
        <w:softHyphen/>
      </w:r>
      <w:r w:rsidRPr="00643988">
        <w:rPr>
          <w:sz w:val="28"/>
          <w:szCs w:val="28"/>
        </w:rPr>
        <w:softHyphen/>
      </w:r>
      <w:r w:rsidRPr="00643988">
        <w:rPr>
          <w:sz w:val="28"/>
          <w:szCs w:val="28"/>
        </w:rPr>
        <w:softHyphen/>
        <w:t xml:space="preserve">pm.  </w:t>
      </w:r>
      <w:r w:rsidR="00CC5F43">
        <w:rPr>
          <w:sz w:val="28"/>
          <w:szCs w:val="28"/>
        </w:rPr>
        <w:t>-</w:t>
      </w:r>
      <w:r w:rsidR="00CC5F43">
        <w:rPr>
          <w:sz w:val="28"/>
          <w:szCs w:val="28"/>
        </w:rPr>
        <w:t>Childs name/Children’s name:</w:t>
      </w:r>
    </w:p>
    <w:p w:rsidR="00CC5F43" w:rsidRDefault="00CC5F43" w:rsidP="00CC5F43">
      <w:pPr>
        <w:pStyle w:val="ListParagraph"/>
        <w:numPr>
          <w:ilvl w:val="0"/>
          <w:numId w:val="1"/>
        </w:numPr>
        <w:rPr>
          <w:sz w:val="28"/>
          <w:szCs w:val="28"/>
        </w:rPr>
      </w:pPr>
      <w:r>
        <w:rPr>
          <w:sz w:val="28"/>
          <w:szCs w:val="28"/>
        </w:rPr>
        <w:t>____________________________</w:t>
      </w:r>
    </w:p>
    <w:p w:rsidR="00CC5F43" w:rsidRDefault="00CC5F43" w:rsidP="00CC5F43">
      <w:pPr>
        <w:pStyle w:val="ListParagraph"/>
        <w:numPr>
          <w:ilvl w:val="0"/>
          <w:numId w:val="1"/>
        </w:numPr>
        <w:rPr>
          <w:sz w:val="28"/>
          <w:szCs w:val="28"/>
        </w:rPr>
      </w:pPr>
      <w:r>
        <w:rPr>
          <w:sz w:val="28"/>
          <w:szCs w:val="28"/>
        </w:rPr>
        <w:t>____________________________</w:t>
      </w:r>
    </w:p>
    <w:p w:rsidR="00CC5F43" w:rsidRPr="00CC5F43" w:rsidRDefault="00CC5F43" w:rsidP="00CC5F43">
      <w:pPr>
        <w:pStyle w:val="ListParagraph"/>
        <w:numPr>
          <w:ilvl w:val="0"/>
          <w:numId w:val="1"/>
        </w:numPr>
        <w:rPr>
          <w:sz w:val="28"/>
          <w:szCs w:val="28"/>
        </w:rPr>
      </w:pPr>
      <w:r w:rsidRPr="00CC5F43">
        <w:rPr>
          <w:sz w:val="28"/>
          <w:szCs w:val="28"/>
        </w:rPr>
        <w:t>____________________________</w:t>
      </w:r>
    </w:p>
    <w:p w:rsidR="00520EF6" w:rsidRPr="00643988" w:rsidRDefault="00520EF6" w:rsidP="00520EF6">
      <w:pPr>
        <w:rPr>
          <w:sz w:val="36"/>
          <w:szCs w:val="36"/>
        </w:rPr>
      </w:pPr>
      <w:r>
        <w:rPr>
          <w:sz w:val="28"/>
          <w:szCs w:val="28"/>
        </w:rPr>
        <w:t>will be in daycare</w:t>
      </w:r>
      <w:r w:rsidRPr="00643988">
        <w:rPr>
          <w:sz w:val="28"/>
          <w:szCs w:val="28"/>
        </w:rPr>
        <w:t xml:space="preserve"> in-between the hours stated above. Mother and father will drop and pick up, if anyone is authorized</w:t>
      </w:r>
      <w:r>
        <w:rPr>
          <w:sz w:val="28"/>
          <w:szCs w:val="28"/>
        </w:rPr>
        <w:t xml:space="preserve"> to pick up child, mother or father will notify daycare</w:t>
      </w:r>
      <w:r w:rsidRPr="00643988">
        <w:rPr>
          <w:sz w:val="28"/>
          <w:szCs w:val="28"/>
        </w:rPr>
        <w:t>.</w:t>
      </w:r>
    </w:p>
    <w:p w:rsidR="00520EF6" w:rsidRPr="00643988" w:rsidRDefault="00520EF6" w:rsidP="00520EF6">
      <w:pPr>
        <w:rPr>
          <w:b/>
          <w:bCs/>
          <w:sz w:val="36"/>
          <w:szCs w:val="36"/>
        </w:rPr>
      </w:pPr>
    </w:p>
    <w:p w:rsidR="00520EF6" w:rsidRPr="00643988" w:rsidRDefault="00520EF6" w:rsidP="00520EF6">
      <w:pPr>
        <w:rPr>
          <w:sz w:val="36"/>
          <w:szCs w:val="36"/>
          <w:u w:val="single"/>
        </w:rPr>
      </w:pPr>
      <w:r w:rsidRPr="00643988">
        <w:rPr>
          <w:b/>
          <w:bCs/>
          <w:sz w:val="36"/>
          <w:szCs w:val="36"/>
          <w:u w:val="single"/>
        </w:rPr>
        <w:t>Terms and Conditions</w:t>
      </w:r>
    </w:p>
    <w:p w:rsidR="00520EF6" w:rsidRPr="00643988" w:rsidRDefault="00520EF6" w:rsidP="00520EF6">
      <w:pPr>
        <w:rPr>
          <w:sz w:val="28"/>
          <w:szCs w:val="28"/>
        </w:rPr>
      </w:pPr>
    </w:p>
    <w:p w:rsidR="00520EF6" w:rsidRPr="00643988" w:rsidRDefault="00520EF6" w:rsidP="00520EF6">
      <w:pPr>
        <w:rPr>
          <w:sz w:val="28"/>
          <w:szCs w:val="28"/>
        </w:rPr>
      </w:pPr>
      <w:r w:rsidRPr="00643988">
        <w:rPr>
          <w:sz w:val="28"/>
          <w:szCs w:val="28"/>
        </w:rPr>
        <w:tab/>
        <w:t xml:space="preserve">If child is withdrawn from Tilsunup24hr </w:t>
      </w:r>
      <w:proofErr w:type="spellStart"/>
      <w:r w:rsidRPr="00643988">
        <w:rPr>
          <w:sz w:val="28"/>
          <w:szCs w:val="28"/>
        </w:rPr>
        <w:t>DayCare</w:t>
      </w:r>
      <w:proofErr w:type="spellEnd"/>
      <w:r w:rsidRPr="00643988">
        <w:rPr>
          <w:sz w:val="28"/>
          <w:szCs w:val="28"/>
        </w:rPr>
        <w:t xml:space="preserve"> the contract is null and void and will have to start a new contract if parents need to re-enroll child in Daycare.  If child goes 14 days without attendance at Tilsun24hr </w:t>
      </w:r>
      <w:proofErr w:type="spellStart"/>
      <w:r w:rsidRPr="00643988">
        <w:rPr>
          <w:sz w:val="28"/>
          <w:szCs w:val="28"/>
        </w:rPr>
        <w:t>DayCare</w:t>
      </w:r>
      <w:proofErr w:type="spellEnd"/>
      <w:r w:rsidRPr="00643988">
        <w:rPr>
          <w:sz w:val="28"/>
          <w:szCs w:val="28"/>
        </w:rPr>
        <w:t xml:space="preserve"> with no communication child will be dropped from roster, and will have to re-enroll.  If parent withdraws child from Tilsunup24hr </w:t>
      </w:r>
      <w:proofErr w:type="spellStart"/>
      <w:r w:rsidRPr="00643988">
        <w:rPr>
          <w:sz w:val="28"/>
          <w:szCs w:val="28"/>
        </w:rPr>
        <w:t>DayCare</w:t>
      </w:r>
      <w:proofErr w:type="spellEnd"/>
      <w:r w:rsidRPr="00643988">
        <w:rPr>
          <w:sz w:val="28"/>
          <w:szCs w:val="28"/>
        </w:rPr>
        <w:t xml:space="preserve"> the owner will need a two week</w:t>
      </w:r>
      <w:r>
        <w:rPr>
          <w:sz w:val="28"/>
          <w:szCs w:val="28"/>
        </w:rPr>
        <w:t>s</w:t>
      </w:r>
      <w:r w:rsidRPr="00643988">
        <w:rPr>
          <w:sz w:val="28"/>
          <w:szCs w:val="28"/>
        </w:rPr>
        <w:t>’ notice of date child will be withdrawn.  If this is not communicated to owner</w:t>
      </w:r>
      <w:r>
        <w:rPr>
          <w:sz w:val="28"/>
          <w:szCs w:val="28"/>
        </w:rPr>
        <w:t xml:space="preserve"> or director in writing</w:t>
      </w:r>
      <w:r w:rsidRPr="00643988">
        <w:rPr>
          <w:sz w:val="28"/>
          <w:szCs w:val="28"/>
        </w:rPr>
        <w:t xml:space="preserve"> and such procedures are </w:t>
      </w:r>
      <w:r>
        <w:rPr>
          <w:sz w:val="28"/>
          <w:szCs w:val="28"/>
        </w:rPr>
        <w:t xml:space="preserve">not taken, </w:t>
      </w:r>
      <w:r w:rsidRPr="00643988">
        <w:rPr>
          <w:sz w:val="28"/>
          <w:szCs w:val="28"/>
        </w:rPr>
        <w:t xml:space="preserve">there will be a two week payment fee charged to parent on signed contract and needs to be paid no later than 14 days from child’s last day at </w:t>
      </w:r>
      <w:r>
        <w:rPr>
          <w:sz w:val="28"/>
          <w:szCs w:val="28"/>
        </w:rPr>
        <w:t>d</w:t>
      </w:r>
      <w:r w:rsidRPr="00643988">
        <w:rPr>
          <w:sz w:val="28"/>
          <w:szCs w:val="28"/>
        </w:rPr>
        <w:t>aycare.  Parents are allowed to withdraw a child at any time with a two week notice, unless agreed otherwise between signer/parent and owner.</w:t>
      </w:r>
    </w:p>
    <w:p w:rsidR="00520EF6" w:rsidRPr="00643988" w:rsidRDefault="00520EF6" w:rsidP="00520EF6">
      <w:pPr>
        <w:rPr>
          <w:sz w:val="28"/>
          <w:szCs w:val="28"/>
        </w:rPr>
      </w:pPr>
    </w:p>
    <w:p w:rsidR="00520EF6" w:rsidRPr="00643988" w:rsidRDefault="00520EF6" w:rsidP="00520EF6">
      <w:pPr>
        <w:rPr>
          <w:sz w:val="28"/>
          <w:szCs w:val="28"/>
        </w:rPr>
      </w:pPr>
      <w:r w:rsidRPr="00643988">
        <w:rPr>
          <w:sz w:val="28"/>
          <w:szCs w:val="28"/>
        </w:rPr>
        <w:tab/>
        <w:t xml:space="preserve">Said payment is </w:t>
      </w:r>
      <w:r>
        <w:rPr>
          <w:sz w:val="28"/>
          <w:szCs w:val="28"/>
        </w:rPr>
        <w:t>$___________</w:t>
      </w:r>
      <w:r w:rsidRPr="00643988">
        <w:rPr>
          <w:sz w:val="28"/>
          <w:szCs w:val="28"/>
        </w:rPr>
        <w:t>set on a</w:t>
      </w:r>
      <w:r>
        <w:rPr>
          <w:sz w:val="28"/>
          <w:szCs w:val="28"/>
        </w:rPr>
        <w:t xml:space="preserve"> (</w:t>
      </w:r>
      <w:r w:rsidRPr="00643988">
        <w:rPr>
          <w:sz w:val="28"/>
          <w:szCs w:val="28"/>
        </w:rPr>
        <w:t>bi-weekly or weekly</w:t>
      </w:r>
      <w:r>
        <w:rPr>
          <w:sz w:val="28"/>
          <w:szCs w:val="28"/>
        </w:rPr>
        <w:t>)</w:t>
      </w:r>
      <w:r w:rsidRPr="00643988">
        <w:rPr>
          <w:sz w:val="28"/>
          <w:szCs w:val="28"/>
        </w:rPr>
        <w:t xml:space="preserve"> agreement. </w:t>
      </w:r>
      <w:r>
        <w:rPr>
          <w:sz w:val="28"/>
          <w:szCs w:val="28"/>
        </w:rPr>
        <w:t xml:space="preserve">Payment for care is due before the start of each week.  </w:t>
      </w:r>
      <w:r w:rsidRPr="00643988">
        <w:rPr>
          <w:sz w:val="28"/>
          <w:szCs w:val="28"/>
        </w:rPr>
        <w:t xml:space="preserve">If child misses a day at Tilsunup24hr </w:t>
      </w:r>
      <w:proofErr w:type="spellStart"/>
      <w:r w:rsidRPr="00643988">
        <w:rPr>
          <w:sz w:val="28"/>
          <w:szCs w:val="28"/>
        </w:rPr>
        <w:t>DayCare</w:t>
      </w:r>
      <w:proofErr w:type="spellEnd"/>
      <w:r w:rsidRPr="00643988">
        <w:rPr>
          <w:sz w:val="28"/>
          <w:szCs w:val="28"/>
        </w:rPr>
        <w:t xml:space="preserve"> agreed payment is still owed by due date, there will be no additional amount taken off of payment agreement.  If child misses a day in result of parent, there will not be any makeup days nor additional days added to the next calendar week. Your child is entitled to attend 5 days a week under payment agreed </w:t>
      </w:r>
      <w:r w:rsidRPr="00643988">
        <w:rPr>
          <w:sz w:val="28"/>
          <w:szCs w:val="28"/>
        </w:rPr>
        <w:lastRenderedPageBreak/>
        <w:t>in contract. If child misses day per childcare provider there will be a $10</w:t>
      </w:r>
      <w:r>
        <w:rPr>
          <w:sz w:val="28"/>
          <w:szCs w:val="28"/>
        </w:rPr>
        <w:t xml:space="preserve"> deduction per missed day taken</w:t>
      </w:r>
      <w:r w:rsidRPr="00643988">
        <w:rPr>
          <w:sz w:val="28"/>
          <w:szCs w:val="28"/>
        </w:rPr>
        <w:t xml:space="preserve"> off payment agreement only if the miss</w:t>
      </w:r>
      <w:r>
        <w:rPr>
          <w:sz w:val="28"/>
          <w:szCs w:val="28"/>
        </w:rPr>
        <w:t>ed day is in result of daycare/</w:t>
      </w:r>
      <w:r w:rsidRPr="00643988">
        <w:rPr>
          <w:sz w:val="28"/>
          <w:szCs w:val="28"/>
        </w:rPr>
        <w:t>childcare p</w:t>
      </w:r>
      <w:r>
        <w:rPr>
          <w:sz w:val="28"/>
          <w:szCs w:val="28"/>
        </w:rPr>
        <w:t>rovider. If the child does not attend the</w:t>
      </w:r>
      <w:r w:rsidRPr="00643988">
        <w:rPr>
          <w:sz w:val="28"/>
          <w:szCs w:val="28"/>
        </w:rPr>
        <w:t xml:space="preserve"> entirety of the week none of the 5 contract days,</w:t>
      </w:r>
      <w:r>
        <w:rPr>
          <w:sz w:val="28"/>
          <w:szCs w:val="28"/>
        </w:rPr>
        <w:t xml:space="preserve"> payment is still due to retain child’s daycare spot</w:t>
      </w:r>
      <w:r w:rsidRPr="00643988">
        <w:rPr>
          <w:sz w:val="28"/>
          <w:szCs w:val="28"/>
        </w:rPr>
        <w:t>.</w:t>
      </w:r>
      <w:r>
        <w:rPr>
          <w:sz w:val="28"/>
          <w:szCs w:val="28"/>
        </w:rPr>
        <w:t xml:space="preserve">  If inclement weather or natural causes occurs and the daycare has to close payment is still due in full for the week.  </w:t>
      </w:r>
    </w:p>
    <w:p w:rsidR="00520EF6" w:rsidRPr="00643988" w:rsidRDefault="00520EF6" w:rsidP="00520EF6">
      <w:pPr>
        <w:rPr>
          <w:sz w:val="28"/>
          <w:szCs w:val="28"/>
        </w:rPr>
      </w:pPr>
    </w:p>
    <w:p w:rsidR="00520EF6" w:rsidRPr="00643988" w:rsidRDefault="00520EF6" w:rsidP="00520EF6">
      <w:pPr>
        <w:rPr>
          <w:sz w:val="28"/>
          <w:szCs w:val="28"/>
        </w:rPr>
      </w:pPr>
      <w:r w:rsidRPr="00643988">
        <w:rPr>
          <w:sz w:val="28"/>
          <w:szCs w:val="28"/>
        </w:rPr>
        <w:t xml:space="preserve">As the provider I may terminate the child’s enrollment effective immediately if the child’s behavior threatens the physical or emotional well-being of other children or staff.  </w:t>
      </w:r>
    </w:p>
    <w:p w:rsidR="00520EF6" w:rsidRPr="00643988" w:rsidRDefault="00520EF6" w:rsidP="00520EF6">
      <w:pPr>
        <w:rPr>
          <w:sz w:val="28"/>
          <w:szCs w:val="28"/>
        </w:rPr>
      </w:pPr>
    </w:p>
    <w:p w:rsidR="00520EF6" w:rsidRPr="00643988" w:rsidRDefault="00520EF6" w:rsidP="00520EF6">
      <w:pPr>
        <w:rPr>
          <w:sz w:val="28"/>
          <w:szCs w:val="28"/>
        </w:rPr>
      </w:pPr>
      <w:r w:rsidRPr="00643988">
        <w:rPr>
          <w:sz w:val="28"/>
          <w:szCs w:val="28"/>
        </w:rPr>
        <w:tab/>
        <w:t xml:space="preserve">Each party hereto agrees to consult in advance with the other party and to bring to the attention of the other party any problems, differences of opinion, disagreements or any other matters that may lead such part to terminate or seek to terminate this agreement.  The purpose and intent of the parties including this provision is to insure that both parties to this agreement are made aware of problems arising out of or relating to this agreement or the relationship of the concerning such problems hereto may, in good faith, consult with one another concerning such problems and, where possible, resolve such problems to the parties’ mutual satisfaction.  Thereby, preserving their contractual relationship, goodwill and mutual respect presently existing between the parties to this agreement.  In the event your contract is terminated for any reason by the owner/provider, fees for care are still due.  </w:t>
      </w:r>
    </w:p>
    <w:p w:rsidR="00520EF6" w:rsidRPr="00643988" w:rsidRDefault="00520EF6" w:rsidP="00520EF6">
      <w:pPr>
        <w:rPr>
          <w:sz w:val="28"/>
          <w:szCs w:val="28"/>
        </w:rPr>
      </w:pPr>
    </w:p>
    <w:p w:rsidR="00520EF6" w:rsidRPr="00643988" w:rsidRDefault="00520EF6" w:rsidP="00520EF6">
      <w:pPr>
        <w:spacing w:before="240"/>
        <w:rPr>
          <w:sz w:val="28"/>
          <w:szCs w:val="28"/>
        </w:rPr>
      </w:pPr>
      <w:r w:rsidRPr="00643988">
        <w:rPr>
          <w:sz w:val="28"/>
          <w:szCs w:val="28"/>
        </w:rPr>
        <w:t>For any additional hours of daycare assistance within days of the contract there will be an additional fee $10 an hour a day, which will be owed with Daycare fee. (Monday-Friday _______am-_____pm)</w:t>
      </w:r>
    </w:p>
    <w:p w:rsidR="00520EF6" w:rsidRPr="00643988" w:rsidRDefault="00520EF6" w:rsidP="00520EF6">
      <w:pPr>
        <w:rPr>
          <w:sz w:val="28"/>
          <w:szCs w:val="28"/>
        </w:rPr>
      </w:pPr>
    </w:p>
    <w:p w:rsidR="00520EF6" w:rsidRPr="00643988" w:rsidRDefault="00520EF6" w:rsidP="00520EF6">
      <w:pPr>
        <w:rPr>
          <w:sz w:val="28"/>
          <w:szCs w:val="28"/>
        </w:rPr>
      </w:pPr>
    </w:p>
    <w:p w:rsidR="00520EF6" w:rsidRPr="00643988" w:rsidRDefault="00520EF6" w:rsidP="00520EF6">
      <w:pPr>
        <w:rPr>
          <w:sz w:val="28"/>
          <w:szCs w:val="28"/>
        </w:rPr>
      </w:pPr>
      <w:r w:rsidRPr="00643988">
        <w:rPr>
          <w:sz w:val="28"/>
          <w:szCs w:val="28"/>
        </w:rPr>
        <w:t>For emergency assistance outside of contract dates and times, there will be an additional charge of $50 for 10 hours or less. Anything after 10 hours will be $20 an hour (Saturday &amp; Sunday)</w:t>
      </w:r>
    </w:p>
    <w:p w:rsidR="00520EF6" w:rsidRDefault="00520EF6" w:rsidP="00520EF6">
      <w:pPr>
        <w:rPr>
          <w:b/>
          <w:bCs/>
          <w:sz w:val="36"/>
          <w:szCs w:val="36"/>
        </w:rPr>
      </w:pPr>
    </w:p>
    <w:p w:rsidR="00CC5F43" w:rsidRPr="00427F2A" w:rsidRDefault="00CC5F43" w:rsidP="00CC5F43">
      <w:pPr>
        <w:rPr>
          <w:b/>
          <w:sz w:val="32"/>
          <w:szCs w:val="32"/>
          <w:u w:val="single"/>
        </w:rPr>
      </w:pPr>
      <w:r w:rsidRPr="00427F2A">
        <w:rPr>
          <w:b/>
          <w:sz w:val="32"/>
          <w:szCs w:val="32"/>
          <w:u w:val="single"/>
        </w:rPr>
        <w:t>State Assistance</w:t>
      </w:r>
    </w:p>
    <w:p w:rsidR="00CC5F43" w:rsidRPr="002F77CE" w:rsidRDefault="00CC5F43" w:rsidP="00CC5F43">
      <w:pPr>
        <w:rPr>
          <w:sz w:val="28"/>
          <w:szCs w:val="28"/>
        </w:rPr>
      </w:pPr>
      <w:r w:rsidRPr="002F77CE">
        <w:rPr>
          <w:sz w:val="28"/>
          <w:szCs w:val="28"/>
        </w:rPr>
        <w:t xml:space="preserve">We will do our very best to work with parents on billing issues/payment arrangements.   If you receive state assistance, you are responsible for any remaining payments that are not covered completely by state assistance / or a sliding fee may apply.  </w:t>
      </w:r>
    </w:p>
    <w:p w:rsidR="00947085" w:rsidRDefault="00947085" w:rsidP="00947085">
      <w:pPr>
        <w:rPr>
          <w:b/>
          <w:sz w:val="32"/>
          <w:szCs w:val="32"/>
          <w:u w:val="single"/>
        </w:rPr>
      </w:pPr>
      <w:r w:rsidRPr="00F17112">
        <w:rPr>
          <w:b/>
          <w:sz w:val="32"/>
          <w:szCs w:val="32"/>
          <w:u w:val="single"/>
        </w:rPr>
        <w:lastRenderedPageBreak/>
        <w:t>Past due Collection</w:t>
      </w:r>
      <w:r>
        <w:rPr>
          <w:b/>
          <w:sz w:val="32"/>
          <w:szCs w:val="32"/>
          <w:u w:val="single"/>
        </w:rPr>
        <w:t>s</w:t>
      </w:r>
    </w:p>
    <w:p w:rsidR="00947085" w:rsidRDefault="00947085" w:rsidP="00947085">
      <w:pPr>
        <w:rPr>
          <w:sz w:val="28"/>
          <w:szCs w:val="28"/>
        </w:rPr>
      </w:pPr>
      <w:r>
        <w:rPr>
          <w:sz w:val="28"/>
          <w:szCs w:val="28"/>
        </w:rPr>
        <w:tab/>
      </w:r>
    </w:p>
    <w:p w:rsidR="00947085" w:rsidRPr="00F17112" w:rsidRDefault="00947085" w:rsidP="00947085">
      <w:pPr>
        <w:rPr>
          <w:sz w:val="28"/>
          <w:szCs w:val="28"/>
        </w:rPr>
      </w:pPr>
      <w:r>
        <w:rPr>
          <w:sz w:val="28"/>
          <w:szCs w:val="28"/>
        </w:rPr>
        <w:tab/>
        <w:t>In the event parents account goes past due and there is no payment arrangement made with the owner or director and said payment arrangement goes into default parents are responsible for all fees (balance, past due fee, attorney fees and collection agency fees</w:t>
      </w:r>
      <w:r>
        <w:rPr>
          <w:sz w:val="28"/>
          <w:szCs w:val="28"/>
        </w:rPr>
        <w:t xml:space="preserve">, </w:t>
      </w:r>
      <w:proofErr w:type="spellStart"/>
      <w:r>
        <w:rPr>
          <w:sz w:val="28"/>
          <w:szCs w:val="28"/>
        </w:rPr>
        <w:t>etc</w:t>
      </w:r>
      <w:proofErr w:type="spellEnd"/>
      <w:r>
        <w:rPr>
          <w:sz w:val="28"/>
          <w:szCs w:val="28"/>
        </w:rPr>
        <w:t xml:space="preserve">) associated with collection of balance owed. </w:t>
      </w:r>
    </w:p>
    <w:p w:rsidR="00CC5F43" w:rsidRPr="00643988" w:rsidRDefault="00CC5F43" w:rsidP="00520EF6">
      <w:pPr>
        <w:rPr>
          <w:b/>
          <w:bCs/>
          <w:sz w:val="36"/>
          <w:szCs w:val="36"/>
        </w:rPr>
      </w:pPr>
    </w:p>
    <w:p w:rsidR="00520EF6" w:rsidRPr="009F5BD0" w:rsidRDefault="00520EF6" w:rsidP="00520EF6">
      <w:pPr>
        <w:rPr>
          <w:b/>
          <w:bCs/>
          <w:sz w:val="32"/>
          <w:szCs w:val="32"/>
          <w:u w:val="single"/>
        </w:rPr>
      </w:pPr>
      <w:r w:rsidRPr="009F5BD0">
        <w:rPr>
          <w:b/>
          <w:bCs/>
          <w:sz w:val="32"/>
          <w:szCs w:val="32"/>
          <w:u w:val="single"/>
        </w:rPr>
        <w:t xml:space="preserve">Holidays </w:t>
      </w:r>
    </w:p>
    <w:p w:rsidR="00520EF6" w:rsidRPr="00643988" w:rsidRDefault="00520EF6" w:rsidP="00520EF6">
      <w:pPr>
        <w:rPr>
          <w:sz w:val="36"/>
          <w:szCs w:val="36"/>
        </w:rPr>
      </w:pPr>
    </w:p>
    <w:p w:rsidR="00520EF6" w:rsidRDefault="00520EF6" w:rsidP="00520EF6">
      <w:pPr>
        <w:rPr>
          <w:sz w:val="28"/>
          <w:szCs w:val="28"/>
        </w:rPr>
      </w:pPr>
      <w:r w:rsidRPr="00643988">
        <w:rPr>
          <w:b/>
          <w:bCs/>
          <w:sz w:val="36"/>
          <w:szCs w:val="36"/>
        </w:rPr>
        <w:tab/>
      </w:r>
      <w:r w:rsidRPr="00643988">
        <w:rPr>
          <w:sz w:val="28"/>
          <w:szCs w:val="28"/>
        </w:rPr>
        <w:t>Tilsunup24hr</w:t>
      </w:r>
      <w:r>
        <w:rPr>
          <w:sz w:val="28"/>
          <w:szCs w:val="28"/>
        </w:rPr>
        <w:t xml:space="preserve"> daycare</w:t>
      </w:r>
      <w:r w:rsidRPr="00643988">
        <w:rPr>
          <w:sz w:val="36"/>
          <w:szCs w:val="36"/>
        </w:rPr>
        <w:t xml:space="preserve"> </w:t>
      </w:r>
      <w:r w:rsidRPr="006D411A">
        <w:rPr>
          <w:sz w:val="28"/>
          <w:szCs w:val="28"/>
        </w:rPr>
        <w:t>is</w:t>
      </w:r>
      <w:r w:rsidRPr="00643988">
        <w:rPr>
          <w:sz w:val="36"/>
          <w:szCs w:val="36"/>
        </w:rPr>
        <w:t xml:space="preserve"> </w:t>
      </w:r>
      <w:r w:rsidRPr="00643988">
        <w:rPr>
          <w:sz w:val="28"/>
          <w:szCs w:val="28"/>
        </w:rPr>
        <w:t xml:space="preserve">closed on all major holidays.  They are Easter, Memorial Day, Independence Day, Labor Day, Thanksgiving, Christmas Eve, Christmas day, New Year’s Eve, and New Year’s Day.  If service is needed on any of the holidays listed above there is an additional fee of $50 charged for 10 hours or less each holiday day and is owed the day service is needed. </w:t>
      </w:r>
    </w:p>
    <w:p w:rsidR="00520EF6" w:rsidRDefault="00520EF6" w:rsidP="00520EF6">
      <w:pPr>
        <w:rPr>
          <w:sz w:val="28"/>
          <w:szCs w:val="28"/>
        </w:rPr>
      </w:pPr>
    </w:p>
    <w:p w:rsidR="00520EF6" w:rsidRPr="00643988" w:rsidRDefault="00520EF6" w:rsidP="00520EF6">
      <w:pPr>
        <w:rPr>
          <w:b/>
          <w:bCs/>
          <w:sz w:val="36"/>
          <w:szCs w:val="36"/>
        </w:rPr>
      </w:pPr>
    </w:p>
    <w:p w:rsidR="00520EF6" w:rsidRPr="009F5BD0" w:rsidRDefault="00520EF6" w:rsidP="00520EF6">
      <w:pPr>
        <w:rPr>
          <w:b/>
          <w:bCs/>
          <w:sz w:val="32"/>
          <w:szCs w:val="32"/>
          <w:u w:val="single"/>
        </w:rPr>
      </w:pPr>
      <w:r w:rsidRPr="009F5BD0">
        <w:rPr>
          <w:b/>
          <w:bCs/>
          <w:sz w:val="32"/>
          <w:szCs w:val="32"/>
          <w:u w:val="single"/>
        </w:rPr>
        <w:t>Inclement Weather</w:t>
      </w:r>
    </w:p>
    <w:p w:rsidR="00520EF6" w:rsidRDefault="00520EF6" w:rsidP="00520EF6">
      <w:pPr>
        <w:rPr>
          <w:bCs/>
          <w:sz w:val="28"/>
          <w:szCs w:val="28"/>
        </w:rPr>
      </w:pPr>
      <w:r>
        <w:rPr>
          <w:bCs/>
          <w:sz w:val="28"/>
          <w:szCs w:val="28"/>
        </w:rPr>
        <w:tab/>
      </w:r>
    </w:p>
    <w:p w:rsidR="00520EF6" w:rsidRPr="00643988" w:rsidRDefault="00520EF6" w:rsidP="00520EF6">
      <w:pPr>
        <w:rPr>
          <w:sz w:val="28"/>
          <w:szCs w:val="28"/>
        </w:rPr>
      </w:pPr>
      <w:r>
        <w:rPr>
          <w:bCs/>
          <w:sz w:val="28"/>
          <w:szCs w:val="28"/>
        </w:rPr>
        <w:tab/>
        <w:t xml:space="preserve">In the event of inclement weather and natural causes the daycare may have to close.  If this happens information on the daycare closure will be published via the daycare Facebook page, local news stations and/or text, call or email.  </w:t>
      </w:r>
    </w:p>
    <w:p w:rsidR="00520EF6" w:rsidRPr="00643988" w:rsidRDefault="00520EF6" w:rsidP="00520EF6">
      <w:pPr>
        <w:rPr>
          <w:b/>
          <w:bCs/>
          <w:sz w:val="36"/>
          <w:szCs w:val="36"/>
        </w:rPr>
      </w:pPr>
    </w:p>
    <w:p w:rsidR="00520EF6" w:rsidRPr="009F5BD0" w:rsidRDefault="00520EF6" w:rsidP="00520EF6">
      <w:pPr>
        <w:rPr>
          <w:b/>
          <w:bCs/>
          <w:sz w:val="32"/>
          <w:szCs w:val="32"/>
          <w:u w:val="single"/>
        </w:rPr>
      </w:pPr>
      <w:r w:rsidRPr="009F5BD0">
        <w:rPr>
          <w:b/>
          <w:bCs/>
          <w:sz w:val="32"/>
          <w:szCs w:val="32"/>
          <w:u w:val="single"/>
        </w:rPr>
        <w:t>Late fee</w:t>
      </w:r>
    </w:p>
    <w:p w:rsidR="00520EF6" w:rsidRPr="00643988" w:rsidRDefault="00520EF6" w:rsidP="00520EF6">
      <w:pPr>
        <w:ind w:firstLine="720"/>
        <w:rPr>
          <w:sz w:val="28"/>
          <w:szCs w:val="28"/>
        </w:rPr>
      </w:pPr>
    </w:p>
    <w:p w:rsidR="00520EF6" w:rsidRPr="00643988" w:rsidRDefault="00520EF6" w:rsidP="00520EF6">
      <w:pPr>
        <w:ind w:firstLine="720"/>
        <w:rPr>
          <w:sz w:val="28"/>
          <w:szCs w:val="28"/>
        </w:rPr>
      </w:pPr>
      <w:r w:rsidRPr="00643988">
        <w:rPr>
          <w:sz w:val="28"/>
          <w:szCs w:val="28"/>
        </w:rPr>
        <w:t xml:space="preserve">The party will be charged an additional fee of $15 a day until owed </w:t>
      </w:r>
      <w:r>
        <w:rPr>
          <w:sz w:val="28"/>
          <w:szCs w:val="28"/>
        </w:rPr>
        <w:t xml:space="preserve">daycare </w:t>
      </w:r>
      <w:r w:rsidRPr="00643988">
        <w:rPr>
          <w:sz w:val="28"/>
          <w:szCs w:val="28"/>
        </w:rPr>
        <w:t>payment is paid in full including late fee</w:t>
      </w:r>
      <w:r>
        <w:rPr>
          <w:sz w:val="28"/>
          <w:szCs w:val="28"/>
        </w:rPr>
        <w:t>s.</w:t>
      </w:r>
      <w:r w:rsidRPr="00643988">
        <w:rPr>
          <w:sz w:val="28"/>
          <w:szCs w:val="28"/>
        </w:rPr>
        <w:t xml:space="preserve"> </w:t>
      </w:r>
    </w:p>
    <w:p w:rsidR="00520EF6" w:rsidRPr="00643988" w:rsidRDefault="00520EF6" w:rsidP="00520EF6">
      <w:pPr>
        <w:rPr>
          <w:b/>
          <w:sz w:val="28"/>
          <w:szCs w:val="28"/>
          <w:u w:val="single"/>
        </w:rPr>
      </w:pPr>
    </w:p>
    <w:p w:rsidR="00520EF6" w:rsidRPr="009F5BD0" w:rsidRDefault="00520EF6" w:rsidP="00520EF6">
      <w:pPr>
        <w:rPr>
          <w:b/>
          <w:sz w:val="32"/>
          <w:szCs w:val="32"/>
          <w:u w:val="single"/>
        </w:rPr>
      </w:pPr>
      <w:r w:rsidRPr="009F5BD0">
        <w:rPr>
          <w:b/>
          <w:sz w:val="32"/>
          <w:szCs w:val="32"/>
          <w:u w:val="single"/>
        </w:rPr>
        <w:t>Confidentiality</w:t>
      </w:r>
    </w:p>
    <w:p w:rsidR="00520EF6" w:rsidRDefault="00520EF6" w:rsidP="00520EF6">
      <w:pPr>
        <w:rPr>
          <w:b/>
          <w:sz w:val="28"/>
          <w:szCs w:val="28"/>
          <w:u w:val="single"/>
        </w:rPr>
      </w:pPr>
    </w:p>
    <w:p w:rsidR="00520EF6" w:rsidRPr="00643988" w:rsidRDefault="00520EF6" w:rsidP="00520EF6">
      <w:pPr>
        <w:rPr>
          <w:b/>
          <w:sz w:val="28"/>
          <w:szCs w:val="28"/>
          <w:u w:val="single"/>
        </w:rPr>
      </w:pPr>
      <w:r>
        <w:rPr>
          <w:sz w:val="28"/>
          <w:szCs w:val="28"/>
        </w:rPr>
        <w:tab/>
        <w:t xml:space="preserve">Tilsunup24hr Daycare respects the privacy of all children, parents and staff.  In the event of any issues between children or staff we will notify parents.  For privacy and safety reasons we are unable to disclose what child was involved in any incidents.  </w:t>
      </w:r>
    </w:p>
    <w:p w:rsidR="00520EF6" w:rsidRPr="002F6142" w:rsidRDefault="00520EF6" w:rsidP="00520EF6">
      <w:pPr>
        <w:rPr>
          <w:b/>
          <w:sz w:val="36"/>
          <w:szCs w:val="36"/>
          <w:u w:val="single"/>
        </w:rPr>
      </w:pPr>
    </w:p>
    <w:p w:rsidR="00947085" w:rsidRDefault="00947085" w:rsidP="00520EF6">
      <w:pPr>
        <w:rPr>
          <w:b/>
          <w:sz w:val="32"/>
          <w:szCs w:val="32"/>
          <w:u w:val="single"/>
        </w:rPr>
      </w:pPr>
    </w:p>
    <w:p w:rsidR="00947085" w:rsidRDefault="00947085" w:rsidP="00520EF6">
      <w:pPr>
        <w:rPr>
          <w:b/>
          <w:sz w:val="32"/>
          <w:szCs w:val="32"/>
          <w:u w:val="single"/>
        </w:rPr>
      </w:pPr>
    </w:p>
    <w:p w:rsidR="00947085" w:rsidRDefault="00947085" w:rsidP="00520EF6">
      <w:pPr>
        <w:rPr>
          <w:b/>
          <w:sz w:val="32"/>
          <w:szCs w:val="32"/>
          <w:u w:val="single"/>
        </w:rPr>
      </w:pPr>
    </w:p>
    <w:p w:rsidR="00520EF6" w:rsidRPr="009F5BD0" w:rsidRDefault="00520EF6" w:rsidP="00520EF6">
      <w:pPr>
        <w:rPr>
          <w:b/>
          <w:sz w:val="32"/>
          <w:szCs w:val="32"/>
          <w:u w:val="single"/>
        </w:rPr>
      </w:pPr>
      <w:r w:rsidRPr="009F5BD0">
        <w:rPr>
          <w:b/>
          <w:sz w:val="32"/>
          <w:szCs w:val="32"/>
          <w:u w:val="single"/>
        </w:rPr>
        <w:lastRenderedPageBreak/>
        <w:t>Clothing</w:t>
      </w:r>
    </w:p>
    <w:p w:rsidR="00520EF6" w:rsidRPr="00643988" w:rsidRDefault="00520EF6" w:rsidP="00520EF6">
      <w:pPr>
        <w:rPr>
          <w:sz w:val="28"/>
          <w:szCs w:val="28"/>
        </w:rPr>
      </w:pPr>
    </w:p>
    <w:p w:rsidR="00520EF6" w:rsidRPr="00643988" w:rsidRDefault="00520EF6" w:rsidP="00520EF6">
      <w:pPr>
        <w:ind w:firstLine="720"/>
        <w:rPr>
          <w:sz w:val="28"/>
          <w:szCs w:val="28"/>
        </w:rPr>
      </w:pPr>
      <w:r w:rsidRPr="00643988">
        <w:rPr>
          <w:sz w:val="28"/>
          <w:szCs w:val="28"/>
        </w:rPr>
        <w:t xml:space="preserve">We strive to provide enriching and fun activates indoor and outdoor to children while in our care.  While these activities are fun they sometimes can become messy and cause accidents.  We work to contain the mess and there can be accidents. We ask that parents/guardians be mindful of this when sending their children/child to daycare and wish for them to participate in daily arts and crafts and outdoor play.  Tilsunup24hrdaycare is not held liable/responsible for any damage to clothing/shoes during activities at/during daycare hours. </w:t>
      </w:r>
    </w:p>
    <w:p w:rsidR="00520EF6" w:rsidRPr="00643988" w:rsidRDefault="00520EF6" w:rsidP="00520EF6">
      <w:pPr>
        <w:rPr>
          <w:sz w:val="28"/>
          <w:szCs w:val="28"/>
        </w:rPr>
      </w:pPr>
    </w:p>
    <w:p w:rsidR="00520EF6" w:rsidRPr="00643988" w:rsidRDefault="00520EF6" w:rsidP="00520EF6">
      <w:pPr>
        <w:rPr>
          <w:sz w:val="28"/>
          <w:szCs w:val="28"/>
        </w:rPr>
      </w:pPr>
    </w:p>
    <w:p w:rsidR="00520EF6" w:rsidRDefault="00520EF6" w:rsidP="00520EF6">
      <w:pPr>
        <w:rPr>
          <w:b/>
          <w:sz w:val="28"/>
          <w:szCs w:val="28"/>
          <w:u w:val="single"/>
        </w:rPr>
      </w:pPr>
    </w:p>
    <w:p w:rsidR="00520EF6" w:rsidRDefault="00520EF6" w:rsidP="00520EF6">
      <w:pPr>
        <w:rPr>
          <w:b/>
          <w:sz w:val="28"/>
          <w:szCs w:val="28"/>
          <w:u w:val="single"/>
        </w:rPr>
      </w:pPr>
    </w:p>
    <w:p w:rsidR="00520EF6" w:rsidRDefault="00520EF6" w:rsidP="00520EF6">
      <w:pPr>
        <w:rPr>
          <w:b/>
          <w:sz w:val="28"/>
          <w:szCs w:val="28"/>
          <w:u w:val="single"/>
        </w:rPr>
      </w:pPr>
    </w:p>
    <w:p w:rsidR="00520EF6" w:rsidRPr="00643988" w:rsidRDefault="00520EF6" w:rsidP="00520EF6">
      <w:pPr>
        <w:rPr>
          <w:b/>
          <w:sz w:val="28"/>
          <w:szCs w:val="28"/>
          <w:u w:val="single"/>
        </w:rPr>
      </w:pPr>
      <w:r w:rsidRPr="00643988">
        <w:rPr>
          <w:b/>
          <w:sz w:val="28"/>
          <w:szCs w:val="28"/>
          <w:u w:val="single"/>
        </w:rPr>
        <w:t>Respect Policy</w:t>
      </w:r>
    </w:p>
    <w:p w:rsidR="00520EF6" w:rsidRPr="00643988" w:rsidRDefault="00520EF6" w:rsidP="00520EF6">
      <w:pPr>
        <w:rPr>
          <w:sz w:val="28"/>
          <w:szCs w:val="28"/>
        </w:rPr>
      </w:pPr>
    </w:p>
    <w:p w:rsidR="00520EF6" w:rsidRDefault="00520EF6" w:rsidP="00520EF6">
      <w:pPr>
        <w:rPr>
          <w:sz w:val="28"/>
          <w:szCs w:val="28"/>
        </w:rPr>
      </w:pPr>
      <w:r w:rsidRPr="00643988">
        <w:rPr>
          <w:sz w:val="28"/>
          <w:szCs w:val="28"/>
        </w:rPr>
        <w:tab/>
        <w:t xml:space="preserve">Here at Tilsunup24hr Daycare we appreciate the trust, respect and loyalty you see within our staff.  We take pride in seeing our children succeed for without you as well in the process it can’t work.  At no time will disrespect or insults be acceptable; we will work to a peaceful resolution in the event any issues arise.  As the provider I may terminate the child’s enrollment effective immediately due to lack of respect, insults and or other unfavorable acts deemed inappropriate towards staff by parents, guardians or emergency contacts, etc.  </w:t>
      </w:r>
    </w:p>
    <w:p w:rsidR="00520EF6" w:rsidRDefault="00520EF6" w:rsidP="00520EF6">
      <w:pPr>
        <w:rPr>
          <w:sz w:val="28"/>
          <w:szCs w:val="28"/>
        </w:rPr>
      </w:pPr>
    </w:p>
    <w:p w:rsidR="00520EF6" w:rsidRDefault="00520EF6" w:rsidP="00520EF6">
      <w:pPr>
        <w:rPr>
          <w:sz w:val="28"/>
          <w:szCs w:val="28"/>
        </w:rPr>
      </w:pPr>
    </w:p>
    <w:p w:rsidR="00520EF6" w:rsidRPr="00643988" w:rsidRDefault="00520EF6" w:rsidP="00520EF6">
      <w:pPr>
        <w:rPr>
          <w:sz w:val="28"/>
          <w:szCs w:val="28"/>
        </w:rPr>
      </w:pPr>
      <w:r>
        <w:rPr>
          <w:sz w:val="28"/>
          <w:szCs w:val="28"/>
        </w:rPr>
        <w:t>**Contract is subject to be updated and price changes may occur***</w:t>
      </w:r>
    </w:p>
    <w:p w:rsidR="00520EF6" w:rsidRPr="00643988" w:rsidRDefault="00520EF6" w:rsidP="00520EF6">
      <w:pPr>
        <w:rPr>
          <w:sz w:val="28"/>
          <w:szCs w:val="28"/>
        </w:rPr>
      </w:pPr>
    </w:p>
    <w:p w:rsidR="00520EF6" w:rsidRPr="00643988" w:rsidRDefault="00520EF6" w:rsidP="00520EF6">
      <w:pPr>
        <w:rPr>
          <w:sz w:val="28"/>
          <w:szCs w:val="28"/>
        </w:rPr>
      </w:pPr>
      <w:r w:rsidRPr="00643988">
        <w:rPr>
          <w:sz w:val="28"/>
          <w:szCs w:val="28"/>
        </w:rPr>
        <w:t xml:space="preserve">   </w:t>
      </w:r>
    </w:p>
    <w:p w:rsidR="00520EF6" w:rsidRPr="00643988" w:rsidRDefault="00520EF6" w:rsidP="00520EF6">
      <w:pPr>
        <w:rPr>
          <w:sz w:val="28"/>
          <w:szCs w:val="28"/>
        </w:rPr>
      </w:pPr>
      <w:r w:rsidRPr="00643988">
        <w:rPr>
          <w:b/>
          <w:bCs/>
          <w:sz w:val="36"/>
          <w:szCs w:val="36"/>
        </w:rPr>
        <w:t>Parent</w:t>
      </w:r>
      <w:r w:rsidRPr="00643988">
        <w:rPr>
          <w:sz w:val="28"/>
          <w:szCs w:val="28"/>
        </w:rPr>
        <w:tab/>
      </w:r>
      <w:r w:rsidRPr="00643988">
        <w:rPr>
          <w:sz w:val="28"/>
          <w:szCs w:val="28"/>
        </w:rPr>
        <w:tab/>
      </w:r>
      <w:r w:rsidRPr="00643988">
        <w:rPr>
          <w:sz w:val="28"/>
          <w:szCs w:val="28"/>
        </w:rPr>
        <w:tab/>
      </w:r>
      <w:r w:rsidRPr="00643988">
        <w:rPr>
          <w:sz w:val="28"/>
          <w:szCs w:val="28"/>
        </w:rPr>
        <w:tab/>
      </w:r>
      <w:r w:rsidRPr="00643988">
        <w:rPr>
          <w:sz w:val="28"/>
          <w:szCs w:val="28"/>
        </w:rPr>
        <w:tab/>
      </w:r>
      <w:r w:rsidRPr="00643988">
        <w:rPr>
          <w:sz w:val="28"/>
          <w:szCs w:val="28"/>
        </w:rPr>
        <w:tab/>
      </w:r>
      <w:r w:rsidRPr="00643988">
        <w:rPr>
          <w:sz w:val="28"/>
          <w:szCs w:val="28"/>
        </w:rPr>
        <w:tab/>
      </w:r>
      <w:r w:rsidRPr="00643988">
        <w:rPr>
          <w:b/>
          <w:bCs/>
          <w:sz w:val="36"/>
          <w:szCs w:val="36"/>
        </w:rPr>
        <w:t>Date</w:t>
      </w:r>
      <w:r w:rsidRPr="00643988">
        <w:rPr>
          <w:sz w:val="28"/>
          <w:szCs w:val="28"/>
        </w:rPr>
        <w:t xml:space="preserve"> </w:t>
      </w:r>
    </w:p>
    <w:p w:rsidR="00520EF6" w:rsidRPr="00643988" w:rsidRDefault="00520EF6" w:rsidP="00520EF6">
      <w:pPr>
        <w:rPr>
          <w:sz w:val="28"/>
          <w:szCs w:val="28"/>
        </w:rPr>
      </w:pPr>
      <w:r w:rsidRPr="00643988">
        <w:rPr>
          <w:sz w:val="28"/>
          <w:szCs w:val="28"/>
        </w:rPr>
        <w:tab/>
      </w:r>
      <w:r w:rsidRPr="00643988">
        <w:rPr>
          <w:sz w:val="28"/>
          <w:szCs w:val="28"/>
        </w:rPr>
        <w:tab/>
      </w:r>
      <w:r w:rsidRPr="00643988">
        <w:rPr>
          <w:sz w:val="28"/>
          <w:szCs w:val="28"/>
        </w:rPr>
        <w:tab/>
      </w:r>
      <w:r w:rsidRPr="00643988">
        <w:rPr>
          <w:sz w:val="28"/>
          <w:szCs w:val="28"/>
        </w:rPr>
        <w:tab/>
      </w:r>
      <w:r w:rsidRPr="00643988">
        <w:rPr>
          <w:sz w:val="28"/>
          <w:szCs w:val="28"/>
        </w:rPr>
        <w:tab/>
      </w:r>
      <w:r w:rsidRPr="00643988">
        <w:rPr>
          <w:sz w:val="28"/>
          <w:szCs w:val="28"/>
        </w:rPr>
        <w:tab/>
      </w:r>
      <w:r w:rsidRPr="00643988">
        <w:rPr>
          <w:sz w:val="28"/>
          <w:szCs w:val="28"/>
        </w:rPr>
        <w:tab/>
      </w:r>
      <w:r w:rsidRPr="00643988">
        <w:rPr>
          <w:sz w:val="28"/>
          <w:szCs w:val="28"/>
        </w:rPr>
        <w:tab/>
        <w:t>___________</w:t>
      </w:r>
    </w:p>
    <w:p w:rsidR="00520EF6" w:rsidRDefault="00520EF6" w:rsidP="00520EF6">
      <w:pPr>
        <w:rPr>
          <w:sz w:val="28"/>
          <w:szCs w:val="28"/>
        </w:rPr>
      </w:pPr>
      <w:r>
        <w:rPr>
          <w:sz w:val="28"/>
          <w:szCs w:val="28"/>
        </w:rPr>
        <w:t>Signature</w:t>
      </w:r>
      <w:r w:rsidRPr="00643988">
        <w:rPr>
          <w:sz w:val="28"/>
          <w:szCs w:val="28"/>
        </w:rPr>
        <w:t xml:space="preserve">_____________________                             </w:t>
      </w:r>
    </w:p>
    <w:p w:rsidR="00520EF6" w:rsidRPr="00643988" w:rsidRDefault="00520EF6" w:rsidP="00520EF6">
      <w:pPr>
        <w:rPr>
          <w:sz w:val="28"/>
          <w:szCs w:val="28"/>
        </w:rPr>
      </w:pPr>
      <w:r>
        <w:rPr>
          <w:sz w:val="28"/>
          <w:szCs w:val="28"/>
        </w:rPr>
        <w:t>Print Name</w:t>
      </w:r>
      <w:r w:rsidRPr="00643988">
        <w:rPr>
          <w:sz w:val="28"/>
          <w:szCs w:val="28"/>
        </w:rPr>
        <w:t>_____________________</w:t>
      </w:r>
    </w:p>
    <w:p w:rsidR="00520EF6" w:rsidRDefault="00520EF6" w:rsidP="00520EF6">
      <w:pPr>
        <w:rPr>
          <w:color w:val="000080"/>
          <w:sz w:val="28"/>
          <w:szCs w:val="28"/>
        </w:rPr>
      </w:pPr>
    </w:p>
    <w:p w:rsidR="00520EF6" w:rsidRDefault="00520EF6" w:rsidP="00520EF6">
      <w:pPr>
        <w:rPr>
          <w:color w:val="000080"/>
          <w:sz w:val="28"/>
          <w:szCs w:val="28"/>
        </w:rPr>
      </w:pPr>
    </w:p>
    <w:p w:rsidR="00520EF6" w:rsidRDefault="00520EF6" w:rsidP="00520EF6">
      <w:pPr>
        <w:rPr>
          <w:color w:val="000080"/>
          <w:sz w:val="28"/>
          <w:szCs w:val="28"/>
        </w:rPr>
      </w:pPr>
    </w:p>
    <w:p w:rsidR="00520EF6" w:rsidRDefault="00520EF6" w:rsidP="00520EF6">
      <w:pPr>
        <w:rPr>
          <w:color w:val="000080"/>
          <w:sz w:val="28"/>
          <w:szCs w:val="28"/>
        </w:rPr>
      </w:pPr>
    </w:p>
    <w:p w:rsidR="00520EF6" w:rsidRDefault="00520EF6" w:rsidP="00520EF6">
      <w:pPr>
        <w:rPr>
          <w:color w:val="000080"/>
          <w:sz w:val="28"/>
          <w:szCs w:val="28"/>
        </w:rPr>
      </w:pPr>
    </w:p>
    <w:p w:rsidR="00520EF6" w:rsidRDefault="00520EF6" w:rsidP="00520EF6">
      <w:pPr>
        <w:rPr>
          <w:color w:val="000080"/>
          <w:sz w:val="28"/>
          <w:szCs w:val="28"/>
        </w:rPr>
      </w:pPr>
    </w:p>
    <w:p w:rsidR="00520EF6" w:rsidRDefault="00520EF6" w:rsidP="00520EF6">
      <w:pPr>
        <w:rPr>
          <w:color w:val="000080"/>
          <w:sz w:val="28"/>
          <w:szCs w:val="28"/>
        </w:rPr>
      </w:pPr>
    </w:p>
    <w:p w:rsidR="00520EF6" w:rsidRDefault="00520EF6" w:rsidP="00520EF6">
      <w:pPr>
        <w:rPr>
          <w:color w:val="000080"/>
          <w:sz w:val="28"/>
          <w:szCs w:val="28"/>
        </w:rPr>
      </w:pPr>
    </w:p>
    <w:p w:rsidR="00520EF6" w:rsidRDefault="00520EF6" w:rsidP="00520EF6">
      <w:pPr>
        <w:rPr>
          <w:color w:val="000080"/>
          <w:sz w:val="28"/>
          <w:szCs w:val="28"/>
        </w:rPr>
      </w:pPr>
    </w:p>
    <w:p w:rsidR="00520EF6" w:rsidRDefault="00520EF6" w:rsidP="00520EF6">
      <w:pPr>
        <w:widowControl/>
        <w:overflowPunct/>
        <w:autoSpaceDE/>
        <w:autoSpaceDN/>
        <w:adjustRightInd/>
        <w:rPr>
          <w:color w:val="000080"/>
          <w:sz w:val="28"/>
          <w:szCs w:val="28"/>
        </w:rPr>
      </w:pPr>
      <w:r>
        <w:rPr>
          <w:color w:val="000080"/>
          <w:sz w:val="28"/>
          <w:szCs w:val="28"/>
        </w:rPr>
        <w:br w:type="page"/>
      </w:r>
    </w:p>
    <w:p w:rsidR="00520EF6" w:rsidRDefault="00520EF6" w:rsidP="00520EF6">
      <w:pPr>
        <w:rPr>
          <w:sz w:val="24"/>
          <w:szCs w:val="24"/>
        </w:rPr>
      </w:pPr>
      <w:r>
        <w:rPr>
          <w:i/>
          <w:iCs/>
          <w:color w:val="FF0000"/>
          <w:sz w:val="24"/>
          <w:szCs w:val="24"/>
        </w:rPr>
        <w:lastRenderedPageBreak/>
        <w:t>Tilsunup</w:t>
      </w:r>
      <w:r>
        <w:rPr>
          <w:i/>
          <w:iCs/>
          <w:color w:val="FFFF00"/>
          <w:sz w:val="24"/>
          <w:szCs w:val="24"/>
        </w:rPr>
        <w:t xml:space="preserve">24 </w:t>
      </w:r>
      <w:r>
        <w:rPr>
          <w:i/>
          <w:iCs/>
          <w:color w:val="0000FF"/>
          <w:sz w:val="24"/>
          <w:szCs w:val="24"/>
        </w:rPr>
        <w:t>hour</w:t>
      </w:r>
      <w:r>
        <w:rPr>
          <w:i/>
          <w:iCs/>
          <w:color w:val="FFFF00"/>
          <w:sz w:val="24"/>
          <w:szCs w:val="24"/>
        </w:rPr>
        <w:t xml:space="preserve"> </w:t>
      </w:r>
      <w:r>
        <w:rPr>
          <w:i/>
          <w:iCs/>
          <w:color w:val="008000"/>
          <w:sz w:val="24"/>
          <w:szCs w:val="24"/>
        </w:rPr>
        <w:t>daycare</w:t>
      </w:r>
      <w:r>
        <w:rPr>
          <w:i/>
          <w:iCs/>
          <w:color w:val="FF0000"/>
          <w:sz w:val="24"/>
          <w:szCs w:val="24"/>
        </w:rPr>
        <w:br/>
      </w:r>
      <w:r>
        <w:rPr>
          <w:sz w:val="24"/>
          <w:szCs w:val="24"/>
        </w:rPr>
        <w:br/>
      </w:r>
    </w:p>
    <w:p w:rsidR="00520EF6" w:rsidRDefault="00520EF6" w:rsidP="00520EF6">
      <w:pPr>
        <w:rPr>
          <w:sz w:val="24"/>
          <w:szCs w:val="24"/>
        </w:rPr>
      </w:pPr>
      <w:r>
        <w:rPr>
          <w:sz w:val="32"/>
          <w:szCs w:val="32"/>
        </w:rPr>
        <w:t>Illness/Sick Policy</w:t>
      </w:r>
      <w:r>
        <w:rPr>
          <w:sz w:val="24"/>
          <w:szCs w:val="24"/>
        </w:rPr>
        <w:br/>
      </w:r>
      <w:r>
        <w:rPr>
          <w:sz w:val="24"/>
          <w:szCs w:val="24"/>
        </w:rPr>
        <w:br/>
      </w:r>
    </w:p>
    <w:p w:rsidR="00520EF6" w:rsidRDefault="00520EF6" w:rsidP="00520EF6">
      <w:pPr>
        <w:rPr>
          <w:sz w:val="28"/>
          <w:szCs w:val="28"/>
        </w:rPr>
      </w:pPr>
    </w:p>
    <w:p w:rsidR="00520EF6" w:rsidRDefault="00520EF6" w:rsidP="00520EF6">
      <w:pPr>
        <w:rPr>
          <w:sz w:val="28"/>
          <w:szCs w:val="28"/>
        </w:rPr>
      </w:pPr>
    </w:p>
    <w:p w:rsidR="00520EF6" w:rsidRDefault="00520EF6" w:rsidP="00520EF6">
      <w:pPr>
        <w:rPr>
          <w:sz w:val="24"/>
          <w:szCs w:val="24"/>
        </w:rPr>
      </w:pPr>
      <w:r>
        <w:rPr>
          <w:sz w:val="28"/>
          <w:szCs w:val="28"/>
        </w:rPr>
        <w:t>Fever</w:t>
      </w:r>
      <w:r>
        <w:rPr>
          <w:sz w:val="24"/>
          <w:szCs w:val="24"/>
        </w:rPr>
        <w:br/>
      </w:r>
    </w:p>
    <w:p w:rsidR="00520EF6" w:rsidRDefault="00520EF6" w:rsidP="00520EF6">
      <w:pPr>
        <w:rPr>
          <w:sz w:val="24"/>
          <w:szCs w:val="24"/>
        </w:rPr>
      </w:pPr>
      <w:r>
        <w:rPr>
          <w:sz w:val="24"/>
          <w:szCs w:val="24"/>
        </w:rPr>
        <w:t>Fevers are common in young children and are often a signal that something is wrong. If your child has a fever of 101.0F or higher, please keep him or her home. If your child develops a fever of 101.0F or higher while at the daycare, you will be called to pick him/her up. If your child’s fever is less than 101.0 F, you will be notified and you may express your wishes to the staff at that time.</w:t>
      </w:r>
      <w:r>
        <w:rPr>
          <w:sz w:val="24"/>
          <w:szCs w:val="24"/>
        </w:rPr>
        <w:br/>
      </w:r>
      <w:r>
        <w:rPr>
          <w:sz w:val="24"/>
          <w:szCs w:val="24"/>
        </w:rPr>
        <w:br/>
        <w:t>Our policy is that your child must remain free of fever for 24 hours before returning to childcare. This means that if your child is picked up at 3:00 p.m., but still has a fever at 6:00 p.m. or later, he/she cannot return to the center the next day. The 24 hours begins when your child’s fever has broken and remains in a normal range.</w:t>
      </w:r>
      <w:r>
        <w:rPr>
          <w:sz w:val="24"/>
          <w:szCs w:val="24"/>
        </w:rPr>
        <w:br/>
      </w:r>
      <w:r>
        <w:rPr>
          <w:sz w:val="24"/>
          <w:szCs w:val="24"/>
        </w:rPr>
        <w:br/>
      </w:r>
    </w:p>
    <w:p w:rsidR="00520EF6" w:rsidRDefault="00520EF6" w:rsidP="00520EF6">
      <w:pPr>
        <w:rPr>
          <w:sz w:val="24"/>
          <w:szCs w:val="24"/>
        </w:rPr>
      </w:pPr>
    </w:p>
    <w:p w:rsidR="00520EF6" w:rsidRDefault="00520EF6" w:rsidP="00520EF6">
      <w:pPr>
        <w:rPr>
          <w:sz w:val="28"/>
          <w:szCs w:val="28"/>
        </w:rPr>
      </w:pPr>
    </w:p>
    <w:p w:rsidR="00520EF6" w:rsidRDefault="00520EF6" w:rsidP="00520EF6">
      <w:pPr>
        <w:rPr>
          <w:sz w:val="24"/>
          <w:szCs w:val="24"/>
        </w:rPr>
      </w:pPr>
      <w:r>
        <w:rPr>
          <w:sz w:val="28"/>
          <w:szCs w:val="28"/>
        </w:rPr>
        <w:t>Diarrhea and Vomiting</w:t>
      </w:r>
      <w:r>
        <w:rPr>
          <w:sz w:val="24"/>
          <w:szCs w:val="24"/>
        </w:rPr>
        <w:br/>
      </w:r>
    </w:p>
    <w:p w:rsidR="00520EF6" w:rsidRDefault="00520EF6" w:rsidP="00520EF6">
      <w:pPr>
        <w:rPr>
          <w:sz w:val="24"/>
          <w:szCs w:val="24"/>
        </w:rPr>
      </w:pPr>
      <w:r>
        <w:rPr>
          <w:sz w:val="24"/>
          <w:szCs w:val="24"/>
        </w:rPr>
        <w:t>Diarrhea due to illness is highly contagious. If your child has diarrhea, please keep him/her home. If your child has 3 or more diarrhea episodes, or any uncontained diarrhea while at childcare, you will be called to pick him/her up. Our care providers use gloves while changing diapers and use proper hand washing techniques between diaper changes. The changing table is also disinfected after every diaper change. Please understand that germs from diarrhea can be spread through carpets, toys, swings and direct contact. It is very difficult to keep from spreading these germs to other children.</w:t>
      </w:r>
      <w:r>
        <w:rPr>
          <w:sz w:val="24"/>
          <w:szCs w:val="24"/>
        </w:rPr>
        <w:br/>
      </w:r>
      <w:r>
        <w:rPr>
          <w:sz w:val="24"/>
          <w:szCs w:val="24"/>
        </w:rPr>
        <w:br/>
        <w:t>If your child vomits while at childcare, you will be called immediately to pick him/her up. Please keep your child at home until 24 hours after the vomiting has stopped. When children return too soon, there is a much higher rate of recurrence and contagiousness.</w:t>
      </w:r>
      <w:r>
        <w:rPr>
          <w:sz w:val="24"/>
          <w:szCs w:val="24"/>
        </w:rPr>
        <w:br/>
      </w:r>
      <w:r>
        <w:rPr>
          <w:sz w:val="24"/>
          <w:szCs w:val="24"/>
        </w:rPr>
        <w:br/>
      </w:r>
    </w:p>
    <w:p w:rsidR="00520EF6" w:rsidRDefault="00520EF6" w:rsidP="00520EF6">
      <w:pPr>
        <w:rPr>
          <w:sz w:val="24"/>
          <w:szCs w:val="24"/>
        </w:rPr>
      </w:pPr>
    </w:p>
    <w:p w:rsidR="00520EF6" w:rsidRDefault="00520EF6" w:rsidP="00520EF6">
      <w:pPr>
        <w:rPr>
          <w:sz w:val="24"/>
          <w:szCs w:val="24"/>
        </w:rPr>
      </w:pPr>
    </w:p>
    <w:p w:rsidR="00520EF6" w:rsidRDefault="00520EF6" w:rsidP="00520EF6">
      <w:pPr>
        <w:rPr>
          <w:sz w:val="24"/>
          <w:szCs w:val="24"/>
        </w:rPr>
      </w:pPr>
    </w:p>
    <w:p w:rsidR="00520EF6" w:rsidRDefault="00520EF6" w:rsidP="00520EF6">
      <w:pPr>
        <w:rPr>
          <w:sz w:val="24"/>
          <w:szCs w:val="24"/>
        </w:rPr>
      </w:pPr>
    </w:p>
    <w:p w:rsidR="00520EF6" w:rsidRDefault="00520EF6" w:rsidP="00520EF6">
      <w:pPr>
        <w:rPr>
          <w:sz w:val="24"/>
          <w:szCs w:val="24"/>
        </w:rPr>
      </w:pPr>
    </w:p>
    <w:p w:rsidR="00520EF6" w:rsidRDefault="00520EF6" w:rsidP="00520EF6">
      <w:pPr>
        <w:rPr>
          <w:sz w:val="24"/>
          <w:szCs w:val="24"/>
        </w:rPr>
      </w:pPr>
    </w:p>
    <w:p w:rsidR="00520EF6" w:rsidRDefault="00520EF6" w:rsidP="00520EF6">
      <w:pPr>
        <w:rPr>
          <w:sz w:val="24"/>
          <w:szCs w:val="24"/>
        </w:rPr>
      </w:pPr>
      <w:r>
        <w:rPr>
          <w:sz w:val="28"/>
          <w:szCs w:val="28"/>
        </w:rPr>
        <w:lastRenderedPageBreak/>
        <w:t>Coughs and Colds</w:t>
      </w:r>
      <w:r>
        <w:rPr>
          <w:sz w:val="24"/>
          <w:szCs w:val="24"/>
        </w:rPr>
        <w:br/>
      </w:r>
    </w:p>
    <w:p w:rsidR="00520EF6" w:rsidRDefault="00520EF6" w:rsidP="00520EF6">
      <w:pPr>
        <w:rPr>
          <w:sz w:val="24"/>
          <w:szCs w:val="24"/>
        </w:rPr>
      </w:pPr>
      <w:r>
        <w:rPr>
          <w:sz w:val="24"/>
          <w:szCs w:val="24"/>
        </w:rPr>
        <w:t>Colds are a common occurrence. However, there are some symptoms that warrant keeping a child home. These include, but are not limited to: bad cold with hacking or persistent cough, green or yellow nasal drainage, productive cough with green or yellow phlegm being coughed up. These symptoms may be present with or without a fever.</w:t>
      </w:r>
      <w:r>
        <w:rPr>
          <w:sz w:val="24"/>
          <w:szCs w:val="24"/>
        </w:rPr>
        <w:br/>
      </w:r>
      <w:r>
        <w:rPr>
          <w:sz w:val="24"/>
          <w:szCs w:val="24"/>
        </w:rPr>
        <w:br/>
        <w:t>If your child has just a cold, please notify their childcare provider. We encourage extra fluids and proper hand washing. If there are cold medicines you know will make your child more comfortable, we will administer them with your written permission. Please do not expect a teacher to keep a child with a cold indoors. If your child cannot participate in the ordinary daily routine, he/she is probably too sick to be in childcare. Fresh air with proper attire is always healthy.</w:t>
      </w:r>
      <w:r>
        <w:rPr>
          <w:sz w:val="24"/>
          <w:szCs w:val="24"/>
        </w:rPr>
        <w:br/>
      </w:r>
      <w:r>
        <w:rPr>
          <w:sz w:val="24"/>
          <w:szCs w:val="24"/>
        </w:rPr>
        <w:br/>
      </w:r>
    </w:p>
    <w:p w:rsidR="00520EF6" w:rsidRDefault="00520EF6" w:rsidP="00520EF6">
      <w:pPr>
        <w:rPr>
          <w:sz w:val="24"/>
          <w:szCs w:val="24"/>
        </w:rPr>
      </w:pPr>
    </w:p>
    <w:p w:rsidR="00520EF6" w:rsidRDefault="00520EF6" w:rsidP="00520EF6">
      <w:pPr>
        <w:rPr>
          <w:sz w:val="24"/>
          <w:szCs w:val="24"/>
        </w:rPr>
      </w:pPr>
      <w:r>
        <w:rPr>
          <w:sz w:val="28"/>
          <w:szCs w:val="28"/>
        </w:rPr>
        <w:t>Rash</w:t>
      </w:r>
      <w:r>
        <w:rPr>
          <w:sz w:val="24"/>
          <w:szCs w:val="24"/>
        </w:rPr>
        <w:br/>
      </w:r>
    </w:p>
    <w:p w:rsidR="00520EF6" w:rsidRDefault="00520EF6" w:rsidP="00520EF6">
      <w:pPr>
        <w:rPr>
          <w:sz w:val="24"/>
          <w:szCs w:val="24"/>
        </w:rPr>
      </w:pPr>
      <w:r>
        <w:rPr>
          <w:sz w:val="24"/>
          <w:szCs w:val="24"/>
        </w:rPr>
        <w:t>A rash may be a sign of many illnesses, such as measles or chicken pox. In infants, an external rash may be a sign that something is going on internally. Please do not send your child to the center with a rash until the doctor says it is O.K. to do so.</w:t>
      </w:r>
      <w:r>
        <w:rPr>
          <w:sz w:val="24"/>
          <w:szCs w:val="24"/>
        </w:rPr>
        <w:br/>
      </w:r>
      <w:r>
        <w:rPr>
          <w:sz w:val="24"/>
          <w:szCs w:val="24"/>
        </w:rPr>
        <w:br/>
      </w:r>
    </w:p>
    <w:p w:rsidR="00520EF6" w:rsidRDefault="00520EF6" w:rsidP="00520EF6">
      <w:pPr>
        <w:rPr>
          <w:sz w:val="24"/>
          <w:szCs w:val="24"/>
        </w:rPr>
      </w:pPr>
    </w:p>
    <w:p w:rsidR="00520EF6" w:rsidRDefault="00520EF6" w:rsidP="00520EF6">
      <w:pPr>
        <w:rPr>
          <w:sz w:val="28"/>
          <w:szCs w:val="28"/>
        </w:rPr>
      </w:pPr>
      <w:r>
        <w:rPr>
          <w:sz w:val="28"/>
          <w:szCs w:val="28"/>
        </w:rPr>
        <w:t>Doctor’s O.K.</w:t>
      </w:r>
      <w:r>
        <w:rPr>
          <w:sz w:val="28"/>
          <w:szCs w:val="28"/>
        </w:rPr>
        <w:br/>
      </w:r>
    </w:p>
    <w:p w:rsidR="00520EF6" w:rsidRDefault="00520EF6" w:rsidP="00520EF6">
      <w:pPr>
        <w:rPr>
          <w:sz w:val="24"/>
          <w:szCs w:val="24"/>
        </w:rPr>
      </w:pPr>
      <w:r>
        <w:rPr>
          <w:sz w:val="24"/>
          <w:szCs w:val="24"/>
        </w:rPr>
        <w:t xml:space="preserve">In some instances you will be asked to keep your child home until we have written permission from your doctor saying your child is well enough to return to childcare. Please understand this is for your child’s </w:t>
      </w:r>
      <w:proofErr w:type="spellStart"/>
      <w:r>
        <w:rPr>
          <w:sz w:val="24"/>
          <w:szCs w:val="24"/>
        </w:rPr>
        <w:t>well being</w:t>
      </w:r>
      <w:proofErr w:type="spellEnd"/>
      <w:r>
        <w:rPr>
          <w:sz w:val="24"/>
          <w:szCs w:val="24"/>
        </w:rPr>
        <w:t xml:space="preserve"> along with the </w:t>
      </w:r>
      <w:proofErr w:type="spellStart"/>
      <w:r>
        <w:rPr>
          <w:sz w:val="24"/>
          <w:szCs w:val="24"/>
        </w:rPr>
        <w:t>well being</w:t>
      </w:r>
      <w:proofErr w:type="spellEnd"/>
      <w:r>
        <w:rPr>
          <w:sz w:val="24"/>
          <w:szCs w:val="24"/>
        </w:rPr>
        <w:t xml:space="preserve"> of the healthy children at the center and their families.</w:t>
      </w:r>
      <w:r>
        <w:rPr>
          <w:sz w:val="24"/>
          <w:szCs w:val="24"/>
        </w:rPr>
        <w:br/>
      </w:r>
      <w:r>
        <w:rPr>
          <w:sz w:val="24"/>
          <w:szCs w:val="24"/>
        </w:rPr>
        <w:br/>
      </w:r>
    </w:p>
    <w:p w:rsidR="00520EF6" w:rsidRDefault="00520EF6" w:rsidP="00520EF6">
      <w:pPr>
        <w:rPr>
          <w:sz w:val="24"/>
          <w:szCs w:val="24"/>
        </w:rPr>
      </w:pPr>
    </w:p>
    <w:p w:rsidR="00520EF6" w:rsidRDefault="00520EF6" w:rsidP="00520EF6">
      <w:pPr>
        <w:rPr>
          <w:sz w:val="24"/>
          <w:szCs w:val="24"/>
        </w:rPr>
      </w:pPr>
      <w:r>
        <w:rPr>
          <w:sz w:val="28"/>
          <w:szCs w:val="28"/>
        </w:rPr>
        <w:t>Bringing In ill Children</w:t>
      </w:r>
      <w:r>
        <w:rPr>
          <w:sz w:val="24"/>
          <w:szCs w:val="24"/>
        </w:rPr>
        <w:br/>
      </w:r>
    </w:p>
    <w:p w:rsidR="00520EF6" w:rsidRDefault="00520EF6" w:rsidP="00520EF6">
      <w:pPr>
        <w:rPr>
          <w:sz w:val="24"/>
          <w:szCs w:val="24"/>
        </w:rPr>
      </w:pPr>
      <w:r>
        <w:rPr>
          <w:sz w:val="24"/>
          <w:szCs w:val="24"/>
        </w:rPr>
        <w:t>If your child is not infectious and your doctor has said they may return to the center, but your child is still not feeling 100%, please see that we have everything to make him/her comfortable. Items such as extra clothing, pillows, blankets, medication, etc. are very helpful to your child.</w:t>
      </w:r>
      <w:r>
        <w:rPr>
          <w:sz w:val="24"/>
          <w:szCs w:val="24"/>
        </w:rPr>
        <w:br/>
      </w:r>
      <w:r>
        <w:rPr>
          <w:sz w:val="24"/>
          <w:szCs w:val="24"/>
        </w:rPr>
        <w:br/>
      </w:r>
      <w:r>
        <w:rPr>
          <w:sz w:val="24"/>
          <w:szCs w:val="24"/>
        </w:rPr>
        <w:br/>
      </w:r>
    </w:p>
    <w:p w:rsidR="00520EF6" w:rsidRDefault="00520EF6" w:rsidP="00520EF6">
      <w:pPr>
        <w:widowControl/>
        <w:overflowPunct/>
        <w:autoSpaceDE/>
        <w:autoSpaceDN/>
        <w:adjustRightInd/>
        <w:rPr>
          <w:color w:val="000080"/>
          <w:sz w:val="28"/>
          <w:szCs w:val="28"/>
        </w:rPr>
      </w:pPr>
      <w:r>
        <w:rPr>
          <w:color w:val="000080"/>
          <w:sz w:val="28"/>
          <w:szCs w:val="28"/>
        </w:rPr>
        <w:br w:type="page"/>
      </w:r>
    </w:p>
    <w:p w:rsidR="00520EF6" w:rsidRPr="006534BF" w:rsidRDefault="00520EF6" w:rsidP="00520EF6">
      <w:pPr>
        <w:spacing w:line="480" w:lineRule="auto"/>
        <w:rPr>
          <w:sz w:val="28"/>
          <w:szCs w:val="28"/>
        </w:rPr>
      </w:pPr>
      <w:r w:rsidRPr="006534BF">
        <w:rPr>
          <w:sz w:val="28"/>
          <w:szCs w:val="28"/>
        </w:rPr>
        <w:lastRenderedPageBreak/>
        <w:t>Tilsunup24hr Daycare is servicing parents name (</w:t>
      </w:r>
      <w:r w:rsidRPr="006534BF">
        <w:rPr>
          <w:sz w:val="28"/>
          <w:szCs w:val="28"/>
          <w:u w:val="single"/>
        </w:rPr>
        <w:t xml:space="preserve">                        </w:t>
      </w:r>
      <w:r w:rsidRPr="006534BF">
        <w:rPr>
          <w:sz w:val="28"/>
          <w:szCs w:val="28"/>
        </w:rPr>
        <w:t>) with childcare services for (____________</w:t>
      </w:r>
      <w:r>
        <w:rPr>
          <w:sz w:val="28"/>
          <w:szCs w:val="28"/>
        </w:rPr>
        <w:t>_______</w:t>
      </w:r>
      <w:r w:rsidRPr="006534BF">
        <w:rPr>
          <w:sz w:val="28"/>
          <w:szCs w:val="28"/>
        </w:rPr>
        <w:t>) for a charge of</w:t>
      </w:r>
    </w:p>
    <w:p w:rsidR="00520EF6" w:rsidRPr="006534BF" w:rsidRDefault="00520EF6" w:rsidP="00520EF6">
      <w:pPr>
        <w:spacing w:line="480" w:lineRule="auto"/>
        <w:rPr>
          <w:sz w:val="28"/>
          <w:szCs w:val="28"/>
        </w:rPr>
      </w:pPr>
      <w:r w:rsidRPr="006534BF">
        <w:rPr>
          <w:sz w:val="28"/>
          <w:szCs w:val="28"/>
        </w:rPr>
        <w:t xml:space="preserve"> (</w:t>
      </w:r>
      <w:r w:rsidRPr="006534BF">
        <w:rPr>
          <w:sz w:val="28"/>
          <w:szCs w:val="28"/>
          <w:u w:val="single"/>
        </w:rPr>
        <w:t xml:space="preserve">             </w:t>
      </w:r>
      <w:r>
        <w:rPr>
          <w:sz w:val="28"/>
          <w:szCs w:val="28"/>
        </w:rPr>
        <w:t>)</w:t>
      </w:r>
      <w:r w:rsidRPr="006534BF">
        <w:rPr>
          <w:sz w:val="28"/>
          <w:szCs w:val="28"/>
        </w:rPr>
        <w:t>. Payments will be paid on a Bi-weekly or weekly payment schedule on (___________) in the amount of (</w:t>
      </w:r>
      <w:r w:rsidRPr="006534BF">
        <w:rPr>
          <w:sz w:val="28"/>
          <w:szCs w:val="28"/>
          <w:u w:val="single"/>
        </w:rPr>
        <w:t xml:space="preserve">              </w:t>
      </w:r>
      <w:r>
        <w:rPr>
          <w:sz w:val="28"/>
          <w:szCs w:val="28"/>
        </w:rPr>
        <w:t>) by 6</w:t>
      </w:r>
      <w:r w:rsidRPr="006534BF">
        <w:rPr>
          <w:sz w:val="28"/>
          <w:szCs w:val="28"/>
        </w:rPr>
        <w:t>pm.  If payment is not paid by due date, there will be an additional charge for late fee of (</w:t>
      </w:r>
      <w:r w:rsidRPr="006534BF">
        <w:rPr>
          <w:sz w:val="28"/>
          <w:szCs w:val="28"/>
          <w:u w:val="single"/>
        </w:rPr>
        <w:t>$15)</w:t>
      </w:r>
      <w:r w:rsidRPr="006534BF">
        <w:rPr>
          <w:sz w:val="28"/>
          <w:szCs w:val="28"/>
        </w:rPr>
        <w:t xml:space="preserve"> a day until payment is paid in full.  Receipts will be provided when payment is received within 24</w:t>
      </w:r>
      <w:r>
        <w:rPr>
          <w:sz w:val="28"/>
          <w:szCs w:val="28"/>
        </w:rPr>
        <w:t>-48</w:t>
      </w:r>
      <w:r w:rsidRPr="006534BF">
        <w:rPr>
          <w:sz w:val="28"/>
          <w:szCs w:val="28"/>
        </w:rPr>
        <w:t xml:space="preserve">hrs via email.  </w:t>
      </w:r>
    </w:p>
    <w:p w:rsidR="00520EF6" w:rsidRPr="006534BF" w:rsidRDefault="00520EF6" w:rsidP="00520EF6">
      <w:pPr>
        <w:tabs>
          <w:tab w:val="right" w:pos="8640"/>
        </w:tabs>
        <w:spacing w:line="480" w:lineRule="auto"/>
        <w:rPr>
          <w:sz w:val="28"/>
          <w:szCs w:val="28"/>
        </w:rPr>
      </w:pPr>
      <w:r w:rsidRPr="006534BF">
        <w:rPr>
          <w:sz w:val="28"/>
          <w:szCs w:val="28"/>
        </w:rPr>
        <w:t xml:space="preserve">Terms and agreements are attached to front of contract </w:t>
      </w:r>
      <w:r w:rsidRPr="006534BF">
        <w:rPr>
          <w:sz w:val="28"/>
          <w:szCs w:val="28"/>
        </w:rPr>
        <w:tab/>
      </w:r>
    </w:p>
    <w:p w:rsidR="00520EF6" w:rsidRPr="006534BF" w:rsidRDefault="00520EF6" w:rsidP="00520EF6">
      <w:pPr>
        <w:spacing w:line="480" w:lineRule="auto"/>
        <w:rPr>
          <w:sz w:val="28"/>
          <w:szCs w:val="28"/>
        </w:rPr>
      </w:pPr>
    </w:p>
    <w:p w:rsidR="00520EF6" w:rsidRPr="006534BF" w:rsidRDefault="00520EF6" w:rsidP="00520EF6">
      <w:pPr>
        <w:spacing w:line="480" w:lineRule="auto"/>
        <w:rPr>
          <w:sz w:val="28"/>
          <w:szCs w:val="28"/>
        </w:rPr>
      </w:pPr>
      <w:r w:rsidRPr="006534BF">
        <w:rPr>
          <w:sz w:val="28"/>
          <w:szCs w:val="28"/>
        </w:rPr>
        <w:t>X___________________________</w:t>
      </w:r>
    </w:p>
    <w:p w:rsidR="00520EF6" w:rsidRPr="006534BF" w:rsidRDefault="00520EF6" w:rsidP="00520EF6">
      <w:pPr>
        <w:spacing w:line="480" w:lineRule="auto"/>
        <w:rPr>
          <w:sz w:val="28"/>
          <w:szCs w:val="28"/>
        </w:rPr>
      </w:pPr>
      <w:r w:rsidRPr="006534BF">
        <w:rPr>
          <w:sz w:val="28"/>
          <w:szCs w:val="28"/>
        </w:rPr>
        <w:t>X____________________________</w:t>
      </w:r>
    </w:p>
    <w:p w:rsidR="00520EF6" w:rsidRPr="006534BF" w:rsidRDefault="00520EF6" w:rsidP="00520EF6">
      <w:pPr>
        <w:widowControl/>
        <w:overflowPunct/>
        <w:autoSpaceDE/>
        <w:autoSpaceDN/>
        <w:adjustRightInd/>
        <w:rPr>
          <w:color w:val="000080"/>
          <w:sz w:val="28"/>
          <w:szCs w:val="28"/>
        </w:rPr>
      </w:pPr>
      <w:r w:rsidRPr="006534BF">
        <w:rPr>
          <w:color w:val="000080"/>
          <w:sz w:val="28"/>
          <w:szCs w:val="28"/>
        </w:rPr>
        <w:br w:type="page"/>
      </w:r>
    </w:p>
    <w:p w:rsidR="00520EF6" w:rsidRDefault="00520EF6" w:rsidP="00520EF6">
      <w:r>
        <w:rPr>
          <w:noProof/>
        </w:rPr>
        <w:lastRenderedPageBreak/>
        <w:drawing>
          <wp:inline distT="0" distB="0" distL="0" distR="0" wp14:anchorId="0137B7DF" wp14:editId="519593CB">
            <wp:extent cx="1693628" cy="870623"/>
            <wp:effectExtent l="0" t="0" r="1905" b="5715"/>
            <wp:docPr id="5" name="Picture 5" descr="C:\Users\Nita\AppData\Local\Microsoft\Windows\INetCache\IE\85XVCGHM\kindergart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ta\AppData\Local\Microsoft\Windows\INetCache\IE\85XVCGHM\kindergarten[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3557" cy="870587"/>
                    </a:xfrm>
                    <a:prstGeom prst="rect">
                      <a:avLst/>
                    </a:prstGeom>
                    <a:noFill/>
                    <a:ln>
                      <a:noFill/>
                    </a:ln>
                  </pic:spPr>
                </pic:pic>
              </a:graphicData>
            </a:graphic>
          </wp:inline>
        </w:drawing>
      </w:r>
    </w:p>
    <w:p w:rsidR="00520EF6" w:rsidRDefault="00520EF6" w:rsidP="00520EF6">
      <w:pPr>
        <w:jc w:val="center"/>
      </w:pPr>
    </w:p>
    <w:p w:rsidR="00520EF6" w:rsidRPr="00EF0B4F" w:rsidRDefault="00520EF6" w:rsidP="00520EF6">
      <w:pPr>
        <w:jc w:val="center"/>
        <w:rPr>
          <w:sz w:val="22"/>
          <w:szCs w:val="22"/>
        </w:rPr>
      </w:pPr>
    </w:p>
    <w:p w:rsidR="00520EF6" w:rsidRPr="00EF0B4F" w:rsidRDefault="00520EF6" w:rsidP="00520EF6">
      <w:pPr>
        <w:jc w:val="center"/>
        <w:rPr>
          <w:rFonts w:ascii="Baskerville Old Face" w:hAnsi="Baskerville Old Face"/>
          <w:sz w:val="22"/>
          <w:szCs w:val="22"/>
        </w:rPr>
      </w:pPr>
      <w:r w:rsidRPr="00EF0B4F">
        <w:rPr>
          <w:rFonts w:ascii="Baskerville Old Face" w:hAnsi="Baskerville Old Face"/>
          <w:sz w:val="22"/>
          <w:szCs w:val="22"/>
        </w:rPr>
        <w:t>Tilsunup24hr Daycare</w:t>
      </w:r>
    </w:p>
    <w:p w:rsidR="00520EF6" w:rsidRDefault="00396E8F" w:rsidP="00520EF6">
      <w:pPr>
        <w:jc w:val="center"/>
        <w:rPr>
          <w:rFonts w:ascii="Baskerville Old Face" w:hAnsi="Baskerville Old Face"/>
          <w:sz w:val="22"/>
          <w:szCs w:val="22"/>
        </w:rPr>
      </w:pPr>
      <w:r>
        <w:rPr>
          <w:rFonts w:ascii="Baskerville Old Face" w:hAnsi="Baskerville Old Face"/>
          <w:sz w:val="22"/>
          <w:szCs w:val="22"/>
        </w:rPr>
        <w:t>3860 Lucas and Hunt</w:t>
      </w:r>
    </w:p>
    <w:p w:rsidR="00396E8F" w:rsidRPr="00EF0B4F" w:rsidRDefault="00396E8F" w:rsidP="00520EF6">
      <w:pPr>
        <w:jc w:val="center"/>
        <w:rPr>
          <w:rFonts w:ascii="Baskerville Old Face" w:hAnsi="Baskerville Old Face"/>
          <w:sz w:val="22"/>
          <w:szCs w:val="22"/>
        </w:rPr>
      </w:pPr>
      <w:r>
        <w:rPr>
          <w:rFonts w:ascii="Baskerville Old Face" w:hAnsi="Baskerville Old Face"/>
          <w:sz w:val="22"/>
          <w:szCs w:val="22"/>
        </w:rPr>
        <w:t>St. Louis, MO 63121</w:t>
      </w:r>
    </w:p>
    <w:p w:rsidR="00520EF6" w:rsidRDefault="00520EF6" w:rsidP="00520EF6">
      <w:pPr>
        <w:jc w:val="center"/>
        <w:rPr>
          <w:rStyle w:val="Hyperlink"/>
          <w:rFonts w:ascii="Baskerville Old Face" w:hAnsi="Baskerville Old Face"/>
          <w:sz w:val="22"/>
          <w:szCs w:val="22"/>
        </w:rPr>
      </w:pPr>
      <w:r w:rsidRPr="00EF0B4F">
        <w:rPr>
          <w:rFonts w:ascii="Baskerville Old Face" w:hAnsi="Baskerville Old Face"/>
          <w:sz w:val="22"/>
          <w:szCs w:val="22"/>
        </w:rPr>
        <w:t xml:space="preserve">Email: </w:t>
      </w:r>
      <w:hyperlink r:id="rId9" w:history="1">
        <w:r w:rsidRPr="00EF0B4F">
          <w:rPr>
            <w:rStyle w:val="Hyperlink"/>
            <w:rFonts w:ascii="Baskerville Old Face" w:hAnsi="Baskerville Old Face"/>
            <w:sz w:val="22"/>
            <w:szCs w:val="22"/>
          </w:rPr>
          <w:t>Tilsunup24hrdaycare@yahoo.com</w:t>
        </w:r>
      </w:hyperlink>
    </w:p>
    <w:p w:rsidR="00396E8F" w:rsidRDefault="00396E8F" w:rsidP="00520EF6">
      <w:pPr>
        <w:jc w:val="center"/>
        <w:rPr>
          <w:rStyle w:val="Hyperlink"/>
          <w:rFonts w:ascii="Baskerville Old Face" w:hAnsi="Baskerville Old Face"/>
          <w:sz w:val="22"/>
          <w:szCs w:val="22"/>
        </w:rPr>
      </w:pPr>
    </w:p>
    <w:p w:rsidR="00396E8F" w:rsidRPr="00EF0B4F" w:rsidRDefault="00396E8F" w:rsidP="00520EF6">
      <w:pPr>
        <w:jc w:val="center"/>
        <w:rPr>
          <w:rFonts w:ascii="Baskerville Old Face" w:hAnsi="Baskerville Old Face"/>
          <w:sz w:val="22"/>
          <w:szCs w:val="22"/>
        </w:rPr>
      </w:pPr>
    </w:p>
    <w:p w:rsidR="00520EF6" w:rsidRPr="00EF0B4F" w:rsidRDefault="00520EF6" w:rsidP="00520EF6">
      <w:pPr>
        <w:jc w:val="center"/>
        <w:rPr>
          <w:rFonts w:ascii="Baskerville Old Face" w:hAnsi="Baskerville Old Face"/>
          <w:sz w:val="22"/>
          <w:szCs w:val="22"/>
        </w:rPr>
      </w:pPr>
    </w:p>
    <w:p w:rsidR="00520EF6" w:rsidRPr="00EF0B4F" w:rsidRDefault="00520EF6" w:rsidP="00520EF6">
      <w:pPr>
        <w:jc w:val="center"/>
        <w:rPr>
          <w:rFonts w:ascii="Baskerville Old Face" w:hAnsi="Baskerville Old Face"/>
          <w:sz w:val="22"/>
          <w:szCs w:val="22"/>
        </w:rPr>
      </w:pPr>
      <w:r w:rsidRPr="00EF0B4F">
        <w:rPr>
          <w:rFonts w:ascii="Baskerville Old Face" w:hAnsi="Baskerville Old Face"/>
          <w:sz w:val="22"/>
          <w:szCs w:val="22"/>
        </w:rPr>
        <w:t>Late Pick up Notice</w:t>
      </w:r>
    </w:p>
    <w:p w:rsidR="00520EF6" w:rsidRDefault="00520EF6" w:rsidP="00520EF6"/>
    <w:p w:rsidR="00520EF6" w:rsidRDefault="00520EF6" w:rsidP="00520EF6"/>
    <w:p w:rsidR="00520EF6" w:rsidRDefault="00520EF6" w:rsidP="00520EF6"/>
    <w:p w:rsidR="00520EF6" w:rsidRDefault="00520EF6" w:rsidP="00520EF6"/>
    <w:p w:rsidR="00520EF6" w:rsidRDefault="00520EF6" w:rsidP="00520EF6">
      <w:pPr>
        <w:spacing w:line="360" w:lineRule="auto"/>
        <w:rPr>
          <w:sz w:val="24"/>
          <w:szCs w:val="24"/>
        </w:rPr>
      </w:pPr>
      <w:r w:rsidRPr="00E37A20">
        <w:rPr>
          <w:sz w:val="24"/>
          <w:szCs w:val="24"/>
        </w:rPr>
        <w:t>___________________________________ (Parent Name),   hours of service for ______________________________ (Child (</w:t>
      </w:r>
      <w:proofErr w:type="spellStart"/>
      <w:r w:rsidRPr="00E37A20">
        <w:rPr>
          <w:sz w:val="24"/>
          <w:szCs w:val="24"/>
        </w:rPr>
        <w:t>ren</w:t>
      </w:r>
      <w:proofErr w:type="spellEnd"/>
      <w:r w:rsidRPr="00E37A20">
        <w:rPr>
          <w:sz w:val="24"/>
          <w:szCs w:val="24"/>
        </w:rPr>
        <w:t>) is from ________ am/</w:t>
      </w:r>
      <w:r w:rsidR="008C016B" w:rsidRPr="00E37A20">
        <w:rPr>
          <w:sz w:val="24"/>
          <w:szCs w:val="24"/>
        </w:rPr>
        <w:t>pm to</w:t>
      </w:r>
      <w:r w:rsidR="008C016B">
        <w:rPr>
          <w:sz w:val="24"/>
          <w:szCs w:val="24"/>
        </w:rPr>
        <w:t xml:space="preserve"> </w:t>
      </w:r>
      <w:r w:rsidRPr="00E37A20">
        <w:rPr>
          <w:sz w:val="24"/>
          <w:szCs w:val="24"/>
        </w:rPr>
        <w:t>_________</w:t>
      </w:r>
      <w:r>
        <w:rPr>
          <w:sz w:val="24"/>
          <w:szCs w:val="24"/>
        </w:rPr>
        <w:t xml:space="preserve">am/pm.  </w:t>
      </w:r>
      <w:r w:rsidRPr="00E37A20">
        <w:rPr>
          <w:sz w:val="24"/>
          <w:szCs w:val="24"/>
        </w:rPr>
        <w:t xml:space="preserve">Parents are given a 15 minute grace period from their end time of service to pick up their child </w:t>
      </w:r>
      <w:r>
        <w:rPr>
          <w:sz w:val="24"/>
          <w:szCs w:val="24"/>
        </w:rPr>
        <w:t>(</w:t>
      </w:r>
      <w:proofErr w:type="spellStart"/>
      <w:r>
        <w:rPr>
          <w:sz w:val="24"/>
          <w:szCs w:val="24"/>
        </w:rPr>
        <w:t>ren</w:t>
      </w:r>
      <w:proofErr w:type="spellEnd"/>
      <w:r>
        <w:rPr>
          <w:sz w:val="24"/>
          <w:szCs w:val="24"/>
        </w:rPr>
        <w:t>).  There will be a $1.00 a minute late fee applied,</w:t>
      </w:r>
      <w:r w:rsidRPr="00E37A20">
        <w:rPr>
          <w:sz w:val="24"/>
          <w:szCs w:val="24"/>
        </w:rPr>
        <w:t xml:space="preserve"> if </w:t>
      </w:r>
    </w:p>
    <w:p w:rsidR="00520EF6" w:rsidRPr="00E37A20" w:rsidRDefault="00520EF6" w:rsidP="00520EF6">
      <w:pPr>
        <w:spacing w:line="360" w:lineRule="auto"/>
        <w:rPr>
          <w:sz w:val="24"/>
          <w:szCs w:val="24"/>
        </w:rPr>
      </w:pPr>
      <w:proofErr w:type="gramStart"/>
      <w:r>
        <w:rPr>
          <w:sz w:val="24"/>
          <w:szCs w:val="24"/>
        </w:rPr>
        <w:t>c</w:t>
      </w:r>
      <w:r w:rsidRPr="00E37A20">
        <w:rPr>
          <w:sz w:val="24"/>
          <w:szCs w:val="24"/>
        </w:rPr>
        <w:t>hild</w:t>
      </w:r>
      <w:r>
        <w:rPr>
          <w:sz w:val="24"/>
          <w:szCs w:val="24"/>
        </w:rPr>
        <w:t>/</w:t>
      </w:r>
      <w:proofErr w:type="spellStart"/>
      <w:r w:rsidRPr="00E37A20">
        <w:rPr>
          <w:sz w:val="24"/>
          <w:szCs w:val="24"/>
        </w:rPr>
        <w:t>ren</w:t>
      </w:r>
      <w:proofErr w:type="spellEnd"/>
      <w:proofErr w:type="gramEnd"/>
      <w:r w:rsidRPr="00E37A20">
        <w:rPr>
          <w:sz w:val="24"/>
          <w:szCs w:val="24"/>
        </w:rPr>
        <w:t xml:space="preserve"> are here beyond contract agreement.  Please be sure</w:t>
      </w:r>
      <w:r>
        <w:rPr>
          <w:sz w:val="24"/>
          <w:szCs w:val="24"/>
        </w:rPr>
        <w:t xml:space="preserve"> to keep in contact with staff/ </w:t>
      </w:r>
      <w:r w:rsidRPr="00E37A20">
        <w:rPr>
          <w:sz w:val="24"/>
          <w:szCs w:val="24"/>
        </w:rPr>
        <w:t xml:space="preserve">management regarding any changes that may occur.  If in the event of a parent being late more than an hour, staff will attempt to contact the parent.  If no response from the parent an emergency contact will we phoned to pick up child.  </w:t>
      </w:r>
    </w:p>
    <w:p w:rsidR="00520EF6" w:rsidRPr="00E37A20" w:rsidRDefault="00520EF6" w:rsidP="00520EF6">
      <w:pPr>
        <w:spacing w:line="360" w:lineRule="auto"/>
        <w:rPr>
          <w:sz w:val="24"/>
          <w:szCs w:val="24"/>
        </w:rPr>
      </w:pPr>
    </w:p>
    <w:p w:rsidR="00520EF6" w:rsidRPr="00E37A20" w:rsidRDefault="00520EF6" w:rsidP="00520EF6">
      <w:pPr>
        <w:spacing w:line="360" w:lineRule="auto"/>
        <w:rPr>
          <w:sz w:val="24"/>
          <w:szCs w:val="24"/>
        </w:rPr>
      </w:pPr>
      <w:r w:rsidRPr="00E37A20">
        <w:rPr>
          <w:sz w:val="24"/>
          <w:szCs w:val="24"/>
        </w:rPr>
        <w:t xml:space="preserve">Thank you, </w:t>
      </w:r>
    </w:p>
    <w:p w:rsidR="00520EF6" w:rsidRPr="00E37A20" w:rsidRDefault="00520EF6" w:rsidP="00520EF6">
      <w:pPr>
        <w:spacing w:line="360" w:lineRule="auto"/>
        <w:rPr>
          <w:sz w:val="24"/>
          <w:szCs w:val="24"/>
        </w:rPr>
      </w:pPr>
    </w:p>
    <w:p w:rsidR="00520EF6" w:rsidRPr="00E37A20" w:rsidRDefault="00520EF6" w:rsidP="00520EF6">
      <w:pPr>
        <w:spacing w:line="360" w:lineRule="auto"/>
        <w:rPr>
          <w:sz w:val="24"/>
          <w:szCs w:val="24"/>
        </w:rPr>
      </w:pPr>
      <w:r w:rsidRPr="00E37A20">
        <w:rPr>
          <w:sz w:val="24"/>
          <w:szCs w:val="24"/>
        </w:rPr>
        <w:t>Tilsunup24hr Daycare</w:t>
      </w:r>
    </w:p>
    <w:p w:rsidR="00520EF6" w:rsidRPr="00E37A20" w:rsidRDefault="00520EF6" w:rsidP="00520EF6">
      <w:pPr>
        <w:spacing w:line="360" w:lineRule="auto"/>
        <w:rPr>
          <w:sz w:val="24"/>
          <w:szCs w:val="24"/>
        </w:rPr>
      </w:pPr>
    </w:p>
    <w:p w:rsidR="00520EF6" w:rsidRPr="00E37A20" w:rsidRDefault="00520EF6" w:rsidP="00520EF6">
      <w:pPr>
        <w:spacing w:line="360" w:lineRule="auto"/>
        <w:rPr>
          <w:sz w:val="24"/>
          <w:szCs w:val="24"/>
        </w:rPr>
      </w:pPr>
    </w:p>
    <w:p w:rsidR="00520EF6" w:rsidRDefault="00520EF6" w:rsidP="00520EF6">
      <w:pPr>
        <w:spacing w:line="360" w:lineRule="auto"/>
      </w:pPr>
    </w:p>
    <w:p w:rsidR="00520EF6" w:rsidRDefault="00520EF6" w:rsidP="00520EF6">
      <w:pPr>
        <w:spacing w:line="360" w:lineRule="auto"/>
      </w:pPr>
      <w:r>
        <w:t>Parent Signature_________________________________       Date_________________</w:t>
      </w:r>
    </w:p>
    <w:p w:rsidR="00520EF6" w:rsidRDefault="00520EF6" w:rsidP="00520EF6">
      <w:pPr>
        <w:spacing w:line="360" w:lineRule="auto"/>
      </w:pPr>
    </w:p>
    <w:p w:rsidR="00520EF6" w:rsidRDefault="00520EF6" w:rsidP="00520EF6">
      <w:pPr>
        <w:spacing w:line="360" w:lineRule="auto"/>
      </w:pPr>
    </w:p>
    <w:p w:rsidR="00520EF6" w:rsidRDefault="00520EF6" w:rsidP="00520EF6">
      <w:pPr>
        <w:spacing w:line="360" w:lineRule="auto"/>
      </w:pPr>
    </w:p>
    <w:p w:rsidR="00520EF6" w:rsidRDefault="00520EF6" w:rsidP="00520EF6">
      <w:pPr>
        <w:spacing w:line="360" w:lineRule="auto"/>
      </w:pPr>
      <w:r>
        <w:t>8/17</w:t>
      </w:r>
    </w:p>
    <w:p w:rsidR="00520EF6" w:rsidRDefault="00520EF6" w:rsidP="00520EF6">
      <w:pPr>
        <w:rPr>
          <w:color w:val="000080"/>
          <w:sz w:val="28"/>
          <w:szCs w:val="28"/>
        </w:rPr>
      </w:pPr>
    </w:p>
    <w:p w:rsidR="00520EF6" w:rsidRDefault="00520EF6"/>
    <w:sectPr w:rsidR="00520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Georgio">
    <w:panose1 w:val="00000000000000000000"/>
    <w:charset w:val="00"/>
    <w:family w:val="moder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9F7160"/>
    <w:multiLevelType w:val="hybridMultilevel"/>
    <w:tmpl w:val="2AD8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revisionView w:inkAnnotations="0"/>
  <w:documentProtection w:edit="readOnly" w:formatting="1" w:enforcement="1" w:cryptProviderType="rsaAES" w:cryptAlgorithmClass="hash" w:cryptAlgorithmType="typeAny" w:cryptAlgorithmSid="14" w:cryptSpinCount="100000" w:hash="9Boq8iV3OdhBz+48inz33akwa8mf4lrXPxO9dJyGC+bnrO1rlx8WTYfTTFqZnapnU7y81lPOTyQKUxpPIxZxqA==" w:salt="1ZzaWDlQJM7sZq2OIYr4O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F6"/>
    <w:rsid w:val="00016FB5"/>
    <w:rsid w:val="00396E8F"/>
    <w:rsid w:val="003E1C2E"/>
    <w:rsid w:val="00520EF6"/>
    <w:rsid w:val="006B4590"/>
    <w:rsid w:val="006B737C"/>
    <w:rsid w:val="00826D9D"/>
    <w:rsid w:val="008C016B"/>
    <w:rsid w:val="00947085"/>
    <w:rsid w:val="00CC5F43"/>
    <w:rsid w:val="00CE73F1"/>
    <w:rsid w:val="00D0596F"/>
    <w:rsid w:val="00F85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FC650-2A50-440E-85F4-F8199271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EF6"/>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EF6"/>
    <w:rPr>
      <w:color w:val="0563C1" w:themeColor="hyperlink"/>
      <w:u w:val="single"/>
    </w:rPr>
  </w:style>
  <w:style w:type="paragraph" w:styleId="NoSpacing">
    <w:name w:val="No Spacing"/>
    <w:link w:val="NoSpacingChar"/>
    <w:uiPriority w:val="1"/>
    <w:qFormat/>
    <w:rsid w:val="00016FB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16FB5"/>
    <w:rPr>
      <w:rFonts w:eastAsiaTheme="minorEastAsia"/>
      <w:lang w:eastAsia="ja-JP"/>
    </w:rPr>
  </w:style>
  <w:style w:type="paragraph" w:styleId="ListParagraph">
    <w:name w:val="List Paragraph"/>
    <w:basedOn w:val="Normal"/>
    <w:uiPriority w:val="34"/>
    <w:qFormat/>
    <w:rsid w:val="00CC5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E4F1C96E-1B54-47DB-BC3B-56B339AF148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ilsunup24hrdaycar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1803</Words>
  <Characters>10279</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walker</dc:creator>
  <cp:keywords/>
  <dc:description/>
  <cp:lastModifiedBy>charles walker</cp:lastModifiedBy>
  <cp:revision>2</cp:revision>
  <dcterms:created xsi:type="dcterms:W3CDTF">2017-11-02T15:39:00Z</dcterms:created>
  <dcterms:modified xsi:type="dcterms:W3CDTF">2017-11-02T15:39:00Z</dcterms:modified>
</cp:coreProperties>
</file>