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240" w:lineRule="auto"/>
        <w:jc w:val="center"/>
        <w:rPr>
          <w:b w:val="1"/>
          <w:bCs w:val="1"/>
          <w:color w:val="222222"/>
          <w:sz w:val="40"/>
          <w:szCs w:val="40"/>
        </w:rPr>
      </w:pPr>
      <w:r w:rsidDel="00000000" w:rsidR="00000000" w:rsidRPr="00000000">
        <w:rPr>
          <w:b w:val="1"/>
          <w:bCs w:val="1"/>
          <w:color w:val="222222"/>
          <w:sz w:val="40"/>
          <w:szCs w:val="40"/>
          <w:rtl w:val="0"/>
        </w:rPr>
        <w:t xml:space="preserve">THE VOTE-GOAT METHOD</w:t>
      </w:r>
    </w:p>
    <w:p w:rsidR="00000000" w:rsidDel="00000000" w:rsidP="00000000" w:rsidRDefault="00000000" w:rsidRPr="00000000" w14:paraId="00000002">
      <w:pPr>
        <w:spacing w:after="240" w:before="240" w:lineRule="auto"/>
        <w:jc w:val="center"/>
        <w:rPr>
          <w:i w:val="1"/>
          <w:iCs w:val="1"/>
          <w:color w:val="666666"/>
        </w:rPr>
      </w:pPr>
      <w:r w:rsidDel="00000000" w:rsidR="00000000" w:rsidRPr="00000000">
        <w:rPr>
          <w:i w:val="1"/>
          <w:iCs w:val="1"/>
          <w:color w:val="666666"/>
          <w:rtl w:val="0"/>
        </w:rPr>
        <w:t xml:space="preserve">How Vote-Goat counts, verifies, records and publishes participation</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40"/>
        <w:tblGridChange w:id="0">
          <w:tblGrid>
            <w:gridCol w:w="4455"/>
            <w:gridCol w:w="4440"/>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03">
            <w:pPr>
              <w:spacing w:before="240" w:lineRule="auto"/>
              <w:rPr>
                <w:b w:val="1"/>
                <w:bCs w:val="1"/>
                <w:color w:val="222222"/>
                <w:sz w:val="20"/>
                <w:szCs w:val="20"/>
              </w:rPr>
            </w:pPr>
            <w:r w:rsidDel="00000000" w:rsidR="00000000" w:rsidRPr="00000000">
              <w:rPr>
                <w:b w:val="1"/>
                <w:bCs w:val="1"/>
                <w:color w:val="222222"/>
                <w:sz w:val="20"/>
                <w:szCs w:val="20"/>
                <w:rtl w:val="0"/>
              </w:rPr>
              <w:t xml:space="preserve">Brand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4">
            <w:pPr>
              <w:spacing w:before="240" w:lineRule="auto"/>
              <w:rPr>
                <w:color w:val="222222"/>
                <w:sz w:val="20"/>
                <w:szCs w:val="20"/>
              </w:rPr>
            </w:pPr>
            <w:r w:rsidDel="00000000" w:rsidR="00000000" w:rsidRPr="00000000">
              <w:rPr>
                <w:color w:val="222222"/>
                <w:sz w:val="20"/>
                <w:szCs w:val="20"/>
                <w:rtl w:val="0"/>
              </w:rPr>
              <w:t xml:space="preserve">Vote-Goat</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05">
            <w:pPr>
              <w:spacing w:before="240" w:lineRule="auto"/>
              <w:rPr>
                <w:b w:val="1"/>
                <w:bCs w:val="1"/>
                <w:color w:val="222222"/>
                <w:sz w:val="20"/>
                <w:szCs w:val="20"/>
              </w:rPr>
            </w:pPr>
            <w:r w:rsidDel="00000000" w:rsidR="00000000" w:rsidRPr="00000000">
              <w:rPr>
                <w:b w:val="1"/>
                <w:bCs w:val="1"/>
                <w:color w:val="222222"/>
                <w:sz w:val="20"/>
                <w:szCs w:val="20"/>
                <w:rtl w:val="0"/>
              </w:rPr>
              <w:t xml:space="preserve">Operator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6">
            <w:pPr>
              <w:spacing w:before="240" w:lineRule="auto"/>
              <w:rPr>
                <w:color w:val="222222"/>
                <w:sz w:val="20"/>
                <w:szCs w:val="20"/>
              </w:rPr>
            </w:pPr>
            <w:r w:rsidDel="00000000" w:rsidR="00000000" w:rsidRPr="00000000">
              <w:rPr>
                <w:color w:val="222222"/>
                <w:sz w:val="20"/>
                <w:szCs w:val="20"/>
                <w:rtl w:val="0"/>
              </w:rPr>
              <w:t xml:space="preserve">Human-Validation-Group Limited</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07">
            <w:pPr>
              <w:spacing w:before="240" w:lineRule="auto"/>
              <w:rPr>
                <w:b w:val="1"/>
                <w:bCs w:val="1"/>
                <w:color w:val="222222"/>
                <w:sz w:val="20"/>
                <w:szCs w:val="20"/>
              </w:rPr>
            </w:pPr>
            <w:r w:rsidDel="00000000" w:rsidR="00000000" w:rsidRPr="00000000">
              <w:rPr>
                <w:b w:val="1"/>
                <w:bCs w:val="1"/>
                <w:color w:val="222222"/>
                <w:sz w:val="20"/>
                <w:szCs w:val="20"/>
                <w:rtl w:val="0"/>
              </w:rPr>
              <w:t xml:space="preserve">ICO Registration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before="240" w:lineRule="auto"/>
              <w:rPr>
                <w:color w:val="222222"/>
                <w:sz w:val="20"/>
                <w:szCs w:val="20"/>
              </w:rPr>
            </w:pPr>
            <w:r w:rsidDel="00000000" w:rsidR="00000000" w:rsidRPr="00000000">
              <w:rPr>
                <w:color w:val="222222"/>
                <w:sz w:val="20"/>
                <w:szCs w:val="20"/>
                <w:rtl w:val="0"/>
              </w:rPr>
              <w:t xml:space="preserve">ZC094582</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009">
            <w:pPr>
              <w:spacing w:before="240" w:lineRule="auto"/>
              <w:rPr>
                <w:b w:val="1"/>
                <w:bCs w:val="1"/>
                <w:color w:val="222222"/>
                <w:sz w:val="20"/>
                <w:szCs w:val="20"/>
              </w:rPr>
            </w:pPr>
            <w:r w:rsidDel="00000000" w:rsidR="00000000" w:rsidRPr="00000000">
              <w:rPr>
                <w:b w:val="1"/>
                <w:bCs w:val="1"/>
                <w:color w:val="222222"/>
                <w:sz w:val="20"/>
                <w:szCs w:val="20"/>
                <w:rtl w:val="0"/>
              </w:rPr>
              <w:t xml:space="preserve">Version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A">
            <w:pPr>
              <w:spacing w:before="240" w:lineRule="auto"/>
              <w:rPr>
                <w:color w:val="222222"/>
                <w:sz w:val="20"/>
                <w:szCs w:val="20"/>
              </w:rPr>
            </w:pPr>
            <w:r w:rsidDel="00000000" w:rsidR="00000000" w:rsidRPr="00000000">
              <w:rPr>
                <w:color w:val="222222"/>
                <w:sz w:val="20"/>
                <w:szCs w:val="20"/>
                <w:rtl w:val="0"/>
              </w:rPr>
              <w:t xml:space="preserve">v2.0 - April 2026</w:t>
            </w:r>
          </w:p>
        </w:tc>
      </w:tr>
    </w:tbl>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spacing w:after="160" w:before="240" w:line="268.8" w:lineRule="auto"/>
        <w:rPr>
          <w:color w:val="222222"/>
        </w:rPr>
      </w:pPr>
      <w:r w:rsidDel="00000000" w:rsidR="00000000" w:rsidRPr="00000000">
        <w:rPr>
          <w:color w:val="222222"/>
          <w:rtl w:val="0"/>
        </w:rPr>
        <w:t xml:space="preserve">This document explains the working method behind Vote-Goat. It describes how participation is collected, reviewed, recorded and published across website activity, social media-linked campaigns, manual pub events and selected community activations.</w:t>
      </w:r>
    </w:p>
    <w:p w:rsidR="00000000" w:rsidDel="00000000" w:rsidP="00000000" w:rsidRDefault="00000000" w:rsidRPr="00000000" w14:paraId="0000000D">
      <w:pPr>
        <w:spacing w:after="80" w:before="160" w:lineRule="auto"/>
        <w:rPr>
          <w:b w:val="1"/>
          <w:bCs w:val="1"/>
          <w:color w:val="c9a227"/>
          <w:sz w:val="26"/>
          <w:szCs w:val="26"/>
        </w:rPr>
      </w:pPr>
      <w:r w:rsidDel="00000000" w:rsidR="00000000" w:rsidRPr="00000000">
        <w:rPr>
          <w:b w:val="1"/>
          <w:bCs w:val="1"/>
          <w:color w:val="c9a227"/>
          <w:sz w:val="26"/>
          <w:szCs w:val="26"/>
          <w:rtl w:val="0"/>
        </w:rPr>
        <w:t xml:space="preserve">1. Method summary</w:t>
      </w:r>
    </w:p>
    <w:tbl>
      <w:tblPr>
        <w:tblStyle w:val="Table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35"/>
        <w:gridCol w:w="5160"/>
        <w:tblGridChange w:id="0">
          <w:tblGrid>
            <w:gridCol w:w="3735"/>
            <w:gridCol w:w="5160"/>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E">
            <w:pPr>
              <w:spacing w:before="240" w:lineRule="auto"/>
              <w:rPr>
                <w:b w:val="1"/>
                <w:bCs w:val="1"/>
                <w:color w:val="222222"/>
                <w:sz w:val="20"/>
                <w:szCs w:val="20"/>
              </w:rPr>
            </w:pPr>
            <w:r w:rsidDel="00000000" w:rsidR="00000000" w:rsidRPr="00000000">
              <w:rPr>
                <w:b w:val="1"/>
                <w:bCs w:val="1"/>
                <w:color w:val="222222"/>
                <w:sz w:val="20"/>
                <w:szCs w:val="20"/>
                <w:rtl w:val="0"/>
              </w:rPr>
              <w:t xml:space="preserve">Stage</w:t>
            </w:r>
          </w:p>
        </w:tc>
        <w:tc>
          <w:tcPr>
            <w:tcBorders>
              <w:top w:color="000000" w:space="0" w:sz="6" w:val="single"/>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F">
            <w:pPr>
              <w:spacing w:before="240" w:lineRule="auto"/>
              <w:rPr>
                <w:b w:val="1"/>
                <w:bCs w:val="1"/>
                <w:color w:val="222222"/>
                <w:sz w:val="20"/>
                <w:szCs w:val="20"/>
              </w:rPr>
            </w:pPr>
            <w:r w:rsidDel="00000000" w:rsidR="00000000" w:rsidRPr="00000000">
              <w:rPr>
                <w:b w:val="1"/>
                <w:bCs w:val="1"/>
                <w:color w:val="222222"/>
                <w:sz w:val="20"/>
                <w:szCs w:val="20"/>
                <w:rtl w:val="0"/>
              </w:rPr>
              <w:t xml:space="preserve">What happens</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0">
            <w:pPr>
              <w:spacing w:before="240" w:lineRule="auto"/>
              <w:rPr>
                <w:b w:val="1"/>
                <w:bCs w:val="1"/>
                <w:color w:val="222222"/>
                <w:sz w:val="20"/>
                <w:szCs w:val="20"/>
              </w:rPr>
            </w:pPr>
            <w:r w:rsidDel="00000000" w:rsidR="00000000" w:rsidRPr="00000000">
              <w:rPr>
                <w:b w:val="1"/>
                <w:bCs w:val="1"/>
                <w:color w:val="222222"/>
                <w:sz w:val="20"/>
                <w:szCs w:val="20"/>
                <w:rtl w:val="0"/>
              </w:rPr>
              <w:t xml:space="preserve">Collect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spacing w:before="240" w:lineRule="auto"/>
              <w:rPr>
                <w:color w:val="222222"/>
                <w:sz w:val="20"/>
                <w:szCs w:val="20"/>
              </w:rPr>
            </w:pPr>
            <w:r w:rsidDel="00000000" w:rsidR="00000000" w:rsidRPr="00000000">
              <w:rPr>
                <w:color w:val="222222"/>
                <w:sz w:val="20"/>
                <w:szCs w:val="20"/>
                <w:rtl w:val="0"/>
              </w:rPr>
              <w:t xml:space="preserve">Votes, guesses, comments, uploads or campaign entries are received through official Vote-Goat routes.</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2">
            <w:pPr>
              <w:spacing w:before="240" w:lineRule="auto"/>
              <w:rPr>
                <w:b w:val="1"/>
                <w:bCs w:val="1"/>
                <w:color w:val="222222"/>
                <w:sz w:val="20"/>
                <w:szCs w:val="20"/>
              </w:rPr>
            </w:pPr>
            <w:r w:rsidDel="00000000" w:rsidR="00000000" w:rsidRPr="00000000">
              <w:rPr>
                <w:b w:val="1"/>
                <w:bCs w:val="1"/>
                <w:color w:val="222222"/>
                <w:sz w:val="20"/>
                <w:szCs w:val="20"/>
                <w:rtl w:val="0"/>
              </w:rPr>
              <w:t xml:space="preserve">Verify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spacing w:before="240" w:lineRule="auto"/>
              <w:rPr>
                <w:color w:val="222222"/>
                <w:sz w:val="20"/>
                <w:szCs w:val="20"/>
              </w:rPr>
            </w:pPr>
            <w:r w:rsidDel="00000000" w:rsidR="00000000" w:rsidRPr="00000000">
              <w:rPr>
                <w:color w:val="222222"/>
                <w:sz w:val="20"/>
                <w:szCs w:val="20"/>
                <w:rtl w:val="0"/>
              </w:rPr>
              <w:t xml:space="preserve">Entries may be checked for email verification, duplicate activity, fraud indicators, timing issues or campaign eligibility.</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4">
            <w:pPr>
              <w:spacing w:before="240" w:lineRule="auto"/>
              <w:rPr>
                <w:b w:val="1"/>
                <w:bCs w:val="1"/>
                <w:color w:val="222222"/>
                <w:sz w:val="20"/>
                <w:szCs w:val="20"/>
              </w:rPr>
            </w:pPr>
            <w:r w:rsidDel="00000000" w:rsidR="00000000" w:rsidRPr="00000000">
              <w:rPr>
                <w:b w:val="1"/>
                <w:bCs w:val="1"/>
                <w:color w:val="222222"/>
                <w:sz w:val="20"/>
                <w:szCs w:val="20"/>
                <w:rtl w:val="0"/>
              </w:rPr>
              <w:t xml:space="preserve">Record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5">
            <w:pPr>
              <w:spacing w:before="240" w:lineRule="auto"/>
              <w:rPr>
                <w:color w:val="222222"/>
                <w:sz w:val="20"/>
                <w:szCs w:val="20"/>
              </w:rPr>
            </w:pPr>
            <w:r w:rsidDel="00000000" w:rsidR="00000000" w:rsidRPr="00000000">
              <w:rPr>
                <w:color w:val="222222"/>
                <w:sz w:val="20"/>
                <w:szCs w:val="20"/>
                <w:rtl w:val="0"/>
              </w:rPr>
              <w:t xml:space="preserve">Accepted activity is recorded in the relevant archive, campaign tracker, answer page or results workflow.</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spacing w:before="240" w:lineRule="auto"/>
              <w:rPr>
                <w:b w:val="1"/>
                <w:bCs w:val="1"/>
                <w:color w:val="222222"/>
                <w:sz w:val="20"/>
                <w:szCs w:val="20"/>
              </w:rPr>
            </w:pPr>
            <w:r w:rsidDel="00000000" w:rsidR="00000000" w:rsidRPr="00000000">
              <w:rPr>
                <w:b w:val="1"/>
                <w:bCs w:val="1"/>
                <w:color w:val="222222"/>
                <w:sz w:val="20"/>
                <w:szCs w:val="20"/>
                <w:rtl w:val="0"/>
              </w:rPr>
              <w:t xml:space="preserve">Publish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7">
            <w:pPr>
              <w:spacing w:before="240" w:lineRule="auto"/>
              <w:rPr>
                <w:color w:val="222222"/>
                <w:sz w:val="20"/>
                <w:szCs w:val="20"/>
              </w:rPr>
            </w:pPr>
            <w:r w:rsidDel="00000000" w:rsidR="00000000" w:rsidRPr="00000000">
              <w:rPr>
                <w:color w:val="222222"/>
                <w:sz w:val="20"/>
                <w:szCs w:val="20"/>
                <w:rtl w:val="0"/>
              </w:rPr>
              <w:t xml:space="preserve">Vote-Goat may publish rankings, answers, community draw updates, campaign outcomes or venue-based results.</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8">
            <w:pPr>
              <w:spacing w:before="240" w:lineRule="auto"/>
              <w:rPr>
                <w:b w:val="1"/>
                <w:bCs w:val="1"/>
                <w:color w:val="222222"/>
                <w:sz w:val="20"/>
                <w:szCs w:val="20"/>
              </w:rPr>
            </w:pPr>
            <w:r w:rsidDel="00000000" w:rsidR="00000000" w:rsidRPr="00000000">
              <w:rPr>
                <w:b w:val="1"/>
                <w:bCs w:val="1"/>
                <w:color w:val="222222"/>
                <w:sz w:val="20"/>
                <w:szCs w:val="20"/>
                <w:rtl w:val="0"/>
              </w:rPr>
              <w:t xml:space="preserve">Correct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9">
            <w:pPr>
              <w:spacing w:before="240" w:lineRule="auto"/>
              <w:rPr>
                <w:color w:val="222222"/>
                <w:sz w:val="20"/>
                <w:szCs w:val="20"/>
              </w:rPr>
            </w:pPr>
            <w:r w:rsidDel="00000000" w:rsidR="00000000" w:rsidRPr="00000000">
              <w:rPr>
                <w:color w:val="222222"/>
                <w:sz w:val="20"/>
                <w:szCs w:val="20"/>
                <w:rtl w:val="0"/>
              </w:rPr>
              <w:t xml:space="preserve">If errors, duplicates or manipulation are later identified, Vote-Goat may amend or remove the affected result.</w:t>
            </w:r>
          </w:p>
        </w:tc>
      </w:tr>
    </w:tbl>
    <w:p w:rsidR="00000000" w:rsidDel="00000000" w:rsidP="00000000" w:rsidRDefault="00000000" w:rsidRPr="00000000" w14:paraId="0000001A">
      <w:pPr>
        <w:spacing w:after="240" w:before="240" w:lineRule="auto"/>
        <w:rPr/>
      </w:pPr>
      <w:r w:rsidDel="00000000" w:rsidR="00000000" w:rsidRPr="00000000">
        <w:rPr>
          <w:rtl w:val="0"/>
        </w:rPr>
        <w:t xml:space="preserve"> </w:t>
      </w:r>
    </w:p>
    <w:p w:rsidR="00000000" w:rsidDel="00000000" w:rsidP="00000000" w:rsidRDefault="00000000" w:rsidRPr="00000000" w14:paraId="0000001B">
      <w:pPr>
        <w:spacing w:after="80" w:before="160" w:lineRule="auto"/>
        <w:rPr>
          <w:b w:val="1"/>
          <w:bCs w:val="1"/>
          <w:color w:val="c9a227"/>
          <w:sz w:val="26"/>
          <w:szCs w:val="26"/>
        </w:rPr>
      </w:pPr>
      <w:r w:rsidDel="00000000" w:rsidR="00000000" w:rsidRPr="00000000">
        <w:rPr>
          <w:b w:val="1"/>
          <w:bCs w:val="1"/>
          <w:color w:val="c9a227"/>
          <w:sz w:val="26"/>
          <w:szCs w:val="26"/>
          <w:rtl w:val="0"/>
        </w:rPr>
        <w:t xml:space="preserve">2. Core method principles</w:t>
      </w:r>
    </w:p>
    <w:p w:rsidR="00000000" w:rsidDel="00000000" w:rsidP="00000000" w:rsidRDefault="00000000" w:rsidRPr="00000000" w14:paraId="0000001C">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Vote-Goat records participation and opinion; it does not declare objective truth.</w:t>
      </w:r>
    </w:p>
    <w:p w:rsidR="00000000" w:rsidDel="00000000" w:rsidP="00000000" w:rsidRDefault="00000000" w:rsidRPr="00000000" w14:paraId="0000001D">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Where Vote-Goat verifies votes or campaign responses, the verification relates to the participation process, not to the underlying sporting truth of the topic being debated.</w:t>
      </w:r>
    </w:p>
    <w:p w:rsidR="00000000" w:rsidDel="00000000" w:rsidP="00000000" w:rsidRDefault="00000000" w:rsidRPr="00000000" w14:paraId="0000001E">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Official Vote-Goat results may be corrected if duplicate activity, false details, manipulation, or technical error is later identified.</w:t>
      </w:r>
    </w:p>
    <w:p w:rsidR="00000000" w:rsidDel="00000000" w:rsidP="00000000" w:rsidRDefault="00000000" w:rsidRPr="00000000" w14:paraId="0000001F">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Some campaign content, including The GOAT Formula, is editorial and debate-led, using non-verified public data and third-party sources.</w:t>
      </w:r>
    </w:p>
    <w:p w:rsidR="00000000" w:rsidDel="00000000" w:rsidP="00000000" w:rsidRDefault="00000000" w:rsidRPr="00000000" w14:paraId="00000020">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Different campaign types may use different collection and verification rules.</w:t>
      </w:r>
    </w:p>
    <w:p w:rsidR="00000000" w:rsidDel="00000000" w:rsidP="00000000" w:rsidRDefault="00000000" w:rsidRPr="00000000" w14:paraId="00000021">
      <w:pPr>
        <w:spacing w:after="80" w:before="160" w:lineRule="auto"/>
        <w:rPr>
          <w:b w:val="1"/>
          <w:bCs w:val="1"/>
          <w:color w:val="c9a227"/>
          <w:sz w:val="26"/>
          <w:szCs w:val="26"/>
        </w:rPr>
      </w:pPr>
      <w:r w:rsidDel="00000000" w:rsidR="00000000" w:rsidRPr="00000000">
        <w:rPr>
          <w:b w:val="1"/>
          <w:bCs w:val="1"/>
          <w:color w:val="c9a227"/>
          <w:sz w:val="26"/>
          <w:szCs w:val="26"/>
          <w:rtl w:val="0"/>
        </w:rPr>
        <w:t xml:space="preserve">3. Official participation routes</w:t>
      </w:r>
    </w:p>
    <w:p w:rsidR="00000000" w:rsidDel="00000000" w:rsidP="00000000" w:rsidRDefault="00000000" w:rsidRPr="00000000" w14:paraId="00000022">
      <w:pPr>
        <w:spacing w:after="60" w:before="240" w:line="268.8" w:lineRule="auto"/>
        <w:rPr>
          <w:color w:val="222222"/>
        </w:rPr>
      </w:pPr>
      <w:r w:rsidDel="00000000" w:rsidR="00000000" w:rsidRPr="00000000">
        <w:rPr>
          <w:color w:val="222222"/>
          <w:rtl w:val="0"/>
        </w:rPr>
        <w:t xml:space="preserve">Vote-Goat may recognise participation received through any official route approved by the platform at the time, including:</w:t>
      </w:r>
    </w:p>
    <w:p w:rsidR="00000000" w:rsidDel="00000000" w:rsidP="00000000" w:rsidRDefault="00000000" w:rsidRPr="00000000" w14:paraId="00000023">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website account activity and verified account access</w:t>
      </w:r>
    </w:p>
    <w:p w:rsidR="00000000" w:rsidDel="00000000" w:rsidP="00000000" w:rsidRDefault="00000000" w:rsidRPr="00000000" w14:paraId="00000024">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Guess the GOAT campaign pages linked from TikTok and X</w:t>
      </w:r>
    </w:p>
    <w:p w:rsidR="00000000" w:rsidDel="00000000" w:rsidP="00000000" w:rsidRDefault="00000000" w:rsidRPr="00000000" w14:paraId="00000025">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paper-ballot pub events run by host venues using Vote-Goat materials</w:t>
      </w:r>
    </w:p>
    <w:p w:rsidR="00000000" w:rsidDel="00000000" w:rsidP="00000000" w:rsidRDefault="00000000" w:rsidRPr="00000000" w14:paraId="00000026">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future app-based participation when launched</w:t>
      </w:r>
    </w:p>
    <w:p w:rsidR="00000000" w:rsidDel="00000000" w:rsidP="00000000" w:rsidRDefault="00000000" w:rsidRPr="00000000" w14:paraId="00000027">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other approved community campaigns or activation routes published by Vote-Goat</w:t>
      </w:r>
    </w:p>
    <w:p w:rsidR="00000000" w:rsidDel="00000000" w:rsidP="00000000" w:rsidRDefault="00000000" w:rsidRPr="00000000" w14:paraId="00000028">
      <w:pPr>
        <w:spacing w:after="80" w:before="160" w:lineRule="auto"/>
        <w:rPr>
          <w:b w:val="1"/>
          <w:bCs w:val="1"/>
          <w:color w:val="c9a227"/>
          <w:sz w:val="26"/>
          <w:szCs w:val="26"/>
        </w:rPr>
      </w:pPr>
      <w:r w:rsidDel="00000000" w:rsidR="00000000" w:rsidRPr="00000000">
        <w:rPr>
          <w:b w:val="1"/>
          <w:bCs w:val="1"/>
          <w:color w:val="c9a227"/>
          <w:sz w:val="26"/>
          <w:szCs w:val="26"/>
          <w:rtl w:val="0"/>
        </w:rPr>
        <w:t xml:space="preserve">4. Account-based access and verification</w:t>
      </w:r>
    </w:p>
    <w:p w:rsidR="00000000" w:rsidDel="00000000" w:rsidP="00000000" w:rsidRDefault="00000000" w:rsidRPr="00000000" w14:paraId="00000029">
      <w:pPr>
        <w:spacing w:after="80" w:before="240" w:line="268.8" w:lineRule="auto"/>
        <w:rPr>
          <w:color w:val="222222"/>
        </w:rPr>
      </w:pPr>
      <w:r w:rsidDel="00000000" w:rsidR="00000000" w:rsidRPr="00000000">
        <w:rPr>
          <w:color w:val="222222"/>
          <w:rtl w:val="0"/>
        </w:rPr>
        <w:t xml:space="preserve">Some features are public and some are restricted. At present, users may need a free account and verified email address to unlock selected answer pages, founder-member updates and campaign-led content.</w:t>
      </w:r>
    </w:p>
    <w:p w:rsidR="00000000" w:rsidDel="00000000" w:rsidP="00000000" w:rsidRDefault="00000000" w:rsidRPr="00000000" w14:paraId="0000002A">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Minimum platform age: 16+</w:t>
      </w:r>
    </w:p>
    <w:p w:rsidR="00000000" w:rsidDel="00000000" w:rsidP="00000000" w:rsidRDefault="00000000" w:rsidRPr="00000000" w14:paraId="0000002B">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Email verification may be required before access is granted to restricted reveal pages.</w:t>
      </w:r>
    </w:p>
    <w:p w:rsidR="00000000" w:rsidDel="00000000" w:rsidP="00000000" w:rsidRDefault="00000000" w:rsidRPr="00000000" w14:paraId="0000002C">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Unverified, duplicate or misleading account details may cause access to be refused or removed.</w:t>
      </w:r>
    </w:p>
    <w:p w:rsidR="00000000" w:rsidDel="00000000" w:rsidP="00000000" w:rsidRDefault="00000000" w:rsidRPr="00000000" w14:paraId="0000002D">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Users are responsible for providing accurate details and contacting Vote-Goat if corrections are needed.</w:t>
      </w:r>
    </w:p>
    <w:p w:rsidR="00000000" w:rsidDel="00000000" w:rsidP="00000000" w:rsidRDefault="00000000" w:rsidRPr="00000000" w14:paraId="0000002E">
      <w:pPr>
        <w:spacing w:after="80" w:before="160" w:lineRule="auto"/>
        <w:rPr>
          <w:b w:val="1"/>
          <w:bCs w:val="1"/>
          <w:color w:val="c9a227"/>
          <w:sz w:val="26"/>
          <w:szCs w:val="26"/>
        </w:rPr>
      </w:pPr>
      <w:r w:rsidDel="00000000" w:rsidR="00000000" w:rsidRPr="00000000">
        <w:rPr>
          <w:b w:val="1"/>
          <w:bCs w:val="1"/>
          <w:color w:val="c9a227"/>
          <w:sz w:val="26"/>
          <w:szCs w:val="26"/>
          <w:rtl w:val="0"/>
        </w:rPr>
        <w:t xml:space="preserve">5. Guess the GOAT method</w:t>
      </w:r>
    </w:p>
    <w:p w:rsidR="00000000" w:rsidDel="00000000" w:rsidP="00000000" w:rsidRDefault="00000000" w:rsidRPr="00000000" w14:paraId="0000002F">
      <w:pPr>
        <w:spacing w:after="80" w:before="240" w:line="268.8" w:lineRule="auto"/>
        <w:rPr>
          <w:color w:val="222222"/>
        </w:rPr>
      </w:pPr>
      <w:r w:rsidDel="00000000" w:rsidR="00000000" w:rsidRPr="00000000">
        <w:rPr>
          <w:color w:val="222222"/>
          <w:rtl w:val="0"/>
        </w:rPr>
        <w:t xml:space="preserve">Guess the GOAT is a football-only social media campaign. Vote-Goat publishes a clue-based post on TikTok or X using a unique reference code. Users submit guesses through social media comments only.</w:t>
      </w:r>
    </w:p>
    <w:p w:rsidR="00000000" w:rsidDel="00000000" w:rsidP="00000000" w:rsidRDefault="00000000" w:rsidRPr="00000000" w14:paraId="00000030">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Each Guess the GOAT post has its own unique reference code.</w:t>
      </w:r>
    </w:p>
    <w:p w:rsidR="00000000" w:rsidDel="00000000" w:rsidP="00000000" w:rsidRDefault="00000000" w:rsidRPr="00000000" w14:paraId="00000031">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The answer page on the website may display the reference, answer, clue explanation, short stats/bio, related links, comments, social share tools and prize status.</w:t>
      </w:r>
    </w:p>
    <w:p w:rsidR="00000000" w:rsidDel="00000000" w:rsidP="00000000" w:rsidRDefault="00000000" w:rsidRPr="00000000" w14:paraId="00000032">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The answer published by Vote-Goat is the controlling answer for that campaign item.</w:t>
      </w:r>
    </w:p>
    <w:p w:rsidR="00000000" w:rsidDel="00000000" w:rsidP="00000000" w:rsidRDefault="00000000" w:rsidRPr="00000000" w14:paraId="00000033">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Late guesses do not count.</w:t>
      </w:r>
    </w:p>
    <w:p w:rsidR="00000000" w:rsidDel="00000000" w:rsidP="00000000" w:rsidRDefault="00000000" w:rsidRPr="00000000" w14:paraId="00000034">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Spam, duplicate participation or manipulated entries may be removed or disqualified.</w:t>
      </w:r>
    </w:p>
    <w:p w:rsidR="00000000" w:rsidDel="00000000" w:rsidP="00000000" w:rsidRDefault="00000000" w:rsidRPr="00000000" w14:paraId="00000035">
      <w:pPr>
        <w:spacing w:after="80" w:before="160" w:lineRule="auto"/>
        <w:rPr>
          <w:b w:val="1"/>
          <w:bCs w:val="1"/>
          <w:color w:val="c9a227"/>
          <w:sz w:val="26"/>
          <w:szCs w:val="26"/>
        </w:rPr>
      </w:pPr>
      <w:r w:rsidDel="00000000" w:rsidR="00000000" w:rsidRPr="00000000">
        <w:rPr>
          <w:b w:val="1"/>
          <w:bCs w:val="1"/>
          <w:color w:val="c9a227"/>
          <w:sz w:val="26"/>
          <w:szCs w:val="26"/>
          <w:rtl w:val="0"/>
        </w:rPr>
        <w:t xml:space="preserve">6. The GOAT Formula method</w:t>
      </w:r>
    </w:p>
    <w:p w:rsidR="00000000" w:rsidDel="00000000" w:rsidP="00000000" w:rsidRDefault="00000000" w:rsidRPr="00000000" w14:paraId="00000036">
      <w:pPr>
        <w:spacing w:after="80" w:before="240" w:line="268.8" w:lineRule="auto"/>
        <w:rPr>
          <w:color w:val="222222"/>
        </w:rPr>
      </w:pPr>
      <w:r w:rsidDel="00000000" w:rsidR="00000000" w:rsidRPr="00000000">
        <w:rPr>
          <w:color w:val="222222"/>
          <w:rtl w:val="0"/>
        </w:rPr>
        <w:t xml:space="preserve">The GOAT Formula is a football-only editorial campaign designed to create debate and help quantify certain achievements. It is not a certified ranking product and does not claim objective truth.</w:t>
      </w:r>
    </w:p>
    <w:p w:rsidR="00000000" w:rsidDel="00000000" w:rsidP="00000000" w:rsidRDefault="00000000" w:rsidRPr="00000000" w14:paraId="00000037">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Players earn points when they place in the top five of a selected category.</w:t>
      </w:r>
    </w:p>
    <w:p w:rsidR="00000000" w:rsidDel="00000000" w:rsidP="00000000" w:rsidRDefault="00000000" w:rsidRPr="00000000" w14:paraId="00000038">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Top five leagues may carry greater weighting than lower-tier or less central categories.</w:t>
      </w:r>
    </w:p>
    <w:p w:rsidR="00000000" w:rsidDel="00000000" w:rsidP="00000000" w:rsidRDefault="00000000" w:rsidRPr="00000000" w14:paraId="00000039">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International friendlies may carry a lower weighting than major competitive matches.</w:t>
      </w:r>
    </w:p>
    <w:p w:rsidR="00000000" w:rsidDel="00000000" w:rsidP="00000000" w:rsidRDefault="00000000" w:rsidRPr="00000000" w14:paraId="0000003A">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The formula may be published in stages on social media and then in fuller form behind account access on the website.</w:t>
      </w:r>
    </w:p>
    <w:p w:rsidR="00000000" w:rsidDel="00000000" w:rsidP="00000000" w:rsidRDefault="00000000" w:rsidRPr="00000000" w14:paraId="0000003B">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Vote-Goat may refine, explain, challenge-test, amend or retire formula outputs where needed.</w:t>
      </w:r>
    </w:p>
    <w:p w:rsidR="00000000" w:rsidDel="00000000" w:rsidP="00000000" w:rsidRDefault="00000000" w:rsidRPr="00000000" w14:paraId="0000003C">
      <w:pPr>
        <w:spacing w:after="80" w:before="160" w:lineRule="auto"/>
        <w:rPr>
          <w:b w:val="1"/>
          <w:bCs w:val="1"/>
          <w:color w:val="c9a227"/>
          <w:sz w:val="26"/>
          <w:szCs w:val="26"/>
        </w:rPr>
      </w:pPr>
      <w:r w:rsidDel="00000000" w:rsidR="00000000" w:rsidRPr="00000000">
        <w:rPr>
          <w:b w:val="1"/>
          <w:bCs w:val="1"/>
          <w:color w:val="c9a227"/>
          <w:sz w:val="26"/>
          <w:szCs w:val="26"/>
          <w:rtl w:val="0"/>
        </w:rPr>
        <w:t xml:space="preserve">7. Pub event method</w:t>
      </w:r>
    </w:p>
    <w:p w:rsidR="00000000" w:rsidDel="00000000" w:rsidP="00000000" w:rsidRDefault="00000000" w:rsidRPr="00000000" w14:paraId="0000003D">
      <w:pPr>
        <w:spacing w:after="80" w:before="240" w:line="268.8" w:lineRule="auto"/>
        <w:rPr>
          <w:color w:val="222222"/>
        </w:rPr>
      </w:pPr>
      <w:r w:rsidDel="00000000" w:rsidR="00000000" w:rsidRPr="00000000">
        <w:rPr>
          <w:color w:val="222222"/>
          <w:rtl w:val="0"/>
        </w:rPr>
        <w:t xml:space="preserve">Vote-Goat may place event materials with a host pub. The pub acts as host only. Ballots are collected on paper and later reviewed by Vote-Goat.</w:t>
      </w:r>
    </w:p>
    <w:p w:rsidR="00000000" w:rsidDel="00000000" w:rsidP="00000000" w:rsidRDefault="00000000" w:rsidRPr="00000000" w14:paraId="0000003E">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Votes are cast by paper ballot only during the pub event.</w:t>
      </w:r>
    </w:p>
    <w:p w:rsidR="00000000" w:rsidDel="00000000" w:rsidP="00000000" w:rsidRDefault="00000000" w:rsidRPr="00000000" w14:paraId="0000003F">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The ballot may request name, age and email address.</w:t>
      </w:r>
    </w:p>
    <w:p w:rsidR="00000000" w:rsidDel="00000000" w:rsidP="00000000" w:rsidRDefault="00000000" w:rsidRPr="00000000" w14:paraId="00000040">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Voting may take place without account creation, but later account creation may be needed for follow-up or eligibility checks.</w:t>
      </w:r>
    </w:p>
    <w:p w:rsidR="00000000" w:rsidDel="00000000" w:rsidP="00000000" w:rsidRDefault="00000000" w:rsidRPr="00000000" w14:paraId="00000041">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The host venue should keep the ballot box secure until collected.</w:t>
      </w:r>
    </w:p>
    <w:p w:rsidR="00000000" w:rsidDel="00000000" w:rsidP="00000000" w:rsidRDefault="00000000" w:rsidRPr="00000000" w14:paraId="00000042">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Vote-Goat may publish venue-name results once the ballots have been reviewed.</w:t>
      </w:r>
    </w:p>
    <w:p w:rsidR="00000000" w:rsidDel="00000000" w:rsidP="00000000" w:rsidRDefault="00000000" w:rsidRPr="00000000" w14:paraId="00000043">
      <w:pPr>
        <w:spacing w:after="80" w:before="160" w:lineRule="auto"/>
        <w:rPr>
          <w:b w:val="1"/>
          <w:bCs w:val="1"/>
          <w:color w:val="c9a227"/>
          <w:sz w:val="26"/>
          <w:szCs w:val="26"/>
        </w:rPr>
      </w:pPr>
      <w:r w:rsidDel="00000000" w:rsidR="00000000" w:rsidRPr="00000000">
        <w:rPr>
          <w:b w:val="1"/>
          <w:bCs w:val="1"/>
          <w:color w:val="c9a227"/>
          <w:sz w:val="26"/>
          <w:szCs w:val="26"/>
          <w:rtl w:val="0"/>
        </w:rPr>
        <w:t xml:space="preserve">8. Donations and community draws</w:t>
      </w:r>
    </w:p>
    <w:p w:rsidR="00000000" w:rsidDel="00000000" w:rsidP="00000000" w:rsidRDefault="00000000" w:rsidRPr="00000000" w14:paraId="00000044">
      <w:pPr>
        <w:spacing w:after="80" w:before="240" w:line="268.8" w:lineRule="auto"/>
        <w:rPr>
          <w:color w:val="222222"/>
        </w:rPr>
      </w:pPr>
      <w:r w:rsidDel="00000000" w:rsidR="00000000" w:rsidRPr="00000000">
        <w:rPr>
          <w:color w:val="222222"/>
          <w:rtl w:val="0"/>
        </w:rPr>
        <w:t xml:space="preserve">Some community campaigns may include optional charity donations and a Community Draw. Donations are voluntary and are not purchases.</w:t>
      </w:r>
    </w:p>
    <w:p w:rsidR="00000000" w:rsidDel="00000000" w:rsidP="00000000" w:rsidRDefault="00000000" w:rsidRPr="00000000" w14:paraId="00000045">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Donations may be processed through Stripe or another payment provider.</w:t>
      </w:r>
    </w:p>
    <w:p w:rsidR="00000000" w:rsidDel="00000000" w:rsidP="00000000" w:rsidRDefault="00000000" w:rsidRPr="00000000" w14:paraId="00000046">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100% of the net amount received after payment-processing fees is intended to be passed to the chosen charity for that pub event.</w:t>
      </w:r>
    </w:p>
    <w:p w:rsidR="00000000" w:rsidDel="00000000" w:rsidP="00000000" w:rsidRDefault="00000000" w:rsidRPr="00000000" w14:paraId="00000047">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Community Draw outcomes are randomly selected from eligible entrants under the applicable campaign rules.</w:t>
      </w:r>
    </w:p>
    <w:p w:rsidR="00000000" w:rsidDel="00000000" w:rsidP="00000000" w:rsidRDefault="00000000" w:rsidRPr="00000000" w14:paraId="00000048">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If a selected winner does not respond or is found ineligible, Vote-Goat may redraw.</w:t>
      </w:r>
    </w:p>
    <w:p w:rsidR="00000000" w:rsidDel="00000000" w:rsidP="00000000" w:rsidRDefault="00000000" w:rsidRPr="00000000" w14:paraId="00000049">
      <w:pPr>
        <w:spacing w:after="80" w:before="160" w:lineRule="auto"/>
        <w:rPr>
          <w:b w:val="1"/>
          <w:bCs w:val="1"/>
          <w:color w:val="c9a227"/>
          <w:sz w:val="26"/>
          <w:szCs w:val="26"/>
        </w:rPr>
      </w:pPr>
      <w:r w:rsidDel="00000000" w:rsidR="00000000" w:rsidRPr="00000000">
        <w:rPr>
          <w:b w:val="1"/>
          <w:bCs w:val="1"/>
          <w:color w:val="c9a227"/>
          <w:sz w:val="26"/>
          <w:szCs w:val="26"/>
          <w:rtl w:val="0"/>
        </w:rPr>
        <w:t xml:space="preserve">9. Verification and fraud controls</w:t>
      </w:r>
    </w:p>
    <w:p w:rsidR="00000000" w:rsidDel="00000000" w:rsidP="00000000" w:rsidRDefault="00000000" w:rsidRPr="00000000" w14:paraId="0000004A">
      <w:pPr>
        <w:spacing w:after="80" w:before="240" w:line="268.8" w:lineRule="auto"/>
        <w:rPr>
          <w:color w:val="222222"/>
        </w:rPr>
      </w:pPr>
      <w:r w:rsidDel="00000000" w:rsidR="00000000" w:rsidRPr="00000000">
        <w:rPr>
          <w:color w:val="222222"/>
          <w:rtl w:val="0"/>
        </w:rPr>
        <w:t xml:space="preserve">Vote-Goat may use manual and technical review steps to protect the integrity of participation and campaign outcomes.</w:t>
      </w:r>
    </w:p>
    <w:p w:rsidR="00000000" w:rsidDel="00000000" w:rsidP="00000000" w:rsidRDefault="00000000" w:rsidRPr="00000000" w14:paraId="0000004B">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email verification status checks</w:t>
      </w:r>
    </w:p>
    <w:p w:rsidR="00000000" w:rsidDel="00000000" w:rsidP="00000000" w:rsidRDefault="00000000" w:rsidRPr="00000000" w14:paraId="0000004C">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duplicate name, email or account review</w:t>
      </w:r>
    </w:p>
    <w:p w:rsidR="00000000" w:rsidDel="00000000" w:rsidP="00000000" w:rsidRDefault="00000000" w:rsidRPr="00000000" w14:paraId="0000004D">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timing and pattern review</w:t>
      </w:r>
    </w:p>
    <w:p w:rsidR="00000000" w:rsidDel="00000000" w:rsidP="00000000" w:rsidRDefault="00000000" w:rsidRPr="00000000" w14:paraId="0000004E">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manual ballot review and legibility checks</w:t>
      </w:r>
    </w:p>
    <w:p w:rsidR="00000000" w:rsidDel="00000000" w:rsidP="00000000" w:rsidRDefault="00000000" w:rsidRPr="00000000" w14:paraId="0000004F">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moderation of comments, uploads and campaign submissions</w:t>
      </w:r>
    </w:p>
    <w:p w:rsidR="00000000" w:rsidDel="00000000" w:rsidP="00000000" w:rsidRDefault="00000000" w:rsidRPr="00000000" w14:paraId="00000050">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disqualification for fake details, tampering, abusive behaviour or suspected manipulation</w:t>
      </w:r>
    </w:p>
    <w:p w:rsidR="00000000" w:rsidDel="00000000" w:rsidP="00000000" w:rsidRDefault="00000000" w:rsidRPr="00000000" w14:paraId="00000051">
      <w:pPr>
        <w:spacing w:after="80" w:before="160" w:lineRule="auto"/>
        <w:rPr>
          <w:b w:val="1"/>
          <w:bCs w:val="1"/>
          <w:color w:val="c9a227"/>
          <w:sz w:val="26"/>
          <w:szCs w:val="26"/>
        </w:rPr>
      </w:pPr>
      <w:r w:rsidDel="00000000" w:rsidR="00000000" w:rsidRPr="00000000">
        <w:rPr>
          <w:b w:val="1"/>
          <w:bCs w:val="1"/>
          <w:color w:val="c9a227"/>
          <w:sz w:val="26"/>
          <w:szCs w:val="26"/>
          <w:rtl w:val="0"/>
        </w:rPr>
        <w:t xml:space="preserve">10. Publication and corrections</w:t>
      </w:r>
    </w:p>
    <w:p w:rsidR="00000000" w:rsidDel="00000000" w:rsidP="00000000" w:rsidRDefault="00000000" w:rsidRPr="00000000" w14:paraId="00000052">
      <w:pPr>
        <w:spacing w:after="80" w:before="240" w:line="268.8" w:lineRule="auto"/>
        <w:rPr>
          <w:color w:val="222222"/>
        </w:rPr>
      </w:pPr>
      <w:r w:rsidDel="00000000" w:rsidR="00000000" w:rsidRPr="00000000">
        <w:rPr>
          <w:color w:val="222222"/>
          <w:rtl w:val="0"/>
        </w:rPr>
        <w:t xml:space="preserve">Vote-Goat may publish results, answer reveals, venue outcomes, community draw updates, rankings, or formula standings through its website and official social channels. Publication timing may vary by campaign.</w:t>
      </w:r>
    </w:p>
    <w:p w:rsidR="00000000" w:rsidDel="00000000" w:rsidP="00000000" w:rsidRDefault="00000000" w:rsidRPr="00000000" w14:paraId="00000053">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Not every result is required to be live or real-time.</w:t>
      </w:r>
    </w:p>
    <w:p w:rsidR="00000000" w:rsidDel="00000000" w:rsidP="00000000" w:rsidRDefault="00000000" w:rsidRPr="00000000" w14:paraId="00000054">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Vote-Goat may amend, withdraw, delay or remove a published item if review, moderation, legal risk or error correction requires it.</w:t>
      </w:r>
    </w:p>
    <w:p w:rsidR="00000000" w:rsidDel="00000000" w:rsidP="00000000" w:rsidRDefault="00000000" w:rsidRPr="00000000" w14:paraId="00000055">
      <w:pPr>
        <w:spacing w:after="60" w:line="264" w:lineRule="auto"/>
        <w:ind w:left="720" w:hanging="360"/>
        <w:rPr>
          <w:color w:val="222222"/>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222222"/>
          <w:rtl w:val="0"/>
        </w:rPr>
        <w:t xml:space="preserve">Vote-Goat may keep archived campaign pages live for a stated campaign period and then remove or replace them.</w:t>
      </w:r>
    </w:p>
    <w:p w:rsidR="00000000" w:rsidDel="00000000" w:rsidP="00000000" w:rsidRDefault="00000000" w:rsidRPr="00000000" w14:paraId="00000056">
      <w:pPr>
        <w:spacing w:after="80" w:before="160" w:lineRule="auto"/>
        <w:rPr>
          <w:b w:val="1"/>
          <w:bCs w:val="1"/>
          <w:color w:val="c9a227"/>
          <w:sz w:val="26"/>
          <w:szCs w:val="26"/>
        </w:rPr>
      </w:pPr>
      <w:r w:rsidDel="00000000" w:rsidR="00000000" w:rsidRPr="00000000">
        <w:rPr>
          <w:b w:val="1"/>
          <w:bCs w:val="1"/>
          <w:color w:val="c9a227"/>
          <w:sz w:val="26"/>
          <w:szCs w:val="26"/>
          <w:rtl w:val="0"/>
        </w:rPr>
        <w:t xml:space="preserve">11. Data handling within the method</w:t>
      </w:r>
    </w:p>
    <w:p w:rsidR="00000000" w:rsidDel="00000000" w:rsidP="00000000" w:rsidRDefault="00000000" w:rsidRPr="00000000" w14:paraId="00000057">
      <w:pPr>
        <w:spacing w:after="80" w:before="240" w:line="268.8" w:lineRule="auto"/>
        <w:rPr>
          <w:color w:val="222222"/>
        </w:rPr>
      </w:pPr>
      <w:r w:rsidDel="00000000" w:rsidR="00000000" w:rsidRPr="00000000">
        <w:rPr>
          <w:color w:val="222222"/>
          <w:rtl w:val="0"/>
        </w:rPr>
        <w:t xml:space="preserve">The Vote-Goat Method should be read together with the Privacy Policy, Terms and Conditions, Community Draw Terms and Pub Event Rules. Where personal data is involved, those documents govern the legal handling position in more detail.</w:t>
      </w:r>
    </w:p>
    <w:p w:rsidR="00000000" w:rsidDel="00000000" w:rsidP="00000000" w:rsidRDefault="00000000" w:rsidRPr="00000000" w14:paraId="00000058">
      <w:pPr>
        <w:spacing w:after="80" w:before="160" w:lineRule="auto"/>
        <w:rPr>
          <w:b w:val="1"/>
          <w:bCs w:val="1"/>
          <w:color w:val="c9a227"/>
          <w:sz w:val="26"/>
          <w:szCs w:val="26"/>
        </w:rPr>
      </w:pPr>
      <w:r w:rsidDel="00000000" w:rsidR="00000000" w:rsidRPr="00000000">
        <w:rPr>
          <w:b w:val="1"/>
          <w:bCs w:val="1"/>
          <w:color w:val="c9a227"/>
          <w:sz w:val="26"/>
          <w:szCs w:val="26"/>
          <w:rtl w:val="0"/>
        </w:rPr>
        <w:t xml:space="preserve">12. Final method statement</w:t>
      </w:r>
    </w:p>
    <w:p w:rsidR="00000000" w:rsidDel="00000000" w:rsidP="00000000" w:rsidRDefault="00000000" w:rsidRPr="00000000" w14:paraId="00000059">
      <w:pPr>
        <w:spacing w:after="120" w:before="240" w:line="268.8" w:lineRule="auto"/>
        <w:rPr>
          <w:color w:val="222222"/>
        </w:rPr>
      </w:pPr>
      <w:r w:rsidDel="00000000" w:rsidR="00000000" w:rsidRPr="00000000">
        <w:rPr>
          <w:color w:val="222222"/>
          <w:rtl w:val="0"/>
        </w:rPr>
        <w:t xml:space="preserve">Vote-Goat aims to collect structured participation, verify what can reasonably be verified, publish debate-led outcomes, and maintain the integrity of its public record. If activity is accepted, it may be counted. If activity is challenged, duplicated, manipulated or unsafe to publish, it may be limited, corrected or removed.</w:t>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