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color w:val="183a63"/>
        </w:rPr>
      </w:pPr>
      <w:r w:rsidDel="00000000" w:rsidR="00000000" w:rsidRPr="00000000">
        <w:rPr>
          <w:color w:val="183a63"/>
          <w:rtl w:val="0"/>
        </w:rPr>
        <w:t xml:space="preserve">ACCEPTABLE USE POLICY (AUP)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Vote-Goat®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Operated by Human-Validation-Group Limited trading as Vote-Goat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Registered Address: 61 Bridge Street, Kington, HR5 3DJ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ICO Registration Number: ZC094582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Version 2.0 | Last Updated: 13 April 2026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Contact: hello@vote-goat.com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2f8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policy sets the conduct rules for using Vote-Goat, including website activity, account use, Guess the GOAT, The GOAT Formula, Community Draws, pub events, comments, uploads, and future app/community features.</w:t>
            </w:r>
          </w:p>
        </w:tc>
      </w:tr>
    </w:tbl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ukuhdph7v3n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Purpose</w:t>
      </w:r>
    </w:p>
    <w:p w:rsidR="00000000" w:rsidDel="00000000" w:rsidP="00000000" w:rsidRDefault="00000000" w:rsidRPr="00000000" w14:paraId="0000000A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Vote-Goat is built for participation, debate, campaigning, structured voting, and community engagement.</w:t>
      </w:r>
    </w:p>
    <w:p w:rsidR="00000000" w:rsidDel="00000000" w:rsidP="00000000" w:rsidRDefault="00000000" w:rsidRPr="00000000" w14:paraId="0000000B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All use must remain lawful, respectful, honest, and aligned with platform integrity.</w:t>
      </w:r>
    </w:p>
    <w:p w:rsidR="00000000" w:rsidDel="00000000" w:rsidP="00000000" w:rsidRDefault="00000000" w:rsidRPr="00000000" w14:paraId="0000000C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This policy works alongside the Terms &amp; Conditions, Privacy Policy, Community Draw Terms, Pub Event Rules, and any campaign-specific rules published by Vote-Goat.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kc9n9ve7n00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Who may use Vote-Goat</w:t>
      </w:r>
    </w:p>
    <w:p w:rsidR="00000000" w:rsidDel="00000000" w:rsidP="00000000" w:rsidRDefault="00000000" w:rsidRPr="00000000" w14:paraId="0000000E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Users must be aged 16 or over to create an account or use Vote-Goat participation features.</w:t>
      </w:r>
    </w:p>
    <w:p w:rsidR="00000000" w:rsidDel="00000000" w:rsidP="00000000" w:rsidRDefault="00000000" w:rsidRPr="00000000" w14:paraId="0000000F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Users under 18 may still be subject to additional campaign, prize, delivery, or venue restrictions where these are stated separately.</w:t>
      </w:r>
    </w:p>
    <w:p w:rsidR="00000000" w:rsidDel="00000000" w:rsidP="00000000" w:rsidRDefault="00000000" w:rsidRPr="00000000" w14:paraId="00000010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You must provide accurate details and comply with the rules that apply to the feature, campaign, or event you use.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7kfia2w8r58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Categories, nominees and submissions</w:t>
      </w:r>
    </w:p>
    <w:p w:rsidR="00000000" w:rsidDel="00000000" w:rsidP="00000000" w:rsidRDefault="00000000" w:rsidRPr="00000000" w14:paraId="00000012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Categories and prompts must be framed in a lawful, non-defamatory, non-hateful, and non-abusive way.</w:t>
      </w:r>
    </w:p>
    <w:p w:rsidR="00000000" w:rsidDel="00000000" w:rsidP="00000000" w:rsidRDefault="00000000" w:rsidRPr="00000000" w14:paraId="00000013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Vote-Goat may reject or remove categories, prompts, nominees, or submissions that are misleading, defamatory, targeted at private individuals, or framed around accusations of wrongdoing.</w:t>
      </w:r>
    </w:p>
    <w:p w:rsidR="00000000" w:rsidDel="00000000" w:rsidP="00000000" w:rsidRDefault="00000000" w:rsidRPr="00000000" w14:paraId="00000014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Users may suggest categories, sub-categories, nominees, debate prompts, or formula challenges, but submission does not guarantee publication or approval.</w:t>
      </w:r>
    </w:p>
    <w:p w:rsidR="00000000" w:rsidDel="00000000" w:rsidP="00000000" w:rsidRDefault="00000000" w:rsidRPr="00000000" w14:paraId="00000015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Vote-Goat retains final control over what is approved, listed, promoted, published, or removed.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g46rk8hprdo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Voting and participation rules</w:t>
      </w:r>
    </w:p>
    <w:p w:rsidR="00000000" w:rsidDel="00000000" w:rsidP="00000000" w:rsidRDefault="00000000" w:rsidRPr="00000000" w14:paraId="00000017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Users must participate honestly and must not attempt to manipulate counts, rankings, campaigns, or results.</w:t>
      </w:r>
    </w:p>
    <w:p w:rsidR="00000000" w:rsidDel="00000000" w:rsidP="00000000" w:rsidRDefault="00000000" w:rsidRPr="00000000" w14:paraId="00000018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You must not create duplicate accounts, use fake names or email addresses, share accounts, or attempt to bypass access, vote, or participation limits.</w:t>
      </w:r>
    </w:p>
    <w:p w:rsidR="00000000" w:rsidDel="00000000" w:rsidP="00000000" w:rsidRDefault="00000000" w:rsidRPr="00000000" w14:paraId="00000019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You must not use bots, scripts, automation, click-farms, coordinated manipulation, or any other artificial method to influence Vote-Goat activity.</w:t>
      </w:r>
    </w:p>
    <w:p w:rsidR="00000000" w:rsidDel="00000000" w:rsidP="00000000" w:rsidRDefault="00000000" w:rsidRPr="00000000" w14:paraId="0000001A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Vote-Goat may remove, withhold, or disqualify votes, entries, or access where activity appears invalid, duplicated, manipulated, misleading, or abusive.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fdcdctw051i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Guess the GOAT rules</w:t>
      </w:r>
    </w:p>
    <w:p w:rsidR="00000000" w:rsidDel="00000000" w:rsidP="00000000" w:rsidRDefault="00000000" w:rsidRPr="00000000" w14:paraId="0000001C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Guess the GOAT is currently a football-only social campaign run through Vote-Goat channels such as TikTok and X.</w:t>
      </w:r>
    </w:p>
    <w:p w:rsidR="00000000" w:rsidDel="00000000" w:rsidP="00000000" w:rsidRDefault="00000000" w:rsidRPr="00000000" w14:paraId="0000001D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Each post may carry a unique reference code. Guesses are made through social-media comments only unless Vote-Goat states otherwise.</w:t>
      </w:r>
    </w:p>
    <w:p w:rsidR="00000000" w:rsidDel="00000000" w:rsidP="00000000" w:rsidRDefault="00000000" w:rsidRPr="00000000" w14:paraId="0000001E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Late guesses do not count. The official answer is the one published by Vote-Goat on the relevant website answer page.</w:t>
      </w:r>
    </w:p>
    <w:p w:rsidR="00000000" w:rsidDel="00000000" w:rsidP="00000000" w:rsidRDefault="00000000" w:rsidRPr="00000000" w14:paraId="0000001F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Spam, copied answers, duplicate participation, fake accounts, or manipulated campaign activity may be removed or disqualified.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7mkn09f93bu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The GOAT Formula and debate content</w:t>
      </w:r>
    </w:p>
    <w:p w:rsidR="00000000" w:rsidDel="00000000" w:rsidP="00000000" w:rsidRDefault="00000000" w:rsidRPr="00000000" w14:paraId="00000021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The GOAT Formula is a football-only editorial and campaign feature in the current launch phase.</w:t>
      </w:r>
    </w:p>
    <w:p w:rsidR="00000000" w:rsidDel="00000000" w:rsidP="00000000" w:rsidRDefault="00000000" w:rsidRPr="00000000" w14:paraId="00000022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Users may debate, criticise, challenge, or suggest alternative formulas, but must do so lawfully and respectfully.</w:t>
      </w:r>
    </w:p>
    <w:p w:rsidR="00000000" w:rsidDel="00000000" w:rsidP="00000000" w:rsidRDefault="00000000" w:rsidRPr="00000000" w14:paraId="00000023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You must not misrepresent editorial campaign material as independently certified fact where Vote-Goat has clearly presented it as debate-led or non-verified campaign content.</w:t>
      </w:r>
    </w:p>
    <w:p w:rsidR="00000000" w:rsidDel="00000000" w:rsidP="00000000" w:rsidRDefault="00000000" w:rsidRPr="00000000" w14:paraId="00000024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Vote-Goat may remove abusive, misleading, or bad-faith attempts to derail or manipulate formula discussions.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o2u01tbbj27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User content, comments and uploads</w:t>
      </w:r>
    </w:p>
    <w:p w:rsidR="00000000" w:rsidDel="00000000" w:rsidP="00000000" w:rsidRDefault="00000000" w:rsidRPr="00000000" w14:paraId="00000026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Where Vote-Goat allows comments, posts, uploads, messages, or profile content, you must not submit material that is abusive, hateful, threatening, defamatory, obscene, illegal, misleading, or infringing.</w:t>
      </w:r>
    </w:p>
    <w:p w:rsidR="00000000" w:rsidDel="00000000" w:rsidP="00000000" w:rsidRDefault="00000000" w:rsidRPr="00000000" w14:paraId="00000027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You must not upload content that you do not own or do not have permission to use.</w:t>
      </w:r>
    </w:p>
    <w:p w:rsidR="00000000" w:rsidDel="00000000" w:rsidP="00000000" w:rsidRDefault="00000000" w:rsidRPr="00000000" w14:paraId="00000028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Off-topic spam, repetitive promotion, impersonation, harassment, coordinated abuse, and attempts to provoke disruption may be removed.</w:t>
      </w:r>
    </w:p>
    <w:p w:rsidR="00000000" w:rsidDel="00000000" w:rsidP="00000000" w:rsidRDefault="00000000" w:rsidRPr="00000000" w14:paraId="00000029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Vote-Goat may moderate, hide, remove, restrict, or refuse any user content and may take account action where necessary.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shbz9vv8m9w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Pub events and manual ballots</w:t>
      </w:r>
    </w:p>
    <w:p w:rsidR="00000000" w:rsidDel="00000000" w:rsidP="00000000" w:rsidRDefault="00000000" w:rsidRPr="00000000" w14:paraId="0000002B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At pub events, users must not tamper with ballot boxes, interfere with venue staff, submit duplicate paper ballots, or provide false or misleading details.</w:t>
      </w:r>
    </w:p>
    <w:p w:rsidR="00000000" w:rsidDel="00000000" w:rsidP="00000000" w:rsidRDefault="00000000" w:rsidRPr="00000000" w14:paraId="0000002C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Participants must follow lawful venue instructions and any host-pub rules that apply in addition to Vote-Goat rules.</w:t>
      </w:r>
    </w:p>
    <w:p w:rsidR="00000000" w:rsidDel="00000000" w:rsidP="00000000" w:rsidRDefault="00000000" w:rsidRPr="00000000" w14:paraId="0000002D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Abusive, dishonest, threatening, or disruptive conduct may lead to ballot rejection, disqualification, removal from the venue, or exclusion from a related Community Draw.</w:t>
      </w:r>
    </w:p>
    <w:p w:rsidR="00000000" w:rsidDel="00000000" w:rsidP="00000000" w:rsidRDefault="00000000" w:rsidRPr="00000000" w14:paraId="0000002E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Vote-Goat may reject illegible, incomplete, suspicious, duplicate, or tampered event entries.</w:t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zd9nav8umjr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Donations and Community Draws</w:t>
      </w:r>
    </w:p>
    <w:p w:rsidR="00000000" w:rsidDel="00000000" w:rsidP="00000000" w:rsidRDefault="00000000" w:rsidRPr="00000000" w14:paraId="00000030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Optional charity donations are voluntary and must not be misrepresented as purchases of better odds, guaranteed rewards, or special treatment.</w:t>
      </w:r>
    </w:p>
    <w:p w:rsidR="00000000" w:rsidDel="00000000" w:rsidP="00000000" w:rsidRDefault="00000000" w:rsidRPr="00000000" w14:paraId="00000031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Users must not attempt to game Community Draw eligibility through fake details, duplicate entries, or false verification steps.</w:t>
      </w:r>
    </w:p>
    <w:p w:rsidR="00000000" w:rsidDel="00000000" w:rsidP="00000000" w:rsidRDefault="00000000" w:rsidRPr="00000000" w14:paraId="00000032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Where Community Draw terms require account creation or email verification, failure to complete those steps in time may make an entrant ineligible.</w:t>
      </w:r>
    </w:p>
    <w:p w:rsidR="00000000" w:rsidDel="00000000" w:rsidP="00000000" w:rsidRDefault="00000000" w:rsidRPr="00000000" w14:paraId="00000033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Winners may be redrawn where a selected entrant is unverified, non-responsive, ineligible, or dishonest.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1tn8rhppcxc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Prohibited conduct</w:t>
      </w:r>
    </w:p>
    <w:p w:rsidR="00000000" w:rsidDel="00000000" w:rsidP="00000000" w:rsidRDefault="00000000" w:rsidRPr="00000000" w14:paraId="00000035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Zero-tolerance categories of conduct include hate speech, racism, discrimination, extremism, threats, harassment, defamation, fraud, impersonation, and other unlawful activity.</w:t>
      </w:r>
    </w:p>
    <w:p w:rsidR="00000000" w:rsidDel="00000000" w:rsidP="00000000" w:rsidRDefault="00000000" w:rsidRPr="00000000" w14:paraId="00000036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Also prohibited are ballot tampering, account farming, platform scraping, unauthorised commercial reuse, abusive messaging, doxxing, or any attempt to compromise platform integrity.</w:t>
      </w:r>
    </w:p>
    <w:p w:rsidR="00000000" w:rsidDel="00000000" w:rsidP="00000000" w:rsidRDefault="00000000" w:rsidRPr="00000000" w14:paraId="00000037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Users must not interfere with the operation, security, moderation, or reputation of Vote-Goat.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a2z0yw419g8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Reporting concerns</w:t>
      </w:r>
    </w:p>
    <w:p w:rsidR="00000000" w:rsidDel="00000000" w:rsidP="00000000" w:rsidRDefault="00000000" w:rsidRPr="00000000" w14:paraId="00000039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Users may report suspected rule breaches, abusive content, fraud concerns, duplicate activity, or inappropriate campaigns by emailing hello@vote-goat.com.</w:t>
      </w:r>
    </w:p>
    <w:p w:rsidR="00000000" w:rsidDel="00000000" w:rsidP="00000000" w:rsidRDefault="00000000" w:rsidRPr="00000000" w14:paraId="0000003A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Reports may be reviewed manually and may be retained for moderation, safety, evidential, or legal reasons.</w:t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ed8ryzcgap2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Enforcement</w:t>
      </w:r>
    </w:p>
    <w:p w:rsidR="00000000" w:rsidDel="00000000" w:rsidP="00000000" w:rsidRDefault="00000000" w:rsidRPr="00000000" w14:paraId="0000003C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If Vote-Goat identifies a breach of this policy, it may remove content, refuse or remove votes, amend results, disqualify entries, suspend features, restrict accounts, revoke founder/status signals, or permanently ban a user.</w:t>
      </w:r>
    </w:p>
    <w:p w:rsidR="00000000" w:rsidDel="00000000" w:rsidP="00000000" w:rsidRDefault="00000000" w:rsidRPr="00000000" w14:paraId="0000003D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Vote-Goat may act without prior notice where reasonably necessary to protect users, platform integrity, legal compliance, safety, or campaign fairness.</w:t>
      </w:r>
    </w:p>
    <w:p w:rsidR="00000000" w:rsidDel="00000000" w:rsidP="00000000" w:rsidRDefault="00000000" w:rsidRPr="00000000" w14:paraId="0000003E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Serious matters may be escalated to relevant third parties or authorities where required by law or reasonably necessary.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wks3at0ilrw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Updates</w:t>
      </w:r>
    </w:p>
    <w:p w:rsidR="00000000" w:rsidDel="00000000" w:rsidP="00000000" w:rsidRDefault="00000000" w:rsidRPr="00000000" w14:paraId="00000040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This policy may be updated as Vote-Goat evolves. The latest published version applies from the time it is made available through official Vote-Goat channels.</w:t>
      </w:r>
    </w:p>
    <w:p w:rsidR="00000000" w:rsidDel="00000000" w:rsidP="00000000" w:rsidRDefault="00000000" w:rsidRPr="00000000" w14:paraId="00000041">
      <w:pPr>
        <w:spacing w:after="80" w:lineRule="auto"/>
        <w:ind w:left="540" w:hanging="260"/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Continued use of Vote-Goat after an update may indicate acceptance of the revised policy, subject to applicable law.</w:t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Participation is earned. Integrity is enforced. Abuse is removed.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