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1DD1" w14:textId="642AC036" w:rsidR="0044230C" w:rsidRDefault="0044230C" w:rsidP="0037688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commentRangeStart w:id="0"/>
      <w:r>
        <w:rPr>
          <w:rFonts w:ascii="Times New Roman" w:hAnsi="Times New Roman" w:cs="Times New Roman"/>
          <w:b/>
          <w:sz w:val="32"/>
        </w:rPr>
        <w:t>Summary</w:t>
      </w:r>
      <w:commentRangeEnd w:id="0"/>
      <w:r w:rsidR="001B25D9">
        <w:rPr>
          <w:rStyle w:val="CommentReference"/>
        </w:rPr>
        <w:commentReference w:id="0"/>
      </w:r>
    </w:p>
    <w:p w14:paraId="0482B3A7" w14:textId="16DF0F5D" w:rsidR="0044230C" w:rsidRPr="0044230C" w:rsidRDefault="0044230C" w:rsidP="0044230C">
      <w:pPr>
        <w:spacing w:line="240" w:lineRule="auto"/>
        <w:rPr>
          <w:rFonts w:cstheme="minorHAnsi"/>
          <w:bCs/>
        </w:rPr>
      </w:pPr>
      <w:commentRangeStart w:id="1"/>
      <w:r w:rsidRPr="0044230C">
        <w:rPr>
          <w:rFonts w:cstheme="minorHAnsi"/>
          <w:bCs/>
        </w:rPr>
        <w:t>Handful of data-heavy sentences summarizing who you are professionally.  Info here should be a fit for all roles you’re applying to – making small tweaks as needed if applying to different types of roles (individual contributor vs management; large established org vs startup</w:t>
      </w:r>
      <w:commentRangeEnd w:id="1"/>
      <w:r>
        <w:rPr>
          <w:rStyle w:val="CommentReference"/>
        </w:rPr>
        <w:commentReference w:id="1"/>
      </w:r>
      <w:r w:rsidRPr="0044230C">
        <w:rPr>
          <w:rFonts w:cstheme="minorHAnsi"/>
          <w:bCs/>
        </w:rPr>
        <w:t>).</w:t>
      </w:r>
      <w:r>
        <w:rPr>
          <w:rFonts w:cstheme="minorHAnsi"/>
          <w:bCs/>
        </w:rPr>
        <w:t xml:space="preserve">  </w:t>
      </w:r>
    </w:p>
    <w:p w14:paraId="554C8E4B" w14:textId="05C5E3A6" w:rsidR="00BC6703" w:rsidRPr="00376885" w:rsidRDefault="00BC6703" w:rsidP="0037688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commentRangeStart w:id="2"/>
      <w:r w:rsidRPr="00376885">
        <w:rPr>
          <w:rFonts w:ascii="Times New Roman" w:hAnsi="Times New Roman" w:cs="Times New Roman"/>
          <w:b/>
          <w:sz w:val="32"/>
        </w:rPr>
        <w:t>Experience</w:t>
      </w:r>
      <w:commentRangeEnd w:id="2"/>
      <w:r w:rsidR="0044230C">
        <w:rPr>
          <w:rStyle w:val="CommentReference"/>
        </w:rPr>
        <w:comment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F8480B" w14:paraId="6D928C15" w14:textId="77777777" w:rsidTr="0044230C">
        <w:trPr>
          <w:trHeight w:val="225"/>
        </w:trPr>
        <w:tc>
          <w:tcPr>
            <w:tcW w:w="8005" w:type="dxa"/>
          </w:tcPr>
          <w:p w14:paraId="129E7284" w14:textId="3266B31E" w:rsidR="00F8480B" w:rsidRDefault="0044230C" w:rsidP="00F8480B">
            <w:pPr>
              <w:rPr>
                <w:b/>
                <w:u w:val="single"/>
              </w:rPr>
            </w:pPr>
            <w:r>
              <w:t xml:space="preserve">Current/most recent </w:t>
            </w:r>
            <w:r w:rsidR="00E566E2">
              <w:t xml:space="preserve">Employer (hyperlinked to employer website) </w:t>
            </w:r>
            <w:r w:rsidR="00F8480B" w:rsidRPr="00F8480B">
              <w:rPr>
                <w:bCs/>
              </w:rPr>
              <w:t xml:space="preserve">- </w:t>
            </w:r>
            <w:r w:rsidR="00F8480B" w:rsidRPr="00F8480B">
              <w:rPr>
                <w:bCs/>
                <w:i/>
                <w:iCs/>
              </w:rPr>
              <w:t>$</w:t>
            </w:r>
            <w:r w:rsidR="00E566E2">
              <w:rPr>
                <w:bCs/>
                <w:i/>
                <w:iCs/>
              </w:rPr>
              <w:t xml:space="preserve">annual revenue </w:t>
            </w:r>
            <w:proofErr w:type="gramStart"/>
            <w:r w:rsidR="00E566E2">
              <w:rPr>
                <w:bCs/>
                <w:i/>
                <w:iCs/>
              </w:rPr>
              <w:t>sector, #</w:t>
            </w:r>
            <w:proofErr w:type="gramEnd"/>
            <w:r w:rsidR="00E566E2">
              <w:rPr>
                <w:bCs/>
                <w:i/>
                <w:iCs/>
              </w:rPr>
              <w:t xml:space="preserve"> employees</w:t>
            </w:r>
          </w:p>
        </w:tc>
        <w:tc>
          <w:tcPr>
            <w:tcW w:w="2785" w:type="dxa"/>
          </w:tcPr>
          <w:p w14:paraId="639BDDA2" w14:textId="3F876724" w:rsidR="00F8480B" w:rsidRDefault="004F4099" w:rsidP="00F8480B">
            <w:pPr>
              <w:jc w:val="right"/>
              <w:rPr>
                <w:b/>
              </w:rPr>
            </w:pPr>
            <w:r>
              <w:rPr>
                <w:b/>
              </w:rPr>
              <w:t>Start MM/YY – Date/Present</w:t>
            </w:r>
          </w:p>
        </w:tc>
      </w:tr>
      <w:tr w:rsidR="00F8480B" w14:paraId="74F8F42A" w14:textId="77777777" w:rsidTr="0044230C">
        <w:trPr>
          <w:trHeight w:val="225"/>
        </w:trPr>
        <w:tc>
          <w:tcPr>
            <w:tcW w:w="8005" w:type="dxa"/>
          </w:tcPr>
          <w:p w14:paraId="4EC4F00E" w14:textId="1C0C5349" w:rsidR="00F8480B" w:rsidRPr="00F8480B" w:rsidRDefault="00E566E2" w:rsidP="00F8480B">
            <w:pPr>
              <w:rPr>
                <w:b/>
              </w:rPr>
            </w:pPr>
            <w:r>
              <w:rPr>
                <w:b/>
              </w:rPr>
              <w:t xml:space="preserve">  Title </w:t>
            </w:r>
            <w:r w:rsidR="004E4A86">
              <w:rPr>
                <w:b/>
              </w:rPr>
              <w:t>–</w:t>
            </w:r>
            <w:r w:rsidR="00B67473">
              <w:rPr>
                <w:b/>
              </w:rPr>
              <w:t xml:space="preserve"> </w:t>
            </w:r>
            <w:r>
              <w:rPr>
                <w:b/>
              </w:rPr>
              <w:t>Your location while working there/</w:t>
            </w:r>
            <w:r w:rsidR="00B67473">
              <w:rPr>
                <w:b/>
              </w:rPr>
              <w:t>Remote</w:t>
            </w:r>
          </w:p>
        </w:tc>
        <w:tc>
          <w:tcPr>
            <w:tcW w:w="2785" w:type="dxa"/>
          </w:tcPr>
          <w:p w14:paraId="743A2060" w14:textId="77777777" w:rsidR="00F8480B" w:rsidRDefault="00F8480B" w:rsidP="00F8480B">
            <w:pPr>
              <w:jc w:val="right"/>
              <w:rPr>
                <w:b/>
              </w:rPr>
            </w:pPr>
          </w:p>
        </w:tc>
      </w:tr>
      <w:tr w:rsidR="0044230C" w14:paraId="7A581915" w14:textId="77777777" w:rsidTr="00791D58">
        <w:trPr>
          <w:trHeight w:val="225"/>
        </w:trPr>
        <w:tc>
          <w:tcPr>
            <w:tcW w:w="10790" w:type="dxa"/>
            <w:gridSpan w:val="2"/>
          </w:tcPr>
          <w:p w14:paraId="6E0F2D63" w14:textId="01A5640C" w:rsidR="0044230C" w:rsidRDefault="001B25D9" w:rsidP="00F8480B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Front load section w/ a</w:t>
            </w:r>
            <w:r w:rsidR="0044230C">
              <w:rPr>
                <w:bCs/>
                <w:sz w:val="20"/>
                <w:szCs w:val="20"/>
              </w:rPr>
              <w:t xml:space="preserve">chievements </w:t>
            </w:r>
            <w:proofErr w:type="gramStart"/>
            <w:r w:rsidR="0044230C">
              <w:rPr>
                <w:bCs/>
                <w:sz w:val="20"/>
                <w:szCs w:val="20"/>
              </w:rPr>
              <w:t>like</w:t>
            </w:r>
            <w:r w:rsidR="00FF51FB">
              <w:rPr>
                <w:bCs/>
                <w:sz w:val="20"/>
                <w:szCs w:val="20"/>
              </w:rPr>
              <w:t>:</w:t>
            </w:r>
            <w:proofErr w:type="gramEnd"/>
            <w:r w:rsidR="0044230C">
              <w:rPr>
                <w:bCs/>
                <w:sz w:val="20"/>
                <w:szCs w:val="20"/>
              </w:rPr>
              <w:t xml:space="preserve"> percent to quota, marqu</w:t>
            </w:r>
            <w:r>
              <w:rPr>
                <w:bCs/>
                <w:sz w:val="20"/>
                <w:szCs w:val="20"/>
              </w:rPr>
              <w:t>ee</w:t>
            </w:r>
            <w:r w:rsidR="0044230C">
              <w:rPr>
                <w:bCs/>
                <w:sz w:val="20"/>
                <w:szCs w:val="20"/>
              </w:rPr>
              <w:t xml:space="preserve"> clients/deals, huge deals, first deals in X spaces closed, stack rank on team</w:t>
            </w:r>
          </w:p>
          <w:p w14:paraId="2F19C9B5" w14:textId="5CE9EDC3" w:rsidR="0044230C" w:rsidRPr="0044230C" w:rsidRDefault="0044230C" w:rsidP="0044230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Info about sales cycle: </w:t>
            </w:r>
            <w:r w:rsidR="00641B64">
              <w:rPr>
                <w:bCs/>
                <w:sz w:val="20"/>
                <w:szCs w:val="20"/>
              </w:rPr>
              <w:t>average deal size</w:t>
            </w:r>
            <w:r w:rsidR="00641B64">
              <w:rPr>
                <w:bCs/>
                <w:sz w:val="20"/>
                <w:szCs w:val="20"/>
              </w:rPr>
              <w:t xml:space="preserve">, cycle </w:t>
            </w:r>
            <w:r>
              <w:rPr>
                <w:bCs/>
                <w:sz w:val="20"/>
                <w:szCs w:val="20"/>
              </w:rPr>
              <w:t xml:space="preserve">length, </w:t>
            </w:r>
            <w:r w:rsidR="00641B64">
              <w:rPr>
                <w:bCs/>
                <w:sz w:val="20"/>
                <w:szCs w:val="20"/>
              </w:rPr>
              <w:t xml:space="preserve">your </w:t>
            </w:r>
            <w:r>
              <w:rPr>
                <w:bCs/>
                <w:sz w:val="20"/>
                <w:szCs w:val="20"/>
              </w:rPr>
              <w:t xml:space="preserve">buyer persona, </w:t>
            </w:r>
            <w:r w:rsidR="008F3431">
              <w:rPr>
                <w:bCs/>
                <w:sz w:val="20"/>
                <w:szCs w:val="20"/>
              </w:rPr>
              <w:t xml:space="preserve">the market/sectors you sold into, </w:t>
            </w:r>
            <w:r>
              <w:rPr>
                <w:bCs/>
                <w:sz w:val="20"/>
                <w:szCs w:val="20"/>
              </w:rPr>
              <w:t>etc.</w:t>
            </w:r>
          </w:p>
          <w:p w14:paraId="457A27DD" w14:textId="34C79C4E" w:rsidR="0044230C" w:rsidRDefault="0044230C" w:rsidP="0044230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Cs/>
                <w:sz w:val="20"/>
                <w:szCs w:val="20"/>
              </w:rPr>
              <w:t>Any special projects</w:t>
            </w:r>
            <w:r w:rsidRPr="00D16580">
              <w:rPr>
                <w:bCs/>
                <w:sz w:val="20"/>
                <w:szCs w:val="20"/>
              </w:rPr>
              <w:t xml:space="preserve"> </w:t>
            </w:r>
            <w:r w:rsidR="008F3431">
              <w:rPr>
                <w:bCs/>
                <w:sz w:val="20"/>
                <w:szCs w:val="20"/>
              </w:rPr>
              <w:t xml:space="preserve">you </w:t>
            </w:r>
          </w:p>
        </w:tc>
      </w:tr>
      <w:tr w:rsidR="00F41BCF" w14:paraId="0541EE2F" w14:textId="77777777" w:rsidTr="0044230C">
        <w:trPr>
          <w:trHeight w:val="225"/>
        </w:trPr>
        <w:tc>
          <w:tcPr>
            <w:tcW w:w="8005" w:type="dxa"/>
          </w:tcPr>
          <w:p w14:paraId="35271061" w14:textId="58C12FA7" w:rsidR="00F41BCF" w:rsidRPr="00840548" w:rsidRDefault="004F4099" w:rsidP="00F41BCF">
            <w:pPr>
              <w:rPr>
                <w:b/>
                <w:u w:val="single"/>
              </w:rPr>
            </w:pPr>
            <w:hyperlink r:id="rId12" w:history="1">
              <w:r w:rsidRPr="004F4099">
                <w:rPr>
                  <w:rStyle w:val="Hyperlink"/>
                </w:rPr>
                <w:t>ACME Corp</w:t>
              </w:r>
            </w:hyperlink>
            <w:r>
              <w:t xml:space="preserve"> </w:t>
            </w:r>
            <w:r w:rsidR="00F41BCF" w:rsidRPr="0011013C">
              <w:rPr>
                <w:bCs/>
                <w:i/>
                <w:iCs/>
              </w:rPr>
              <w:t>- $</w:t>
            </w:r>
            <w:r>
              <w:rPr>
                <w:bCs/>
                <w:i/>
                <w:iCs/>
              </w:rPr>
              <w:t>100M cartoon equipment manufacturer</w:t>
            </w:r>
            <w:r w:rsidR="0044230C">
              <w:rPr>
                <w:bCs/>
                <w:i/>
                <w:iCs/>
              </w:rPr>
              <w:t xml:space="preserve">, </w:t>
            </w:r>
            <w:r w:rsidR="00DD5C45">
              <w:rPr>
                <w:bCs/>
                <w:i/>
                <w:iCs/>
              </w:rPr>
              <w:t xml:space="preserve">350 </w:t>
            </w:r>
            <w:r w:rsidR="0044230C">
              <w:rPr>
                <w:bCs/>
                <w:i/>
                <w:iCs/>
              </w:rPr>
              <w:t>employees</w:t>
            </w:r>
          </w:p>
        </w:tc>
        <w:tc>
          <w:tcPr>
            <w:tcW w:w="2785" w:type="dxa"/>
          </w:tcPr>
          <w:p w14:paraId="36AC2631" w14:textId="0AC5F2D0" w:rsidR="00F41BCF" w:rsidRDefault="004F4099" w:rsidP="00F41BCF">
            <w:pPr>
              <w:jc w:val="right"/>
              <w:rPr>
                <w:b/>
              </w:rPr>
            </w:pPr>
            <w:r>
              <w:rPr>
                <w:b/>
              </w:rPr>
              <w:t>Jan 2020</w:t>
            </w:r>
            <w:r w:rsidR="00F41BCF">
              <w:rPr>
                <w:b/>
              </w:rPr>
              <w:t xml:space="preserve"> – </w:t>
            </w:r>
            <w:r>
              <w:rPr>
                <w:b/>
              </w:rPr>
              <w:t>June 2024</w:t>
            </w:r>
          </w:p>
        </w:tc>
      </w:tr>
      <w:tr w:rsidR="00F41BCF" w14:paraId="3E60CD81" w14:textId="77777777" w:rsidTr="0044230C">
        <w:trPr>
          <w:trHeight w:val="225"/>
        </w:trPr>
        <w:tc>
          <w:tcPr>
            <w:tcW w:w="8005" w:type="dxa"/>
          </w:tcPr>
          <w:p w14:paraId="2AC4D0C3" w14:textId="01625D97" w:rsidR="00F41BCF" w:rsidRDefault="00F41BCF" w:rsidP="00F41BC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F4099">
              <w:rPr>
                <w:b/>
              </w:rPr>
              <w:t xml:space="preserve">Senior Road Runner </w:t>
            </w:r>
            <w:r w:rsidR="0044230C">
              <w:rPr>
                <w:b/>
              </w:rPr>
              <w:t xml:space="preserve">– </w:t>
            </w:r>
            <w:r w:rsidR="004F4099">
              <w:rPr>
                <w:b/>
              </w:rPr>
              <w:t>US West</w:t>
            </w:r>
          </w:p>
          <w:p w14:paraId="6B406A02" w14:textId="33F9A026" w:rsidR="00E147C3" w:rsidRPr="00727A4C" w:rsidRDefault="00E147C3" w:rsidP="00F41BC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F4099">
              <w:rPr>
                <w:b/>
              </w:rPr>
              <w:t xml:space="preserve">Associate Road Runner </w:t>
            </w:r>
            <w:r w:rsidR="0044230C">
              <w:rPr>
                <w:b/>
              </w:rPr>
              <w:t xml:space="preserve">– </w:t>
            </w:r>
            <w:r w:rsidR="004F4099">
              <w:rPr>
                <w:b/>
              </w:rPr>
              <w:t>US West</w:t>
            </w:r>
          </w:p>
        </w:tc>
        <w:tc>
          <w:tcPr>
            <w:tcW w:w="2785" w:type="dxa"/>
          </w:tcPr>
          <w:p w14:paraId="3D429D51" w14:textId="5C8ECED7" w:rsidR="00F41BCF" w:rsidRDefault="004F4099" w:rsidP="004F4099">
            <w:pPr>
              <w:jc w:val="right"/>
              <w:rPr>
                <w:bCs/>
              </w:rPr>
            </w:pPr>
            <w:r>
              <w:rPr>
                <w:bCs/>
              </w:rPr>
              <w:t>Jan 2021</w:t>
            </w:r>
            <w:r w:rsidR="00F41BCF" w:rsidRPr="00BC7AFF">
              <w:rPr>
                <w:bCs/>
              </w:rPr>
              <w:t xml:space="preserve"> </w:t>
            </w:r>
            <w:r w:rsidR="0066249A">
              <w:rPr>
                <w:bCs/>
              </w:rPr>
              <w:t>–</w:t>
            </w:r>
            <w:r w:rsidR="00F41BCF" w:rsidRPr="00BC7AFF">
              <w:rPr>
                <w:bCs/>
              </w:rPr>
              <w:t xml:space="preserve"> </w:t>
            </w:r>
            <w:r>
              <w:rPr>
                <w:bCs/>
              </w:rPr>
              <w:t xml:space="preserve">June </w:t>
            </w:r>
            <w:r w:rsidR="0066249A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  <w:p w14:paraId="212FB5DE" w14:textId="393724F2" w:rsidR="00E147C3" w:rsidRPr="00BC7AFF" w:rsidRDefault="004F4099" w:rsidP="004F4099">
            <w:pPr>
              <w:jc w:val="right"/>
              <w:rPr>
                <w:bCs/>
              </w:rPr>
            </w:pPr>
            <w:r>
              <w:rPr>
                <w:bCs/>
              </w:rPr>
              <w:t>Jan 2020</w:t>
            </w:r>
            <w:r w:rsidR="00E147C3" w:rsidRPr="00BC7AFF">
              <w:rPr>
                <w:bCs/>
              </w:rPr>
              <w:t xml:space="preserve"> – </w:t>
            </w:r>
            <w:r>
              <w:rPr>
                <w:bCs/>
              </w:rPr>
              <w:t>Dec</w:t>
            </w:r>
            <w:r w:rsidR="00E147C3" w:rsidRPr="00BC7AFF">
              <w:rPr>
                <w:bCs/>
              </w:rPr>
              <w:t xml:space="preserve"> 20</w:t>
            </w:r>
            <w:r>
              <w:rPr>
                <w:bCs/>
              </w:rPr>
              <w:t>20</w:t>
            </w:r>
          </w:p>
        </w:tc>
      </w:tr>
      <w:tr w:rsidR="00F41BCF" w14:paraId="784017E9" w14:textId="77777777" w:rsidTr="0044230C">
        <w:trPr>
          <w:trHeight w:val="153"/>
        </w:trPr>
        <w:tc>
          <w:tcPr>
            <w:tcW w:w="10790" w:type="dxa"/>
            <w:gridSpan w:val="2"/>
          </w:tcPr>
          <w:p w14:paraId="1274904F" w14:textId="02F2325F" w:rsidR="0044230C" w:rsidRDefault="004F4099" w:rsidP="00EF2386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Foiled Wile E Coyote 100% of the time across </w:t>
            </w:r>
            <w:r w:rsidR="002D6A51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seasons (200 episodes)</w:t>
            </w:r>
          </w:p>
          <w:p w14:paraId="675D4B81" w14:textId="1C3AC5F5" w:rsidR="004F4099" w:rsidRDefault="004F4099" w:rsidP="00EF2386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Successfully tricked Coyote into 38% of the time, leading to less time lost and higher operational efficiency (</w:t>
            </w:r>
            <w:proofErr w:type="gramStart"/>
            <w:r>
              <w:rPr>
                <w:bCs/>
                <w:sz w:val="20"/>
                <w:szCs w:val="20"/>
              </w:rPr>
              <w:t>approx..</w:t>
            </w:r>
            <w:proofErr w:type="gramEnd"/>
            <w:r>
              <w:rPr>
                <w:bCs/>
                <w:sz w:val="20"/>
                <w:szCs w:val="20"/>
              </w:rPr>
              <w:t xml:space="preserve"> $20M in time savings)</w:t>
            </w:r>
          </w:p>
          <w:p w14:paraId="614391E0" w14:textId="024EC358" w:rsidR="0044230C" w:rsidRPr="004F4099" w:rsidRDefault="004F4099" w:rsidP="004F4099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Designed and launched live-streaming service, creating additional $10M/yr revenue + built audience of 25M Americans</w:t>
            </w:r>
          </w:p>
        </w:tc>
      </w:tr>
      <w:tr w:rsidR="00DD5C45" w14:paraId="46523BC5" w14:textId="77777777" w:rsidTr="00DD5C45">
        <w:trPr>
          <w:trHeight w:val="153"/>
        </w:trPr>
        <w:tc>
          <w:tcPr>
            <w:tcW w:w="8005" w:type="dxa"/>
          </w:tcPr>
          <w:p w14:paraId="3E31D14F" w14:textId="77777777" w:rsidR="00DD5C45" w:rsidRPr="00DD5C45" w:rsidRDefault="00DD5C45" w:rsidP="00DD5C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Warner Brothers Studios</w:t>
            </w:r>
          </w:p>
        </w:tc>
        <w:tc>
          <w:tcPr>
            <w:tcW w:w="2785" w:type="dxa"/>
          </w:tcPr>
          <w:p w14:paraId="518A6BB1" w14:textId="795C2844" w:rsidR="00DD5C45" w:rsidRPr="006D419D" w:rsidRDefault="006D419D" w:rsidP="006D419D">
            <w:pPr>
              <w:ind w:left="45"/>
              <w:rPr>
                <w:bCs/>
                <w:sz w:val="20"/>
                <w:szCs w:val="20"/>
              </w:rPr>
            </w:pPr>
            <w:r w:rsidRPr="006D419D">
              <w:rPr>
                <w:bCs/>
                <w:sz w:val="20"/>
                <w:szCs w:val="20"/>
              </w:rPr>
              <w:t>Dec 2020</w:t>
            </w:r>
          </w:p>
        </w:tc>
      </w:tr>
      <w:tr w:rsidR="00F72197" w14:paraId="3836ABD0" w14:textId="77777777" w:rsidTr="0044230C">
        <w:trPr>
          <w:trHeight w:val="153"/>
        </w:trPr>
        <w:tc>
          <w:tcPr>
            <w:tcW w:w="10790" w:type="dxa"/>
            <w:gridSpan w:val="2"/>
          </w:tcPr>
          <w:p w14:paraId="325D168B" w14:textId="77777777" w:rsidR="00F72197" w:rsidRDefault="00F72197" w:rsidP="00EF2386">
            <w:pPr>
              <w:pStyle w:val="ListParagraph"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</w:tr>
      <w:tr w:rsidR="00F72197" w14:paraId="1D5E7E2E" w14:textId="77777777" w:rsidTr="0044230C">
        <w:trPr>
          <w:trHeight w:val="153"/>
        </w:trPr>
        <w:tc>
          <w:tcPr>
            <w:tcW w:w="10790" w:type="dxa"/>
            <w:gridSpan w:val="2"/>
          </w:tcPr>
          <w:p w14:paraId="32811710" w14:textId="77777777" w:rsidR="00F72197" w:rsidRDefault="00F72197" w:rsidP="00EF2386">
            <w:pPr>
              <w:pStyle w:val="ListParagraph"/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</w:tr>
    </w:tbl>
    <w:p w14:paraId="19BCB79F" w14:textId="77777777" w:rsidR="0044230C" w:rsidRDefault="0044230C" w:rsidP="008405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14:paraId="2DEBB042" w14:textId="234B45AD" w:rsidR="00840548" w:rsidRDefault="00840548" w:rsidP="008405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</w:rPr>
      </w:pPr>
      <w:r w:rsidRPr="00376885">
        <w:rPr>
          <w:rFonts w:ascii="Times New Roman" w:hAnsi="Times New Roman" w:cs="Times New Roman"/>
          <w:b/>
          <w:sz w:val="32"/>
        </w:rPr>
        <w:t>Education</w:t>
      </w:r>
    </w:p>
    <w:p w14:paraId="2513DB04" w14:textId="77777777" w:rsidR="0044230C" w:rsidRDefault="0044230C" w:rsidP="008405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14:paraId="1FD5D73F" w14:textId="09BC6C46" w:rsidR="009354C6" w:rsidRDefault="0044230C" w:rsidP="009354C6">
      <w:pPr>
        <w:pStyle w:val="ListParagraph"/>
        <w:spacing w:line="240" w:lineRule="auto"/>
        <w:ind w:left="0"/>
        <w:jc w:val="center"/>
        <w:rPr>
          <w:i/>
          <w:iCs/>
          <w:sz w:val="20"/>
        </w:rPr>
      </w:pPr>
      <w:commentRangeStart w:id="3"/>
      <w:r>
        <w:rPr>
          <w:sz w:val="20"/>
        </w:rPr>
        <w:t xml:space="preserve">School – Degree </w:t>
      </w:r>
      <w:r w:rsidRPr="0044230C">
        <w:rPr>
          <w:i/>
          <w:iCs/>
          <w:sz w:val="20"/>
        </w:rPr>
        <w:t>(optional: honors)</w:t>
      </w:r>
      <w:commentRangeEnd w:id="3"/>
      <w:r w:rsidR="009354C6">
        <w:rPr>
          <w:rStyle w:val="CommentReference"/>
        </w:rPr>
        <w:commentReference w:id="3"/>
      </w:r>
    </w:p>
    <w:sectPr w:rsidR="009354C6" w:rsidSect="004B16BC">
      <w:headerReference w:type="default" r:id="rId13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dy Racic" w:date="2025-01-16T10:12:00Z" w:initials="AR">
    <w:p w14:paraId="35F0BA1C" w14:textId="77777777" w:rsidR="001B25D9" w:rsidRDefault="001B25D9" w:rsidP="001B25D9">
      <w:pPr>
        <w:pStyle w:val="CommentText"/>
      </w:pPr>
      <w:r>
        <w:rPr>
          <w:rStyle w:val="CommentReference"/>
        </w:rPr>
        <w:annotationRef/>
      </w:r>
      <w:r>
        <w:t xml:space="preserve">Customize your LI URL following these instructions: </w:t>
      </w:r>
      <w:hyperlink r:id="rId1" w:history="1">
        <w:r w:rsidRPr="00FC71D2">
          <w:rPr>
            <w:rStyle w:val="Hyperlink"/>
          </w:rPr>
          <w:t>https://www.linkedin.com/help/linkedin/answer/a542685/manage-your-public-profile-url?lang=en</w:t>
        </w:r>
      </w:hyperlink>
      <w:r>
        <w:t xml:space="preserve"> </w:t>
      </w:r>
    </w:p>
  </w:comment>
  <w:comment w:id="1" w:author="Andy Racic" w:date="2025-01-16T09:58:00Z" w:initials="AR">
    <w:p w14:paraId="25170B6B" w14:textId="5556F57B" w:rsidR="0044230C" w:rsidRDefault="0044230C" w:rsidP="0044230C">
      <w:pPr>
        <w:pStyle w:val="CommentText"/>
      </w:pPr>
      <w:r>
        <w:rPr>
          <w:rStyle w:val="CommentReference"/>
        </w:rPr>
        <w:annotationRef/>
      </w:r>
      <w:r>
        <w:t>Section can be omitted completely in many cases (your experience section should speak for itself) – don’t feel obligated to include.</w:t>
      </w:r>
    </w:p>
    <w:p w14:paraId="001DD880" w14:textId="77777777" w:rsidR="0044230C" w:rsidRDefault="0044230C" w:rsidP="0044230C">
      <w:pPr>
        <w:pStyle w:val="CommentText"/>
      </w:pPr>
    </w:p>
    <w:p w14:paraId="5ACD7C32" w14:textId="77777777" w:rsidR="0044230C" w:rsidRDefault="0044230C" w:rsidP="0044230C">
      <w:pPr>
        <w:pStyle w:val="CommentText"/>
      </w:pPr>
      <w:r>
        <w:t>Generally avoid describing yourself using qualitative language and words/phrases anyone could use (e.g. “hard worker”, “team player”, etc.).  Stick to using quantitative language - facts and metrics.</w:t>
      </w:r>
    </w:p>
  </w:comment>
  <w:comment w:id="2" w:author="Andy Racic" w:date="2025-01-16T10:00:00Z" w:initials="AR">
    <w:p w14:paraId="2638EEB8" w14:textId="77777777" w:rsidR="001B25D9" w:rsidRDefault="0044230C" w:rsidP="001B25D9">
      <w:pPr>
        <w:pStyle w:val="CommentText"/>
      </w:pPr>
      <w:r>
        <w:rPr>
          <w:rStyle w:val="CommentReference"/>
        </w:rPr>
        <w:annotationRef/>
      </w:r>
      <w:r w:rsidR="001B25D9">
        <w:t>Add rows as needed for additional employers.  After completing editing, mouseover the grid and turn the borders off/invisible for a cleaner look.</w:t>
      </w:r>
    </w:p>
    <w:p w14:paraId="712ACE86" w14:textId="77777777" w:rsidR="001B25D9" w:rsidRDefault="001B25D9" w:rsidP="001B25D9">
      <w:pPr>
        <w:pStyle w:val="CommentText"/>
      </w:pPr>
    </w:p>
    <w:p w14:paraId="2A705995" w14:textId="77777777" w:rsidR="001B25D9" w:rsidRDefault="001B25D9" w:rsidP="001B25D9">
      <w:pPr>
        <w:pStyle w:val="CommentText"/>
      </w:pPr>
      <w:r>
        <w:t>See second half of experience (ACME) for example on how to show a promotion/change in position while working for the same employer.  You can either consolidate bullet points under both or split them out if it tells a better story.</w:t>
      </w:r>
    </w:p>
  </w:comment>
  <w:comment w:id="3" w:author="Andy Racic" w:date="2025-01-16T10:26:00Z" w:initials="AR">
    <w:p w14:paraId="2A9F39EB" w14:textId="77777777" w:rsidR="009354C6" w:rsidRDefault="009354C6" w:rsidP="009354C6">
      <w:pPr>
        <w:pStyle w:val="CommentText"/>
      </w:pPr>
      <w:r>
        <w:rPr>
          <w:rStyle w:val="CommentReference"/>
        </w:rPr>
        <w:annotationRef/>
      </w:r>
      <w:r>
        <w:t>If you have more than ~10 years professional experience, don’t feel obligated to include all your roles, or the date of your graduation.  Age discrimination happens, so minimize your risk.</w:t>
      </w:r>
    </w:p>
    <w:p w14:paraId="397DA3F8" w14:textId="77777777" w:rsidR="009354C6" w:rsidRDefault="009354C6" w:rsidP="009354C6">
      <w:pPr>
        <w:pStyle w:val="CommentText"/>
      </w:pPr>
    </w:p>
    <w:p w14:paraId="72D67539" w14:textId="77777777" w:rsidR="009354C6" w:rsidRDefault="009354C6" w:rsidP="009354C6">
      <w:pPr>
        <w:pStyle w:val="CommentText"/>
      </w:pPr>
      <w:r>
        <w:t>Rule of thumb has been to keep your resume to a single page.  It’s not as important these days as most resumes are reviewed on screens vs paper, but generally speaking it’s good to keep it to 1 page unless you have critical experience that can’t be summarized.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F0BA1C" w15:done="0"/>
  <w15:commentEx w15:paraId="5ACD7C32" w15:done="0"/>
  <w15:commentEx w15:paraId="2A705995" w15:done="0"/>
  <w15:commentEx w15:paraId="72D675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D88397" w16cex:dateUtc="2025-01-16T15:12:00Z"/>
  <w16cex:commentExtensible w16cex:durableId="3A3FC7F0" w16cex:dateUtc="2025-01-16T14:58:00Z"/>
  <w16cex:commentExtensible w16cex:durableId="0072EFD3" w16cex:dateUtc="2025-01-16T15:00:00Z"/>
  <w16cex:commentExtensible w16cex:durableId="3BB27AC9" w16cex:dateUtc="2025-01-16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F0BA1C" w16cid:durableId="0FD88397"/>
  <w16cid:commentId w16cid:paraId="5ACD7C32" w16cid:durableId="3A3FC7F0"/>
  <w16cid:commentId w16cid:paraId="2A705995" w16cid:durableId="0072EFD3"/>
  <w16cid:commentId w16cid:paraId="72D67539" w16cid:durableId="3BB27A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4433D" w14:textId="77777777" w:rsidR="00B14995" w:rsidRDefault="00B14995" w:rsidP="00A346E6">
      <w:pPr>
        <w:spacing w:after="0" w:line="240" w:lineRule="auto"/>
      </w:pPr>
      <w:r>
        <w:separator/>
      </w:r>
    </w:p>
  </w:endnote>
  <w:endnote w:type="continuationSeparator" w:id="0">
    <w:p w14:paraId="29A6E99F" w14:textId="77777777" w:rsidR="00B14995" w:rsidRDefault="00B14995" w:rsidP="00A3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9F5A" w14:textId="77777777" w:rsidR="00B14995" w:rsidRDefault="00B14995" w:rsidP="00A346E6">
      <w:pPr>
        <w:spacing w:after="0" w:line="240" w:lineRule="auto"/>
      </w:pPr>
      <w:r>
        <w:separator/>
      </w:r>
    </w:p>
  </w:footnote>
  <w:footnote w:type="continuationSeparator" w:id="0">
    <w:p w14:paraId="48EC42E0" w14:textId="77777777" w:rsidR="00B14995" w:rsidRDefault="00B14995" w:rsidP="00A3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F708" w14:textId="0AC012A5" w:rsidR="00A346E6" w:rsidRDefault="00E566E2" w:rsidP="00A346E6">
    <w:pPr>
      <w:spacing w:line="240" w:lineRule="auto"/>
      <w:contextualSpacing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Name</w:t>
    </w:r>
  </w:p>
  <w:p w14:paraId="0043B905" w14:textId="546A0E9E" w:rsidR="00A346E6" w:rsidRDefault="005B658F" w:rsidP="007B4D1E">
    <w:pPr>
      <w:spacing w:line="240" w:lineRule="auto"/>
      <w:contextualSpacing/>
      <w:jc w:val="center"/>
    </w:pPr>
    <w:r>
      <w:t>l</w:t>
    </w:r>
    <w:r w:rsidR="00E566E2">
      <w:t>inkedin.com/in/</w:t>
    </w:r>
    <w:proofErr w:type="spellStart"/>
    <w:r w:rsidR="00E566E2">
      <w:t>yourURL</w:t>
    </w:r>
    <w:proofErr w:type="spellEnd"/>
    <w:r w:rsidR="00E566E2">
      <w:t xml:space="preserve"> </w:t>
    </w:r>
    <w:r w:rsidR="007B4D1E" w:rsidRPr="007B4D1E">
      <w:rPr>
        <w:rStyle w:val="Hyperlink"/>
        <w:rFonts w:cs="Times New Roman"/>
        <w:color w:val="auto"/>
        <w:u w:val="none"/>
      </w:rPr>
      <w:t xml:space="preserve">| </w:t>
    </w:r>
    <w:r w:rsidR="00E566E2">
      <w:rPr>
        <w:rStyle w:val="Hyperlink"/>
        <w:rFonts w:cs="Times New Roman"/>
        <w:color w:val="auto"/>
        <w:u w:val="none"/>
      </w:rPr>
      <w:t>555.</w:t>
    </w:r>
    <w:r w:rsidR="00E566E2">
      <w:t>867.5309</w:t>
    </w:r>
    <w:r w:rsidR="007B4D1E">
      <w:t xml:space="preserve"> | </w:t>
    </w:r>
    <w:proofErr w:type="spellStart"/>
    <w:r w:rsidR="00E566E2">
      <w:t>name@email</w:t>
    </w:r>
    <w:proofErr w:type="spellEnd"/>
    <w:r w:rsidR="0044230C">
      <w:t xml:space="preserve"> | (optional: City, State)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ADB"/>
    <w:multiLevelType w:val="hybridMultilevel"/>
    <w:tmpl w:val="AD32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DAC"/>
    <w:multiLevelType w:val="hybridMultilevel"/>
    <w:tmpl w:val="5DB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006"/>
    <w:multiLevelType w:val="hybridMultilevel"/>
    <w:tmpl w:val="15803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702C6"/>
    <w:multiLevelType w:val="hybridMultilevel"/>
    <w:tmpl w:val="1DA6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93E7B"/>
    <w:multiLevelType w:val="hybridMultilevel"/>
    <w:tmpl w:val="73C8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CB2"/>
    <w:multiLevelType w:val="hybridMultilevel"/>
    <w:tmpl w:val="E370CBD4"/>
    <w:lvl w:ilvl="0" w:tplc="BBD67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2DA1E5B"/>
    <w:multiLevelType w:val="hybridMultilevel"/>
    <w:tmpl w:val="5C7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15E2"/>
    <w:multiLevelType w:val="hybridMultilevel"/>
    <w:tmpl w:val="6B3E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4367"/>
    <w:multiLevelType w:val="hybridMultilevel"/>
    <w:tmpl w:val="280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31DB"/>
    <w:multiLevelType w:val="hybridMultilevel"/>
    <w:tmpl w:val="10F62952"/>
    <w:lvl w:ilvl="0" w:tplc="26F02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40DC9"/>
    <w:multiLevelType w:val="hybridMultilevel"/>
    <w:tmpl w:val="2D06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2CAE"/>
    <w:multiLevelType w:val="hybridMultilevel"/>
    <w:tmpl w:val="CF5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D69D9"/>
    <w:multiLevelType w:val="hybridMultilevel"/>
    <w:tmpl w:val="F69E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34CAA"/>
    <w:multiLevelType w:val="hybridMultilevel"/>
    <w:tmpl w:val="A8A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C3343"/>
    <w:multiLevelType w:val="hybridMultilevel"/>
    <w:tmpl w:val="A17C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7B8"/>
    <w:multiLevelType w:val="hybridMultilevel"/>
    <w:tmpl w:val="777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1642"/>
    <w:multiLevelType w:val="hybridMultilevel"/>
    <w:tmpl w:val="51EA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334DA"/>
    <w:multiLevelType w:val="hybridMultilevel"/>
    <w:tmpl w:val="AD7A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2417"/>
    <w:multiLevelType w:val="hybridMultilevel"/>
    <w:tmpl w:val="7A8E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5F95"/>
    <w:multiLevelType w:val="hybridMultilevel"/>
    <w:tmpl w:val="444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56FB4"/>
    <w:multiLevelType w:val="hybridMultilevel"/>
    <w:tmpl w:val="132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418F"/>
    <w:multiLevelType w:val="hybridMultilevel"/>
    <w:tmpl w:val="8BA83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A4AB1"/>
    <w:multiLevelType w:val="hybridMultilevel"/>
    <w:tmpl w:val="56FC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2032">
    <w:abstractNumId w:val="14"/>
  </w:num>
  <w:num w:numId="2" w16cid:durableId="1055935490">
    <w:abstractNumId w:val="4"/>
  </w:num>
  <w:num w:numId="3" w16cid:durableId="1074008847">
    <w:abstractNumId w:val="9"/>
  </w:num>
  <w:num w:numId="4" w16cid:durableId="1222715046">
    <w:abstractNumId w:val="2"/>
  </w:num>
  <w:num w:numId="5" w16cid:durableId="491337041">
    <w:abstractNumId w:val="21"/>
  </w:num>
  <w:num w:numId="6" w16cid:durableId="1549610599">
    <w:abstractNumId w:val="17"/>
  </w:num>
  <w:num w:numId="7" w16cid:durableId="1479683711">
    <w:abstractNumId w:val="12"/>
  </w:num>
  <w:num w:numId="8" w16cid:durableId="226189990">
    <w:abstractNumId w:val="3"/>
  </w:num>
  <w:num w:numId="9" w16cid:durableId="933586172">
    <w:abstractNumId w:val="1"/>
  </w:num>
  <w:num w:numId="10" w16cid:durableId="1915433967">
    <w:abstractNumId w:val="11"/>
  </w:num>
  <w:num w:numId="11" w16cid:durableId="8339219">
    <w:abstractNumId w:val="8"/>
  </w:num>
  <w:num w:numId="12" w16cid:durableId="973415330">
    <w:abstractNumId w:val="6"/>
  </w:num>
  <w:num w:numId="13" w16cid:durableId="746805641">
    <w:abstractNumId w:val="22"/>
  </w:num>
  <w:num w:numId="14" w16cid:durableId="1935896031">
    <w:abstractNumId w:val="0"/>
  </w:num>
  <w:num w:numId="15" w16cid:durableId="389773358">
    <w:abstractNumId w:val="18"/>
  </w:num>
  <w:num w:numId="16" w16cid:durableId="386343385">
    <w:abstractNumId w:val="20"/>
  </w:num>
  <w:num w:numId="17" w16cid:durableId="21369148">
    <w:abstractNumId w:val="16"/>
  </w:num>
  <w:num w:numId="18" w16cid:durableId="1534728129">
    <w:abstractNumId w:val="19"/>
  </w:num>
  <w:num w:numId="19" w16cid:durableId="245261453">
    <w:abstractNumId w:val="10"/>
  </w:num>
  <w:num w:numId="20" w16cid:durableId="279190684">
    <w:abstractNumId w:val="7"/>
  </w:num>
  <w:num w:numId="21" w16cid:durableId="1616715792">
    <w:abstractNumId w:val="13"/>
  </w:num>
  <w:num w:numId="22" w16cid:durableId="949242559">
    <w:abstractNumId w:val="15"/>
  </w:num>
  <w:num w:numId="23" w16cid:durableId="6138994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y Racic">
    <w15:presenceInfo w15:providerId="AD" w15:userId="S::andy@racicrecruiting.com::285b2eef-bea9-4370-81ee-50b41f7314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03"/>
    <w:rsid w:val="000054AC"/>
    <w:rsid w:val="00027819"/>
    <w:rsid w:val="00037EB4"/>
    <w:rsid w:val="00042BEC"/>
    <w:rsid w:val="00046BB4"/>
    <w:rsid w:val="00052EA0"/>
    <w:rsid w:val="00054927"/>
    <w:rsid w:val="00063A38"/>
    <w:rsid w:val="000B1920"/>
    <w:rsid w:val="000B2D5E"/>
    <w:rsid w:val="000C5924"/>
    <w:rsid w:val="000D1354"/>
    <w:rsid w:val="000D1F3F"/>
    <w:rsid w:val="000D5030"/>
    <w:rsid w:val="0010532A"/>
    <w:rsid w:val="0011013C"/>
    <w:rsid w:val="00131719"/>
    <w:rsid w:val="00152D90"/>
    <w:rsid w:val="00155D45"/>
    <w:rsid w:val="00176443"/>
    <w:rsid w:val="001803F2"/>
    <w:rsid w:val="00191C50"/>
    <w:rsid w:val="00196E65"/>
    <w:rsid w:val="001A78F0"/>
    <w:rsid w:val="001B25D9"/>
    <w:rsid w:val="001C2BAE"/>
    <w:rsid w:val="001C59DC"/>
    <w:rsid w:val="001D72CF"/>
    <w:rsid w:val="001E7245"/>
    <w:rsid w:val="001F677F"/>
    <w:rsid w:val="00201271"/>
    <w:rsid w:val="00204247"/>
    <w:rsid w:val="00204E4D"/>
    <w:rsid w:val="0020556E"/>
    <w:rsid w:val="002130AB"/>
    <w:rsid w:val="0022408B"/>
    <w:rsid w:val="00246B37"/>
    <w:rsid w:val="00250B7A"/>
    <w:rsid w:val="00257CD4"/>
    <w:rsid w:val="00267FEF"/>
    <w:rsid w:val="0027296A"/>
    <w:rsid w:val="0027700B"/>
    <w:rsid w:val="0028176F"/>
    <w:rsid w:val="002843AA"/>
    <w:rsid w:val="0028448B"/>
    <w:rsid w:val="0029109F"/>
    <w:rsid w:val="00292C80"/>
    <w:rsid w:val="002D6A51"/>
    <w:rsid w:val="002E043B"/>
    <w:rsid w:val="002E2FD2"/>
    <w:rsid w:val="00332083"/>
    <w:rsid w:val="00337ADA"/>
    <w:rsid w:val="0035463B"/>
    <w:rsid w:val="00357A80"/>
    <w:rsid w:val="003615E0"/>
    <w:rsid w:val="00365B45"/>
    <w:rsid w:val="00376885"/>
    <w:rsid w:val="003826A0"/>
    <w:rsid w:val="00391E4A"/>
    <w:rsid w:val="003A514C"/>
    <w:rsid w:val="003B7180"/>
    <w:rsid w:val="003B7EBF"/>
    <w:rsid w:val="003C0156"/>
    <w:rsid w:val="003C70B5"/>
    <w:rsid w:val="003D4C9C"/>
    <w:rsid w:val="003E377E"/>
    <w:rsid w:val="00403C98"/>
    <w:rsid w:val="00412FC6"/>
    <w:rsid w:val="00441046"/>
    <w:rsid w:val="0044230C"/>
    <w:rsid w:val="00461F27"/>
    <w:rsid w:val="00466582"/>
    <w:rsid w:val="00495FA5"/>
    <w:rsid w:val="004B16BC"/>
    <w:rsid w:val="004B4A9F"/>
    <w:rsid w:val="004B7DDB"/>
    <w:rsid w:val="004D5D51"/>
    <w:rsid w:val="004D7C68"/>
    <w:rsid w:val="004E4A86"/>
    <w:rsid w:val="004F177D"/>
    <w:rsid w:val="004F4099"/>
    <w:rsid w:val="004F6DD0"/>
    <w:rsid w:val="005035A3"/>
    <w:rsid w:val="00521735"/>
    <w:rsid w:val="00557562"/>
    <w:rsid w:val="00565E01"/>
    <w:rsid w:val="005A2268"/>
    <w:rsid w:val="005B0F1D"/>
    <w:rsid w:val="005B2CFE"/>
    <w:rsid w:val="005B658F"/>
    <w:rsid w:val="005C5E2C"/>
    <w:rsid w:val="005D3BB5"/>
    <w:rsid w:val="005D517A"/>
    <w:rsid w:val="00606A0E"/>
    <w:rsid w:val="006072DA"/>
    <w:rsid w:val="006101AF"/>
    <w:rsid w:val="006356F6"/>
    <w:rsid w:val="00641B64"/>
    <w:rsid w:val="00643A4C"/>
    <w:rsid w:val="00643FB7"/>
    <w:rsid w:val="0066249A"/>
    <w:rsid w:val="00671928"/>
    <w:rsid w:val="00672622"/>
    <w:rsid w:val="006849DF"/>
    <w:rsid w:val="00686805"/>
    <w:rsid w:val="00693A1A"/>
    <w:rsid w:val="006A0B7F"/>
    <w:rsid w:val="006C2F53"/>
    <w:rsid w:val="006D1F72"/>
    <w:rsid w:val="006D419D"/>
    <w:rsid w:val="006F4D8D"/>
    <w:rsid w:val="00705502"/>
    <w:rsid w:val="00723A5F"/>
    <w:rsid w:val="00727A4C"/>
    <w:rsid w:val="00731A8E"/>
    <w:rsid w:val="007426E0"/>
    <w:rsid w:val="00762C28"/>
    <w:rsid w:val="00767224"/>
    <w:rsid w:val="00781E51"/>
    <w:rsid w:val="00785EFE"/>
    <w:rsid w:val="00790CAF"/>
    <w:rsid w:val="007A5181"/>
    <w:rsid w:val="007B1A52"/>
    <w:rsid w:val="007B4D1E"/>
    <w:rsid w:val="007D5EBF"/>
    <w:rsid w:val="007F0C1B"/>
    <w:rsid w:val="00805B08"/>
    <w:rsid w:val="00840548"/>
    <w:rsid w:val="00854FC3"/>
    <w:rsid w:val="008552A2"/>
    <w:rsid w:val="00872EF0"/>
    <w:rsid w:val="00881B84"/>
    <w:rsid w:val="008964E1"/>
    <w:rsid w:val="008A7002"/>
    <w:rsid w:val="008A7277"/>
    <w:rsid w:val="008B08B2"/>
    <w:rsid w:val="008C0ADA"/>
    <w:rsid w:val="008D101C"/>
    <w:rsid w:val="008F2D0D"/>
    <w:rsid w:val="008F3431"/>
    <w:rsid w:val="00901669"/>
    <w:rsid w:val="00903CF7"/>
    <w:rsid w:val="00913AD1"/>
    <w:rsid w:val="009354C6"/>
    <w:rsid w:val="00950D0A"/>
    <w:rsid w:val="00972FA5"/>
    <w:rsid w:val="00975E6A"/>
    <w:rsid w:val="009B0C94"/>
    <w:rsid w:val="009C4592"/>
    <w:rsid w:val="009D3BA4"/>
    <w:rsid w:val="009D420E"/>
    <w:rsid w:val="009E03F2"/>
    <w:rsid w:val="00A06904"/>
    <w:rsid w:val="00A346E6"/>
    <w:rsid w:val="00A35CF5"/>
    <w:rsid w:val="00A511AC"/>
    <w:rsid w:val="00A67C5C"/>
    <w:rsid w:val="00AA26F9"/>
    <w:rsid w:val="00AD2E23"/>
    <w:rsid w:val="00AD4620"/>
    <w:rsid w:val="00AE1298"/>
    <w:rsid w:val="00AE4BEA"/>
    <w:rsid w:val="00AF2830"/>
    <w:rsid w:val="00AF73DA"/>
    <w:rsid w:val="00B0773E"/>
    <w:rsid w:val="00B12E99"/>
    <w:rsid w:val="00B14995"/>
    <w:rsid w:val="00B3097C"/>
    <w:rsid w:val="00B3752F"/>
    <w:rsid w:val="00B54F2F"/>
    <w:rsid w:val="00B56A31"/>
    <w:rsid w:val="00B63784"/>
    <w:rsid w:val="00B64448"/>
    <w:rsid w:val="00B67473"/>
    <w:rsid w:val="00B775F6"/>
    <w:rsid w:val="00B84EB8"/>
    <w:rsid w:val="00BA58A9"/>
    <w:rsid w:val="00BB3E51"/>
    <w:rsid w:val="00BC00C9"/>
    <w:rsid w:val="00BC6703"/>
    <w:rsid w:val="00BC7226"/>
    <w:rsid w:val="00BC7AFF"/>
    <w:rsid w:val="00BD229E"/>
    <w:rsid w:val="00BD470A"/>
    <w:rsid w:val="00BE719E"/>
    <w:rsid w:val="00C17826"/>
    <w:rsid w:val="00C24BBE"/>
    <w:rsid w:val="00C25B68"/>
    <w:rsid w:val="00C7796C"/>
    <w:rsid w:val="00C9555D"/>
    <w:rsid w:val="00CB3DBB"/>
    <w:rsid w:val="00CD53C3"/>
    <w:rsid w:val="00CF63F0"/>
    <w:rsid w:val="00D011EC"/>
    <w:rsid w:val="00D16580"/>
    <w:rsid w:val="00D361DE"/>
    <w:rsid w:val="00D65169"/>
    <w:rsid w:val="00D674EA"/>
    <w:rsid w:val="00D70916"/>
    <w:rsid w:val="00D765A3"/>
    <w:rsid w:val="00D8015E"/>
    <w:rsid w:val="00D84078"/>
    <w:rsid w:val="00D97FCD"/>
    <w:rsid w:val="00DB00E6"/>
    <w:rsid w:val="00DD0855"/>
    <w:rsid w:val="00DD5C45"/>
    <w:rsid w:val="00DE5D8D"/>
    <w:rsid w:val="00DF4F46"/>
    <w:rsid w:val="00DF6E19"/>
    <w:rsid w:val="00E147C3"/>
    <w:rsid w:val="00E161BD"/>
    <w:rsid w:val="00E566E2"/>
    <w:rsid w:val="00E82600"/>
    <w:rsid w:val="00E8469E"/>
    <w:rsid w:val="00E913F4"/>
    <w:rsid w:val="00E934F7"/>
    <w:rsid w:val="00E96ABA"/>
    <w:rsid w:val="00EF0EF7"/>
    <w:rsid w:val="00EF2386"/>
    <w:rsid w:val="00F17C0A"/>
    <w:rsid w:val="00F370B6"/>
    <w:rsid w:val="00F41BCF"/>
    <w:rsid w:val="00F548D6"/>
    <w:rsid w:val="00F5490C"/>
    <w:rsid w:val="00F72197"/>
    <w:rsid w:val="00F809C2"/>
    <w:rsid w:val="00F835B8"/>
    <w:rsid w:val="00F8480B"/>
    <w:rsid w:val="00FB0CA5"/>
    <w:rsid w:val="00FB0E67"/>
    <w:rsid w:val="00FB1D5F"/>
    <w:rsid w:val="00FB755E"/>
    <w:rsid w:val="00FE779D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4FB9"/>
  <w15:docId w15:val="{16E5B93E-72F6-4C7C-A551-6CFD578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E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6E6"/>
  </w:style>
  <w:style w:type="paragraph" w:styleId="Footer">
    <w:name w:val="footer"/>
    <w:basedOn w:val="Normal"/>
    <w:link w:val="FooterChar"/>
    <w:uiPriority w:val="99"/>
    <w:unhideWhenUsed/>
    <w:rsid w:val="00A3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6E6"/>
  </w:style>
  <w:style w:type="character" w:styleId="FollowedHyperlink">
    <w:name w:val="FollowedHyperlink"/>
    <w:basedOn w:val="DefaultParagraphFont"/>
    <w:uiPriority w:val="99"/>
    <w:semiHidden/>
    <w:unhideWhenUsed/>
    <w:rsid w:val="004665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B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elp/linkedin/answer/a542685/manage-your-public-profile-url?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cme_Corpor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195C-9561-4D34-9A0E-C5DDB210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Andy Racic</cp:lastModifiedBy>
  <cp:revision>2</cp:revision>
  <cp:lastPrinted>2023-12-07T16:49:00Z</cp:lastPrinted>
  <dcterms:created xsi:type="dcterms:W3CDTF">2025-05-16T14:52:00Z</dcterms:created>
  <dcterms:modified xsi:type="dcterms:W3CDTF">2025-05-16T14:52:00Z</dcterms:modified>
</cp:coreProperties>
</file>