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50EC" w14:textId="02D1C762" w:rsidR="00F3469B" w:rsidRDefault="002E274C" w:rsidP="00F3469B">
      <w:pPr>
        <w:spacing w:line="360" w:lineRule="auto"/>
        <w:ind w:left="425" w:hanging="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w:t>
      </w:r>
      <w:r w:rsidR="003B6653">
        <w:rPr>
          <w:rFonts w:ascii="Times New Roman" w:eastAsia="Times New Roman" w:hAnsi="Times New Roman" w:cs="Times New Roman"/>
          <w:b/>
          <w:sz w:val="24"/>
          <w:szCs w:val="24"/>
        </w:rPr>
        <w:t xml:space="preserve"> </w:t>
      </w:r>
      <w:r w:rsidR="00F3469B">
        <w:rPr>
          <w:rFonts w:ascii="Times New Roman" w:eastAsia="Times New Roman" w:hAnsi="Times New Roman" w:cs="Times New Roman"/>
          <w:b/>
          <w:sz w:val="24"/>
          <w:szCs w:val="24"/>
        </w:rPr>
        <w:t>for Practicals</w:t>
      </w:r>
    </w:p>
    <w:p w14:paraId="64EA373D" w14:textId="7DAADA73" w:rsidR="001140C7" w:rsidRDefault="00F3469B" w:rsidP="001140C7">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140C7">
        <w:rPr>
          <w:rFonts w:ascii="Times New Roman" w:eastAsia="Times New Roman" w:hAnsi="Times New Roman" w:cs="Times New Roman"/>
          <w:sz w:val="24"/>
          <w:szCs w:val="24"/>
        </w:rPr>
        <w:t xml:space="preserve">There are some academic subjects in which there is a practical component both at Secondary as well as Sr. Secondary level. Similarly, in all Vocational subjects, there is a practical component. The AIs have to conduct practical examinations after holding practical classes for all learners. The </w:t>
      </w:r>
      <w:r w:rsidRPr="001140C7">
        <w:rPr>
          <w:rFonts w:ascii="Times New Roman" w:eastAsia="Times New Roman" w:hAnsi="Times New Roman" w:cs="Times New Roman"/>
          <w:color w:val="000000"/>
          <w:sz w:val="24"/>
          <w:szCs w:val="24"/>
        </w:rPr>
        <w:t xml:space="preserve">Principal/Head of the School will be </w:t>
      </w:r>
      <w:r w:rsidRPr="001140C7">
        <w:rPr>
          <w:rFonts w:ascii="Times New Roman" w:eastAsia="Times New Roman" w:hAnsi="Times New Roman" w:cs="Times New Roman"/>
          <w:sz w:val="24"/>
          <w:szCs w:val="24"/>
        </w:rPr>
        <w:t>responsible</w:t>
      </w:r>
      <w:r w:rsidRPr="001140C7">
        <w:rPr>
          <w:rFonts w:ascii="Times New Roman" w:eastAsia="Times New Roman" w:hAnsi="Times New Roman" w:cs="Times New Roman"/>
          <w:color w:val="000000"/>
          <w:sz w:val="24"/>
          <w:szCs w:val="24"/>
        </w:rPr>
        <w:t xml:space="preserve"> for this task at his/her centre. </w:t>
      </w:r>
      <w:r w:rsidR="001140C7" w:rsidRPr="001140C7">
        <w:rPr>
          <w:rFonts w:ascii="Times New Roman" w:eastAsia="Times New Roman" w:hAnsi="Times New Roman" w:cs="Times New Roman"/>
          <w:sz w:val="24"/>
          <w:szCs w:val="24"/>
        </w:rPr>
        <w:t xml:space="preserve">A Coordinator may be appointed for this </w:t>
      </w:r>
      <w:r w:rsidR="003B6653" w:rsidRPr="001140C7">
        <w:rPr>
          <w:rFonts w:ascii="Times New Roman" w:eastAsia="Times New Roman" w:hAnsi="Times New Roman" w:cs="Times New Roman"/>
          <w:sz w:val="24"/>
          <w:szCs w:val="24"/>
        </w:rPr>
        <w:t>purpose.</w:t>
      </w:r>
      <w:r w:rsidR="003B6653" w:rsidRPr="005F1D60">
        <w:rPr>
          <w:rFonts w:ascii="Times New Roman" w:eastAsia="Times New Roman" w:hAnsi="Times New Roman" w:cs="Times New Roman"/>
          <w:color w:val="000000"/>
          <w:sz w:val="24"/>
          <w:szCs w:val="24"/>
        </w:rPr>
        <w:t xml:space="preserve"> Practical</w:t>
      </w:r>
      <w:r w:rsidR="00977AC3" w:rsidRPr="005F1D60">
        <w:rPr>
          <w:rFonts w:ascii="Times New Roman" w:eastAsia="Times New Roman" w:hAnsi="Times New Roman" w:cs="Times New Roman"/>
          <w:color w:val="000000"/>
          <w:sz w:val="24"/>
          <w:szCs w:val="24"/>
        </w:rPr>
        <w:t xml:space="preserve"> examination comprises of 20 marks </w:t>
      </w:r>
      <w:r w:rsidR="005B6FB7" w:rsidRPr="005F1D60">
        <w:rPr>
          <w:rFonts w:ascii="Times New Roman" w:eastAsia="Times New Roman" w:hAnsi="Times New Roman" w:cs="Times New Roman"/>
          <w:color w:val="000000"/>
          <w:sz w:val="24"/>
          <w:szCs w:val="24"/>
        </w:rPr>
        <w:t>each. Timings can be decided by the A.I on their own.</w:t>
      </w:r>
    </w:p>
    <w:p w14:paraId="08560045" w14:textId="77777777" w:rsidR="00FE0855" w:rsidRDefault="00FE0855" w:rsidP="001140C7">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learners should be allowed to use all labs for conducting practicals for practice as well as for the examination. AIs will be entitled to claim Rs. 100/- (Rupees One Hundred only) per student </w:t>
      </w:r>
      <w:r w:rsidR="00977AC3">
        <w:rPr>
          <w:rFonts w:ascii="Times New Roman" w:eastAsia="Times New Roman" w:hAnsi="Times New Roman" w:cs="Times New Roman"/>
          <w:color w:val="000000"/>
          <w:sz w:val="24"/>
          <w:szCs w:val="24"/>
        </w:rPr>
        <w:t xml:space="preserve">per subject </w:t>
      </w:r>
      <w:r>
        <w:rPr>
          <w:rFonts w:ascii="Times New Roman" w:eastAsia="Times New Roman" w:hAnsi="Times New Roman" w:cs="Times New Roman"/>
          <w:color w:val="000000"/>
          <w:sz w:val="24"/>
          <w:szCs w:val="24"/>
        </w:rPr>
        <w:t xml:space="preserve">towards expenses. </w:t>
      </w:r>
    </w:p>
    <w:p w14:paraId="66551A20" w14:textId="77777777" w:rsidR="00FE0855" w:rsidRPr="001140C7" w:rsidRDefault="00FE0855" w:rsidP="001140C7">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practical record books maintained by the learners for all their practical subjects may be examined at the time of practical examination.</w:t>
      </w:r>
    </w:p>
    <w:p w14:paraId="69D82D44" w14:textId="30B8F22E" w:rsidR="00E14D7B" w:rsidRPr="001140C7" w:rsidRDefault="00D86B37" w:rsidP="001140C7">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140C7">
        <w:rPr>
          <w:rFonts w:ascii="Times New Roman" w:eastAsia="Times New Roman" w:hAnsi="Times New Roman" w:cs="Times New Roman"/>
          <w:sz w:val="24"/>
          <w:szCs w:val="24"/>
        </w:rPr>
        <w:t xml:space="preserve">The date sheet </w:t>
      </w:r>
      <w:r w:rsidR="00F3469B" w:rsidRPr="001140C7">
        <w:rPr>
          <w:rFonts w:ascii="Times New Roman" w:eastAsia="Times New Roman" w:hAnsi="Times New Roman" w:cs="Times New Roman"/>
          <w:sz w:val="24"/>
          <w:szCs w:val="24"/>
        </w:rPr>
        <w:t>for</w:t>
      </w:r>
      <w:r w:rsidRPr="001140C7">
        <w:rPr>
          <w:rFonts w:ascii="Times New Roman" w:eastAsia="Times New Roman" w:hAnsi="Times New Roman" w:cs="Times New Roman"/>
          <w:sz w:val="24"/>
          <w:szCs w:val="24"/>
        </w:rPr>
        <w:t xml:space="preserve"> the </w:t>
      </w:r>
      <w:r w:rsidR="00F3469B" w:rsidRPr="001140C7">
        <w:rPr>
          <w:rFonts w:ascii="Times New Roman" w:eastAsia="Times New Roman" w:hAnsi="Times New Roman" w:cs="Times New Roman"/>
          <w:sz w:val="24"/>
          <w:szCs w:val="24"/>
        </w:rPr>
        <w:t>Practical E</w:t>
      </w:r>
      <w:r w:rsidRPr="001140C7">
        <w:rPr>
          <w:rFonts w:ascii="Times New Roman" w:eastAsia="Times New Roman" w:hAnsi="Times New Roman" w:cs="Times New Roman"/>
          <w:sz w:val="24"/>
          <w:szCs w:val="24"/>
        </w:rPr>
        <w:t>xamination and list of practicals (subject-wise) are attached.</w:t>
      </w:r>
      <w:r w:rsidR="003B6653">
        <w:rPr>
          <w:rFonts w:ascii="Times New Roman" w:eastAsia="Times New Roman" w:hAnsi="Times New Roman" w:cs="Times New Roman"/>
          <w:sz w:val="24"/>
          <w:szCs w:val="24"/>
        </w:rPr>
        <w:t xml:space="preserve"> </w:t>
      </w:r>
      <w:r w:rsidR="00F3469B" w:rsidRPr="001140C7">
        <w:rPr>
          <w:rFonts w:ascii="Times New Roman" w:eastAsia="Times New Roman" w:hAnsi="Times New Roman" w:cs="Times New Roman"/>
          <w:color w:val="000000"/>
          <w:sz w:val="24"/>
          <w:szCs w:val="24"/>
        </w:rPr>
        <w:t>Please ensure the availability of</w:t>
      </w:r>
      <w:r w:rsidR="003B6653">
        <w:rPr>
          <w:rFonts w:ascii="Times New Roman" w:eastAsia="Times New Roman" w:hAnsi="Times New Roman" w:cs="Times New Roman"/>
          <w:color w:val="000000"/>
          <w:sz w:val="24"/>
          <w:szCs w:val="24"/>
        </w:rPr>
        <w:t xml:space="preserve"> </w:t>
      </w:r>
      <w:r w:rsidR="00F3469B" w:rsidRPr="001140C7">
        <w:rPr>
          <w:rFonts w:ascii="Times New Roman" w:eastAsia="Times New Roman" w:hAnsi="Times New Roman" w:cs="Times New Roman"/>
          <w:color w:val="000000"/>
          <w:sz w:val="24"/>
          <w:szCs w:val="24"/>
        </w:rPr>
        <w:t>all</w:t>
      </w:r>
      <w:r w:rsidRPr="001140C7">
        <w:rPr>
          <w:rFonts w:ascii="Times New Roman" w:eastAsia="Times New Roman" w:hAnsi="Times New Roman" w:cs="Times New Roman"/>
          <w:color w:val="000000"/>
          <w:sz w:val="24"/>
          <w:szCs w:val="24"/>
        </w:rPr>
        <w:t xml:space="preserve"> material</w:t>
      </w:r>
      <w:r w:rsidR="00F3469B" w:rsidRPr="001140C7">
        <w:rPr>
          <w:rFonts w:ascii="Times New Roman" w:eastAsia="Times New Roman" w:hAnsi="Times New Roman" w:cs="Times New Roman"/>
          <w:color w:val="000000"/>
          <w:sz w:val="24"/>
          <w:szCs w:val="24"/>
        </w:rPr>
        <w:t>s</w:t>
      </w:r>
      <w:r w:rsidRPr="001140C7">
        <w:rPr>
          <w:rFonts w:ascii="Times New Roman" w:eastAsia="Times New Roman" w:hAnsi="Times New Roman" w:cs="Times New Roman"/>
          <w:color w:val="000000"/>
          <w:sz w:val="24"/>
          <w:szCs w:val="24"/>
        </w:rPr>
        <w:t>/</w:t>
      </w:r>
      <w:r w:rsidRPr="001140C7">
        <w:rPr>
          <w:rFonts w:ascii="Times New Roman" w:eastAsia="Times New Roman" w:hAnsi="Times New Roman" w:cs="Times New Roman"/>
          <w:sz w:val="24"/>
          <w:szCs w:val="24"/>
        </w:rPr>
        <w:t>equipment/apparatus required for each</w:t>
      </w:r>
      <w:r w:rsidR="003B6653">
        <w:rPr>
          <w:rFonts w:ascii="Times New Roman" w:eastAsia="Times New Roman" w:hAnsi="Times New Roman" w:cs="Times New Roman"/>
          <w:sz w:val="24"/>
          <w:szCs w:val="24"/>
        </w:rPr>
        <w:t xml:space="preserve"> </w:t>
      </w:r>
      <w:r w:rsidR="00F3469B" w:rsidRPr="001140C7">
        <w:rPr>
          <w:rFonts w:ascii="Times New Roman" w:eastAsia="Times New Roman" w:hAnsi="Times New Roman" w:cs="Times New Roman"/>
          <w:color w:val="000000"/>
          <w:sz w:val="24"/>
          <w:szCs w:val="24"/>
        </w:rPr>
        <w:t xml:space="preserve">practical </w:t>
      </w:r>
      <w:r w:rsidRPr="001140C7">
        <w:rPr>
          <w:rFonts w:ascii="Times New Roman" w:eastAsia="Times New Roman" w:hAnsi="Times New Roman" w:cs="Times New Roman"/>
          <w:color w:val="000000"/>
          <w:sz w:val="24"/>
          <w:szCs w:val="24"/>
        </w:rPr>
        <w:t>subjec</w:t>
      </w:r>
      <w:r w:rsidRPr="001140C7">
        <w:rPr>
          <w:rFonts w:ascii="Times New Roman" w:eastAsia="Times New Roman" w:hAnsi="Times New Roman" w:cs="Times New Roman"/>
          <w:sz w:val="24"/>
          <w:szCs w:val="24"/>
        </w:rPr>
        <w:t>t</w:t>
      </w:r>
      <w:r w:rsidRPr="001140C7">
        <w:rPr>
          <w:rFonts w:ascii="Times New Roman" w:eastAsia="Times New Roman" w:hAnsi="Times New Roman" w:cs="Times New Roman"/>
          <w:color w:val="000000"/>
          <w:sz w:val="24"/>
          <w:szCs w:val="24"/>
        </w:rPr>
        <w:t>.</w:t>
      </w:r>
    </w:p>
    <w:p w14:paraId="254D7C45" w14:textId="6B6AFF51" w:rsidR="006F0E3F" w:rsidRDefault="00F3469B" w:rsidP="001140C7">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140C7">
        <w:rPr>
          <w:rFonts w:ascii="Times New Roman" w:eastAsia="Times New Roman" w:hAnsi="Times New Roman" w:cs="Times New Roman"/>
          <w:color w:val="000000"/>
          <w:sz w:val="24"/>
          <w:szCs w:val="24"/>
        </w:rPr>
        <w:t>Please</w:t>
      </w:r>
      <w:r w:rsidR="00D86B37" w:rsidRPr="001140C7">
        <w:rPr>
          <w:rFonts w:ascii="Times New Roman" w:eastAsia="Times New Roman" w:hAnsi="Times New Roman" w:cs="Times New Roman"/>
        </w:rPr>
        <w:t xml:space="preserve"> ensure </w:t>
      </w:r>
      <w:r w:rsidR="00D86B37" w:rsidRPr="001140C7">
        <w:rPr>
          <w:rFonts w:ascii="Times New Roman" w:eastAsia="Times New Roman" w:hAnsi="Times New Roman" w:cs="Times New Roman"/>
          <w:color w:val="000000"/>
          <w:sz w:val="24"/>
          <w:szCs w:val="24"/>
        </w:rPr>
        <w:t xml:space="preserve">the </w:t>
      </w:r>
      <w:r w:rsidR="00D86B37" w:rsidRPr="001140C7">
        <w:rPr>
          <w:rFonts w:ascii="Times New Roman" w:eastAsia="Times New Roman" w:hAnsi="Times New Roman" w:cs="Times New Roman"/>
          <w:sz w:val="24"/>
          <w:szCs w:val="24"/>
        </w:rPr>
        <w:t>examinations</w:t>
      </w:r>
      <w:r w:rsidR="003B6653">
        <w:rPr>
          <w:rFonts w:ascii="Times New Roman" w:eastAsia="Times New Roman" w:hAnsi="Times New Roman" w:cs="Times New Roman"/>
          <w:sz w:val="24"/>
          <w:szCs w:val="24"/>
        </w:rPr>
        <w:t xml:space="preserve"> </w:t>
      </w:r>
      <w:r w:rsidRPr="001140C7">
        <w:rPr>
          <w:rFonts w:ascii="Times New Roman" w:eastAsia="Times New Roman" w:hAnsi="Times New Roman" w:cs="Times New Roman"/>
          <w:color w:val="000000"/>
          <w:sz w:val="24"/>
          <w:szCs w:val="24"/>
        </w:rPr>
        <w:t xml:space="preserve">are conducted </w:t>
      </w:r>
      <w:r w:rsidR="00D86B37" w:rsidRPr="001140C7">
        <w:rPr>
          <w:rFonts w:ascii="Times New Roman" w:eastAsia="Times New Roman" w:hAnsi="Times New Roman" w:cs="Times New Roman"/>
          <w:color w:val="000000"/>
          <w:sz w:val="24"/>
          <w:szCs w:val="24"/>
        </w:rPr>
        <w:t>smoothly</w:t>
      </w:r>
      <w:r w:rsidR="003B6653">
        <w:rPr>
          <w:rFonts w:ascii="Times New Roman" w:eastAsia="Times New Roman" w:hAnsi="Times New Roman" w:cs="Times New Roman"/>
          <w:color w:val="000000"/>
          <w:sz w:val="24"/>
          <w:szCs w:val="24"/>
        </w:rPr>
        <w:t xml:space="preserve"> </w:t>
      </w:r>
      <w:r w:rsidRPr="001140C7">
        <w:rPr>
          <w:rFonts w:ascii="Times New Roman" w:eastAsia="Times New Roman" w:hAnsi="Times New Roman" w:cs="Times New Roman"/>
          <w:sz w:val="24"/>
          <w:szCs w:val="24"/>
        </w:rPr>
        <w:t>and free of</w:t>
      </w:r>
      <w:r w:rsidR="00D86B37" w:rsidRPr="001140C7">
        <w:rPr>
          <w:rFonts w:ascii="Times New Roman" w:eastAsia="Times New Roman" w:hAnsi="Times New Roman" w:cs="Times New Roman"/>
          <w:color w:val="000000"/>
          <w:sz w:val="24"/>
          <w:szCs w:val="24"/>
        </w:rPr>
        <w:t xml:space="preserve"> unfair means</w:t>
      </w:r>
      <w:r w:rsidR="003B6653">
        <w:rPr>
          <w:rFonts w:ascii="Times New Roman" w:eastAsia="Times New Roman" w:hAnsi="Times New Roman" w:cs="Times New Roman"/>
          <w:color w:val="000000"/>
          <w:sz w:val="24"/>
          <w:szCs w:val="24"/>
        </w:rPr>
        <w:t xml:space="preserve">. </w:t>
      </w:r>
      <w:r w:rsidR="00D86B37" w:rsidRPr="001140C7">
        <w:rPr>
          <w:rFonts w:ascii="Times New Roman" w:eastAsia="Times New Roman" w:hAnsi="Times New Roman" w:cs="Times New Roman"/>
          <w:color w:val="000000"/>
          <w:sz w:val="24"/>
          <w:szCs w:val="24"/>
        </w:rPr>
        <w:t xml:space="preserve">All COVID related safety protocols and instructions issued </w:t>
      </w:r>
      <w:r w:rsidR="00D86B37" w:rsidRPr="001140C7">
        <w:rPr>
          <w:rFonts w:ascii="Times New Roman" w:eastAsia="Times New Roman" w:hAnsi="Times New Roman" w:cs="Times New Roman"/>
          <w:sz w:val="24"/>
          <w:szCs w:val="24"/>
        </w:rPr>
        <w:t>by the Central</w:t>
      </w:r>
      <w:r w:rsidR="00D86B37" w:rsidRPr="001140C7">
        <w:rPr>
          <w:rFonts w:ascii="Times New Roman" w:eastAsia="Times New Roman" w:hAnsi="Times New Roman" w:cs="Times New Roman"/>
          <w:color w:val="000000"/>
          <w:sz w:val="24"/>
          <w:szCs w:val="24"/>
        </w:rPr>
        <w:t xml:space="preserve">/State Government have to be strictly followed to ensure safety </w:t>
      </w:r>
      <w:r w:rsidR="00D86B37" w:rsidRPr="001140C7">
        <w:rPr>
          <w:rFonts w:ascii="Times New Roman" w:eastAsia="Times New Roman" w:hAnsi="Times New Roman" w:cs="Times New Roman"/>
          <w:sz w:val="24"/>
          <w:szCs w:val="24"/>
        </w:rPr>
        <w:t>for all</w:t>
      </w:r>
      <w:r w:rsidR="00D86B37" w:rsidRPr="001140C7">
        <w:rPr>
          <w:rFonts w:ascii="Times New Roman" w:eastAsia="Times New Roman" w:hAnsi="Times New Roman" w:cs="Times New Roman"/>
          <w:color w:val="000000"/>
          <w:sz w:val="24"/>
          <w:szCs w:val="24"/>
        </w:rPr>
        <w:t>.</w:t>
      </w:r>
    </w:p>
    <w:p w14:paraId="28A5327E" w14:textId="77777777" w:rsidR="00D012B6" w:rsidRPr="005F1D60" w:rsidRDefault="00D012B6" w:rsidP="00D012B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F1D60">
        <w:rPr>
          <w:rFonts w:ascii="Times New Roman" w:eastAsia="Times New Roman" w:hAnsi="Times New Roman" w:cs="Times New Roman"/>
          <w:color w:val="000000"/>
          <w:sz w:val="24"/>
          <w:szCs w:val="24"/>
        </w:rPr>
        <w:t>Two drafts have been enclosed with the said guidelines. One is in word format and another one is in Excel.</w:t>
      </w:r>
    </w:p>
    <w:p w14:paraId="648ED3ED" w14:textId="04340974" w:rsidR="00D012B6" w:rsidRPr="005F1D60" w:rsidRDefault="006F0E3F" w:rsidP="00D012B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F1D60">
        <w:rPr>
          <w:rFonts w:ascii="Times New Roman" w:eastAsia="Times New Roman" w:hAnsi="Times New Roman" w:cs="Times New Roman"/>
          <w:color w:val="000000"/>
          <w:sz w:val="24"/>
          <w:szCs w:val="24"/>
        </w:rPr>
        <w:t>After the examination,</w:t>
      </w:r>
      <w:r w:rsidR="00D012B6" w:rsidRPr="005F1D60">
        <w:rPr>
          <w:rFonts w:ascii="Times New Roman" w:eastAsia="Times New Roman" w:hAnsi="Times New Roman" w:cs="Times New Roman"/>
          <w:color w:val="000000"/>
          <w:sz w:val="24"/>
          <w:szCs w:val="24"/>
        </w:rPr>
        <w:t xml:space="preserve"> the word document should be duly filled in along with the</w:t>
      </w:r>
      <w:r w:rsidR="00B0425C" w:rsidRPr="005F1D60">
        <w:rPr>
          <w:rFonts w:ascii="Times New Roman" w:eastAsia="Times New Roman" w:hAnsi="Times New Roman" w:cs="Times New Roman"/>
          <w:color w:val="000000"/>
          <w:sz w:val="24"/>
          <w:szCs w:val="24"/>
        </w:rPr>
        <w:t xml:space="preserve"> name</w:t>
      </w:r>
      <w:r w:rsidR="00FC12CA" w:rsidRPr="005F1D60">
        <w:rPr>
          <w:rFonts w:ascii="Times New Roman" w:eastAsia="Times New Roman" w:hAnsi="Times New Roman" w:cs="Times New Roman"/>
          <w:color w:val="000000"/>
          <w:sz w:val="24"/>
          <w:szCs w:val="24"/>
        </w:rPr>
        <w:t>, registration number</w:t>
      </w:r>
      <w:r w:rsidR="00766E83">
        <w:rPr>
          <w:rFonts w:ascii="Times New Roman" w:eastAsia="Times New Roman" w:hAnsi="Times New Roman" w:cs="Times New Roman"/>
          <w:color w:val="000000"/>
          <w:sz w:val="24"/>
          <w:szCs w:val="24"/>
        </w:rPr>
        <w:t>, marks</w:t>
      </w:r>
      <w:r w:rsidR="003B6653">
        <w:rPr>
          <w:rFonts w:ascii="Times New Roman" w:eastAsia="Times New Roman" w:hAnsi="Times New Roman" w:cs="Times New Roman"/>
          <w:color w:val="000000"/>
          <w:sz w:val="24"/>
          <w:szCs w:val="24"/>
        </w:rPr>
        <w:t xml:space="preserve"> </w:t>
      </w:r>
      <w:r w:rsidR="005B6FB7" w:rsidRPr="005F1D60">
        <w:rPr>
          <w:rFonts w:ascii="Times New Roman" w:eastAsia="Times New Roman" w:hAnsi="Times New Roman" w:cs="Times New Roman"/>
          <w:color w:val="000000"/>
          <w:sz w:val="24"/>
          <w:szCs w:val="24"/>
        </w:rPr>
        <w:t>and signature</w:t>
      </w:r>
      <w:r w:rsidR="00D012B6" w:rsidRPr="005F1D60">
        <w:rPr>
          <w:rFonts w:ascii="Times New Roman" w:eastAsia="Times New Roman" w:hAnsi="Times New Roman" w:cs="Times New Roman"/>
          <w:color w:val="000000"/>
          <w:sz w:val="24"/>
          <w:szCs w:val="24"/>
        </w:rPr>
        <w:t xml:space="preserve"> of the student, its print out needs to be taken on the letter head of the school and it should be sent to us in pdf format duly signed and stamped by the authorized signatory/Principal of the school.</w:t>
      </w:r>
    </w:p>
    <w:p w14:paraId="5665283A" w14:textId="77777777" w:rsidR="00D012B6" w:rsidRPr="005F1D60" w:rsidRDefault="00D012B6" w:rsidP="00D012B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F1D60">
        <w:rPr>
          <w:rFonts w:ascii="Times New Roman" w:eastAsia="Times New Roman" w:hAnsi="Times New Roman" w:cs="Times New Roman"/>
          <w:color w:val="000000"/>
          <w:sz w:val="24"/>
          <w:szCs w:val="24"/>
        </w:rPr>
        <w:t xml:space="preserve">The excel format shall contain the details of students </w:t>
      </w:r>
      <w:r w:rsidR="00977AC3" w:rsidRPr="005F1D60">
        <w:rPr>
          <w:rFonts w:ascii="Times New Roman" w:eastAsia="Times New Roman" w:hAnsi="Times New Roman" w:cs="Times New Roman"/>
          <w:color w:val="000000"/>
          <w:sz w:val="24"/>
          <w:szCs w:val="24"/>
        </w:rPr>
        <w:t>appeared in particular practical examination along with their marks.</w:t>
      </w:r>
    </w:p>
    <w:p w14:paraId="01C51FF3" w14:textId="77777777" w:rsidR="005B6FB7" w:rsidRPr="005F1D60" w:rsidRDefault="005B6FB7" w:rsidP="00D012B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F1D60">
        <w:rPr>
          <w:rFonts w:ascii="Times New Roman" w:eastAsia="Times New Roman" w:hAnsi="Times New Roman" w:cs="Times New Roman"/>
          <w:color w:val="000000"/>
          <w:sz w:val="24"/>
          <w:szCs w:val="24"/>
        </w:rPr>
        <w:t xml:space="preserve">Both the files need to be sent to  </w:t>
      </w:r>
      <w:hyperlink r:id="rId8" w:history="1">
        <w:r w:rsidRPr="005F1D60">
          <w:rPr>
            <w:rStyle w:val="Hyperlink"/>
            <w:rFonts w:ascii="Times New Roman" w:eastAsia="Times New Roman" w:hAnsi="Times New Roman" w:cs="Times New Roman"/>
            <w:sz w:val="24"/>
            <w:szCs w:val="24"/>
          </w:rPr>
          <w:t>contact@bosse.ac.in</w:t>
        </w:r>
      </w:hyperlink>
      <w:r w:rsidRPr="005F1D60">
        <w:rPr>
          <w:rFonts w:ascii="Times New Roman" w:eastAsia="Times New Roman" w:hAnsi="Times New Roman" w:cs="Times New Roman"/>
          <w:color w:val="000000"/>
          <w:sz w:val="24"/>
          <w:szCs w:val="24"/>
        </w:rPr>
        <w:t xml:space="preserve"> by 30</w:t>
      </w:r>
      <w:r w:rsidRPr="005F1D60">
        <w:rPr>
          <w:rFonts w:ascii="Times New Roman" w:eastAsia="Times New Roman" w:hAnsi="Times New Roman" w:cs="Times New Roman"/>
          <w:color w:val="000000"/>
          <w:sz w:val="24"/>
          <w:szCs w:val="24"/>
          <w:vertAlign w:val="superscript"/>
        </w:rPr>
        <w:t>th</w:t>
      </w:r>
      <w:r w:rsidRPr="005F1D60">
        <w:rPr>
          <w:rFonts w:ascii="Times New Roman" w:eastAsia="Times New Roman" w:hAnsi="Times New Roman" w:cs="Times New Roman"/>
          <w:color w:val="000000"/>
          <w:sz w:val="24"/>
          <w:szCs w:val="24"/>
        </w:rPr>
        <w:t xml:space="preserve"> of </w:t>
      </w:r>
      <w:r w:rsidR="00766E83">
        <w:rPr>
          <w:rFonts w:ascii="Times New Roman" w:eastAsia="Times New Roman" w:hAnsi="Times New Roman" w:cs="Times New Roman"/>
          <w:color w:val="000000"/>
          <w:sz w:val="24"/>
          <w:szCs w:val="24"/>
        </w:rPr>
        <w:t>April</w:t>
      </w:r>
      <w:r w:rsidRPr="005F1D60">
        <w:rPr>
          <w:rFonts w:ascii="Times New Roman" w:eastAsia="Times New Roman" w:hAnsi="Times New Roman" w:cs="Times New Roman"/>
          <w:color w:val="000000"/>
          <w:sz w:val="24"/>
          <w:szCs w:val="24"/>
        </w:rPr>
        <w:t>, 2022.</w:t>
      </w:r>
    </w:p>
    <w:p w14:paraId="02676FD1" w14:textId="77777777" w:rsidR="00E55268" w:rsidRDefault="00E55268" w:rsidP="00D012B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F1D60">
        <w:rPr>
          <w:rFonts w:ascii="Times New Roman" w:eastAsia="Times New Roman" w:hAnsi="Times New Roman" w:cs="Times New Roman"/>
          <w:color w:val="000000"/>
          <w:sz w:val="24"/>
          <w:szCs w:val="24"/>
        </w:rPr>
        <w:t>There will be only 1 email from 1 A.I pertaining the files.</w:t>
      </w:r>
    </w:p>
    <w:p w14:paraId="15B63C6F" w14:textId="63F9E0DA" w:rsidR="00E14D7B" w:rsidRPr="003B6653" w:rsidRDefault="005F1D60" w:rsidP="003B6653">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have to show their I CARD at the concerned centre.</w:t>
      </w:r>
      <w:r w:rsidR="00D86B37" w:rsidRPr="005F1D60">
        <w:br w:type="page"/>
      </w:r>
    </w:p>
    <w:p w14:paraId="0B392A6C" w14:textId="77777777" w:rsidR="005F1D60" w:rsidRDefault="005F1D60" w:rsidP="005F1D60">
      <w:pPr>
        <w:pBdr>
          <w:top w:val="nil"/>
          <w:left w:val="nil"/>
          <w:bottom w:val="nil"/>
          <w:right w:val="nil"/>
          <w:between w:val="nil"/>
        </w:pBdr>
        <w:tabs>
          <w:tab w:val="left" w:pos="4065"/>
        </w:tabs>
        <w:spacing w:line="360" w:lineRule="auto"/>
        <w:ind w:left="425" w:right="-282"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p>
    <w:p w14:paraId="2B1D1846" w14:textId="77777777" w:rsidR="00F60576" w:rsidRPr="005F1D60" w:rsidRDefault="00F60576" w:rsidP="00F60576">
      <w:pPr>
        <w:pBdr>
          <w:top w:val="nil"/>
          <w:left w:val="nil"/>
          <w:bottom w:val="nil"/>
          <w:right w:val="nil"/>
          <w:between w:val="nil"/>
        </w:pBdr>
        <w:spacing w:line="360" w:lineRule="auto"/>
        <w:ind w:left="425" w:right="-282" w:hanging="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SHEET FOR PRACTICAL EXAMINATION (SECONDARY &amp; SENIOR SECONDARY)</w:t>
      </w:r>
    </w:p>
    <w:tbl>
      <w:tblPr>
        <w:tblW w:w="84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9"/>
        <w:gridCol w:w="1976"/>
        <w:gridCol w:w="4594"/>
      </w:tblGrid>
      <w:tr w:rsidR="00F60576" w14:paraId="4258DA08" w14:textId="77777777" w:rsidTr="00180A35">
        <w:trPr>
          <w:cantSplit/>
          <w:trHeight w:val="486"/>
          <w:tblHeader/>
          <w:jc w:val="center"/>
        </w:trPr>
        <w:tc>
          <w:tcPr>
            <w:tcW w:w="1899" w:type="dxa"/>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tcPr>
          <w:p w14:paraId="16390143" w14:textId="77777777" w:rsidR="00F60576" w:rsidRDefault="00F60576" w:rsidP="00180A35">
            <w:pPr>
              <w:widowControl w:val="0"/>
              <w:pBdr>
                <w:top w:val="nil"/>
                <w:left w:val="nil"/>
                <w:bottom w:val="nil"/>
                <w:right w:val="nil"/>
                <w:between w:val="nil"/>
              </w:pBdr>
              <w:spacing w:after="0" w:line="360" w:lineRule="auto"/>
              <w:ind w:left="425" w:hanging="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1976" w:type="dxa"/>
            <w:tcBorders>
              <w:top w:val="single" w:sz="18" w:space="0" w:color="000000"/>
              <w:bottom w:val="single" w:sz="18" w:space="0" w:color="000000"/>
            </w:tcBorders>
            <w:shd w:val="clear" w:color="auto" w:fill="auto"/>
            <w:tcMar>
              <w:top w:w="100" w:type="dxa"/>
              <w:left w:w="100" w:type="dxa"/>
              <w:bottom w:w="100" w:type="dxa"/>
              <w:right w:w="100" w:type="dxa"/>
            </w:tcMar>
          </w:tcPr>
          <w:p w14:paraId="23F213ED" w14:textId="77777777" w:rsidR="00F60576" w:rsidRDefault="00F60576" w:rsidP="00180A35">
            <w:pPr>
              <w:widowControl w:val="0"/>
              <w:pBdr>
                <w:top w:val="nil"/>
                <w:left w:val="nil"/>
                <w:bottom w:val="nil"/>
                <w:right w:val="nil"/>
                <w:between w:val="nil"/>
              </w:pBdr>
              <w:spacing w:after="0" w:line="360" w:lineRule="auto"/>
              <w:ind w:left="425" w:hanging="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4594" w:type="dxa"/>
            <w:tcBorders>
              <w:top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8F32180" w14:textId="77777777" w:rsidR="00F60576" w:rsidRDefault="00F60576" w:rsidP="00180A35">
            <w:pPr>
              <w:widowControl w:val="0"/>
              <w:spacing w:after="0" w:line="360" w:lineRule="auto"/>
              <w:ind w:left="425" w:hanging="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w:t>
            </w:r>
          </w:p>
        </w:tc>
      </w:tr>
      <w:tr w:rsidR="00F60576" w14:paraId="23616873" w14:textId="77777777" w:rsidTr="00180A35">
        <w:trPr>
          <w:cantSplit/>
          <w:trHeight w:val="486"/>
          <w:tblHeader/>
          <w:jc w:val="center"/>
        </w:trPr>
        <w:tc>
          <w:tcPr>
            <w:tcW w:w="1899" w:type="dxa"/>
            <w:tcBorders>
              <w:top w:val="single" w:sz="18" w:space="0" w:color="000000"/>
              <w:left w:val="single" w:sz="18" w:space="0" w:color="000000"/>
            </w:tcBorders>
            <w:shd w:val="clear" w:color="auto" w:fill="auto"/>
            <w:tcMar>
              <w:top w:w="100" w:type="dxa"/>
              <w:left w:w="100" w:type="dxa"/>
              <w:bottom w:w="100" w:type="dxa"/>
              <w:right w:w="100" w:type="dxa"/>
            </w:tcMar>
          </w:tcPr>
          <w:p w14:paraId="65B13707"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2022</w:t>
            </w:r>
          </w:p>
        </w:tc>
        <w:tc>
          <w:tcPr>
            <w:tcW w:w="1976" w:type="dxa"/>
            <w:tcBorders>
              <w:top w:val="single" w:sz="18" w:space="0" w:color="000000"/>
            </w:tcBorders>
            <w:shd w:val="clear" w:color="auto" w:fill="auto"/>
            <w:tcMar>
              <w:top w:w="100" w:type="dxa"/>
              <w:left w:w="100" w:type="dxa"/>
              <w:bottom w:w="100" w:type="dxa"/>
              <w:right w:w="100" w:type="dxa"/>
            </w:tcMar>
          </w:tcPr>
          <w:p w14:paraId="5A98E461"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w:t>
            </w:r>
          </w:p>
        </w:tc>
        <w:tc>
          <w:tcPr>
            <w:tcW w:w="4594" w:type="dxa"/>
            <w:tcBorders>
              <w:top w:val="single" w:sz="18" w:space="0" w:color="000000"/>
              <w:right w:val="single" w:sz="18" w:space="0" w:color="000000"/>
            </w:tcBorders>
            <w:shd w:val="clear" w:color="auto" w:fill="auto"/>
            <w:tcMar>
              <w:top w:w="100" w:type="dxa"/>
              <w:left w:w="100" w:type="dxa"/>
              <w:bottom w:w="100" w:type="dxa"/>
              <w:right w:w="100" w:type="dxa"/>
            </w:tcMar>
          </w:tcPr>
          <w:p w14:paraId="367E391A" w14:textId="77777777" w:rsidR="00F60576" w:rsidRDefault="00F60576" w:rsidP="00180A35">
            <w:pPr>
              <w:widowControl w:val="0"/>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Home Science / Psychology</w:t>
            </w:r>
          </w:p>
        </w:tc>
      </w:tr>
      <w:tr w:rsidR="00F60576" w14:paraId="270B90DE" w14:textId="77777777" w:rsidTr="00180A35">
        <w:trPr>
          <w:cantSplit/>
          <w:trHeight w:val="486"/>
          <w:tblHeader/>
          <w:jc w:val="center"/>
        </w:trPr>
        <w:tc>
          <w:tcPr>
            <w:tcW w:w="1899" w:type="dxa"/>
            <w:tcBorders>
              <w:left w:val="single" w:sz="18" w:space="0" w:color="000000"/>
              <w:bottom w:val="single" w:sz="12" w:space="0" w:color="000000"/>
            </w:tcBorders>
            <w:shd w:val="clear" w:color="auto" w:fill="auto"/>
            <w:tcMar>
              <w:top w:w="100" w:type="dxa"/>
              <w:left w:w="100" w:type="dxa"/>
              <w:bottom w:w="100" w:type="dxa"/>
              <w:right w:w="100" w:type="dxa"/>
            </w:tcMar>
          </w:tcPr>
          <w:p w14:paraId="6AF0BA9F"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2022</w:t>
            </w:r>
          </w:p>
        </w:tc>
        <w:tc>
          <w:tcPr>
            <w:tcW w:w="1976" w:type="dxa"/>
            <w:tcBorders>
              <w:bottom w:val="single" w:sz="12" w:space="0" w:color="000000"/>
            </w:tcBorders>
            <w:shd w:val="clear" w:color="auto" w:fill="auto"/>
            <w:tcMar>
              <w:top w:w="100" w:type="dxa"/>
              <w:left w:w="100" w:type="dxa"/>
              <w:bottom w:w="100" w:type="dxa"/>
              <w:right w:w="100" w:type="dxa"/>
            </w:tcMar>
          </w:tcPr>
          <w:p w14:paraId="30346477"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w:t>
            </w:r>
          </w:p>
        </w:tc>
        <w:tc>
          <w:tcPr>
            <w:tcW w:w="4594" w:type="dxa"/>
            <w:tcBorders>
              <w:bottom w:val="single" w:sz="12" w:space="0" w:color="000000"/>
              <w:right w:val="single" w:sz="18" w:space="0" w:color="000000"/>
            </w:tcBorders>
            <w:shd w:val="clear" w:color="auto" w:fill="auto"/>
            <w:tcMar>
              <w:top w:w="100" w:type="dxa"/>
              <w:left w:w="100" w:type="dxa"/>
              <w:bottom w:w="100" w:type="dxa"/>
              <w:right w:w="100" w:type="dxa"/>
            </w:tcMar>
          </w:tcPr>
          <w:p w14:paraId="64FF0910" w14:textId="77777777" w:rsidR="00F60576" w:rsidRDefault="00F60576" w:rsidP="00180A35">
            <w:pPr>
              <w:widowControl w:val="0"/>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tc>
      </w:tr>
      <w:tr w:rsidR="00F60576" w14:paraId="6BE4042F" w14:textId="77777777" w:rsidTr="00180A35">
        <w:trPr>
          <w:cantSplit/>
          <w:trHeight w:val="486"/>
          <w:tblHeader/>
          <w:jc w:val="center"/>
        </w:trPr>
        <w:tc>
          <w:tcPr>
            <w:tcW w:w="1899" w:type="dxa"/>
            <w:tcBorders>
              <w:top w:val="single" w:sz="12" w:space="0" w:color="000000"/>
              <w:left w:val="single" w:sz="18" w:space="0" w:color="000000"/>
              <w:bottom w:val="single" w:sz="12" w:space="0" w:color="000000"/>
            </w:tcBorders>
            <w:shd w:val="clear" w:color="auto" w:fill="auto"/>
            <w:tcMar>
              <w:top w:w="100" w:type="dxa"/>
              <w:left w:w="100" w:type="dxa"/>
              <w:bottom w:w="100" w:type="dxa"/>
              <w:right w:w="100" w:type="dxa"/>
            </w:tcMar>
          </w:tcPr>
          <w:p w14:paraId="01C15744"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2022</w:t>
            </w:r>
          </w:p>
        </w:tc>
        <w:tc>
          <w:tcPr>
            <w:tcW w:w="1976" w:type="dxa"/>
            <w:tcBorders>
              <w:top w:val="single" w:sz="12" w:space="0" w:color="000000"/>
              <w:bottom w:val="single" w:sz="12" w:space="0" w:color="000000"/>
            </w:tcBorders>
            <w:shd w:val="clear" w:color="auto" w:fill="auto"/>
            <w:tcMar>
              <w:top w:w="100" w:type="dxa"/>
              <w:left w:w="100" w:type="dxa"/>
              <w:bottom w:w="100" w:type="dxa"/>
              <w:right w:w="100" w:type="dxa"/>
            </w:tcMar>
          </w:tcPr>
          <w:p w14:paraId="713D6B2C"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Secondary</w:t>
            </w:r>
          </w:p>
        </w:tc>
        <w:tc>
          <w:tcPr>
            <w:tcW w:w="4594" w:type="dxa"/>
            <w:tcBorders>
              <w:top w:val="single" w:sz="12" w:space="0" w:color="000000"/>
              <w:bottom w:val="single" w:sz="12" w:space="0" w:color="000000"/>
              <w:right w:val="single" w:sz="18" w:space="0" w:color="000000"/>
            </w:tcBorders>
            <w:shd w:val="clear" w:color="auto" w:fill="auto"/>
            <w:tcMar>
              <w:top w:w="100" w:type="dxa"/>
              <w:left w:w="100" w:type="dxa"/>
              <w:bottom w:w="100" w:type="dxa"/>
              <w:right w:w="100" w:type="dxa"/>
            </w:tcMar>
          </w:tcPr>
          <w:p w14:paraId="5C455BEA" w14:textId="77777777" w:rsidR="00F60576" w:rsidRDefault="00F60576" w:rsidP="00180A35">
            <w:pPr>
              <w:widowControl w:val="0"/>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Geography</w:t>
            </w:r>
          </w:p>
        </w:tc>
      </w:tr>
      <w:tr w:rsidR="00F60576" w14:paraId="014DB0EF" w14:textId="77777777" w:rsidTr="00180A35">
        <w:trPr>
          <w:cantSplit/>
          <w:trHeight w:val="486"/>
          <w:tblHeader/>
          <w:jc w:val="center"/>
        </w:trPr>
        <w:tc>
          <w:tcPr>
            <w:tcW w:w="1899" w:type="dxa"/>
            <w:tcBorders>
              <w:top w:val="single" w:sz="12" w:space="0" w:color="000000"/>
              <w:left w:val="single" w:sz="18" w:space="0" w:color="000000"/>
            </w:tcBorders>
            <w:shd w:val="clear" w:color="auto" w:fill="auto"/>
            <w:tcMar>
              <w:top w:w="100" w:type="dxa"/>
              <w:left w:w="100" w:type="dxa"/>
              <w:bottom w:w="100" w:type="dxa"/>
              <w:right w:w="100" w:type="dxa"/>
            </w:tcMar>
          </w:tcPr>
          <w:p w14:paraId="258179A9"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977AC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April, 2022</w:t>
            </w:r>
          </w:p>
        </w:tc>
        <w:tc>
          <w:tcPr>
            <w:tcW w:w="1976" w:type="dxa"/>
            <w:tcBorders>
              <w:top w:val="single" w:sz="12" w:space="0" w:color="000000"/>
            </w:tcBorders>
            <w:shd w:val="clear" w:color="auto" w:fill="auto"/>
            <w:tcMar>
              <w:top w:w="100" w:type="dxa"/>
              <w:left w:w="100" w:type="dxa"/>
              <w:bottom w:w="100" w:type="dxa"/>
              <w:right w:w="100" w:type="dxa"/>
            </w:tcMar>
          </w:tcPr>
          <w:p w14:paraId="73250229"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Secondary</w:t>
            </w:r>
          </w:p>
        </w:tc>
        <w:tc>
          <w:tcPr>
            <w:tcW w:w="4594" w:type="dxa"/>
            <w:tcBorders>
              <w:top w:val="single" w:sz="12" w:space="0" w:color="000000"/>
              <w:right w:val="single" w:sz="18" w:space="0" w:color="000000"/>
            </w:tcBorders>
            <w:shd w:val="clear" w:color="auto" w:fill="auto"/>
            <w:tcMar>
              <w:top w:w="100" w:type="dxa"/>
              <w:left w:w="100" w:type="dxa"/>
              <w:bottom w:w="100" w:type="dxa"/>
              <w:right w:w="100" w:type="dxa"/>
            </w:tcMar>
          </w:tcPr>
          <w:p w14:paraId="6DD0E0D1"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Physics / Psychology</w:t>
            </w:r>
          </w:p>
        </w:tc>
      </w:tr>
      <w:tr w:rsidR="00F60576" w14:paraId="7B06191F" w14:textId="77777777" w:rsidTr="00180A35">
        <w:trPr>
          <w:cantSplit/>
          <w:trHeight w:val="486"/>
          <w:tblHeader/>
          <w:jc w:val="center"/>
        </w:trPr>
        <w:tc>
          <w:tcPr>
            <w:tcW w:w="1899" w:type="dxa"/>
            <w:tcBorders>
              <w:left w:val="single" w:sz="18" w:space="0" w:color="000000"/>
              <w:bottom w:val="single" w:sz="12" w:space="0" w:color="000000"/>
            </w:tcBorders>
            <w:shd w:val="clear" w:color="auto" w:fill="auto"/>
            <w:tcMar>
              <w:top w:w="100" w:type="dxa"/>
              <w:left w:w="100" w:type="dxa"/>
              <w:bottom w:w="100" w:type="dxa"/>
              <w:right w:w="100" w:type="dxa"/>
            </w:tcMar>
          </w:tcPr>
          <w:p w14:paraId="1C896FCF"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977AC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April, 2022</w:t>
            </w:r>
          </w:p>
        </w:tc>
        <w:tc>
          <w:tcPr>
            <w:tcW w:w="1976" w:type="dxa"/>
            <w:tcBorders>
              <w:bottom w:val="single" w:sz="12" w:space="0" w:color="000000"/>
            </w:tcBorders>
            <w:shd w:val="clear" w:color="auto" w:fill="auto"/>
            <w:tcMar>
              <w:top w:w="100" w:type="dxa"/>
              <w:left w:w="100" w:type="dxa"/>
              <w:bottom w:w="100" w:type="dxa"/>
              <w:right w:w="100" w:type="dxa"/>
            </w:tcMar>
          </w:tcPr>
          <w:p w14:paraId="5F930767"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Secondary</w:t>
            </w:r>
          </w:p>
        </w:tc>
        <w:tc>
          <w:tcPr>
            <w:tcW w:w="4594" w:type="dxa"/>
            <w:tcBorders>
              <w:bottom w:val="single" w:sz="12" w:space="0" w:color="000000"/>
              <w:right w:val="single" w:sz="18" w:space="0" w:color="000000"/>
            </w:tcBorders>
            <w:shd w:val="clear" w:color="auto" w:fill="auto"/>
            <w:tcMar>
              <w:top w:w="100" w:type="dxa"/>
              <w:left w:w="100" w:type="dxa"/>
              <w:bottom w:w="100" w:type="dxa"/>
              <w:right w:w="100" w:type="dxa"/>
            </w:tcMar>
          </w:tcPr>
          <w:p w14:paraId="268FF065"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Biology / P.E &amp; Yoga </w:t>
            </w:r>
          </w:p>
        </w:tc>
      </w:tr>
      <w:tr w:rsidR="00F60576" w14:paraId="5AD5E70C" w14:textId="77777777" w:rsidTr="00180A35">
        <w:trPr>
          <w:cantSplit/>
          <w:trHeight w:val="486"/>
          <w:tblHeader/>
          <w:jc w:val="center"/>
        </w:trPr>
        <w:tc>
          <w:tcPr>
            <w:tcW w:w="1899" w:type="dxa"/>
            <w:tcBorders>
              <w:top w:val="single" w:sz="12" w:space="0" w:color="000000"/>
              <w:left w:val="single" w:sz="18" w:space="0" w:color="000000"/>
            </w:tcBorders>
            <w:shd w:val="clear" w:color="auto" w:fill="auto"/>
            <w:tcMar>
              <w:top w:w="100" w:type="dxa"/>
              <w:left w:w="100" w:type="dxa"/>
              <w:bottom w:w="100" w:type="dxa"/>
              <w:right w:w="100" w:type="dxa"/>
            </w:tcMar>
          </w:tcPr>
          <w:p w14:paraId="33FEB093"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977AC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April, 2022</w:t>
            </w:r>
          </w:p>
        </w:tc>
        <w:tc>
          <w:tcPr>
            <w:tcW w:w="1976" w:type="dxa"/>
            <w:tcBorders>
              <w:top w:val="single" w:sz="12" w:space="0" w:color="000000"/>
            </w:tcBorders>
            <w:shd w:val="clear" w:color="auto" w:fill="auto"/>
            <w:tcMar>
              <w:top w:w="100" w:type="dxa"/>
              <w:left w:w="100" w:type="dxa"/>
              <w:bottom w:w="100" w:type="dxa"/>
              <w:right w:w="100" w:type="dxa"/>
            </w:tcMar>
          </w:tcPr>
          <w:p w14:paraId="4CC8CA0C"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Secondary</w:t>
            </w:r>
          </w:p>
        </w:tc>
        <w:tc>
          <w:tcPr>
            <w:tcW w:w="4594" w:type="dxa"/>
            <w:tcBorders>
              <w:top w:val="single" w:sz="12" w:space="0" w:color="000000"/>
              <w:right w:val="single" w:sz="18" w:space="0" w:color="000000"/>
            </w:tcBorders>
            <w:shd w:val="clear" w:color="auto" w:fill="auto"/>
            <w:tcMar>
              <w:top w:w="100" w:type="dxa"/>
              <w:left w:w="100" w:type="dxa"/>
              <w:bottom w:w="100" w:type="dxa"/>
              <w:right w:w="100" w:type="dxa"/>
            </w:tcMar>
          </w:tcPr>
          <w:p w14:paraId="4DFC159C"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Science /Environmental Science</w:t>
            </w:r>
          </w:p>
        </w:tc>
      </w:tr>
      <w:tr w:rsidR="00F60576" w14:paraId="4ADFC879" w14:textId="77777777" w:rsidTr="00180A35">
        <w:trPr>
          <w:cantSplit/>
          <w:trHeight w:val="486"/>
          <w:tblHeader/>
          <w:jc w:val="center"/>
        </w:trPr>
        <w:tc>
          <w:tcPr>
            <w:tcW w:w="1899" w:type="dxa"/>
            <w:tcBorders>
              <w:left w:val="single" w:sz="18" w:space="0" w:color="000000"/>
              <w:bottom w:val="single" w:sz="12" w:space="0" w:color="000000"/>
            </w:tcBorders>
            <w:shd w:val="clear" w:color="auto" w:fill="auto"/>
            <w:tcMar>
              <w:top w:w="100" w:type="dxa"/>
              <w:left w:w="100" w:type="dxa"/>
              <w:bottom w:w="100" w:type="dxa"/>
              <w:right w:w="100" w:type="dxa"/>
            </w:tcMar>
          </w:tcPr>
          <w:p w14:paraId="5B0DAE58"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vertAlign w:val="superscript"/>
              </w:rPr>
              <w:t xml:space="preserve">th </w:t>
            </w:r>
            <w:r>
              <w:rPr>
                <w:rFonts w:ascii="Times New Roman" w:eastAsia="Times New Roman" w:hAnsi="Times New Roman" w:cs="Times New Roman"/>
                <w:sz w:val="24"/>
                <w:szCs w:val="24"/>
              </w:rPr>
              <w:t>April, 2022</w:t>
            </w:r>
          </w:p>
        </w:tc>
        <w:tc>
          <w:tcPr>
            <w:tcW w:w="1976" w:type="dxa"/>
            <w:tcBorders>
              <w:bottom w:val="single" w:sz="12" w:space="0" w:color="000000"/>
            </w:tcBorders>
            <w:shd w:val="clear" w:color="auto" w:fill="auto"/>
            <w:tcMar>
              <w:top w:w="100" w:type="dxa"/>
              <w:left w:w="100" w:type="dxa"/>
              <w:bottom w:w="100" w:type="dxa"/>
              <w:right w:w="100" w:type="dxa"/>
            </w:tcMar>
          </w:tcPr>
          <w:p w14:paraId="36E650E4"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Secondary</w:t>
            </w:r>
          </w:p>
        </w:tc>
        <w:tc>
          <w:tcPr>
            <w:tcW w:w="4594" w:type="dxa"/>
            <w:tcBorders>
              <w:bottom w:val="single" w:sz="12" w:space="0" w:color="000000"/>
              <w:right w:val="single" w:sz="18" w:space="0" w:color="000000"/>
            </w:tcBorders>
            <w:shd w:val="clear" w:color="auto" w:fill="auto"/>
            <w:tcMar>
              <w:top w:w="100" w:type="dxa"/>
              <w:left w:w="100" w:type="dxa"/>
              <w:bottom w:w="100" w:type="dxa"/>
              <w:right w:w="100" w:type="dxa"/>
            </w:tcMar>
          </w:tcPr>
          <w:p w14:paraId="3CBA1C63"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Home Science</w:t>
            </w:r>
          </w:p>
        </w:tc>
      </w:tr>
      <w:tr w:rsidR="00F60576" w14:paraId="552D96AD" w14:textId="77777777" w:rsidTr="00180A35">
        <w:trPr>
          <w:cantSplit/>
          <w:trHeight w:val="486"/>
          <w:tblHeader/>
          <w:jc w:val="center"/>
        </w:trPr>
        <w:tc>
          <w:tcPr>
            <w:tcW w:w="1899" w:type="dxa"/>
            <w:tcBorders>
              <w:top w:val="single" w:sz="12" w:space="0" w:color="000000"/>
              <w:left w:val="single" w:sz="18" w:space="0" w:color="000000"/>
              <w:bottom w:val="single" w:sz="12" w:space="0" w:color="000000"/>
            </w:tcBorders>
            <w:shd w:val="clear" w:color="auto" w:fill="auto"/>
            <w:tcMar>
              <w:top w:w="100" w:type="dxa"/>
              <w:left w:w="100" w:type="dxa"/>
              <w:bottom w:w="100" w:type="dxa"/>
              <w:right w:w="100" w:type="dxa"/>
            </w:tcMar>
          </w:tcPr>
          <w:p w14:paraId="061AA0E1"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977A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2022</w:t>
            </w:r>
          </w:p>
        </w:tc>
        <w:tc>
          <w:tcPr>
            <w:tcW w:w="1976" w:type="dxa"/>
            <w:tcBorders>
              <w:top w:val="single" w:sz="12" w:space="0" w:color="000000"/>
              <w:bottom w:val="single" w:sz="12" w:space="0" w:color="000000"/>
            </w:tcBorders>
            <w:shd w:val="clear" w:color="auto" w:fill="auto"/>
            <w:tcMar>
              <w:top w:w="100" w:type="dxa"/>
              <w:left w:w="100" w:type="dxa"/>
              <w:bottom w:w="100" w:type="dxa"/>
              <w:right w:w="100" w:type="dxa"/>
            </w:tcMar>
          </w:tcPr>
          <w:p w14:paraId="469A7FD3"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Secondary</w:t>
            </w:r>
          </w:p>
        </w:tc>
        <w:tc>
          <w:tcPr>
            <w:tcW w:w="4594" w:type="dxa"/>
            <w:tcBorders>
              <w:top w:val="single" w:sz="12" w:space="0" w:color="000000"/>
              <w:bottom w:val="single" w:sz="12" w:space="0" w:color="000000"/>
              <w:right w:val="single" w:sz="18" w:space="0" w:color="000000"/>
            </w:tcBorders>
            <w:shd w:val="clear" w:color="auto" w:fill="auto"/>
            <w:tcMar>
              <w:top w:w="100" w:type="dxa"/>
              <w:left w:w="100" w:type="dxa"/>
              <w:bottom w:w="100" w:type="dxa"/>
              <w:right w:w="100" w:type="dxa"/>
            </w:tcMar>
          </w:tcPr>
          <w:p w14:paraId="3026A250"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w:t>
            </w:r>
          </w:p>
        </w:tc>
      </w:tr>
      <w:tr w:rsidR="00F60576" w14:paraId="35483924" w14:textId="77777777" w:rsidTr="00180A35">
        <w:trPr>
          <w:cantSplit/>
          <w:trHeight w:val="486"/>
          <w:tblHeader/>
          <w:jc w:val="center"/>
        </w:trPr>
        <w:tc>
          <w:tcPr>
            <w:tcW w:w="1899" w:type="dxa"/>
            <w:tcBorders>
              <w:top w:val="single" w:sz="12" w:space="0" w:color="000000"/>
              <w:left w:val="single" w:sz="18" w:space="0" w:color="000000"/>
              <w:bottom w:val="single" w:sz="12" w:space="0" w:color="000000"/>
            </w:tcBorders>
            <w:shd w:val="clear" w:color="auto" w:fill="auto"/>
            <w:tcMar>
              <w:top w:w="100" w:type="dxa"/>
              <w:left w:w="100" w:type="dxa"/>
              <w:bottom w:w="100" w:type="dxa"/>
              <w:right w:w="100" w:type="dxa"/>
            </w:tcMar>
          </w:tcPr>
          <w:p w14:paraId="50FA4CDA"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977A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2022</w:t>
            </w:r>
          </w:p>
        </w:tc>
        <w:tc>
          <w:tcPr>
            <w:tcW w:w="1976" w:type="dxa"/>
            <w:tcBorders>
              <w:top w:val="single" w:sz="12" w:space="0" w:color="000000"/>
              <w:bottom w:val="single" w:sz="12" w:space="0" w:color="000000"/>
            </w:tcBorders>
            <w:shd w:val="clear" w:color="auto" w:fill="auto"/>
            <w:tcMar>
              <w:top w:w="100" w:type="dxa"/>
              <w:left w:w="100" w:type="dxa"/>
              <w:bottom w:w="100" w:type="dxa"/>
              <w:right w:w="100" w:type="dxa"/>
            </w:tcMar>
          </w:tcPr>
          <w:p w14:paraId="2D633784"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w:t>
            </w:r>
          </w:p>
        </w:tc>
        <w:tc>
          <w:tcPr>
            <w:tcW w:w="4594" w:type="dxa"/>
            <w:tcBorders>
              <w:top w:val="single" w:sz="12" w:space="0" w:color="000000"/>
              <w:bottom w:val="single" w:sz="12" w:space="0" w:color="000000"/>
              <w:right w:val="single" w:sz="18" w:space="0" w:color="000000"/>
            </w:tcBorders>
            <w:shd w:val="clear" w:color="auto" w:fill="auto"/>
            <w:tcMar>
              <w:top w:w="100" w:type="dxa"/>
              <w:left w:w="100" w:type="dxa"/>
              <w:bottom w:w="100" w:type="dxa"/>
              <w:right w:w="100" w:type="dxa"/>
            </w:tcMar>
          </w:tcPr>
          <w:p w14:paraId="52558125" w14:textId="77777777" w:rsidR="00F60576" w:rsidRDefault="00F60576" w:rsidP="00180A35">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Vocational subjects</w:t>
            </w:r>
          </w:p>
        </w:tc>
      </w:tr>
      <w:tr w:rsidR="00F60576" w14:paraId="3756C076" w14:textId="77777777" w:rsidTr="00180A35">
        <w:trPr>
          <w:cantSplit/>
          <w:trHeight w:val="486"/>
          <w:tblHeader/>
          <w:jc w:val="center"/>
        </w:trPr>
        <w:tc>
          <w:tcPr>
            <w:tcW w:w="1899" w:type="dxa"/>
            <w:tcBorders>
              <w:top w:val="single" w:sz="12" w:space="0" w:color="000000"/>
              <w:left w:val="single" w:sz="18" w:space="0" w:color="000000"/>
              <w:bottom w:val="single" w:sz="18" w:space="0" w:color="000000"/>
            </w:tcBorders>
            <w:shd w:val="clear" w:color="auto" w:fill="auto"/>
            <w:tcMar>
              <w:top w:w="100" w:type="dxa"/>
              <w:left w:w="100" w:type="dxa"/>
              <w:bottom w:w="100" w:type="dxa"/>
              <w:right w:w="100" w:type="dxa"/>
            </w:tcMar>
          </w:tcPr>
          <w:p w14:paraId="2EC4E59B"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977A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2022</w:t>
            </w:r>
          </w:p>
        </w:tc>
        <w:tc>
          <w:tcPr>
            <w:tcW w:w="1976" w:type="dxa"/>
            <w:tcBorders>
              <w:top w:val="single" w:sz="12" w:space="0" w:color="000000"/>
              <w:bottom w:val="single" w:sz="18" w:space="0" w:color="000000"/>
            </w:tcBorders>
            <w:shd w:val="clear" w:color="auto" w:fill="auto"/>
            <w:tcMar>
              <w:top w:w="100" w:type="dxa"/>
              <w:left w:w="100" w:type="dxa"/>
              <w:bottom w:w="100" w:type="dxa"/>
              <w:right w:w="100" w:type="dxa"/>
            </w:tcMar>
          </w:tcPr>
          <w:p w14:paraId="52A948BE" w14:textId="77777777" w:rsidR="00F60576" w:rsidRDefault="00F60576" w:rsidP="00180A35">
            <w:pPr>
              <w:widowControl w:val="0"/>
              <w:pBdr>
                <w:top w:val="nil"/>
                <w:left w:val="nil"/>
                <w:bottom w:val="nil"/>
                <w:right w:val="nil"/>
                <w:between w:val="nil"/>
              </w:pBd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Secondary</w:t>
            </w:r>
          </w:p>
        </w:tc>
        <w:tc>
          <w:tcPr>
            <w:tcW w:w="4594" w:type="dxa"/>
            <w:tcBorders>
              <w:top w:val="single" w:sz="12" w:space="0" w:color="000000"/>
              <w:bottom w:val="single" w:sz="18" w:space="0" w:color="000000"/>
              <w:right w:val="single" w:sz="18" w:space="0" w:color="000000"/>
            </w:tcBorders>
            <w:shd w:val="clear" w:color="auto" w:fill="auto"/>
            <w:tcMar>
              <w:top w:w="100" w:type="dxa"/>
              <w:left w:w="100" w:type="dxa"/>
              <w:bottom w:w="100" w:type="dxa"/>
              <w:right w:w="100" w:type="dxa"/>
            </w:tcMar>
          </w:tcPr>
          <w:p w14:paraId="43588E45" w14:textId="77777777" w:rsidR="00F60576" w:rsidRDefault="00F60576" w:rsidP="00180A35">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Secondary Vocational subjects</w:t>
            </w:r>
          </w:p>
        </w:tc>
      </w:tr>
    </w:tbl>
    <w:p w14:paraId="16224F14" w14:textId="77777777" w:rsidR="00F60576" w:rsidRPr="00D45244" w:rsidRDefault="00F60576" w:rsidP="00F60576">
      <w:pPr>
        <w:pBdr>
          <w:top w:val="nil"/>
          <w:left w:val="nil"/>
          <w:bottom w:val="nil"/>
          <w:right w:val="nil"/>
          <w:between w:val="nil"/>
        </w:pBdr>
        <w:spacing w:line="360" w:lineRule="auto"/>
        <w:ind w:left="425" w:hanging="425"/>
        <w:jc w:val="right"/>
        <w:rPr>
          <w:sz w:val="28"/>
          <w:szCs w:val="28"/>
        </w:rPr>
      </w:pPr>
    </w:p>
    <w:p w14:paraId="3D406E6F" w14:textId="77777777" w:rsidR="00D45244" w:rsidRDefault="00D45244" w:rsidP="00D45244">
      <w:pPr>
        <w:pBdr>
          <w:top w:val="nil"/>
          <w:left w:val="nil"/>
          <w:bottom w:val="nil"/>
          <w:right w:val="nil"/>
          <w:between w:val="nil"/>
        </w:pBdr>
        <w:spacing w:line="360" w:lineRule="auto"/>
        <w:ind w:left="425" w:hanging="425"/>
        <w:jc w:val="right"/>
      </w:pPr>
    </w:p>
    <w:p w14:paraId="6BD96CB1" w14:textId="77777777" w:rsidR="00ED36B9" w:rsidRPr="00D45244" w:rsidRDefault="00ED36B9" w:rsidP="00D45244">
      <w:pPr>
        <w:pBdr>
          <w:top w:val="nil"/>
          <w:left w:val="nil"/>
          <w:bottom w:val="nil"/>
          <w:right w:val="nil"/>
          <w:between w:val="nil"/>
        </w:pBdr>
        <w:spacing w:line="360" w:lineRule="auto"/>
        <w:ind w:left="425" w:hanging="425"/>
        <w:jc w:val="right"/>
        <w:rPr>
          <w:sz w:val="28"/>
          <w:szCs w:val="28"/>
        </w:rPr>
      </w:pPr>
    </w:p>
    <w:p w14:paraId="0F2BB060" w14:textId="77777777" w:rsidR="00D45244" w:rsidRDefault="00D45244">
      <w:pPr>
        <w:pBdr>
          <w:top w:val="nil"/>
          <w:left w:val="nil"/>
          <w:bottom w:val="nil"/>
          <w:right w:val="nil"/>
          <w:between w:val="nil"/>
        </w:pBdr>
        <w:spacing w:line="360" w:lineRule="auto"/>
        <w:ind w:left="425" w:hanging="425"/>
        <w:jc w:val="center"/>
        <w:rPr>
          <w:rFonts w:ascii="Times New Roman" w:eastAsia="Times New Roman" w:hAnsi="Times New Roman" w:cs="Times New Roman"/>
          <w:b/>
          <w:sz w:val="28"/>
          <w:szCs w:val="28"/>
          <w:u w:val="single"/>
        </w:rPr>
      </w:pPr>
    </w:p>
    <w:p w14:paraId="1A19FFE9" w14:textId="77777777" w:rsidR="004A4585" w:rsidRDefault="004A4585">
      <w:pPr>
        <w:pBdr>
          <w:top w:val="nil"/>
          <w:left w:val="nil"/>
          <w:bottom w:val="nil"/>
          <w:right w:val="nil"/>
          <w:between w:val="nil"/>
        </w:pBdr>
        <w:spacing w:line="360" w:lineRule="auto"/>
        <w:ind w:left="425" w:hanging="425"/>
        <w:jc w:val="center"/>
        <w:rPr>
          <w:rFonts w:ascii="Times New Roman" w:eastAsia="Times New Roman" w:hAnsi="Times New Roman" w:cs="Times New Roman"/>
          <w:b/>
          <w:sz w:val="28"/>
          <w:szCs w:val="28"/>
          <w:u w:val="single"/>
        </w:rPr>
      </w:pPr>
    </w:p>
    <w:p w14:paraId="727B477D" w14:textId="77777777" w:rsidR="004A4585" w:rsidRDefault="004A4585">
      <w:pPr>
        <w:pBdr>
          <w:top w:val="nil"/>
          <w:left w:val="nil"/>
          <w:bottom w:val="nil"/>
          <w:right w:val="nil"/>
          <w:between w:val="nil"/>
        </w:pBdr>
        <w:spacing w:line="360" w:lineRule="auto"/>
        <w:ind w:left="425" w:hanging="425"/>
        <w:jc w:val="center"/>
        <w:rPr>
          <w:rFonts w:ascii="Times New Roman" w:eastAsia="Times New Roman" w:hAnsi="Times New Roman" w:cs="Times New Roman"/>
          <w:b/>
          <w:sz w:val="28"/>
          <w:szCs w:val="28"/>
          <w:u w:val="single"/>
        </w:rPr>
      </w:pPr>
    </w:p>
    <w:p w14:paraId="7E7268F0" w14:textId="77777777" w:rsidR="00E14D7B" w:rsidRDefault="00D86B37">
      <w:pPr>
        <w:pBdr>
          <w:top w:val="nil"/>
          <w:left w:val="nil"/>
          <w:bottom w:val="nil"/>
          <w:right w:val="nil"/>
          <w:between w:val="nil"/>
        </w:pBdr>
        <w:spacing w:line="360" w:lineRule="auto"/>
        <w:ind w:left="425" w:hanging="425"/>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LIST OF PRACTICALS</w:t>
      </w:r>
    </w:p>
    <w:p w14:paraId="0630BA00" w14:textId="77777777" w:rsidR="00E14D7B" w:rsidRDefault="00E14D7B">
      <w:pPr>
        <w:pBdr>
          <w:top w:val="nil"/>
          <w:left w:val="nil"/>
          <w:bottom w:val="nil"/>
          <w:right w:val="nil"/>
          <w:between w:val="nil"/>
        </w:pBdr>
        <w:spacing w:line="360" w:lineRule="auto"/>
        <w:ind w:left="425" w:hanging="425"/>
        <w:jc w:val="both"/>
        <w:rPr>
          <w:rFonts w:ascii="Times New Roman" w:eastAsia="Times New Roman" w:hAnsi="Times New Roman" w:cs="Times New Roman"/>
          <w:sz w:val="24"/>
          <w:szCs w:val="24"/>
        </w:rPr>
      </w:pPr>
    </w:p>
    <w:p w14:paraId="165C3A64" w14:textId="77777777" w:rsidR="00E14D7B" w:rsidRDefault="00D86B37">
      <w:pPr>
        <w:spacing w:after="16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CLASS – Secondary                                         SUBJECT – Science &amp; Technology</w:t>
      </w:r>
    </w:p>
    <w:tbl>
      <w:tblPr>
        <w:tblStyle w:val="a0"/>
        <w:tblW w:w="94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10"/>
      </w:tblGrid>
      <w:tr w:rsidR="00E14D7B" w14:paraId="6FB1890C" w14:textId="77777777">
        <w:trPr>
          <w:cantSplit/>
          <w:trHeight w:val="540"/>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8BE21"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 No</w:t>
            </w:r>
          </w:p>
        </w:tc>
        <w:tc>
          <w:tcPr>
            <w:tcW w:w="7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E2F3D7"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Practicals</w:t>
            </w:r>
          </w:p>
        </w:tc>
      </w:tr>
      <w:tr w:rsidR="00E14D7B" w14:paraId="6D417443" w14:textId="77777777">
        <w:trPr>
          <w:cantSplit/>
          <w:trHeight w:val="78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E37AA3"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19E47AA3"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To find the Average Speed of an Individual, as One Walks/Runs, To and </w:t>
            </w:r>
            <w:proofErr w:type="spellStart"/>
            <w:r>
              <w:rPr>
                <w:rFonts w:ascii="Times New Roman" w:eastAsia="Times New Roman" w:hAnsi="Times New Roman" w:cs="Times New Roman"/>
              </w:rPr>
              <w:t>Fro</w:t>
            </w:r>
            <w:proofErr w:type="spellEnd"/>
            <w:r>
              <w:rPr>
                <w:rFonts w:ascii="Times New Roman" w:eastAsia="Times New Roman" w:hAnsi="Times New Roman" w:cs="Times New Roman"/>
              </w:rPr>
              <w:t xml:space="preserve"> between Two Points.</w:t>
            </w:r>
          </w:p>
        </w:tc>
      </w:tr>
      <w:tr w:rsidR="00E14D7B" w14:paraId="33373530" w14:textId="77777777">
        <w:trPr>
          <w:cantSplit/>
          <w:trHeight w:val="108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161F43"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2</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02B9F6A1"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To observe and Compare the Pressure Exerted by a Solid Iron Cuboid Placed on Fine Sand/Wheat Flour while Resting on its three different Faces and Calculate the Pressure Exerted in the three different Cases.</w:t>
            </w:r>
          </w:p>
        </w:tc>
      </w:tr>
      <w:tr w:rsidR="00E14D7B" w14:paraId="7D3CB1FB" w14:textId="77777777">
        <w:trPr>
          <w:cantSplit/>
          <w:trHeight w:val="48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0053D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3</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6F9D366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To determine the Melting Point of Ice.</w:t>
            </w:r>
          </w:p>
        </w:tc>
      </w:tr>
      <w:tr w:rsidR="00E14D7B" w14:paraId="677F6F97" w14:textId="77777777">
        <w:trPr>
          <w:cantSplit/>
          <w:trHeight w:val="78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84DC9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4</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00FC18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To assemble a Household Circuit Comprising Two Bulbs (3 Volt 30 each), Two Turn On-Off Switches, a Fuse and Two Dry Cells as Source of Power.</w:t>
            </w:r>
          </w:p>
        </w:tc>
      </w:tr>
      <w:tr w:rsidR="00E14D7B" w14:paraId="4FF4673D" w14:textId="77777777">
        <w:trPr>
          <w:cantSplit/>
          <w:trHeight w:val="45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E8EC1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5</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68B702D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Separation of Mixtures.</w:t>
            </w:r>
          </w:p>
        </w:tc>
      </w:tr>
      <w:tr w:rsidR="00E14D7B" w14:paraId="451B36E2"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29826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6</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97C6AD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To differentiate between a Chemical and Physical Change in a Given Process.</w:t>
            </w:r>
          </w:p>
        </w:tc>
      </w:tr>
      <w:tr w:rsidR="00E14D7B" w14:paraId="0385137F"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155D3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7</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0EA5A3A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To test the Acidic/Basic Nature of a Solution with the help of pH Paper.</w:t>
            </w:r>
          </w:p>
        </w:tc>
      </w:tr>
      <w:tr w:rsidR="00E14D7B" w14:paraId="65C6DB0A"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4994F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8</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58E50A3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To find the pH of Fruit/Vegetables Juices with the help of pH Paper.</w:t>
            </w:r>
          </w:p>
        </w:tc>
      </w:tr>
      <w:tr w:rsidR="00E14D7B" w14:paraId="06F53B62" w14:textId="77777777">
        <w:trPr>
          <w:cantSplit/>
          <w:trHeight w:val="52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CE0BC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9</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3A61EB8"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To show that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is given out during Respiration.</w:t>
            </w:r>
          </w:p>
        </w:tc>
      </w:tr>
      <w:tr w:rsidR="00E14D7B" w14:paraId="7A1821F4" w14:textId="77777777">
        <w:trPr>
          <w:cantSplit/>
          <w:trHeight w:val="109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3DD78"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10</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0E840749"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To observe organisms from given pictures or Specimens or in the Surroundings (e.g., Crop Field, a Garden, or A Nearby Pond), classify them as Producers and Consumers, and Construct Their Food Chains and Indicate their Trophic Levels.</w:t>
            </w:r>
          </w:p>
        </w:tc>
      </w:tr>
    </w:tbl>
    <w:p w14:paraId="0ADB94D1" w14:textId="77777777" w:rsidR="00E14D7B" w:rsidRDefault="00E14D7B">
      <w:pPr>
        <w:spacing w:after="160" w:line="360" w:lineRule="auto"/>
        <w:ind w:left="425" w:hanging="425"/>
        <w:jc w:val="both"/>
        <w:rPr>
          <w:rFonts w:ascii="Times New Roman" w:eastAsia="Times New Roman" w:hAnsi="Times New Roman" w:cs="Times New Roman"/>
        </w:rPr>
      </w:pPr>
    </w:p>
    <w:p w14:paraId="24E8BD1E" w14:textId="77777777" w:rsidR="00E14D7B" w:rsidRDefault="00D86B37">
      <w:pPr>
        <w:pBdr>
          <w:top w:val="nil"/>
          <w:left w:val="nil"/>
          <w:bottom w:val="nil"/>
          <w:right w:val="nil"/>
          <w:between w:val="nil"/>
        </w:pBdr>
        <w:spacing w:line="360" w:lineRule="auto"/>
        <w:ind w:left="425" w:hanging="425"/>
        <w:jc w:val="both"/>
        <w:rPr>
          <w:rFonts w:ascii="Times New Roman" w:eastAsia="Times New Roman" w:hAnsi="Times New Roman" w:cs="Times New Roman"/>
          <w:sz w:val="24"/>
          <w:szCs w:val="24"/>
        </w:rPr>
      </w:pPr>
      <w:r>
        <w:br w:type="page"/>
      </w:r>
      <w:r>
        <w:rPr>
          <w:rFonts w:ascii="Times New Roman" w:eastAsia="Times New Roman" w:hAnsi="Times New Roman" w:cs="Times New Roman"/>
          <w:b/>
          <w:sz w:val="28"/>
          <w:szCs w:val="28"/>
        </w:rPr>
        <w:lastRenderedPageBreak/>
        <w:t>CLASS – Secondary                                                      SUBJECT – Home Science</w:t>
      </w:r>
    </w:p>
    <w:tbl>
      <w:tblPr>
        <w:tblStyle w:val="a1"/>
        <w:tblW w:w="94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10"/>
      </w:tblGrid>
      <w:tr w:rsidR="00E14D7B" w14:paraId="2313415C" w14:textId="77777777">
        <w:trPr>
          <w:cantSplit/>
          <w:trHeight w:val="485"/>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BDB4D"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 No</w:t>
            </w:r>
          </w:p>
        </w:tc>
        <w:tc>
          <w:tcPr>
            <w:tcW w:w="7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08E3AD"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Practicals</w:t>
            </w:r>
          </w:p>
        </w:tc>
      </w:tr>
      <w:tr w:rsidR="00E14D7B" w14:paraId="476A49F9"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BF344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64530B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fabrics through visual inspection</w:t>
            </w:r>
          </w:p>
        </w:tc>
      </w:tr>
      <w:tr w:rsidR="00E14D7B" w14:paraId="163BD601"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A4B47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2</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70AC1F5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record and study the weekly spending plan of your family.</w:t>
            </w:r>
          </w:p>
        </w:tc>
      </w:tr>
      <w:tr w:rsidR="00E14D7B" w14:paraId="0F52EAB1" w14:textId="77777777">
        <w:trPr>
          <w:cantSplit/>
          <w:trHeight w:val="75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8DA63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3</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52ECBF3"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make a time plan for a homemaker with two school going kids, for a typical evening from 4 to 8 O’clock.</w:t>
            </w:r>
          </w:p>
        </w:tc>
      </w:tr>
      <w:tr w:rsidR="00E14D7B" w14:paraId="43C79929"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0251B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4</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3064D13"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a label for a product with the following quality marks.</w:t>
            </w:r>
          </w:p>
        </w:tc>
      </w:tr>
      <w:tr w:rsidR="00E14D7B" w14:paraId="6AEC5406" w14:textId="77777777">
        <w:trPr>
          <w:cantSplit/>
          <w:trHeight w:val="114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4B89C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5</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7BF1162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observe the items eaten, from the given menu. To classify each item into an appropriate food group. To suggest, items to be included in the food group not covered in the meal.</w:t>
            </w:r>
          </w:p>
        </w:tc>
      </w:tr>
      <w:tr w:rsidR="00E14D7B" w14:paraId="6B7BE75D" w14:textId="77777777">
        <w:trPr>
          <w:cantSplit/>
          <w:trHeight w:val="79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60534F"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6</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1568AB2F"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adjust the given meal for a family keeping in mind the sex, age and activity of the family members.</w:t>
            </w:r>
          </w:p>
        </w:tc>
      </w:tr>
      <w:tr w:rsidR="00E14D7B" w14:paraId="1BF5A1CA"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7CAF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7</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7E1C95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given fabrics by touching and feeling the texture.</w:t>
            </w:r>
          </w:p>
        </w:tc>
      </w:tr>
      <w:tr w:rsidR="00E14D7B" w14:paraId="476E669E" w14:textId="77777777">
        <w:trPr>
          <w:cantSplit/>
          <w:trHeight w:val="75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C890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8</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832297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make a graphic illustration or sample of plain weave by using strips of Paper.</w:t>
            </w:r>
          </w:p>
        </w:tc>
      </w:tr>
      <w:tr w:rsidR="00E14D7B" w14:paraId="6D7D89CC" w14:textId="77777777">
        <w:trPr>
          <w:cantSplit/>
          <w:trHeight w:val="75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39CCD"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9</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158369C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write the appropriate procedure in the column provided in the given table to remove the following stains.</w:t>
            </w:r>
          </w:p>
        </w:tc>
      </w:tr>
      <w:tr w:rsidR="00E14D7B" w14:paraId="78465FF8" w14:textId="77777777">
        <w:trPr>
          <w:cantSplit/>
          <w:trHeight w:val="75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C522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10</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D8812CF"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observe the communication skills of four children in the following age groups.</w:t>
            </w:r>
          </w:p>
        </w:tc>
      </w:tr>
    </w:tbl>
    <w:p w14:paraId="3EDCA5F4" w14:textId="77777777" w:rsidR="00E14D7B" w:rsidRDefault="00D86B37">
      <w:pPr>
        <w:pBdr>
          <w:top w:val="nil"/>
          <w:left w:val="nil"/>
          <w:bottom w:val="nil"/>
          <w:right w:val="nil"/>
          <w:between w:val="nil"/>
        </w:pBdr>
        <w:spacing w:line="360" w:lineRule="auto"/>
        <w:ind w:left="425" w:hanging="425"/>
        <w:jc w:val="both"/>
        <w:rPr>
          <w:rFonts w:ascii="Times New Roman" w:eastAsia="Times New Roman" w:hAnsi="Times New Roman" w:cs="Times New Roman"/>
          <w:sz w:val="24"/>
          <w:szCs w:val="24"/>
        </w:rPr>
      </w:pPr>
      <w:r>
        <w:br w:type="page"/>
      </w:r>
    </w:p>
    <w:p w14:paraId="31D75B08" w14:textId="77777777" w:rsidR="00E14D7B" w:rsidRDefault="00D86B37">
      <w:pPr>
        <w:spacing w:after="16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CLASS – Senior Secondary                                                     SUBJECT – Biology</w:t>
      </w:r>
    </w:p>
    <w:tbl>
      <w:tblPr>
        <w:tblStyle w:val="a2"/>
        <w:tblW w:w="94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10"/>
      </w:tblGrid>
      <w:tr w:rsidR="00E14D7B" w14:paraId="25713BCA" w14:textId="77777777">
        <w:trPr>
          <w:cantSplit/>
          <w:trHeight w:val="485"/>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C1022"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 No</w:t>
            </w:r>
          </w:p>
        </w:tc>
        <w:tc>
          <w:tcPr>
            <w:tcW w:w="7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93B41C"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Practicals</w:t>
            </w:r>
          </w:p>
        </w:tc>
      </w:tr>
      <w:tr w:rsidR="00E14D7B" w14:paraId="78F93CE1"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0F6EE8"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5F1E686F"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Some Common Instruments: </w:t>
            </w:r>
          </w:p>
          <w:p w14:paraId="2C99665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some instruments, which you will use frequently while working in the laboratory. One of these is the compound microscope.</w:t>
            </w:r>
          </w:p>
          <w:p w14:paraId="13F795F6" w14:textId="77777777" w:rsidR="00E14D7B" w:rsidRDefault="00D86B37">
            <w:pPr>
              <w:numPr>
                <w:ilvl w:val="0"/>
                <w:numId w:val="6"/>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Compound Microscope Know your microscope </w:t>
            </w:r>
          </w:p>
          <w:p w14:paraId="1C40B1FF" w14:textId="77777777" w:rsidR="00E14D7B" w:rsidRDefault="00D86B37">
            <w:pPr>
              <w:numPr>
                <w:ilvl w:val="0"/>
                <w:numId w:val="6"/>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simple hand </w:t>
            </w:r>
            <w:proofErr w:type="gramStart"/>
            <w:r>
              <w:rPr>
                <w:rFonts w:ascii="Times New Roman" w:eastAsia="Times New Roman" w:hAnsi="Times New Roman" w:cs="Times New Roman"/>
                <w:sz w:val="24"/>
                <w:szCs w:val="24"/>
              </w:rPr>
              <w:t>lenses</w:t>
            </w:r>
            <w:proofErr w:type="gramEnd"/>
          </w:p>
        </w:tc>
      </w:tr>
      <w:tr w:rsidR="00E14D7B" w14:paraId="7D51B6D9"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A17B41"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2</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A02154D"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Preparing Stained </w:t>
            </w:r>
            <w:proofErr w:type="spellStart"/>
            <w:r>
              <w:rPr>
                <w:rFonts w:ascii="Times New Roman" w:eastAsia="Times New Roman" w:hAnsi="Times New Roman" w:cs="Times New Roman"/>
                <w:b/>
                <w:sz w:val="24"/>
                <w:szCs w:val="24"/>
              </w:rPr>
              <w:t>Glycerine</w:t>
            </w:r>
            <w:proofErr w:type="spellEnd"/>
            <w:r>
              <w:rPr>
                <w:rFonts w:ascii="Times New Roman" w:eastAsia="Times New Roman" w:hAnsi="Times New Roman" w:cs="Times New Roman"/>
                <w:b/>
                <w:sz w:val="24"/>
                <w:szCs w:val="24"/>
              </w:rPr>
              <w:t xml:space="preserve"> Mounts </w:t>
            </w:r>
          </w:p>
          <w:p w14:paraId="2CF7F6A7"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Epidermal peel of onion </w:t>
            </w:r>
          </w:p>
          <w:p w14:paraId="3FBE29AD"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Epidermal peel of leaf to observe stomata </w:t>
            </w:r>
          </w:p>
        </w:tc>
      </w:tr>
      <w:tr w:rsidR="00E14D7B" w14:paraId="4464A41F" w14:textId="77777777">
        <w:trPr>
          <w:cantSplit/>
          <w:trHeight w:val="51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E09D5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3</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E00EBD8"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the special adaptive features in some plants and animals.</w:t>
            </w:r>
          </w:p>
        </w:tc>
      </w:tr>
      <w:tr w:rsidR="00E14D7B" w14:paraId="60707AD1"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90D41"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4</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647E683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the physical properties of different soil samples.</w:t>
            </w:r>
          </w:p>
        </w:tc>
      </w:tr>
      <w:tr w:rsidR="00E14D7B" w14:paraId="5B7D595F"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247B4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5</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509ABE2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demonstrate osmosis by using a potato Osmometer.</w:t>
            </w:r>
          </w:p>
        </w:tc>
      </w:tr>
      <w:tr w:rsidR="00E14D7B" w14:paraId="5389B3B2" w14:textId="77777777">
        <w:trPr>
          <w:cantSplit/>
          <w:trHeight w:val="45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79B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6</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27D1489"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study the </w:t>
            </w:r>
            <w:proofErr w:type="spellStart"/>
            <w:r>
              <w:rPr>
                <w:rFonts w:ascii="Times New Roman" w:eastAsia="Times New Roman" w:hAnsi="Times New Roman" w:cs="Times New Roman"/>
                <w:sz w:val="24"/>
                <w:szCs w:val="24"/>
              </w:rPr>
              <w:t>t.s.</w:t>
            </w:r>
            <w:proofErr w:type="spellEnd"/>
            <w:r>
              <w:rPr>
                <w:rFonts w:ascii="Times New Roman" w:eastAsia="Times New Roman" w:hAnsi="Times New Roman" w:cs="Times New Roman"/>
                <w:sz w:val="24"/>
                <w:szCs w:val="24"/>
              </w:rPr>
              <w:t xml:space="preserve"> of dicot and monocot stems and roots from permanent slides.</w:t>
            </w:r>
          </w:p>
        </w:tc>
      </w:tr>
      <w:tr w:rsidR="00E14D7B" w14:paraId="3CDE3DC5"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BF8B0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7</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34583C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the structure and function of different parts of flowers (Petunia and China rose).</w:t>
            </w:r>
          </w:p>
        </w:tc>
      </w:tr>
      <w:tr w:rsidR="00E14D7B" w14:paraId="4A4705BE" w14:textId="77777777">
        <w:trPr>
          <w:cantSplit/>
          <w:trHeight w:val="75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F4706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Practical 8</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089F8D7"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Study of Animal Specimens’ Classification </w:t>
            </w:r>
          </w:p>
          <w:p w14:paraId="681C1184"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the Characteristic features of </w:t>
            </w:r>
          </w:p>
          <w:p w14:paraId="17D8E4C0"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Sponge</w:t>
            </w:r>
          </w:p>
          <w:p w14:paraId="76CC4D86"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Earthworm</w:t>
            </w:r>
          </w:p>
          <w:p w14:paraId="16C6FB3A"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Butterfly</w:t>
            </w:r>
          </w:p>
          <w:p w14:paraId="6AA0A920"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Apple snail</w:t>
            </w:r>
          </w:p>
          <w:p w14:paraId="30850E49"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Starfish</w:t>
            </w:r>
          </w:p>
          <w:p w14:paraId="7B81E24E"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Cartilaginous fish (Dogfish, </w:t>
            </w:r>
            <w:proofErr w:type="spellStart"/>
            <w:r>
              <w:rPr>
                <w:rFonts w:ascii="Times New Roman" w:eastAsia="Times New Roman" w:hAnsi="Times New Roman" w:cs="Times New Roman"/>
                <w:sz w:val="24"/>
                <w:szCs w:val="24"/>
              </w:rPr>
              <w:t>Scoliodon</w:t>
            </w:r>
            <w:proofErr w:type="spellEnd"/>
            <w:r>
              <w:rPr>
                <w:rFonts w:ascii="Times New Roman" w:eastAsia="Times New Roman" w:hAnsi="Times New Roman" w:cs="Times New Roman"/>
                <w:sz w:val="24"/>
                <w:szCs w:val="24"/>
              </w:rPr>
              <w:t>)</w:t>
            </w:r>
          </w:p>
          <w:p w14:paraId="40D3B7BB"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Bony fish (Rohu)</w:t>
            </w:r>
          </w:p>
          <w:p w14:paraId="153C6245"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Toad</w:t>
            </w:r>
          </w:p>
          <w:p w14:paraId="4892A2AB"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House lizard</w:t>
            </w:r>
          </w:p>
          <w:p w14:paraId="3C775D67" w14:textId="77777777" w:rsidR="00E14D7B" w:rsidRDefault="00D86B37">
            <w:pPr>
              <w:numPr>
                <w:ilvl w:val="0"/>
                <w:numId w:val="1"/>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Pigeon </w:t>
            </w:r>
            <w:r w:rsidR="00F730FC">
              <w:rPr>
                <w:rFonts w:ascii="Times New Roman" w:eastAsia="Times New Roman" w:hAnsi="Times New Roman" w:cs="Times New Roman"/>
                <w:sz w:val="24"/>
                <w:szCs w:val="24"/>
              </w:rPr>
              <w:t>and Bat</w:t>
            </w:r>
            <w:r>
              <w:rPr>
                <w:rFonts w:ascii="Times New Roman" w:eastAsia="Times New Roman" w:hAnsi="Times New Roman" w:cs="Times New Roman"/>
                <w:sz w:val="24"/>
                <w:szCs w:val="24"/>
              </w:rPr>
              <w:t>.</w:t>
            </w:r>
          </w:p>
        </w:tc>
      </w:tr>
      <w:tr w:rsidR="00E14D7B" w14:paraId="4D71D507" w14:textId="77777777">
        <w:trPr>
          <w:cantSplit/>
          <w:trHeight w:val="52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B4353F"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9</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196B88F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the structure and germination in gram and bean seeds.</w:t>
            </w:r>
          </w:p>
        </w:tc>
      </w:tr>
      <w:tr w:rsidR="00E14D7B" w14:paraId="755A16E5" w14:textId="77777777">
        <w:trPr>
          <w:cantSplit/>
          <w:trHeight w:val="42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0645F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10</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2B6AEB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make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Herbarium.</w:t>
            </w:r>
          </w:p>
        </w:tc>
      </w:tr>
    </w:tbl>
    <w:p w14:paraId="1C2D3CAA" w14:textId="77777777" w:rsidR="00E14D7B" w:rsidRDefault="00D86B37">
      <w:pPr>
        <w:spacing w:after="160" w:line="360" w:lineRule="auto"/>
        <w:ind w:left="425"/>
        <w:jc w:val="both"/>
        <w:rPr>
          <w:rFonts w:ascii="Times New Roman" w:eastAsia="Times New Roman" w:hAnsi="Times New Roman" w:cs="Times New Roman"/>
          <w:b/>
          <w:sz w:val="28"/>
          <w:szCs w:val="28"/>
        </w:rPr>
      </w:pPr>
      <w:r>
        <w:br w:type="page"/>
      </w:r>
    </w:p>
    <w:p w14:paraId="0E7D07C6" w14:textId="77777777" w:rsidR="00E14D7B" w:rsidRDefault="00D86B37">
      <w:pPr>
        <w:spacing w:after="16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CLASS – Senior Secondary                                                     SUBJECT – Physics</w:t>
      </w:r>
    </w:p>
    <w:tbl>
      <w:tblPr>
        <w:tblStyle w:val="a3"/>
        <w:tblW w:w="94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10"/>
      </w:tblGrid>
      <w:tr w:rsidR="00E14D7B" w14:paraId="7D9DC12E" w14:textId="77777777">
        <w:trPr>
          <w:cantSplit/>
          <w:trHeight w:val="485"/>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FEB61"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 No</w:t>
            </w:r>
          </w:p>
        </w:tc>
        <w:tc>
          <w:tcPr>
            <w:tcW w:w="7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15C7C6"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Practicals</w:t>
            </w:r>
          </w:p>
        </w:tc>
      </w:tr>
      <w:tr w:rsidR="00E14D7B" w14:paraId="35BFCD04" w14:textId="77777777">
        <w:trPr>
          <w:cantSplit/>
          <w:trHeight w:val="117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09022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7CA3DF70"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the internal diameter and depth of a cylindrical container (like tin can, calorimeter) using vernier calipers and find its capacity. Verify the result using a graduated cylinder.</w:t>
            </w:r>
          </w:p>
        </w:tc>
      </w:tr>
      <w:tr w:rsidR="00E14D7B" w14:paraId="0527DDE1"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28D9B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2</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C34EAF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the time period of a simple pendulum for small amplitudes and draw the graph of length of the pendulum against the square of the time period. Use the graph to find the length of the second’s pendulum. </w:t>
            </w:r>
          </w:p>
        </w:tc>
      </w:tr>
      <w:tr w:rsidR="00E14D7B" w14:paraId="25AEF9A5" w14:textId="77777777">
        <w:trPr>
          <w:cantSplit/>
          <w:trHeight w:val="51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7BEC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3</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DDEC16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study Newton's law of cooling by plotting a graph between cooling time and temperature, difference between calorimeter and surroundings. </w:t>
            </w:r>
          </w:p>
        </w:tc>
      </w:tr>
      <w:tr w:rsidR="00E14D7B" w14:paraId="0A3B09BC"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ABE54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4</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11872FA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compare the frequencies of two tuning forks by finding first and second resonance positions in a resonance tube.</w:t>
            </w:r>
          </w:p>
        </w:tc>
      </w:tr>
      <w:tr w:rsidR="00E14D7B" w14:paraId="79AB1481"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F1276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5</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5F812D13"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the value of v for different values of u in case of a concave mirror and find its focal length (f) by plotting a graph between 1/u and 1/v. </w:t>
            </w:r>
          </w:p>
        </w:tc>
      </w:tr>
      <w:tr w:rsidR="00E14D7B" w14:paraId="6F2E6DE7" w14:textId="77777777">
        <w:trPr>
          <w:cantSplit/>
          <w:trHeight w:val="45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E9A91"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6</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03BC705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draw a graph between the angle of incidence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and angle of deviation (D) for a glass prism and to determine the refractive index of the glass of the prism using this graph. </w:t>
            </w:r>
          </w:p>
        </w:tc>
      </w:tr>
      <w:tr w:rsidR="00E14D7B" w14:paraId="4FE7171C" w14:textId="77777777">
        <w:trPr>
          <w:cantSplit/>
          <w:trHeight w:val="902"/>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3B2EE0"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7</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7082403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verify the law of combination (series and parallel) of resistances using ammeter – voltmeter method and coils of known resistances.</w:t>
            </w:r>
          </w:p>
        </w:tc>
      </w:tr>
      <w:tr w:rsidR="00E14D7B" w14:paraId="786AD883" w14:textId="77777777">
        <w:trPr>
          <w:cantSplit/>
          <w:trHeight w:val="857"/>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6E7AC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8</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7C698D9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draw the characteristic curve of a forward biased </w:t>
            </w:r>
            <w:proofErr w:type="spellStart"/>
            <w:r>
              <w:rPr>
                <w:rFonts w:ascii="Times New Roman" w:eastAsia="Times New Roman" w:hAnsi="Times New Roman" w:cs="Times New Roman"/>
                <w:sz w:val="24"/>
                <w:szCs w:val="24"/>
              </w:rPr>
              <w:t>pn</w:t>
            </w:r>
            <w:proofErr w:type="spellEnd"/>
            <w:r>
              <w:rPr>
                <w:rFonts w:ascii="Times New Roman" w:eastAsia="Times New Roman" w:hAnsi="Times New Roman" w:cs="Times New Roman"/>
                <w:sz w:val="24"/>
                <w:szCs w:val="24"/>
              </w:rPr>
              <w:t xml:space="preserve"> junction diode and to determine the static and dynamic resistance of the diode. </w:t>
            </w:r>
          </w:p>
        </w:tc>
      </w:tr>
      <w:tr w:rsidR="00E14D7B" w14:paraId="0F2C8ED0" w14:textId="77777777">
        <w:trPr>
          <w:cantSplit/>
          <w:trHeight w:val="52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10C0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9</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61366A4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draw the characteristics of a </w:t>
            </w:r>
            <w:proofErr w:type="spellStart"/>
            <w:r>
              <w:rPr>
                <w:rFonts w:ascii="Times New Roman" w:eastAsia="Times New Roman" w:hAnsi="Times New Roman" w:cs="Times New Roman"/>
                <w:sz w:val="24"/>
                <w:szCs w:val="24"/>
              </w:rPr>
              <w:t>npn</w:t>
            </w:r>
            <w:proofErr w:type="spellEnd"/>
            <w:r>
              <w:rPr>
                <w:rFonts w:ascii="Times New Roman" w:eastAsia="Times New Roman" w:hAnsi="Times New Roman" w:cs="Times New Roman"/>
                <w:sz w:val="24"/>
                <w:szCs w:val="24"/>
              </w:rPr>
              <w:t xml:space="preserve"> transistor in common emitter mode. From the characteristics, find out </w:t>
            </w:r>
          </w:p>
          <w:p w14:paraId="7F98703F"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 current gain (β) of the transistor and </w:t>
            </w:r>
          </w:p>
          <w:p w14:paraId="1617192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voltage gain AV with a load resistance of 1k Ω. </w:t>
            </w:r>
          </w:p>
        </w:tc>
      </w:tr>
      <w:tr w:rsidR="00E14D7B" w14:paraId="75B9A606" w14:textId="77777777">
        <w:trPr>
          <w:cantSplit/>
          <w:trHeight w:val="42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6F8A6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Practical 10</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11D0D7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draw the lines of force due to a bar magnet keep </w:t>
            </w:r>
          </w:p>
          <w:p w14:paraId="1299B691"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N-pole pointing to north </w:t>
            </w:r>
          </w:p>
          <w:p w14:paraId="2DFD9E9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N-pole pointing to South. Locate the neutral points. To study the structure and function of different parts of flowers (Petunia and China rose).</w:t>
            </w:r>
          </w:p>
        </w:tc>
      </w:tr>
    </w:tbl>
    <w:p w14:paraId="6E232398" w14:textId="77777777" w:rsidR="00E14D7B" w:rsidRDefault="00D86B37">
      <w:pPr>
        <w:spacing w:after="160" w:line="360" w:lineRule="auto"/>
        <w:jc w:val="both"/>
        <w:rPr>
          <w:rFonts w:ascii="Times New Roman" w:eastAsia="Times New Roman" w:hAnsi="Times New Roman" w:cs="Times New Roman"/>
          <w:b/>
          <w:sz w:val="28"/>
          <w:szCs w:val="28"/>
        </w:rPr>
      </w:pPr>
      <w:r>
        <w:br w:type="page"/>
      </w:r>
    </w:p>
    <w:p w14:paraId="55198251" w14:textId="77777777" w:rsidR="00E14D7B" w:rsidRDefault="00D86B37">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CLASS – Senior Secondary                                                SUBJECT – Chemistry</w:t>
      </w:r>
    </w:p>
    <w:tbl>
      <w:tblPr>
        <w:tblStyle w:val="a4"/>
        <w:tblW w:w="94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10"/>
      </w:tblGrid>
      <w:tr w:rsidR="00E14D7B" w14:paraId="473BC825" w14:textId="77777777">
        <w:trPr>
          <w:cantSplit/>
          <w:trHeight w:val="485"/>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94041"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 No</w:t>
            </w:r>
          </w:p>
        </w:tc>
        <w:tc>
          <w:tcPr>
            <w:tcW w:w="7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12EDDB"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Practicals</w:t>
            </w:r>
          </w:p>
        </w:tc>
      </w:tr>
      <w:tr w:rsidR="00E14D7B" w14:paraId="3B3E8080" w14:textId="77777777">
        <w:trPr>
          <w:cantSplit/>
          <w:trHeight w:val="1311"/>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7A084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w:t>
            </w:r>
          </w:p>
        </w:tc>
        <w:tc>
          <w:tcPr>
            <w:tcW w:w="7710" w:type="dxa"/>
            <w:tcBorders>
              <w:bottom w:val="single" w:sz="8" w:space="0" w:color="000000"/>
              <w:right w:val="single" w:sz="8" w:space="0" w:color="000000"/>
            </w:tcBorders>
          </w:tcPr>
          <w:p w14:paraId="739BBD7D"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Laboratory Techniques</w:t>
            </w:r>
          </w:p>
          <w:p w14:paraId="38C16BBB"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Acquaintance with chemistry laboratory and basic laboratory techniques (cutting, bending of glass tube and boring of cork, sealing, filtration, distillation, </w:t>
            </w:r>
            <w:proofErr w:type="spellStart"/>
            <w:r>
              <w:rPr>
                <w:rFonts w:ascii="Times New Roman" w:eastAsia="Times New Roman" w:hAnsi="Times New Roman" w:cs="Times New Roman"/>
                <w:sz w:val="24"/>
                <w:szCs w:val="24"/>
              </w:rPr>
              <w:t>crystallisation</w:t>
            </w:r>
            <w:proofErr w:type="spellEnd"/>
            <w:r>
              <w:rPr>
                <w:rFonts w:ascii="Times New Roman" w:eastAsia="Times New Roman" w:hAnsi="Times New Roman" w:cs="Times New Roman"/>
                <w:sz w:val="24"/>
                <w:szCs w:val="24"/>
              </w:rPr>
              <w:t>, cleaning of glass apparatus)</w:t>
            </w:r>
          </w:p>
          <w:p w14:paraId="6F4EC091"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(ii)  Measurement of volume and   density.</w:t>
            </w:r>
          </w:p>
        </w:tc>
      </w:tr>
      <w:tr w:rsidR="00E14D7B" w14:paraId="01963C08"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D471D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2</w:t>
            </w:r>
          </w:p>
        </w:tc>
        <w:tc>
          <w:tcPr>
            <w:tcW w:w="7710" w:type="dxa"/>
            <w:tcBorders>
              <w:top w:val="single" w:sz="8" w:space="0" w:color="000000"/>
              <w:bottom w:val="single" w:sz="8" w:space="0" w:color="000000"/>
              <w:right w:val="single" w:sz="8" w:space="0" w:color="000000"/>
            </w:tcBorders>
          </w:tcPr>
          <w:p w14:paraId="5C20EA13" w14:textId="77777777" w:rsidR="00E14D7B" w:rsidRDefault="00D86B3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Purification of compounds</w:t>
            </w:r>
          </w:p>
          <w:p w14:paraId="75C0BCFB" w14:textId="77777777" w:rsidR="00E14D7B" w:rsidRDefault="00D86B37">
            <w:pPr>
              <w:numPr>
                <w:ilvl w:val="0"/>
                <w:numId w:val="3"/>
              </w:numPr>
              <w:spacing w:after="0" w:line="360" w:lineRule="auto"/>
              <w:ind w:left="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Crystallisation</w:t>
            </w:r>
            <w:proofErr w:type="spellEnd"/>
            <w:r>
              <w:rPr>
                <w:rFonts w:ascii="Times New Roman" w:eastAsia="Times New Roman" w:hAnsi="Times New Roman" w:cs="Times New Roman"/>
                <w:sz w:val="24"/>
                <w:szCs w:val="24"/>
              </w:rPr>
              <w:t xml:space="preserve"> (NaCl, Benzoic acid)</w:t>
            </w:r>
          </w:p>
          <w:p w14:paraId="7E1EE077" w14:textId="77777777" w:rsidR="00E14D7B" w:rsidRDefault="00D86B37">
            <w:pPr>
              <w:numPr>
                <w:ilvl w:val="0"/>
                <w:numId w:val="3"/>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Distillation of Ethane</w:t>
            </w:r>
          </w:p>
        </w:tc>
      </w:tr>
      <w:tr w:rsidR="00E14D7B" w14:paraId="174A69DA" w14:textId="77777777">
        <w:trPr>
          <w:cantSplit/>
          <w:trHeight w:val="51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89A9B0"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3</w:t>
            </w:r>
          </w:p>
        </w:tc>
        <w:tc>
          <w:tcPr>
            <w:tcW w:w="7710" w:type="dxa"/>
            <w:tcBorders>
              <w:top w:val="single" w:sz="8" w:space="0" w:color="000000"/>
              <w:bottom w:val="single" w:sz="8" w:space="0" w:color="000000"/>
              <w:right w:val="single" w:sz="8" w:space="0" w:color="000000"/>
            </w:tcBorders>
          </w:tcPr>
          <w:p w14:paraId="6B3FBA46"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Experiment related to pH change</w:t>
            </w:r>
          </w:p>
          <w:p w14:paraId="06DA060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 of pH of following substances by using a universal indicator solution or pH papers:</w:t>
            </w:r>
          </w:p>
          <w:p w14:paraId="75269C26" w14:textId="77777777" w:rsidR="00E14D7B" w:rsidRDefault="00D86B37">
            <w:pPr>
              <w:numPr>
                <w:ilvl w:val="0"/>
                <w:numId w:val="8"/>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Acids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COOH, HCl) and bases (NaOH,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OH) of different dilutions </w:t>
            </w:r>
          </w:p>
          <w:p w14:paraId="65415AEF" w14:textId="77777777" w:rsidR="00E14D7B" w:rsidRDefault="00D86B37">
            <w:pPr>
              <w:numPr>
                <w:ilvl w:val="0"/>
                <w:numId w:val="8"/>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pH change by common-ion effect in case of weak acids and weak bases by above method (specific examples of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COOH and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COONa; and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OH and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Cl may be taken).</w:t>
            </w:r>
          </w:p>
        </w:tc>
      </w:tr>
      <w:tr w:rsidR="00E14D7B" w14:paraId="17F92FFB" w14:textId="77777777">
        <w:trPr>
          <w:cantSplit/>
          <w:trHeight w:val="181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CBA0A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4</w:t>
            </w:r>
          </w:p>
        </w:tc>
        <w:tc>
          <w:tcPr>
            <w:tcW w:w="7710" w:type="dxa"/>
            <w:tcBorders>
              <w:top w:val="single" w:sz="8" w:space="0" w:color="000000"/>
              <w:bottom w:val="single" w:sz="8" w:space="0" w:color="000000"/>
              <w:right w:val="single" w:sz="8" w:space="0" w:color="000000"/>
            </w:tcBorders>
          </w:tcPr>
          <w:p w14:paraId="4ADF9D1B"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Surface Chemistry</w:t>
            </w:r>
          </w:p>
          <w:p w14:paraId="7F9AFE9B"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Preparation of lyophilic and lyophobic sol. </w:t>
            </w:r>
          </w:p>
          <w:p w14:paraId="78266C6D"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Lyophilic sol - starch.</w:t>
            </w:r>
          </w:p>
          <w:p w14:paraId="751A95FE"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Lyophobic sol - ferric hydroxide.</w:t>
            </w:r>
          </w:p>
        </w:tc>
      </w:tr>
      <w:tr w:rsidR="00E14D7B" w14:paraId="50A9461F"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B269A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5</w:t>
            </w:r>
          </w:p>
        </w:tc>
        <w:tc>
          <w:tcPr>
            <w:tcW w:w="7710" w:type="dxa"/>
            <w:tcBorders>
              <w:top w:val="single" w:sz="8" w:space="0" w:color="000000"/>
              <w:bottom w:val="single" w:sz="8" w:space="0" w:color="000000"/>
              <w:right w:val="single" w:sz="8" w:space="0" w:color="000000"/>
            </w:tcBorders>
          </w:tcPr>
          <w:p w14:paraId="508C11B8"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Electrochemistry</w:t>
            </w:r>
          </w:p>
          <w:p w14:paraId="2890A8D2" w14:textId="77777777" w:rsidR="00E14D7B" w:rsidRDefault="00D86B3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Variation of cell potential in Zn/Zn2+|| Cu2+/Cu with change in concentration of electrolytes (CuSO4 or ZnSO4) at room temperature.</w:t>
            </w:r>
          </w:p>
        </w:tc>
      </w:tr>
      <w:tr w:rsidR="00E14D7B" w14:paraId="66183C3A" w14:textId="77777777">
        <w:trPr>
          <w:cantSplit/>
          <w:trHeight w:val="45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3F83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Practical 6</w:t>
            </w:r>
          </w:p>
        </w:tc>
        <w:tc>
          <w:tcPr>
            <w:tcW w:w="7710" w:type="dxa"/>
            <w:tcBorders>
              <w:top w:val="single" w:sz="8" w:space="0" w:color="000000"/>
              <w:bottom w:val="single" w:sz="8" w:space="0" w:color="000000"/>
              <w:right w:val="single" w:sz="8" w:space="0" w:color="000000"/>
            </w:tcBorders>
          </w:tcPr>
          <w:p w14:paraId="12853CFB"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Thermochemistry</w:t>
            </w:r>
          </w:p>
          <w:p w14:paraId="1C81201C"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one of the following experiments</w:t>
            </w:r>
          </w:p>
          <w:p w14:paraId="20B98B1F"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To determine the enthalpy of solution of copper sulphate or    potassium nitrate</w:t>
            </w:r>
          </w:p>
          <w:p w14:paraId="091AD98A"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(ii) To determine the enthalpy of neutralization of strong acid (HCl) with strong base (NaOH)</w:t>
            </w:r>
          </w:p>
        </w:tc>
      </w:tr>
      <w:tr w:rsidR="00E14D7B" w14:paraId="6AB0C0CE" w14:textId="77777777">
        <w:trPr>
          <w:cantSplit/>
          <w:trHeight w:val="902"/>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CB66A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7</w:t>
            </w:r>
          </w:p>
        </w:tc>
        <w:tc>
          <w:tcPr>
            <w:tcW w:w="7710" w:type="dxa"/>
            <w:tcBorders>
              <w:top w:val="single" w:sz="8" w:space="0" w:color="000000"/>
              <w:bottom w:val="single" w:sz="8" w:space="0" w:color="000000"/>
              <w:right w:val="single" w:sz="8" w:space="0" w:color="000000"/>
            </w:tcBorders>
          </w:tcPr>
          <w:p w14:paraId="782D9F28" w14:textId="77777777" w:rsidR="00E14D7B" w:rsidRDefault="00D86B3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Inorganic Compounds</w:t>
            </w:r>
          </w:p>
          <w:p w14:paraId="093FABDC" w14:textId="77777777" w:rsidR="00E14D7B" w:rsidRDefault="00D86B37">
            <w:pPr>
              <w:numPr>
                <w:ilvl w:val="0"/>
                <w:numId w:val="4"/>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of double salt of ferrous ammonium sulphate or potash alum.</w:t>
            </w:r>
          </w:p>
        </w:tc>
      </w:tr>
      <w:tr w:rsidR="00E14D7B" w14:paraId="202A784F" w14:textId="77777777">
        <w:trPr>
          <w:cantSplit/>
          <w:trHeight w:val="857"/>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E18D48"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8</w:t>
            </w:r>
          </w:p>
        </w:tc>
        <w:tc>
          <w:tcPr>
            <w:tcW w:w="7710" w:type="dxa"/>
            <w:tcBorders>
              <w:top w:val="single" w:sz="8" w:space="0" w:color="000000"/>
              <w:bottom w:val="single" w:sz="8" w:space="0" w:color="000000"/>
              <w:right w:val="single" w:sz="8" w:space="0" w:color="000000"/>
            </w:tcBorders>
          </w:tcPr>
          <w:p w14:paraId="7CF5D2F4"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Chromatography </w:t>
            </w:r>
          </w:p>
          <w:p w14:paraId="7DAAC5A3"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Separation of </w:t>
            </w:r>
            <w:proofErr w:type="spellStart"/>
            <w:r>
              <w:rPr>
                <w:rFonts w:ascii="Times New Roman" w:eastAsia="Times New Roman" w:hAnsi="Times New Roman" w:cs="Times New Roman"/>
                <w:sz w:val="24"/>
                <w:szCs w:val="24"/>
              </w:rPr>
              <w:t>coloured</w:t>
            </w:r>
            <w:proofErr w:type="spellEnd"/>
            <w:r>
              <w:rPr>
                <w:rFonts w:ascii="Times New Roman" w:eastAsia="Times New Roman" w:hAnsi="Times New Roman" w:cs="Times New Roman"/>
                <w:sz w:val="24"/>
                <w:szCs w:val="24"/>
              </w:rPr>
              <w:t xml:space="preserve"> substances by paper chromatography, and comparison of their Rf values for a mixture of red and blue ink or a black ink. </w:t>
            </w:r>
          </w:p>
          <w:p w14:paraId="1B6CE6BE" w14:textId="77777777" w:rsidR="00E14D7B" w:rsidRDefault="00D86B37">
            <w:pPr>
              <w:spacing w:after="0" w:line="360" w:lineRule="auto"/>
              <w:ind w:left="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p w14:paraId="3BDCC97C" w14:textId="77777777" w:rsidR="00E14D7B" w:rsidRDefault="00D86B37">
            <w:pPr>
              <w:spacing w:after="0" w:line="360" w:lineRule="auto"/>
              <w:ind w:left="425"/>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(ii) Separation of </w:t>
            </w:r>
            <w:proofErr w:type="spellStart"/>
            <w:r>
              <w:rPr>
                <w:rFonts w:ascii="Times New Roman" w:eastAsia="Times New Roman" w:hAnsi="Times New Roman" w:cs="Times New Roman"/>
                <w:sz w:val="24"/>
                <w:szCs w:val="24"/>
              </w:rPr>
              <w:t>coloured</w:t>
            </w:r>
            <w:proofErr w:type="spellEnd"/>
            <w:r>
              <w:rPr>
                <w:rFonts w:ascii="Times New Roman" w:eastAsia="Times New Roman" w:hAnsi="Times New Roman" w:cs="Times New Roman"/>
                <w:sz w:val="24"/>
                <w:szCs w:val="24"/>
              </w:rPr>
              <w:t xml:space="preserve"> substances by paper chromatography, and comparison of their Rf values for juice of a flower or grass.</w:t>
            </w:r>
          </w:p>
        </w:tc>
      </w:tr>
      <w:tr w:rsidR="00E14D7B" w14:paraId="5ED92442" w14:textId="77777777">
        <w:trPr>
          <w:cantSplit/>
          <w:trHeight w:val="52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56358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9</w:t>
            </w:r>
          </w:p>
        </w:tc>
        <w:tc>
          <w:tcPr>
            <w:tcW w:w="7710" w:type="dxa"/>
            <w:tcBorders>
              <w:top w:val="single" w:sz="8" w:space="0" w:color="000000"/>
              <w:bottom w:val="single" w:sz="8" w:space="0" w:color="000000"/>
              <w:right w:val="single" w:sz="8" w:space="0" w:color="000000"/>
            </w:tcBorders>
          </w:tcPr>
          <w:p w14:paraId="3E4F88A7" w14:textId="77777777" w:rsidR="00E14D7B" w:rsidRDefault="00D86B3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Volumetric Analysis (Quantitative analysis)</w:t>
            </w:r>
          </w:p>
          <w:p w14:paraId="0C3A5300" w14:textId="77777777" w:rsidR="00E14D7B" w:rsidRDefault="00D86B37">
            <w:pPr>
              <w:spacing w:after="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Preparation of solution of oxalic acid and ferrous ammonium sulphate of known molarity by weighing (non-evaluative). Use of chemical balance to be demonstrated.</w:t>
            </w:r>
          </w:p>
          <w:p w14:paraId="348EE2C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A study of acid-base titration</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single titration only) </w:t>
            </w:r>
          </w:p>
          <w:p w14:paraId="689F5DA3" w14:textId="77777777" w:rsidR="00E14D7B" w:rsidRDefault="00D86B37">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out the Molarity of a given NaOH solution by titrating against the standard solution of oxalic acid. Both the solutions to be provided </w:t>
            </w:r>
          </w:p>
          <w:p w14:paraId="44D8128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A study of redox titrations (single titration only) </w:t>
            </w:r>
          </w:p>
          <w:p w14:paraId="304B967E"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To find out the Molarity and strength of a given potassium permanganate solution by titrating against M/50 Mohr’s salt (Ferrous ammonium sulphate) solution. Both the solutions to be provided. </w:t>
            </w:r>
          </w:p>
        </w:tc>
      </w:tr>
      <w:tr w:rsidR="00E14D7B" w14:paraId="6096B672" w14:textId="77777777">
        <w:trPr>
          <w:cantSplit/>
          <w:trHeight w:val="42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50D291"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Practical 10</w:t>
            </w:r>
          </w:p>
        </w:tc>
        <w:tc>
          <w:tcPr>
            <w:tcW w:w="7710" w:type="dxa"/>
            <w:tcBorders>
              <w:top w:val="single" w:sz="8" w:space="0" w:color="000000"/>
              <w:bottom w:val="single" w:sz="8" w:space="0" w:color="000000"/>
              <w:right w:val="single" w:sz="8" w:space="0" w:color="000000"/>
            </w:tcBorders>
          </w:tcPr>
          <w:p w14:paraId="76AACF4D" w14:textId="77777777" w:rsidR="00E14D7B" w:rsidRDefault="00D86B37">
            <w:pPr>
              <w:spacing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Tests for the functional groups present in organic compounds</w:t>
            </w:r>
          </w:p>
          <w:p w14:paraId="11DFB9E2" w14:textId="77777777" w:rsidR="00E14D7B" w:rsidRDefault="00D86B37">
            <w:p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 of functional groups present in given unknown organic compounds</w:t>
            </w:r>
          </w:p>
          <w:p w14:paraId="4EEABEC9" w14:textId="77777777" w:rsidR="00E14D7B" w:rsidRDefault="00D86B37">
            <w:pPr>
              <w:numPr>
                <w:ilvl w:val="0"/>
                <w:numId w:val="5"/>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of unsaturation </w:t>
            </w:r>
          </w:p>
          <w:p w14:paraId="1EA5FAE4" w14:textId="77777777" w:rsidR="00E14D7B" w:rsidRDefault="00D86B37">
            <w:pPr>
              <w:numPr>
                <w:ilvl w:val="0"/>
                <w:numId w:val="5"/>
              </w:numPr>
              <w:spacing w:after="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 for Carboxylic, phenolic, aldehydic and ketonic groups.</w:t>
            </w:r>
          </w:p>
        </w:tc>
      </w:tr>
    </w:tbl>
    <w:p w14:paraId="10E22768" w14:textId="77777777" w:rsidR="00E14D7B" w:rsidRDefault="00E14D7B">
      <w:pPr>
        <w:spacing w:line="360" w:lineRule="auto"/>
        <w:ind w:left="425" w:hanging="425"/>
        <w:jc w:val="both"/>
        <w:rPr>
          <w:rFonts w:ascii="Times New Roman" w:eastAsia="Times New Roman" w:hAnsi="Times New Roman" w:cs="Times New Roman"/>
          <w:b/>
          <w:sz w:val="24"/>
          <w:szCs w:val="24"/>
        </w:rPr>
      </w:pPr>
    </w:p>
    <w:p w14:paraId="4F0E7B26"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79974DBF"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3C8E9CA3"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461BE39E"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36F80C66"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65008363"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5FBD611A"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7F43111C"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4AF46A3D"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1D9C84CC"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189F4966"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31CF85E1"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014FC895"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6CCEA650"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4ECF2F04"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7D4B9DAB"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58EC9491" w14:textId="77777777" w:rsidR="001140C7" w:rsidRDefault="001140C7">
      <w:pPr>
        <w:spacing w:after="160" w:line="360" w:lineRule="auto"/>
        <w:ind w:left="425"/>
        <w:jc w:val="both"/>
        <w:rPr>
          <w:rFonts w:ascii="Times New Roman" w:eastAsia="Times New Roman" w:hAnsi="Times New Roman" w:cs="Times New Roman"/>
          <w:b/>
          <w:sz w:val="28"/>
          <w:szCs w:val="28"/>
        </w:rPr>
      </w:pPr>
    </w:p>
    <w:p w14:paraId="070C6ACD" w14:textId="77777777" w:rsidR="00E14D7B" w:rsidRDefault="00D86B37">
      <w:pPr>
        <w:spacing w:after="16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CLASS – Senior Secondary                                SUBJECT – Computer Science</w:t>
      </w:r>
    </w:p>
    <w:tbl>
      <w:tblPr>
        <w:tblStyle w:val="a5"/>
        <w:tblW w:w="94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10"/>
      </w:tblGrid>
      <w:tr w:rsidR="00E14D7B" w14:paraId="681A87A7" w14:textId="77777777">
        <w:trPr>
          <w:cantSplit/>
          <w:trHeight w:val="485"/>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9F213"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 No</w:t>
            </w:r>
          </w:p>
        </w:tc>
        <w:tc>
          <w:tcPr>
            <w:tcW w:w="7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786DD6"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Practicals</w:t>
            </w:r>
          </w:p>
        </w:tc>
      </w:tr>
      <w:tr w:rsidR="00E14D7B" w14:paraId="1EBF0F42" w14:textId="77777777">
        <w:trPr>
          <w:cantSplit/>
          <w:trHeight w:val="54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D30B80"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76D14A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your e-mail account on Gmail/Yahoo mail/Hotmail.</w:t>
            </w:r>
          </w:p>
        </w:tc>
      </w:tr>
      <w:tr w:rsidR="00E14D7B" w14:paraId="59EC29E5"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B92BB9"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2</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4CF1C6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XYZ enterprises, a pharmaceutical company, is heading for its annual general body meeting. You have been assigned the work to create a document using Open Office Writer highlighting the important achievements of your company. Also form a spreadsheet in Calc showing the item wise sales in each month. The spread sheet should also show the average sales figures and the total annual sales. Finally, form a 3 minutes presentation using Impress highlighting your company, its objective, estimated sales target and the achieved sales in the last financial year.</w:t>
            </w:r>
          </w:p>
          <w:p w14:paraId="08810D69"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Note  :</w:t>
            </w:r>
            <w:proofErr w:type="gramEnd"/>
            <w:r>
              <w:rPr>
                <w:rFonts w:ascii="Times New Roman" w:eastAsia="Times New Roman" w:hAnsi="Times New Roman" w:cs="Times New Roman"/>
                <w:sz w:val="24"/>
                <w:szCs w:val="24"/>
              </w:rPr>
              <w:t xml:space="preserve"> You may assume the sales figures)</w:t>
            </w:r>
          </w:p>
        </w:tc>
      </w:tr>
      <w:tr w:rsidR="00E14D7B" w14:paraId="3EA49227" w14:textId="77777777">
        <w:trPr>
          <w:cantSplit/>
          <w:trHeight w:val="51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100B3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3</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068BDCD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a C++ program to accept a number. Using conditional operator print whether the number is even or odd.</w:t>
            </w:r>
          </w:p>
        </w:tc>
      </w:tr>
      <w:tr w:rsidR="00E14D7B" w14:paraId="4FDFF266"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87BEC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4</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54AEC59D"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a C++ program (using while loop) to display all the multiples of 5 from 100 to 50.</w:t>
            </w:r>
          </w:p>
        </w:tc>
      </w:tr>
      <w:tr w:rsidR="00E14D7B" w14:paraId="4D3A2665"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630F2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5</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C48BAF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learner table using SQL commands in the following format.</w:t>
            </w:r>
          </w:p>
        </w:tc>
      </w:tr>
      <w:tr w:rsidR="00E14D7B" w14:paraId="7428E833" w14:textId="77777777">
        <w:trPr>
          <w:cantSplit/>
          <w:trHeight w:val="45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DFCA28"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6</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065B35B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a new column in the existing table using SQL command.</w:t>
            </w:r>
          </w:p>
        </w:tc>
      </w:tr>
      <w:tr w:rsidR="00E14D7B" w14:paraId="4DB9E640" w14:textId="77777777">
        <w:trPr>
          <w:cantSplit/>
          <w:trHeight w:val="443"/>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60DF3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7</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7F612AF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DML commands UPDATE and DELETE on the following table.</w:t>
            </w:r>
          </w:p>
        </w:tc>
      </w:tr>
      <w:tr w:rsidR="00E14D7B" w14:paraId="22511245" w14:textId="77777777">
        <w:trPr>
          <w:cantSplit/>
          <w:trHeight w:val="857"/>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C2F8C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8</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5CF71E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 HTML document which will display the ordered list of practicals mentioned in this manual.</w:t>
            </w:r>
          </w:p>
        </w:tc>
      </w:tr>
      <w:tr w:rsidR="00E14D7B" w14:paraId="05E3AD91" w14:textId="77777777">
        <w:trPr>
          <w:cantSplit/>
          <w:trHeight w:val="1027"/>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369DC3"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9</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194EFA43"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 HTML document which will display the ordered list of practicals mentioned in this manual.</w:t>
            </w:r>
          </w:p>
        </w:tc>
      </w:tr>
      <w:tr w:rsidR="00E14D7B" w14:paraId="2E95B32F" w14:textId="77777777">
        <w:trPr>
          <w:cantSplit/>
          <w:trHeight w:val="42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86434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10</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5BCEFB90"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web page that contains the following table.</w:t>
            </w:r>
          </w:p>
        </w:tc>
      </w:tr>
    </w:tbl>
    <w:p w14:paraId="4007CCD1" w14:textId="77777777" w:rsidR="00E14D7B" w:rsidRDefault="00D86B37">
      <w:pPr>
        <w:pBdr>
          <w:top w:val="nil"/>
          <w:left w:val="nil"/>
          <w:bottom w:val="nil"/>
          <w:right w:val="nil"/>
          <w:between w:val="nil"/>
        </w:pBdr>
        <w:spacing w:line="360" w:lineRule="auto"/>
        <w:ind w:left="425" w:hanging="425"/>
        <w:jc w:val="both"/>
        <w:rPr>
          <w:rFonts w:ascii="Times New Roman" w:eastAsia="Times New Roman" w:hAnsi="Times New Roman" w:cs="Times New Roman"/>
          <w:sz w:val="24"/>
          <w:szCs w:val="24"/>
        </w:rPr>
      </w:pPr>
      <w:r>
        <w:br w:type="page"/>
      </w:r>
    </w:p>
    <w:p w14:paraId="0649575B" w14:textId="77777777" w:rsidR="00E14D7B" w:rsidRDefault="00D86B37">
      <w:pPr>
        <w:spacing w:after="16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CLASS – Senior Secondary                                             SUBJECT – Geography</w:t>
      </w:r>
    </w:p>
    <w:tbl>
      <w:tblPr>
        <w:tblStyle w:val="a6"/>
        <w:tblW w:w="94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10"/>
      </w:tblGrid>
      <w:tr w:rsidR="00E14D7B" w14:paraId="3A39EC9B" w14:textId="77777777">
        <w:trPr>
          <w:cantSplit/>
          <w:trHeight w:val="485"/>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8E0FA"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 No</w:t>
            </w:r>
          </w:p>
        </w:tc>
        <w:tc>
          <w:tcPr>
            <w:tcW w:w="7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CBA305"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Practicals</w:t>
            </w:r>
          </w:p>
        </w:tc>
      </w:tr>
      <w:tr w:rsidR="00E14D7B" w14:paraId="4CFA6A83" w14:textId="77777777">
        <w:trPr>
          <w:cantSplit/>
          <w:trHeight w:val="54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36BE7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5E35B1FF"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Map and Its Elements:</w:t>
            </w:r>
            <w:r>
              <w:rPr>
                <w:rFonts w:ascii="Times New Roman" w:eastAsia="Times New Roman" w:hAnsi="Times New Roman" w:cs="Times New Roman"/>
                <w:sz w:val="24"/>
                <w:szCs w:val="24"/>
              </w:rPr>
              <w:t xml:space="preserve"> Construction of a simple scale</w:t>
            </w:r>
          </w:p>
        </w:tc>
      </w:tr>
      <w:tr w:rsidR="00E14D7B" w14:paraId="7184E243"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D50C7D"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2</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14CFCA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Map and Its Elements:</w:t>
            </w:r>
            <w:r>
              <w:rPr>
                <w:rFonts w:ascii="Times New Roman" w:eastAsia="Times New Roman" w:hAnsi="Times New Roman" w:cs="Times New Roman"/>
                <w:sz w:val="24"/>
                <w:szCs w:val="24"/>
              </w:rPr>
              <w:t xml:space="preserve"> Construction of graticule of any of the following Map Projections: Cylindrical Equal-Area, Simple Conical with one standard parallel and Mercator’s Projection (provide table from the manual).</w:t>
            </w:r>
          </w:p>
        </w:tc>
      </w:tr>
      <w:tr w:rsidR="00E14D7B" w14:paraId="0CB8C3E9" w14:textId="77777777">
        <w:trPr>
          <w:cantSplit/>
          <w:trHeight w:val="51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9178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3</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63790BF"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Map Interpretation:</w:t>
            </w:r>
            <w:r>
              <w:rPr>
                <w:rFonts w:ascii="Times New Roman" w:eastAsia="Times New Roman" w:hAnsi="Times New Roman" w:cs="Times New Roman"/>
                <w:sz w:val="24"/>
                <w:szCs w:val="24"/>
              </w:rPr>
              <w:t xml:space="preserve"> Interpretation of topographical map</w:t>
            </w:r>
          </w:p>
        </w:tc>
      </w:tr>
      <w:tr w:rsidR="00E14D7B" w14:paraId="1BA23B57"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4070ED"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4</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6E38FF2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 Interpretation: </w:t>
            </w:r>
            <w:r>
              <w:rPr>
                <w:rFonts w:ascii="Times New Roman" w:eastAsia="Times New Roman" w:hAnsi="Times New Roman" w:cs="Times New Roman"/>
                <w:sz w:val="24"/>
                <w:szCs w:val="24"/>
              </w:rPr>
              <w:t>Interpretation of Weather map</w:t>
            </w:r>
          </w:p>
        </w:tc>
      </w:tr>
      <w:tr w:rsidR="00E14D7B" w14:paraId="1C04EDD6"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CB31ED"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5</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347293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Statistical Diagrams:</w:t>
            </w:r>
            <w:r>
              <w:rPr>
                <w:rFonts w:ascii="Times New Roman" w:eastAsia="Times New Roman" w:hAnsi="Times New Roman" w:cs="Times New Roman"/>
                <w:sz w:val="24"/>
                <w:szCs w:val="24"/>
              </w:rPr>
              <w:t xml:space="preserve"> Construction of Line graph/Bar diagram/Star diagram</w:t>
            </w:r>
          </w:p>
        </w:tc>
      </w:tr>
      <w:tr w:rsidR="00E14D7B" w14:paraId="6D419325" w14:textId="77777777">
        <w:trPr>
          <w:cantSplit/>
          <w:trHeight w:val="45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24EFD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6</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18115DA0"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Statistical Diagrams:</w:t>
            </w:r>
            <w:r>
              <w:rPr>
                <w:rFonts w:ascii="Times New Roman" w:eastAsia="Times New Roman" w:hAnsi="Times New Roman" w:cs="Times New Roman"/>
                <w:sz w:val="24"/>
                <w:szCs w:val="24"/>
              </w:rPr>
              <w:t xml:space="preserve"> Construction of pie diagram/Distribution Maps </w:t>
            </w:r>
          </w:p>
        </w:tc>
      </w:tr>
    </w:tbl>
    <w:p w14:paraId="07B6F259" w14:textId="77777777" w:rsidR="00E14D7B" w:rsidRDefault="00D86B37">
      <w:pPr>
        <w:spacing w:after="160" w:line="360" w:lineRule="auto"/>
        <w:ind w:left="425"/>
        <w:jc w:val="both"/>
        <w:rPr>
          <w:rFonts w:ascii="Times New Roman" w:eastAsia="Times New Roman" w:hAnsi="Times New Roman" w:cs="Times New Roman"/>
          <w:b/>
          <w:sz w:val="28"/>
          <w:szCs w:val="28"/>
        </w:rPr>
      </w:pPr>
      <w:r>
        <w:br w:type="page"/>
      </w:r>
    </w:p>
    <w:p w14:paraId="107BF635" w14:textId="77777777" w:rsidR="00E14D7B" w:rsidRDefault="00D86B37">
      <w:pPr>
        <w:spacing w:after="160"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CLASS – Senior Secondary                                         SUBJECT – Home Science</w:t>
      </w:r>
    </w:p>
    <w:tbl>
      <w:tblPr>
        <w:tblStyle w:val="a7"/>
        <w:tblW w:w="94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10"/>
      </w:tblGrid>
      <w:tr w:rsidR="00E14D7B" w14:paraId="1039BD36" w14:textId="77777777">
        <w:trPr>
          <w:cantSplit/>
          <w:trHeight w:val="485"/>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119BB"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 No</w:t>
            </w:r>
          </w:p>
        </w:tc>
        <w:tc>
          <w:tcPr>
            <w:tcW w:w="7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6509E8" w14:textId="77777777" w:rsidR="00E14D7B" w:rsidRDefault="00D86B3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Practicals</w:t>
            </w:r>
          </w:p>
        </w:tc>
      </w:tr>
      <w:tr w:rsidR="00E14D7B" w14:paraId="361AAF32" w14:textId="77777777">
        <w:trPr>
          <w:cantSplit/>
          <w:trHeight w:val="54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1C6F60"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1</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67E97689"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prepare a label depicting each of the following marks of </w:t>
            </w:r>
            <w:proofErr w:type="spellStart"/>
            <w:r>
              <w:rPr>
                <w:rFonts w:ascii="Times New Roman" w:eastAsia="Times New Roman" w:hAnsi="Times New Roman" w:cs="Times New Roman"/>
                <w:sz w:val="24"/>
                <w:szCs w:val="24"/>
              </w:rPr>
              <w:t>standardisation</w:t>
            </w:r>
            <w:proofErr w:type="spellEnd"/>
            <w:r>
              <w:rPr>
                <w:rFonts w:ascii="Times New Roman" w:eastAsia="Times New Roman" w:hAnsi="Times New Roman" w:cs="Times New Roman"/>
                <w:sz w:val="24"/>
                <w:szCs w:val="24"/>
              </w:rPr>
              <w:t>:</w:t>
            </w:r>
          </w:p>
          <w:p w14:paraId="02755C9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ISI</w:t>
            </w:r>
          </w:p>
          <w:p w14:paraId="6B6E834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FPO</w:t>
            </w:r>
          </w:p>
          <w:p w14:paraId="09AFBE0D"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proofErr w:type="spellStart"/>
            <w:r>
              <w:rPr>
                <w:rFonts w:ascii="Times New Roman" w:eastAsia="Times New Roman" w:hAnsi="Times New Roman" w:cs="Times New Roman"/>
                <w:sz w:val="24"/>
                <w:szCs w:val="24"/>
              </w:rPr>
              <w:t>Agmark</w:t>
            </w:r>
            <w:proofErr w:type="spellEnd"/>
            <w:r>
              <w:rPr>
                <w:rFonts w:ascii="Times New Roman" w:eastAsia="Times New Roman" w:hAnsi="Times New Roman" w:cs="Times New Roman"/>
                <w:sz w:val="24"/>
                <w:szCs w:val="24"/>
              </w:rPr>
              <w:t>.</w:t>
            </w:r>
          </w:p>
        </w:tc>
      </w:tr>
      <w:tr w:rsidR="00E14D7B" w14:paraId="76144F8D"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BFED0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2</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35F4F38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fill in various forms at a bank:</w:t>
            </w:r>
          </w:p>
          <w:p w14:paraId="112FF8B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cheque </w:t>
            </w:r>
          </w:p>
          <w:p w14:paraId="7865101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pay in slip </w:t>
            </w:r>
          </w:p>
          <w:p w14:paraId="5827487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withdrawal form</w:t>
            </w:r>
          </w:p>
        </w:tc>
      </w:tr>
      <w:tr w:rsidR="00E14D7B" w14:paraId="77CA04BD" w14:textId="77777777">
        <w:trPr>
          <w:cantSplit/>
          <w:trHeight w:val="518"/>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CCF4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3</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BE7D458"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the resource pattern of various family members at your home.</w:t>
            </w:r>
          </w:p>
        </w:tc>
      </w:tr>
      <w:tr w:rsidR="00E14D7B" w14:paraId="0E772FFB" w14:textId="77777777">
        <w:trPr>
          <w:cantSplit/>
          <w:trHeight w:val="485"/>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4BF8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4</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8D42AB5"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list habits of members of your family and neighbors which degrade the environment and suggest Ways to conserve it.</w:t>
            </w:r>
          </w:p>
        </w:tc>
      </w:tr>
      <w:tr w:rsidR="00E14D7B" w14:paraId="04239625" w14:textId="77777777">
        <w:trPr>
          <w:cantSplit/>
          <w:trHeight w:val="51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787BF1"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5</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6237722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this discriminations against a girl child (if </w:t>
            </w:r>
            <w:proofErr w:type="gramStart"/>
            <w:r>
              <w:rPr>
                <w:rFonts w:ascii="Times New Roman" w:eastAsia="Times New Roman" w:hAnsi="Times New Roman" w:cs="Times New Roman"/>
                <w:sz w:val="24"/>
                <w:szCs w:val="24"/>
              </w:rPr>
              <w:t>any )</w:t>
            </w:r>
            <w:proofErr w:type="gramEnd"/>
            <w:r>
              <w:rPr>
                <w:rFonts w:ascii="Times New Roman" w:eastAsia="Times New Roman" w:hAnsi="Times New Roman" w:cs="Times New Roman"/>
                <w:sz w:val="24"/>
                <w:szCs w:val="24"/>
              </w:rPr>
              <w:t xml:space="preserve"> your family and find justifications for the same.</w:t>
            </w:r>
          </w:p>
        </w:tc>
      </w:tr>
      <w:tr w:rsidR="00E14D7B" w14:paraId="064B0227" w14:textId="77777777">
        <w:trPr>
          <w:cantSplit/>
          <w:trHeight w:val="45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43B798"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6</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14E73E3A"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a child with special needs and study the family’s effort in his/her achieving independence.</w:t>
            </w:r>
          </w:p>
        </w:tc>
      </w:tr>
      <w:tr w:rsidR="00E14D7B" w14:paraId="6D2BE034" w14:textId="77777777">
        <w:trPr>
          <w:cantSplit/>
          <w:trHeight w:val="443"/>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9E45C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7</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00E85C5C"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a questionnaire to study a family’s efforts in helping an adolescent achieve developmental tasks.</w:t>
            </w:r>
          </w:p>
        </w:tc>
      </w:tr>
      <w:tr w:rsidR="00E14D7B" w14:paraId="0DF16804" w14:textId="77777777">
        <w:trPr>
          <w:cantSplit/>
          <w:trHeight w:val="857"/>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45203B"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8</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41F247AF"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various types of </w:t>
            </w:r>
            <w:proofErr w:type="spellStart"/>
            <w:r>
              <w:rPr>
                <w:rFonts w:ascii="Times New Roman" w:eastAsia="Times New Roman" w:hAnsi="Times New Roman" w:cs="Times New Roman"/>
                <w:sz w:val="24"/>
                <w:szCs w:val="24"/>
              </w:rPr>
              <w:t>fibres</w:t>
            </w:r>
            <w:proofErr w:type="spellEnd"/>
            <w:r>
              <w:rPr>
                <w:rFonts w:ascii="Times New Roman" w:eastAsia="Times New Roman" w:hAnsi="Times New Roman" w:cs="Times New Roman"/>
                <w:sz w:val="24"/>
                <w:szCs w:val="24"/>
              </w:rPr>
              <w:t xml:space="preserve"> using:</w:t>
            </w:r>
          </w:p>
          <w:p w14:paraId="06B4CCA9"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burning test </w:t>
            </w:r>
          </w:p>
          <w:p w14:paraId="611C18D4"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visual inspection.</w:t>
            </w:r>
          </w:p>
        </w:tc>
      </w:tr>
      <w:tr w:rsidR="00E14D7B" w14:paraId="7583C44F" w14:textId="77777777">
        <w:trPr>
          <w:cantSplit/>
          <w:trHeight w:val="1027"/>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30239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9</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2ED326C9"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study the nutritional intake and its effect on the nutritional status of </w:t>
            </w:r>
            <w:proofErr w:type="spellStart"/>
            <w:r>
              <w:rPr>
                <w:rFonts w:ascii="Times New Roman" w:eastAsia="Times New Roman" w:hAnsi="Times New Roman" w:cs="Times New Roman"/>
                <w:sz w:val="24"/>
                <w:szCs w:val="24"/>
              </w:rPr>
              <w:t>afamily</w:t>
            </w:r>
            <w:proofErr w:type="spellEnd"/>
            <w:r>
              <w:rPr>
                <w:rFonts w:ascii="Times New Roman" w:eastAsia="Times New Roman" w:hAnsi="Times New Roman" w:cs="Times New Roman"/>
                <w:sz w:val="24"/>
                <w:szCs w:val="24"/>
              </w:rPr>
              <w:t xml:space="preserve"> by maintaining a food diary.</w:t>
            </w:r>
          </w:p>
        </w:tc>
      </w:tr>
      <w:tr w:rsidR="00E14D7B" w14:paraId="6B73182B" w14:textId="77777777">
        <w:trPr>
          <w:cantSplit/>
          <w:trHeight w:val="420"/>
          <w:tblHeader/>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0F077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Practical 10</w:t>
            </w:r>
          </w:p>
        </w:tc>
        <w:tc>
          <w:tcPr>
            <w:tcW w:w="7710" w:type="dxa"/>
            <w:tcBorders>
              <w:top w:val="nil"/>
              <w:left w:val="nil"/>
              <w:bottom w:val="single" w:sz="8" w:space="0" w:color="000000"/>
              <w:right w:val="single" w:sz="8" w:space="0" w:color="000000"/>
            </w:tcBorders>
            <w:tcMar>
              <w:top w:w="100" w:type="dxa"/>
              <w:left w:w="100" w:type="dxa"/>
              <w:bottom w:w="100" w:type="dxa"/>
              <w:right w:w="100" w:type="dxa"/>
            </w:tcMar>
          </w:tcPr>
          <w:p w14:paraId="6A9F4782"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develop a plan to set up a laundry unit to provide door to door service in </w:t>
            </w:r>
          </w:p>
          <w:p w14:paraId="7B874527"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rural area </w:t>
            </w:r>
          </w:p>
          <w:p w14:paraId="0F74DDD6"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area with government flats </w:t>
            </w:r>
          </w:p>
          <w:p w14:paraId="116F072E" w14:textId="77777777" w:rsidR="00E14D7B" w:rsidRDefault="00D86B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posh society. </w:t>
            </w:r>
          </w:p>
        </w:tc>
      </w:tr>
    </w:tbl>
    <w:p w14:paraId="39732D1F" w14:textId="77777777" w:rsidR="00E14D7B" w:rsidRDefault="00E14D7B"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296CFB6"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EAB3D9A"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A671789"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FFEAD65"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84EF89A"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8A3D7A1"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094115B"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B6AB00B"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6F063A0"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F2AAB7E"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301EDB8"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C0989BA"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4F59543"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C6C0C60"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8237AF7"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4314980"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1DD5909"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3ADAE8C"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90E0980" w14:textId="77777777" w:rsidR="00ED36B9" w:rsidRDefault="00ED36B9" w:rsidP="00ED36B9">
      <w:pPr>
        <w:pStyle w:val="Normal2"/>
        <w:rPr>
          <w:rFonts w:ascii="Times New Roman" w:eastAsia="Times New Roman" w:hAnsi="Times New Roman" w:cs="Times New Roman"/>
          <w:b/>
          <w:sz w:val="28"/>
          <w:szCs w:val="28"/>
        </w:rPr>
      </w:pPr>
      <w:bookmarkStart w:id="0" w:name="_Hlk100177873"/>
      <w:r>
        <w:rPr>
          <w:rFonts w:ascii="Times New Roman" w:eastAsia="Times New Roman" w:hAnsi="Times New Roman" w:cs="Times New Roman"/>
          <w:b/>
          <w:sz w:val="28"/>
          <w:szCs w:val="28"/>
        </w:rPr>
        <w:lastRenderedPageBreak/>
        <w:t>CLASS - Senior Secondary</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SUBJECT - Psychology</w:t>
      </w:r>
    </w:p>
    <w:p w14:paraId="3A8F48C5" w14:textId="77777777" w:rsidR="00ED36B9" w:rsidRDefault="00ED36B9" w:rsidP="00ED36B9">
      <w:pPr>
        <w:pStyle w:val="Normal2"/>
        <w:rPr>
          <w:rFonts w:ascii="Times New Roman" w:eastAsia="Times New Roman" w:hAnsi="Times New Roman" w:cs="Times New Roman"/>
          <w:b/>
          <w:sz w:val="24"/>
          <w:szCs w:val="24"/>
        </w:rPr>
      </w:pP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8220"/>
      </w:tblGrid>
      <w:tr w:rsidR="00ED36B9" w14:paraId="78EB99ED" w14:textId="77777777" w:rsidTr="00180A35">
        <w:trPr>
          <w:cantSplit/>
          <w:tblHeader/>
        </w:trPr>
        <w:tc>
          <w:tcPr>
            <w:tcW w:w="840" w:type="dxa"/>
            <w:shd w:val="clear" w:color="auto" w:fill="auto"/>
            <w:tcMar>
              <w:top w:w="100" w:type="dxa"/>
              <w:left w:w="100" w:type="dxa"/>
              <w:bottom w:w="100" w:type="dxa"/>
              <w:right w:w="100" w:type="dxa"/>
            </w:tcMar>
          </w:tcPr>
          <w:p w14:paraId="25E77C2B" w14:textId="77777777" w:rsidR="00ED36B9" w:rsidRDefault="00ED36B9" w:rsidP="00180A35">
            <w:pPr>
              <w:pStyle w:val="Normal2"/>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S.No</w:t>
            </w:r>
            <w:proofErr w:type="spellEnd"/>
            <w:r>
              <w:rPr>
                <w:rFonts w:ascii="Times New Roman" w:eastAsia="Times New Roman" w:hAnsi="Times New Roman" w:cs="Times New Roman"/>
                <w:b/>
                <w:sz w:val="24"/>
                <w:szCs w:val="24"/>
              </w:rPr>
              <w:t>.</w:t>
            </w:r>
          </w:p>
        </w:tc>
        <w:tc>
          <w:tcPr>
            <w:tcW w:w="8220" w:type="dxa"/>
            <w:shd w:val="clear" w:color="auto" w:fill="auto"/>
            <w:tcMar>
              <w:top w:w="100" w:type="dxa"/>
              <w:left w:w="100" w:type="dxa"/>
              <w:bottom w:w="100" w:type="dxa"/>
              <w:right w:w="100" w:type="dxa"/>
            </w:tcMar>
          </w:tcPr>
          <w:p w14:paraId="3C9345DA" w14:textId="77777777" w:rsidR="00ED36B9" w:rsidRDefault="00ED36B9" w:rsidP="00180A35">
            <w:pPr>
              <w:pStyle w:val="Normal2"/>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PRACTICALS</w:t>
            </w:r>
          </w:p>
        </w:tc>
      </w:tr>
      <w:tr w:rsidR="00ED36B9" w14:paraId="74E0097A" w14:textId="77777777" w:rsidTr="00180A35">
        <w:trPr>
          <w:cantSplit/>
          <w:tblHeader/>
        </w:trPr>
        <w:tc>
          <w:tcPr>
            <w:tcW w:w="840" w:type="dxa"/>
            <w:shd w:val="clear" w:color="auto" w:fill="auto"/>
            <w:tcMar>
              <w:top w:w="100" w:type="dxa"/>
              <w:left w:w="100" w:type="dxa"/>
              <w:bottom w:w="100" w:type="dxa"/>
              <w:right w:w="100" w:type="dxa"/>
            </w:tcMar>
          </w:tcPr>
          <w:p w14:paraId="017D2238" w14:textId="77777777" w:rsidR="00ED36B9" w:rsidRDefault="00ED36B9" w:rsidP="00ED36B9">
            <w:pPr>
              <w:pStyle w:val="Normal2"/>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220" w:type="dxa"/>
            <w:shd w:val="clear" w:color="auto" w:fill="auto"/>
            <w:tcMar>
              <w:top w:w="100" w:type="dxa"/>
              <w:left w:w="100" w:type="dxa"/>
              <w:bottom w:w="100" w:type="dxa"/>
              <w:right w:w="100" w:type="dxa"/>
            </w:tcMar>
          </w:tcPr>
          <w:p w14:paraId="38968168"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Raven`s progressive Matrices</w:t>
            </w:r>
          </w:p>
          <w:p w14:paraId="00EF3C11"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measure the </w:t>
            </w:r>
            <w:proofErr w:type="spellStart"/>
            <w:r>
              <w:rPr>
                <w:rFonts w:ascii="Times New Roman" w:eastAsia="Times New Roman" w:hAnsi="Times New Roman" w:cs="Times New Roman"/>
                <w:sz w:val="24"/>
                <w:szCs w:val="24"/>
              </w:rPr>
              <w:t>eductive</w:t>
            </w:r>
            <w:proofErr w:type="spellEnd"/>
            <w:r>
              <w:rPr>
                <w:rFonts w:ascii="Times New Roman" w:eastAsia="Times New Roman" w:hAnsi="Times New Roman" w:cs="Times New Roman"/>
                <w:sz w:val="24"/>
                <w:szCs w:val="24"/>
              </w:rPr>
              <w:t xml:space="preserve"> component of </w:t>
            </w:r>
            <w:proofErr w:type="gramStart"/>
            <w:r>
              <w:rPr>
                <w:rFonts w:ascii="Times New Roman" w:eastAsia="Times New Roman" w:hAnsi="Times New Roman" w:cs="Times New Roman"/>
                <w:sz w:val="24"/>
                <w:szCs w:val="24"/>
              </w:rPr>
              <w:t>“ g</w:t>
            </w:r>
            <w:proofErr w:type="gramEnd"/>
            <w:r>
              <w:rPr>
                <w:rFonts w:ascii="Times New Roman" w:eastAsia="Times New Roman" w:hAnsi="Times New Roman" w:cs="Times New Roman"/>
                <w:sz w:val="24"/>
                <w:szCs w:val="24"/>
              </w:rPr>
              <w:t>” as defined in Spearman’s Two Factor theory using Raven’s Standard Progressive Matrices.</w:t>
            </w:r>
          </w:p>
        </w:tc>
      </w:tr>
      <w:tr w:rsidR="00ED36B9" w14:paraId="24B7BA8B" w14:textId="77777777" w:rsidTr="00180A35">
        <w:trPr>
          <w:cantSplit/>
          <w:tblHeader/>
        </w:trPr>
        <w:tc>
          <w:tcPr>
            <w:tcW w:w="840" w:type="dxa"/>
            <w:shd w:val="clear" w:color="auto" w:fill="auto"/>
            <w:tcMar>
              <w:top w:w="100" w:type="dxa"/>
              <w:left w:w="100" w:type="dxa"/>
              <w:bottom w:w="100" w:type="dxa"/>
              <w:right w:w="100" w:type="dxa"/>
            </w:tcMar>
          </w:tcPr>
          <w:p w14:paraId="51D87B17" w14:textId="77777777" w:rsidR="00ED36B9" w:rsidRDefault="00ED36B9" w:rsidP="00ED36B9">
            <w:pPr>
              <w:pStyle w:val="Normal2"/>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220" w:type="dxa"/>
            <w:shd w:val="clear" w:color="auto" w:fill="auto"/>
            <w:tcMar>
              <w:top w:w="100" w:type="dxa"/>
              <w:left w:w="100" w:type="dxa"/>
              <w:bottom w:w="100" w:type="dxa"/>
              <w:right w:w="100" w:type="dxa"/>
            </w:tcMar>
          </w:tcPr>
          <w:p w14:paraId="78F70AC7"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David’s Battery of Differential Abilities</w:t>
            </w:r>
          </w:p>
          <w:p w14:paraId="386563F0"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assess various aptitudes of my subject using David’s Battery of Differential Abilities.</w:t>
            </w:r>
          </w:p>
        </w:tc>
      </w:tr>
      <w:tr w:rsidR="00ED36B9" w14:paraId="0F21FEFF" w14:textId="77777777" w:rsidTr="00180A35">
        <w:trPr>
          <w:cantSplit/>
          <w:tblHeader/>
        </w:trPr>
        <w:tc>
          <w:tcPr>
            <w:tcW w:w="840" w:type="dxa"/>
            <w:shd w:val="clear" w:color="auto" w:fill="auto"/>
            <w:tcMar>
              <w:top w:w="100" w:type="dxa"/>
              <w:left w:w="100" w:type="dxa"/>
              <w:bottom w:w="100" w:type="dxa"/>
              <w:right w:w="100" w:type="dxa"/>
            </w:tcMar>
          </w:tcPr>
          <w:p w14:paraId="377C1D7F" w14:textId="77777777" w:rsidR="00ED36B9" w:rsidRDefault="00ED36B9" w:rsidP="00ED36B9">
            <w:pPr>
              <w:pStyle w:val="Normal2"/>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220" w:type="dxa"/>
            <w:shd w:val="clear" w:color="auto" w:fill="auto"/>
            <w:tcMar>
              <w:top w:w="100" w:type="dxa"/>
              <w:left w:w="100" w:type="dxa"/>
              <w:bottom w:w="100" w:type="dxa"/>
              <w:right w:w="100" w:type="dxa"/>
            </w:tcMar>
          </w:tcPr>
          <w:p w14:paraId="2F84510D" w14:textId="77777777" w:rsidR="00ED36B9" w:rsidRDefault="00ED36B9" w:rsidP="00180A35">
            <w:pPr>
              <w:pStyle w:val="Normal2"/>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Maudsley Personality Inventory</w:t>
            </w:r>
          </w:p>
          <w:p w14:paraId="0226373E" w14:textId="77777777" w:rsidR="00ED36B9" w:rsidRDefault="00ED36B9" w:rsidP="00180A35">
            <w:pPr>
              <w:pStyle w:val="Normal2"/>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assess personality of my subject on two dimensions using Maudsley Personality Inventory. </w:t>
            </w:r>
          </w:p>
        </w:tc>
      </w:tr>
      <w:tr w:rsidR="00ED36B9" w14:paraId="16F3E1A7" w14:textId="77777777" w:rsidTr="00180A35">
        <w:trPr>
          <w:cantSplit/>
          <w:tblHeader/>
        </w:trPr>
        <w:tc>
          <w:tcPr>
            <w:tcW w:w="840" w:type="dxa"/>
            <w:shd w:val="clear" w:color="auto" w:fill="auto"/>
            <w:tcMar>
              <w:top w:w="100" w:type="dxa"/>
              <w:left w:w="100" w:type="dxa"/>
              <w:bottom w:w="100" w:type="dxa"/>
              <w:right w:w="100" w:type="dxa"/>
            </w:tcMar>
          </w:tcPr>
          <w:p w14:paraId="26403C54" w14:textId="77777777" w:rsidR="00ED36B9" w:rsidRDefault="00ED36B9" w:rsidP="00ED36B9">
            <w:pPr>
              <w:pStyle w:val="Normal2"/>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220" w:type="dxa"/>
            <w:shd w:val="clear" w:color="auto" w:fill="auto"/>
            <w:tcMar>
              <w:top w:w="100" w:type="dxa"/>
              <w:left w:w="100" w:type="dxa"/>
              <w:bottom w:w="100" w:type="dxa"/>
              <w:right w:w="100" w:type="dxa"/>
            </w:tcMar>
          </w:tcPr>
          <w:p w14:paraId="09573C22"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Self Concept</w:t>
            </w:r>
            <w:proofErr w:type="spellEnd"/>
            <w:r>
              <w:rPr>
                <w:rFonts w:ascii="Times New Roman" w:eastAsia="Times New Roman" w:hAnsi="Times New Roman" w:cs="Times New Roman"/>
                <w:b/>
                <w:sz w:val="24"/>
                <w:szCs w:val="24"/>
              </w:rPr>
              <w:t xml:space="preserve"> Questionnaire</w:t>
            </w:r>
          </w:p>
          <w:p w14:paraId="72AAA11E"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assess the level of </w:t>
            </w:r>
            <w:proofErr w:type="spellStart"/>
            <w:r>
              <w:rPr>
                <w:rFonts w:ascii="Times New Roman" w:eastAsia="Times New Roman" w:hAnsi="Times New Roman" w:cs="Times New Roman"/>
                <w:sz w:val="24"/>
                <w:szCs w:val="24"/>
              </w:rPr>
              <w:t>self concept</w:t>
            </w:r>
            <w:proofErr w:type="spellEnd"/>
            <w:r>
              <w:rPr>
                <w:rFonts w:ascii="Times New Roman" w:eastAsia="Times New Roman" w:hAnsi="Times New Roman" w:cs="Times New Roman"/>
                <w:sz w:val="24"/>
                <w:szCs w:val="24"/>
              </w:rPr>
              <w:t xml:space="preserve"> of my subject using Dr. Saraswat’s Self Concept Questionnaire. </w:t>
            </w:r>
          </w:p>
        </w:tc>
      </w:tr>
      <w:tr w:rsidR="00ED36B9" w14:paraId="334ECFF0" w14:textId="77777777" w:rsidTr="00180A35">
        <w:trPr>
          <w:cantSplit/>
          <w:tblHeader/>
        </w:trPr>
        <w:tc>
          <w:tcPr>
            <w:tcW w:w="840" w:type="dxa"/>
            <w:shd w:val="clear" w:color="auto" w:fill="auto"/>
            <w:tcMar>
              <w:top w:w="100" w:type="dxa"/>
              <w:left w:w="100" w:type="dxa"/>
              <w:bottom w:w="100" w:type="dxa"/>
              <w:right w:w="100" w:type="dxa"/>
            </w:tcMar>
          </w:tcPr>
          <w:p w14:paraId="252490EC" w14:textId="77777777" w:rsidR="00ED36B9" w:rsidRDefault="00ED36B9" w:rsidP="00ED36B9">
            <w:pPr>
              <w:pStyle w:val="Normal2"/>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220" w:type="dxa"/>
            <w:shd w:val="clear" w:color="auto" w:fill="auto"/>
            <w:tcMar>
              <w:top w:w="100" w:type="dxa"/>
              <w:left w:w="100" w:type="dxa"/>
              <w:bottom w:w="100" w:type="dxa"/>
              <w:right w:w="100" w:type="dxa"/>
            </w:tcMar>
          </w:tcPr>
          <w:p w14:paraId="06D86BA1"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Learning Theory and Social Cognitive Theory</w:t>
            </w:r>
          </w:p>
          <w:p w14:paraId="37A5B450"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famous Bobo Doll Experiment (Bandura) answers many questions in understanding patterns of human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w:t>
            </w:r>
          </w:p>
          <w:p w14:paraId="6B033D12" w14:textId="77777777" w:rsidR="00ED36B9" w:rsidRDefault="00ED36B9" w:rsidP="00ED36B9">
            <w:pPr>
              <w:pStyle w:val="Normal2"/>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between Social Learning Theory and Social Cognitive Theory.</w:t>
            </w:r>
          </w:p>
          <w:p w14:paraId="764ADDD6" w14:textId="77777777" w:rsidR="00ED36B9" w:rsidRDefault="00ED36B9" w:rsidP="00ED36B9">
            <w:pPr>
              <w:pStyle w:val="Normal2"/>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of Social Learning Theory. </w:t>
            </w:r>
          </w:p>
          <w:p w14:paraId="312D5626" w14:textId="77777777" w:rsidR="00ED36B9" w:rsidRDefault="00ED36B9" w:rsidP="00ED36B9">
            <w:pPr>
              <w:pStyle w:val="Normal2"/>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theory and its application, do you think violence is contagious?</w:t>
            </w:r>
          </w:p>
        </w:tc>
      </w:tr>
    </w:tbl>
    <w:p w14:paraId="718C05BF" w14:textId="77777777" w:rsidR="00ED36B9" w:rsidRDefault="00ED36B9" w:rsidP="00ED36B9">
      <w:pPr>
        <w:pStyle w:val="Normal2"/>
        <w:rPr>
          <w:rFonts w:ascii="Times New Roman" w:eastAsia="Times New Roman" w:hAnsi="Times New Roman" w:cs="Times New Roman"/>
          <w:sz w:val="24"/>
          <w:szCs w:val="24"/>
        </w:rPr>
      </w:pPr>
      <w:r>
        <w:br w:type="page"/>
      </w:r>
    </w:p>
    <w:p w14:paraId="23C56F3E" w14:textId="77777777" w:rsidR="00ED36B9" w:rsidRDefault="00ED36B9" w:rsidP="00ED36B9">
      <w:pPr>
        <w:pStyle w:val="Normal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CLASS - Secondary</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SUBJECT - Psychology</w:t>
      </w:r>
    </w:p>
    <w:p w14:paraId="684964EE" w14:textId="77777777" w:rsidR="00ED36B9" w:rsidRDefault="00ED36B9" w:rsidP="00ED36B9">
      <w:pPr>
        <w:pStyle w:val="Normal2"/>
        <w:rPr>
          <w:rFonts w:ascii="Times New Roman" w:eastAsia="Times New Roman" w:hAnsi="Times New Roman" w:cs="Times New Roman"/>
          <w:b/>
          <w:sz w:val="28"/>
          <w:szCs w:val="28"/>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60"/>
      </w:tblGrid>
      <w:tr w:rsidR="00ED36B9" w14:paraId="572F2689" w14:textId="77777777" w:rsidTr="00180A35">
        <w:trPr>
          <w:cantSplit/>
          <w:tblHeader/>
        </w:trPr>
        <w:tc>
          <w:tcPr>
            <w:tcW w:w="870" w:type="dxa"/>
            <w:shd w:val="clear" w:color="auto" w:fill="auto"/>
            <w:tcMar>
              <w:top w:w="100" w:type="dxa"/>
              <w:left w:w="100" w:type="dxa"/>
              <w:bottom w:w="100" w:type="dxa"/>
              <w:right w:w="100" w:type="dxa"/>
            </w:tcMar>
          </w:tcPr>
          <w:p w14:paraId="62B1DC45" w14:textId="77777777" w:rsidR="00ED36B9" w:rsidRDefault="00ED36B9" w:rsidP="00180A35">
            <w:pPr>
              <w:pStyle w:val="Normal2"/>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 No</w:t>
            </w:r>
          </w:p>
        </w:tc>
        <w:tc>
          <w:tcPr>
            <w:tcW w:w="8160" w:type="dxa"/>
            <w:shd w:val="clear" w:color="auto" w:fill="auto"/>
            <w:tcMar>
              <w:top w:w="100" w:type="dxa"/>
              <w:left w:w="100" w:type="dxa"/>
              <w:bottom w:w="100" w:type="dxa"/>
              <w:right w:w="100" w:type="dxa"/>
            </w:tcMar>
          </w:tcPr>
          <w:p w14:paraId="5C5C2CCA" w14:textId="77777777" w:rsidR="00ED36B9" w:rsidRDefault="00ED36B9" w:rsidP="00180A35">
            <w:pPr>
              <w:pStyle w:val="Normal2"/>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PRACTICALS</w:t>
            </w:r>
          </w:p>
        </w:tc>
      </w:tr>
      <w:tr w:rsidR="00ED36B9" w14:paraId="655B9A54" w14:textId="77777777" w:rsidTr="00180A35">
        <w:trPr>
          <w:cantSplit/>
          <w:tblHeader/>
        </w:trPr>
        <w:tc>
          <w:tcPr>
            <w:tcW w:w="870" w:type="dxa"/>
            <w:shd w:val="clear" w:color="auto" w:fill="auto"/>
            <w:tcMar>
              <w:top w:w="100" w:type="dxa"/>
              <w:left w:w="100" w:type="dxa"/>
              <w:bottom w:w="100" w:type="dxa"/>
              <w:right w:w="100" w:type="dxa"/>
            </w:tcMar>
          </w:tcPr>
          <w:p w14:paraId="46E637DA" w14:textId="77777777" w:rsidR="00ED36B9" w:rsidRDefault="00ED36B9" w:rsidP="00ED36B9">
            <w:pPr>
              <w:pStyle w:val="Normal2"/>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0"/>
                <w:szCs w:val="20"/>
              </w:rPr>
            </w:pPr>
          </w:p>
        </w:tc>
        <w:tc>
          <w:tcPr>
            <w:tcW w:w="8160" w:type="dxa"/>
            <w:shd w:val="clear" w:color="auto" w:fill="auto"/>
            <w:tcMar>
              <w:top w:w="100" w:type="dxa"/>
              <w:left w:w="100" w:type="dxa"/>
              <w:bottom w:w="100" w:type="dxa"/>
              <w:right w:w="100" w:type="dxa"/>
            </w:tcMar>
          </w:tcPr>
          <w:p w14:paraId="08F9771F"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administer and interpret any one psychological test.</w:t>
            </w:r>
          </w:p>
        </w:tc>
      </w:tr>
      <w:tr w:rsidR="00ED36B9" w14:paraId="1F655823" w14:textId="77777777" w:rsidTr="00180A35">
        <w:trPr>
          <w:cantSplit/>
          <w:tblHeader/>
        </w:trPr>
        <w:tc>
          <w:tcPr>
            <w:tcW w:w="870" w:type="dxa"/>
            <w:shd w:val="clear" w:color="auto" w:fill="auto"/>
            <w:tcMar>
              <w:top w:w="100" w:type="dxa"/>
              <w:left w:w="100" w:type="dxa"/>
              <w:bottom w:w="100" w:type="dxa"/>
              <w:right w:w="100" w:type="dxa"/>
            </w:tcMar>
          </w:tcPr>
          <w:p w14:paraId="063C7FF5" w14:textId="77777777" w:rsidR="00ED36B9" w:rsidRDefault="00ED36B9" w:rsidP="00ED36B9">
            <w:pPr>
              <w:pStyle w:val="Normal2"/>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0"/>
                <w:szCs w:val="20"/>
              </w:rPr>
            </w:pPr>
          </w:p>
        </w:tc>
        <w:tc>
          <w:tcPr>
            <w:tcW w:w="8160" w:type="dxa"/>
            <w:shd w:val="clear" w:color="auto" w:fill="auto"/>
            <w:tcMar>
              <w:top w:w="100" w:type="dxa"/>
              <w:left w:w="100" w:type="dxa"/>
              <w:bottom w:w="100" w:type="dxa"/>
              <w:right w:w="100" w:type="dxa"/>
            </w:tcMar>
          </w:tcPr>
          <w:p w14:paraId="5A057BA5"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administer, score, interpret &amp; write a report on any 2 psychological tests.</w:t>
            </w:r>
          </w:p>
        </w:tc>
      </w:tr>
      <w:tr w:rsidR="00ED36B9" w14:paraId="5DEE1024" w14:textId="77777777" w:rsidTr="00180A35">
        <w:trPr>
          <w:cantSplit/>
          <w:tblHeader/>
        </w:trPr>
        <w:tc>
          <w:tcPr>
            <w:tcW w:w="870" w:type="dxa"/>
            <w:shd w:val="clear" w:color="auto" w:fill="auto"/>
            <w:tcMar>
              <w:top w:w="100" w:type="dxa"/>
              <w:left w:w="100" w:type="dxa"/>
              <w:bottom w:w="100" w:type="dxa"/>
              <w:right w:w="100" w:type="dxa"/>
            </w:tcMar>
          </w:tcPr>
          <w:p w14:paraId="0DF2FF79" w14:textId="77777777" w:rsidR="00ED36B9" w:rsidRDefault="00ED36B9" w:rsidP="00ED36B9">
            <w:pPr>
              <w:pStyle w:val="Normal2"/>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160" w:type="dxa"/>
            <w:shd w:val="clear" w:color="auto" w:fill="auto"/>
            <w:tcMar>
              <w:top w:w="100" w:type="dxa"/>
              <w:left w:w="100" w:type="dxa"/>
              <w:bottom w:w="100" w:type="dxa"/>
              <w:right w:w="100" w:type="dxa"/>
            </w:tcMar>
          </w:tcPr>
          <w:p w14:paraId="3E3F86BF" w14:textId="77777777" w:rsidR="00ED36B9" w:rsidRDefault="00ED36B9" w:rsidP="00180A35">
            <w:pPr>
              <w:pStyle w:val="Normal2"/>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 draft a Case Profile</w:t>
            </w:r>
          </w:p>
          <w:p w14:paraId="2621134C"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case profile will include developmental history of the subject using both qualitative and quantitative methods. Qualitative methods include observation, interview etc. The main objective of preparing a case profile is to understand the individual in totality. The students may prepare a case profile of an individual who has excelled in areas like sports, academics, music etc. or having special needs like learning disability, autism or those with interpersonal social problems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poor body image, obesity, temper tantrums, substance abuse, not getting along with peers, withdrawn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They may be encouraged to find out the background information and developmental history of the individual.</w:t>
            </w:r>
          </w:p>
        </w:tc>
      </w:tr>
      <w:tr w:rsidR="00ED36B9" w14:paraId="7D8DF3FD" w14:textId="77777777" w:rsidTr="00180A35">
        <w:trPr>
          <w:cantSplit/>
          <w:tblHeader/>
        </w:trPr>
        <w:tc>
          <w:tcPr>
            <w:tcW w:w="870" w:type="dxa"/>
            <w:shd w:val="clear" w:color="auto" w:fill="auto"/>
            <w:tcMar>
              <w:top w:w="100" w:type="dxa"/>
              <w:left w:w="100" w:type="dxa"/>
              <w:bottom w:w="100" w:type="dxa"/>
              <w:right w:w="100" w:type="dxa"/>
            </w:tcMar>
          </w:tcPr>
          <w:p w14:paraId="10EE2480" w14:textId="77777777" w:rsidR="00ED36B9" w:rsidRDefault="00ED36B9" w:rsidP="00ED36B9">
            <w:pPr>
              <w:pStyle w:val="Normal2"/>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8"/>
                <w:szCs w:val="28"/>
              </w:rPr>
            </w:pPr>
          </w:p>
        </w:tc>
        <w:tc>
          <w:tcPr>
            <w:tcW w:w="8160" w:type="dxa"/>
            <w:shd w:val="clear" w:color="auto" w:fill="auto"/>
            <w:tcMar>
              <w:top w:w="100" w:type="dxa"/>
              <w:left w:w="100" w:type="dxa"/>
              <w:bottom w:w="100" w:type="dxa"/>
              <w:right w:w="100" w:type="dxa"/>
            </w:tcMar>
          </w:tcPr>
          <w:p w14:paraId="1AFAF9CD"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draft a questionnaire for an elder person to find out about:</w:t>
            </w:r>
          </w:p>
          <w:p w14:paraId="294DE2E6" w14:textId="77777777" w:rsidR="00ED36B9" w:rsidRDefault="00ED36B9" w:rsidP="00ED36B9">
            <w:pPr>
              <w:pStyle w:val="Normal2"/>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of ageing; </w:t>
            </w:r>
          </w:p>
          <w:p w14:paraId="2C065897" w14:textId="77777777" w:rsidR="00ED36B9" w:rsidRDefault="00ED36B9" w:rsidP="00ED36B9">
            <w:pPr>
              <w:pStyle w:val="Normal2"/>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profile (parents, siblings, education, etc.); </w:t>
            </w:r>
          </w:p>
          <w:p w14:paraId="0A8153D4" w14:textId="77777777" w:rsidR="00ED36B9" w:rsidRDefault="00ED36B9" w:rsidP="00ED36B9">
            <w:pPr>
              <w:pStyle w:val="Normal2"/>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Thoughts on ageing, and have they changed over the years; </w:t>
            </w:r>
          </w:p>
          <w:p w14:paraId="1E799D9F" w14:textId="77777777" w:rsidR="00ED36B9" w:rsidRDefault="00ED36B9" w:rsidP="00ED36B9">
            <w:pPr>
              <w:pStyle w:val="Normal2"/>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elder person been able to promote one’s wellness? </w:t>
            </w:r>
          </w:p>
          <w:p w14:paraId="3AA099AE" w14:textId="77777777" w:rsidR="00ED36B9" w:rsidRDefault="00ED36B9" w:rsidP="00ED36B9">
            <w:pPr>
              <w:pStyle w:val="Normal2"/>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 on healthcare and coping with physical and psychological challenges;</w:t>
            </w:r>
          </w:p>
          <w:p w14:paraId="3E34758A" w14:textId="77777777" w:rsidR="00ED36B9" w:rsidRDefault="00ED36B9" w:rsidP="00ED36B9">
            <w:pPr>
              <w:pStyle w:val="Normal2"/>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specific stereotypes towards old age. </w:t>
            </w:r>
          </w:p>
        </w:tc>
      </w:tr>
    </w:tbl>
    <w:p w14:paraId="49D62E57" w14:textId="77777777" w:rsidR="00ED36B9" w:rsidRDefault="00ED36B9" w:rsidP="00ED36B9">
      <w:pPr>
        <w:pStyle w:val="Normal2"/>
        <w:rPr>
          <w:rFonts w:ascii="Times New Roman" w:eastAsia="Times New Roman" w:hAnsi="Times New Roman" w:cs="Times New Roman"/>
          <w:b/>
          <w:sz w:val="28"/>
          <w:szCs w:val="28"/>
        </w:rPr>
      </w:pPr>
      <w:r>
        <w:br w:type="page"/>
      </w:r>
    </w:p>
    <w:p w14:paraId="38BC9C25" w14:textId="77777777" w:rsidR="00ED36B9" w:rsidRDefault="00ED36B9" w:rsidP="00ED36B9">
      <w:pPr>
        <w:pStyle w:val="Normal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CLASS - Senior Secondary</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SUBJECT - Physical Education</w:t>
      </w:r>
    </w:p>
    <w:p w14:paraId="36BEF76E" w14:textId="77777777" w:rsidR="00ED36B9" w:rsidRDefault="00ED36B9" w:rsidP="00ED36B9">
      <w:pPr>
        <w:pStyle w:val="Normal2"/>
        <w:rPr>
          <w:rFonts w:ascii="Times New Roman" w:eastAsia="Times New Roman" w:hAnsi="Times New Roman" w:cs="Times New Roman"/>
          <w:b/>
          <w:sz w:val="28"/>
          <w:szCs w:val="28"/>
        </w:rPr>
      </w:pPr>
    </w:p>
    <w:p w14:paraId="57271572" w14:textId="77777777" w:rsidR="00ED36B9" w:rsidRDefault="00ED36B9" w:rsidP="00ED36B9">
      <w:pPr>
        <w:pStyle w:val="Normal2"/>
        <w:rPr>
          <w:rFonts w:ascii="Times New Roman" w:eastAsia="Times New Roman" w:hAnsi="Times New Roman" w:cs="Times New Roman"/>
          <w:b/>
          <w:sz w:val="28"/>
          <w:szCs w:val="28"/>
        </w:rPr>
      </w:pPr>
    </w:p>
    <w:tbl>
      <w:tblPr>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8265"/>
      </w:tblGrid>
      <w:tr w:rsidR="00ED36B9" w14:paraId="5083242D" w14:textId="77777777" w:rsidTr="00180A35">
        <w:trPr>
          <w:cantSplit/>
          <w:tblHeader/>
        </w:trPr>
        <w:tc>
          <w:tcPr>
            <w:tcW w:w="975" w:type="dxa"/>
            <w:shd w:val="clear" w:color="auto" w:fill="auto"/>
            <w:tcMar>
              <w:top w:w="100" w:type="dxa"/>
              <w:left w:w="100" w:type="dxa"/>
              <w:bottom w:w="100" w:type="dxa"/>
              <w:right w:w="100" w:type="dxa"/>
            </w:tcMar>
          </w:tcPr>
          <w:p w14:paraId="116E9221" w14:textId="77777777" w:rsidR="00ED36B9" w:rsidRDefault="00ED36B9" w:rsidP="00180A35">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8265" w:type="dxa"/>
            <w:shd w:val="clear" w:color="auto" w:fill="auto"/>
            <w:tcMar>
              <w:top w:w="100" w:type="dxa"/>
              <w:left w:w="100" w:type="dxa"/>
              <w:bottom w:w="100" w:type="dxa"/>
              <w:right w:w="100" w:type="dxa"/>
            </w:tcMar>
          </w:tcPr>
          <w:p w14:paraId="59E8BC0D" w14:textId="77777777" w:rsidR="00ED36B9" w:rsidRDefault="00ED36B9" w:rsidP="00180A35">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PRACTICALS</w:t>
            </w:r>
          </w:p>
        </w:tc>
      </w:tr>
      <w:tr w:rsidR="00ED36B9" w14:paraId="51D1C5D7" w14:textId="77777777" w:rsidTr="00180A35">
        <w:trPr>
          <w:cantSplit/>
          <w:tblHeader/>
        </w:trPr>
        <w:tc>
          <w:tcPr>
            <w:tcW w:w="975" w:type="dxa"/>
            <w:shd w:val="clear" w:color="auto" w:fill="auto"/>
            <w:tcMar>
              <w:top w:w="100" w:type="dxa"/>
              <w:left w:w="100" w:type="dxa"/>
              <w:bottom w:w="100" w:type="dxa"/>
              <w:right w:w="100" w:type="dxa"/>
            </w:tcMar>
          </w:tcPr>
          <w:p w14:paraId="520FA9F0" w14:textId="77777777" w:rsidR="00ED36B9" w:rsidRDefault="00ED36B9" w:rsidP="00ED36B9">
            <w:pPr>
              <w:pStyle w:val="Normal2"/>
              <w:widowControl w:val="0"/>
              <w:numPr>
                <w:ilvl w:val="0"/>
                <w:numId w:val="14"/>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265" w:type="dxa"/>
            <w:shd w:val="clear" w:color="auto" w:fill="auto"/>
            <w:tcMar>
              <w:top w:w="100" w:type="dxa"/>
              <w:left w:w="100" w:type="dxa"/>
              <w:bottom w:w="100" w:type="dxa"/>
              <w:right w:w="100" w:type="dxa"/>
            </w:tcMar>
          </w:tcPr>
          <w:p w14:paraId="3DF742FD" w14:textId="77777777" w:rsidR="00ED36B9" w:rsidRDefault="00ED36B9" w:rsidP="00180A35">
            <w:pPr>
              <w:pStyle w:val="Normal2"/>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Measurement of </w:t>
            </w:r>
            <w:proofErr w:type="gramStart"/>
            <w:r>
              <w:rPr>
                <w:rFonts w:ascii="Times New Roman" w:eastAsia="Times New Roman" w:hAnsi="Times New Roman" w:cs="Times New Roman"/>
                <w:sz w:val="24"/>
                <w:szCs w:val="24"/>
              </w:rPr>
              <w:t>Health related</w:t>
            </w:r>
            <w:proofErr w:type="gramEnd"/>
            <w:r>
              <w:rPr>
                <w:rFonts w:ascii="Times New Roman" w:eastAsia="Times New Roman" w:hAnsi="Times New Roman" w:cs="Times New Roman"/>
                <w:sz w:val="24"/>
                <w:szCs w:val="24"/>
              </w:rPr>
              <w:t xml:space="preserve"> Fitness Tests (Sr. Secondary)</w:t>
            </w:r>
          </w:p>
        </w:tc>
      </w:tr>
      <w:tr w:rsidR="00ED36B9" w14:paraId="14F5C654" w14:textId="77777777" w:rsidTr="00180A35">
        <w:trPr>
          <w:cantSplit/>
          <w:tblHeader/>
        </w:trPr>
        <w:tc>
          <w:tcPr>
            <w:tcW w:w="975" w:type="dxa"/>
            <w:shd w:val="clear" w:color="auto" w:fill="auto"/>
            <w:tcMar>
              <w:top w:w="100" w:type="dxa"/>
              <w:left w:w="100" w:type="dxa"/>
              <w:bottom w:w="100" w:type="dxa"/>
              <w:right w:w="100" w:type="dxa"/>
            </w:tcMar>
          </w:tcPr>
          <w:p w14:paraId="779FB274" w14:textId="77777777" w:rsidR="00ED36B9" w:rsidRDefault="00ED36B9" w:rsidP="00ED36B9">
            <w:pPr>
              <w:pStyle w:val="Normal2"/>
              <w:widowControl w:val="0"/>
              <w:numPr>
                <w:ilvl w:val="0"/>
                <w:numId w:val="14"/>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265" w:type="dxa"/>
            <w:shd w:val="clear" w:color="auto" w:fill="auto"/>
            <w:tcMar>
              <w:top w:w="100" w:type="dxa"/>
              <w:left w:w="100" w:type="dxa"/>
              <w:bottom w:w="100" w:type="dxa"/>
              <w:right w:w="100" w:type="dxa"/>
            </w:tcMar>
          </w:tcPr>
          <w:p w14:paraId="448DF4D1" w14:textId="77777777" w:rsidR="00ED36B9" w:rsidRDefault="00ED36B9" w:rsidP="00180A35">
            <w:pPr>
              <w:pStyle w:val="Normal2"/>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of Physical and Motor Fitness Test</w:t>
            </w:r>
          </w:p>
        </w:tc>
      </w:tr>
      <w:tr w:rsidR="00ED36B9" w14:paraId="1847F0E2" w14:textId="77777777" w:rsidTr="00180A35">
        <w:trPr>
          <w:cantSplit/>
          <w:tblHeader/>
        </w:trPr>
        <w:tc>
          <w:tcPr>
            <w:tcW w:w="975" w:type="dxa"/>
            <w:shd w:val="clear" w:color="auto" w:fill="auto"/>
            <w:tcMar>
              <w:top w:w="100" w:type="dxa"/>
              <w:left w:w="100" w:type="dxa"/>
              <w:bottom w:w="100" w:type="dxa"/>
              <w:right w:w="100" w:type="dxa"/>
            </w:tcMar>
          </w:tcPr>
          <w:p w14:paraId="33C6342C" w14:textId="77777777" w:rsidR="00ED36B9" w:rsidRDefault="00ED36B9" w:rsidP="00ED36B9">
            <w:pPr>
              <w:pStyle w:val="Normal2"/>
              <w:widowControl w:val="0"/>
              <w:numPr>
                <w:ilvl w:val="0"/>
                <w:numId w:val="14"/>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265" w:type="dxa"/>
            <w:shd w:val="clear" w:color="auto" w:fill="auto"/>
            <w:tcMar>
              <w:top w:w="100" w:type="dxa"/>
              <w:left w:w="100" w:type="dxa"/>
              <w:bottom w:w="100" w:type="dxa"/>
              <w:right w:w="100" w:type="dxa"/>
            </w:tcMar>
          </w:tcPr>
          <w:p w14:paraId="55CC438A" w14:textId="77777777" w:rsidR="00ED36B9" w:rsidRDefault="00ED36B9" w:rsidP="00180A35">
            <w:pPr>
              <w:pStyle w:val="Normal2"/>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Skills of any Team/ Individual Game 5 </w:t>
            </w:r>
          </w:p>
        </w:tc>
      </w:tr>
      <w:tr w:rsidR="00ED36B9" w14:paraId="7D40FEEC" w14:textId="77777777" w:rsidTr="00180A35">
        <w:trPr>
          <w:cantSplit/>
          <w:tblHeader/>
        </w:trPr>
        <w:tc>
          <w:tcPr>
            <w:tcW w:w="975" w:type="dxa"/>
            <w:shd w:val="clear" w:color="auto" w:fill="auto"/>
            <w:tcMar>
              <w:top w:w="100" w:type="dxa"/>
              <w:left w:w="100" w:type="dxa"/>
              <w:bottom w:w="100" w:type="dxa"/>
              <w:right w:w="100" w:type="dxa"/>
            </w:tcMar>
          </w:tcPr>
          <w:p w14:paraId="1AF0C939" w14:textId="77777777" w:rsidR="00ED36B9" w:rsidRDefault="00ED36B9" w:rsidP="00ED36B9">
            <w:pPr>
              <w:pStyle w:val="Normal2"/>
              <w:widowControl w:val="0"/>
              <w:numPr>
                <w:ilvl w:val="0"/>
                <w:numId w:val="14"/>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265" w:type="dxa"/>
            <w:shd w:val="clear" w:color="auto" w:fill="auto"/>
            <w:tcMar>
              <w:top w:w="100" w:type="dxa"/>
              <w:left w:w="100" w:type="dxa"/>
              <w:bottom w:w="100" w:type="dxa"/>
              <w:right w:w="100" w:type="dxa"/>
            </w:tcMar>
          </w:tcPr>
          <w:p w14:paraId="22644F40"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Yoga: </w:t>
            </w:r>
            <w:proofErr w:type="spellStart"/>
            <w:r>
              <w:rPr>
                <w:rFonts w:ascii="Times New Roman" w:eastAsia="Times New Roman" w:hAnsi="Times New Roman" w:cs="Times New Roman"/>
                <w:sz w:val="24"/>
                <w:szCs w:val="24"/>
              </w:rPr>
              <w:t>Sukshma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Vyayama</w:t>
            </w:r>
            <w:proofErr w:type="spellEnd"/>
            <w:r>
              <w:rPr>
                <w:rFonts w:ascii="Times New Roman" w:eastAsia="Times New Roman" w:hAnsi="Times New Roman" w:cs="Times New Roman"/>
                <w:sz w:val="24"/>
                <w:szCs w:val="24"/>
              </w:rPr>
              <w:t xml:space="preserve">, Asana (Surya Namaskar, Forward Bending, Backward Bending, Inverted Poses, Twisting, Balancing, Standing) </w:t>
            </w:r>
            <w:proofErr w:type="spellStart"/>
            <w:r>
              <w:rPr>
                <w:rFonts w:ascii="Times New Roman" w:eastAsia="Times New Roman" w:hAnsi="Times New Roman" w:cs="Times New Roman"/>
                <w:sz w:val="24"/>
                <w:szCs w:val="24"/>
              </w:rPr>
              <w:t>Shatkarma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Jal</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Kunjal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Kapal-bhati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Pranayam</w:t>
            </w:r>
            <w:proofErr w:type="spellEnd"/>
            <w:r>
              <w:rPr>
                <w:rFonts w:ascii="Times New Roman" w:eastAsia="Times New Roman" w:hAnsi="Times New Roman" w:cs="Times New Roman"/>
                <w:sz w:val="24"/>
                <w:szCs w:val="24"/>
              </w:rPr>
              <w:t xml:space="preserve"> Mudra Bandh, Meditation Record File &amp; Viva </w:t>
            </w:r>
          </w:p>
        </w:tc>
      </w:tr>
    </w:tbl>
    <w:p w14:paraId="4180982C" w14:textId="77777777" w:rsidR="00ED36B9" w:rsidRDefault="00ED36B9" w:rsidP="00ED36B9">
      <w:pPr>
        <w:pStyle w:val="Normal2"/>
      </w:pPr>
      <w:r>
        <w:br w:type="page"/>
      </w:r>
    </w:p>
    <w:p w14:paraId="7D5AB44F" w14:textId="77777777" w:rsidR="00ED36B9" w:rsidRDefault="00ED36B9" w:rsidP="00ED36B9">
      <w:pPr>
        <w:pStyle w:val="Normal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CLASS - Senior Secondary</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SUBJECT - Environmental Science</w:t>
      </w:r>
    </w:p>
    <w:p w14:paraId="1BC44339" w14:textId="77777777" w:rsidR="00ED36B9" w:rsidRDefault="00ED36B9" w:rsidP="00ED36B9">
      <w:pPr>
        <w:pStyle w:val="Normal2"/>
        <w:rPr>
          <w:rFonts w:ascii="Times New Roman" w:eastAsia="Times New Roman" w:hAnsi="Times New Roman" w:cs="Times New Roman"/>
          <w:b/>
          <w:sz w:val="28"/>
          <w:szCs w:val="28"/>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8130"/>
      </w:tblGrid>
      <w:tr w:rsidR="00ED36B9" w14:paraId="5A0F7466" w14:textId="77777777" w:rsidTr="00180A35">
        <w:trPr>
          <w:cantSplit/>
          <w:tblHeader/>
        </w:trPr>
        <w:tc>
          <w:tcPr>
            <w:tcW w:w="900" w:type="dxa"/>
            <w:shd w:val="clear" w:color="auto" w:fill="auto"/>
            <w:tcMar>
              <w:top w:w="100" w:type="dxa"/>
              <w:left w:w="100" w:type="dxa"/>
              <w:bottom w:w="100" w:type="dxa"/>
              <w:right w:w="100" w:type="dxa"/>
            </w:tcMar>
          </w:tcPr>
          <w:p w14:paraId="53539362" w14:textId="77777777" w:rsidR="00ED36B9" w:rsidRDefault="00ED36B9" w:rsidP="00180A35">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8130" w:type="dxa"/>
            <w:shd w:val="clear" w:color="auto" w:fill="auto"/>
            <w:tcMar>
              <w:top w:w="100" w:type="dxa"/>
              <w:left w:w="100" w:type="dxa"/>
              <w:bottom w:w="100" w:type="dxa"/>
              <w:right w:w="100" w:type="dxa"/>
            </w:tcMar>
          </w:tcPr>
          <w:p w14:paraId="484A00DA" w14:textId="77777777" w:rsidR="00ED36B9" w:rsidRDefault="00ED36B9" w:rsidP="00180A35">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PRACTICALS</w:t>
            </w:r>
          </w:p>
        </w:tc>
      </w:tr>
      <w:tr w:rsidR="00ED36B9" w14:paraId="6EA74FC2" w14:textId="77777777" w:rsidTr="00180A35">
        <w:trPr>
          <w:cantSplit/>
          <w:tblHeader/>
        </w:trPr>
        <w:tc>
          <w:tcPr>
            <w:tcW w:w="900" w:type="dxa"/>
            <w:shd w:val="clear" w:color="auto" w:fill="auto"/>
            <w:tcMar>
              <w:top w:w="100" w:type="dxa"/>
              <w:left w:w="100" w:type="dxa"/>
              <w:bottom w:w="100" w:type="dxa"/>
              <w:right w:w="100" w:type="dxa"/>
            </w:tcMar>
          </w:tcPr>
          <w:p w14:paraId="1DF158A7"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4EE2D236" w14:textId="77777777" w:rsidR="00ED36B9" w:rsidRDefault="00ED36B9" w:rsidP="00180A35">
            <w:pPr>
              <w:pStyle w:val="Normal2"/>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Study of a simple ecosystem (Suggested habitats: pond, river, estuarine, grassland, forest and desert) and description of the biotic and abiotic components of the ecosystem. </w:t>
            </w:r>
          </w:p>
        </w:tc>
      </w:tr>
      <w:tr w:rsidR="00ED36B9" w14:paraId="211F93B5" w14:textId="77777777" w:rsidTr="00180A35">
        <w:trPr>
          <w:cantSplit/>
          <w:tblHeader/>
        </w:trPr>
        <w:tc>
          <w:tcPr>
            <w:tcW w:w="900" w:type="dxa"/>
            <w:shd w:val="clear" w:color="auto" w:fill="auto"/>
            <w:tcMar>
              <w:top w:w="100" w:type="dxa"/>
              <w:left w:w="100" w:type="dxa"/>
              <w:bottom w:w="100" w:type="dxa"/>
              <w:right w:w="100" w:type="dxa"/>
            </w:tcMar>
          </w:tcPr>
          <w:p w14:paraId="23ABC621"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0FDCB52F" w14:textId="77777777" w:rsidR="00ED36B9" w:rsidRDefault="00ED36B9" w:rsidP="00180A35">
            <w:pPr>
              <w:pStyle w:val="Normal2"/>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Choose five common species of Trees / plants from your NEIGHBORHOOD and list their common names. Describe each plant in terms of its height and leaves.</w:t>
            </w:r>
          </w:p>
        </w:tc>
      </w:tr>
      <w:tr w:rsidR="00ED36B9" w14:paraId="4BD827E6" w14:textId="77777777" w:rsidTr="00180A35">
        <w:trPr>
          <w:cantSplit/>
          <w:tblHeader/>
        </w:trPr>
        <w:tc>
          <w:tcPr>
            <w:tcW w:w="900" w:type="dxa"/>
            <w:shd w:val="clear" w:color="auto" w:fill="auto"/>
            <w:tcMar>
              <w:top w:w="100" w:type="dxa"/>
              <w:left w:w="100" w:type="dxa"/>
              <w:bottom w:w="100" w:type="dxa"/>
              <w:right w:w="100" w:type="dxa"/>
            </w:tcMar>
          </w:tcPr>
          <w:p w14:paraId="5372531B"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63EB102B" w14:textId="77777777" w:rsidR="00ED36B9" w:rsidRDefault="00ED36B9" w:rsidP="00180A35">
            <w:pPr>
              <w:pStyle w:val="Normal2"/>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Describe the environmental problem of your locality and suggest a remedy. </w:t>
            </w:r>
          </w:p>
        </w:tc>
      </w:tr>
      <w:tr w:rsidR="00ED36B9" w14:paraId="7497F690" w14:textId="77777777" w:rsidTr="00180A35">
        <w:trPr>
          <w:cantSplit/>
          <w:tblHeader/>
        </w:trPr>
        <w:tc>
          <w:tcPr>
            <w:tcW w:w="900" w:type="dxa"/>
            <w:shd w:val="clear" w:color="auto" w:fill="auto"/>
            <w:tcMar>
              <w:top w:w="100" w:type="dxa"/>
              <w:left w:w="100" w:type="dxa"/>
              <w:bottom w:w="100" w:type="dxa"/>
              <w:right w:w="100" w:type="dxa"/>
            </w:tcMar>
          </w:tcPr>
          <w:p w14:paraId="3E7F7A12"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3B7AE45F" w14:textId="77777777" w:rsidR="00ED36B9" w:rsidRDefault="00ED36B9" w:rsidP="00180A35">
            <w:pPr>
              <w:pStyle w:val="Normal2"/>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 study the quality of a sample of water collected or provided</w:t>
            </w:r>
          </w:p>
        </w:tc>
      </w:tr>
      <w:tr w:rsidR="00ED36B9" w14:paraId="46031048" w14:textId="77777777" w:rsidTr="00180A35">
        <w:trPr>
          <w:cantSplit/>
          <w:tblHeader/>
        </w:trPr>
        <w:tc>
          <w:tcPr>
            <w:tcW w:w="900" w:type="dxa"/>
            <w:shd w:val="clear" w:color="auto" w:fill="auto"/>
            <w:tcMar>
              <w:top w:w="100" w:type="dxa"/>
              <w:left w:w="100" w:type="dxa"/>
              <w:bottom w:w="100" w:type="dxa"/>
              <w:right w:w="100" w:type="dxa"/>
            </w:tcMar>
          </w:tcPr>
          <w:p w14:paraId="04DADB4A"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5B1B6BCA" w14:textId="77777777" w:rsidR="00ED36B9" w:rsidRDefault="00ED36B9" w:rsidP="00180A35">
            <w:pPr>
              <w:pStyle w:val="Normal2"/>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 segregate domestic waste into bio-degradable and non-biodegradable component.</w:t>
            </w:r>
          </w:p>
        </w:tc>
      </w:tr>
      <w:tr w:rsidR="00ED36B9" w14:paraId="5AAB3BBB" w14:textId="77777777" w:rsidTr="00180A35">
        <w:trPr>
          <w:cantSplit/>
          <w:tblHeader/>
        </w:trPr>
        <w:tc>
          <w:tcPr>
            <w:tcW w:w="900" w:type="dxa"/>
            <w:shd w:val="clear" w:color="auto" w:fill="auto"/>
            <w:tcMar>
              <w:top w:w="100" w:type="dxa"/>
              <w:left w:w="100" w:type="dxa"/>
              <w:bottom w:w="100" w:type="dxa"/>
              <w:right w:w="100" w:type="dxa"/>
            </w:tcMar>
          </w:tcPr>
          <w:p w14:paraId="7E946335"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1DAEEC48"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make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herbarium sheet.</w:t>
            </w:r>
          </w:p>
        </w:tc>
      </w:tr>
      <w:tr w:rsidR="00ED36B9" w14:paraId="556AB184" w14:textId="77777777" w:rsidTr="00180A35">
        <w:trPr>
          <w:cantSplit/>
          <w:tblHeader/>
        </w:trPr>
        <w:tc>
          <w:tcPr>
            <w:tcW w:w="900" w:type="dxa"/>
            <w:shd w:val="clear" w:color="auto" w:fill="auto"/>
            <w:tcMar>
              <w:top w:w="100" w:type="dxa"/>
              <w:left w:w="100" w:type="dxa"/>
              <w:bottom w:w="100" w:type="dxa"/>
              <w:right w:w="100" w:type="dxa"/>
            </w:tcMar>
          </w:tcPr>
          <w:p w14:paraId="761F49E6"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2962FC02" w14:textId="77777777" w:rsidR="00ED36B9" w:rsidRDefault="00ED36B9" w:rsidP="00180A35">
            <w:pPr>
              <w:pStyle w:val="Normal2"/>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To set up an aquarium.</w:t>
            </w:r>
          </w:p>
        </w:tc>
      </w:tr>
      <w:tr w:rsidR="00ED36B9" w14:paraId="281A9DAC" w14:textId="77777777" w:rsidTr="00180A35">
        <w:trPr>
          <w:cantSplit/>
          <w:tblHeader/>
        </w:trPr>
        <w:tc>
          <w:tcPr>
            <w:tcW w:w="900" w:type="dxa"/>
            <w:shd w:val="clear" w:color="auto" w:fill="auto"/>
            <w:tcMar>
              <w:top w:w="100" w:type="dxa"/>
              <w:left w:w="100" w:type="dxa"/>
              <w:bottom w:w="100" w:type="dxa"/>
              <w:right w:w="100" w:type="dxa"/>
            </w:tcMar>
          </w:tcPr>
          <w:p w14:paraId="7928F828"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33C50341"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the biodiversity of birds and insects in your locality</w:t>
            </w:r>
          </w:p>
        </w:tc>
      </w:tr>
      <w:tr w:rsidR="00ED36B9" w14:paraId="4DD31672" w14:textId="77777777" w:rsidTr="00180A35">
        <w:trPr>
          <w:cantSplit/>
          <w:tblHeader/>
        </w:trPr>
        <w:tc>
          <w:tcPr>
            <w:tcW w:w="900" w:type="dxa"/>
            <w:shd w:val="clear" w:color="auto" w:fill="auto"/>
            <w:tcMar>
              <w:top w:w="100" w:type="dxa"/>
              <w:left w:w="100" w:type="dxa"/>
              <w:bottom w:w="100" w:type="dxa"/>
              <w:right w:w="100" w:type="dxa"/>
            </w:tcMar>
          </w:tcPr>
          <w:p w14:paraId="201F86C9"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74828271"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a list of plants and animals which are used for making meals at home on any one day and to comment on the habit and habitat of each.</w:t>
            </w:r>
          </w:p>
        </w:tc>
      </w:tr>
      <w:tr w:rsidR="00ED36B9" w14:paraId="24482EFA" w14:textId="77777777" w:rsidTr="00180A35">
        <w:trPr>
          <w:cantSplit/>
          <w:tblHeader/>
        </w:trPr>
        <w:tc>
          <w:tcPr>
            <w:tcW w:w="900" w:type="dxa"/>
            <w:shd w:val="clear" w:color="auto" w:fill="auto"/>
            <w:tcMar>
              <w:top w:w="100" w:type="dxa"/>
              <w:left w:w="100" w:type="dxa"/>
              <w:bottom w:w="100" w:type="dxa"/>
              <w:right w:w="100" w:type="dxa"/>
            </w:tcMar>
          </w:tcPr>
          <w:p w14:paraId="3610F4BF" w14:textId="77777777" w:rsidR="00ED36B9" w:rsidRDefault="00ED36B9" w:rsidP="00ED36B9">
            <w:pPr>
              <w:pStyle w:val="Normal2"/>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8130" w:type="dxa"/>
            <w:shd w:val="clear" w:color="auto" w:fill="auto"/>
            <w:tcMar>
              <w:top w:w="100" w:type="dxa"/>
              <w:left w:w="100" w:type="dxa"/>
              <w:bottom w:w="100" w:type="dxa"/>
              <w:right w:w="100" w:type="dxa"/>
            </w:tcMar>
          </w:tcPr>
          <w:p w14:paraId="438A1B5A" w14:textId="77777777" w:rsidR="00ED36B9" w:rsidRDefault="00ED36B9" w:rsidP="00180A35">
            <w:pPr>
              <w:pStyle w:val="Normal2"/>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make an audit of the electrical energy consumption by various household appliances</w:t>
            </w:r>
          </w:p>
        </w:tc>
      </w:tr>
    </w:tbl>
    <w:p w14:paraId="003EFA27" w14:textId="77777777" w:rsidR="00ED36B9" w:rsidRDefault="00ED36B9" w:rsidP="00ED36B9">
      <w:pPr>
        <w:pStyle w:val="Normal2"/>
        <w:rPr>
          <w:rFonts w:ascii="Times New Roman" w:eastAsia="Times New Roman" w:hAnsi="Times New Roman" w:cs="Times New Roman"/>
          <w:b/>
          <w:sz w:val="28"/>
          <w:szCs w:val="28"/>
        </w:rPr>
      </w:pPr>
    </w:p>
    <w:p w14:paraId="0B0F48AB" w14:textId="77777777" w:rsidR="00ED36B9" w:rsidRDefault="00ED36B9" w:rsidP="00ED36B9">
      <w:pPr>
        <w:pStyle w:val="Normal2"/>
        <w:rPr>
          <w:rFonts w:ascii="Times New Roman" w:eastAsia="Times New Roman" w:hAnsi="Times New Roman" w:cs="Times New Roman"/>
          <w:b/>
          <w:bCs/>
          <w:sz w:val="28"/>
          <w:szCs w:val="28"/>
        </w:rPr>
      </w:pPr>
    </w:p>
    <w:p w14:paraId="646378D3" w14:textId="77777777" w:rsidR="00ED36B9" w:rsidRDefault="00ED36B9" w:rsidP="00ED36B9">
      <w:pPr>
        <w:pStyle w:val="Normal2"/>
        <w:rPr>
          <w:rFonts w:ascii="Times New Roman" w:eastAsia="Times New Roman" w:hAnsi="Times New Roman" w:cs="Times New Roman"/>
          <w:b/>
          <w:bCs/>
          <w:sz w:val="28"/>
          <w:szCs w:val="28"/>
        </w:rPr>
      </w:pPr>
    </w:p>
    <w:p w14:paraId="571F216A" w14:textId="77777777" w:rsidR="00ED36B9" w:rsidRDefault="00ED36B9" w:rsidP="00ED36B9">
      <w:pPr>
        <w:pStyle w:val="Normal2"/>
        <w:rPr>
          <w:rFonts w:ascii="Times New Roman" w:eastAsia="Times New Roman" w:hAnsi="Times New Roman" w:cs="Times New Roman"/>
          <w:b/>
          <w:bCs/>
          <w:sz w:val="28"/>
          <w:szCs w:val="28"/>
        </w:rPr>
      </w:pPr>
    </w:p>
    <w:p w14:paraId="6051CA34" w14:textId="77777777" w:rsidR="00ED36B9" w:rsidRDefault="00ED36B9" w:rsidP="00ED36B9">
      <w:pPr>
        <w:pStyle w:val="Normal2"/>
        <w:rPr>
          <w:rFonts w:ascii="Times New Roman" w:eastAsia="Times New Roman" w:hAnsi="Times New Roman" w:cs="Times New Roman"/>
          <w:b/>
          <w:bCs/>
          <w:sz w:val="28"/>
          <w:szCs w:val="28"/>
        </w:rPr>
      </w:pPr>
    </w:p>
    <w:p w14:paraId="3CC71FE8" w14:textId="77777777" w:rsidR="00ED36B9" w:rsidRDefault="00ED36B9" w:rsidP="00ED36B9">
      <w:pPr>
        <w:pStyle w:val="Normal2"/>
        <w:rPr>
          <w:rFonts w:ascii="Times New Roman" w:eastAsia="Times New Roman" w:hAnsi="Times New Roman" w:cs="Times New Roman"/>
          <w:b/>
          <w:bCs/>
          <w:sz w:val="28"/>
          <w:szCs w:val="28"/>
        </w:rPr>
      </w:pPr>
    </w:p>
    <w:p w14:paraId="3E1FDA27" w14:textId="77777777" w:rsidR="00ED36B9" w:rsidRDefault="00ED36B9" w:rsidP="00ED36B9">
      <w:pPr>
        <w:pStyle w:val="Normal2"/>
        <w:rPr>
          <w:rFonts w:ascii="Times New Roman" w:eastAsia="Times New Roman" w:hAnsi="Times New Roman" w:cs="Times New Roman"/>
          <w:b/>
          <w:bCs/>
          <w:sz w:val="28"/>
          <w:szCs w:val="28"/>
        </w:rPr>
      </w:pPr>
    </w:p>
    <w:p w14:paraId="6700DFF5" w14:textId="77777777" w:rsidR="00ED36B9" w:rsidRDefault="00ED36B9" w:rsidP="00ED36B9">
      <w:pPr>
        <w:pStyle w:val="Normal2"/>
        <w:rPr>
          <w:rFonts w:ascii="Times New Roman" w:eastAsia="Times New Roman" w:hAnsi="Times New Roman" w:cs="Times New Roman"/>
          <w:b/>
          <w:bCs/>
          <w:sz w:val="28"/>
          <w:szCs w:val="28"/>
        </w:rPr>
      </w:pPr>
    </w:p>
    <w:p w14:paraId="279CB962" w14:textId="77777777" w:rsidR="00ED36B9" w:rsidRDefault="00ED36B9" w:rsidP="00ED36B9">
      <w:pPr>
        <w:pStyle w:val="Normal2"/>
        <w:rPr>
          <w:rFonts w:ascii="Times New Roman" w:eastAsia="Times New Roman" w:hAnsi="Times New Roman" w:cs="Times New Roman"/>
          <w:b/>
          <w:bCs/>
          <w:sz w:val="28"/>
          <w:szCs w:val="28"/>
        </w:rPr>
      </w:pPr>
    </w:p>
    <w:p w14:paraId="4280B659" w14:textId="77777777" w:rsidR="00ED36B9" w:rsidRDefault="00ED36B9" w:rsidP="00ED36B9">
      <w:pPr>
        <w:pStyle w:val="Normal2"/>
        <w:rPr>
          <w:rFonts w:ascii="Times New Roman" w:eastAsia="Times New Roman" w:hAnsi="Times New Roman" w:cs="Times New Roman"/>
          <w:b/>
          <w:bCs/>
          <w:sz w:val="28"/>
          <w:szCs w:val="28"/>
        </w:rPr>
      </w:pPr>
    </w:p>
    <w:p w14:paraId="5EE054B0" w14:textId="77777777" w:rsidR="00ED36B9" w:rsidRDefault="00ED36B9" w:rsidP="00ED36B9">
      <w:pPr>
        <w:pStyle w:val="Normal2"/>
        <w:rPr>
          <w:rFonts w:ascii="Times New Roman" w:eastAsia="Times New Roman" w:hAnsi="Times New Roman" w:cs="Times New Roman"/>
          <w:b/>
          <w:bCs/>
          <w:sz w:val="28"/>
          <w:szCs w:val="28"/>
        </w:rPr>
      </w:pPr>
    </w:p>
    <w:p w14:paraId="5F1DD467" w14:textId="77777777" w:rsidR="00ED36B9" w:rsidRDefault="00ED36B9" w:rsidP="00ED36B9">
      <w:pPr>
        <w:pStyle w:val="Normal2"/>
        <w:rPr>
          <w:rFonts w:ascii="Times New Roman" w:eastAsia="Times New Roman" w:hAnsi="Times New Roman" w:cs="Times New Roman"/>
          <w:b/>
          <w:bCs/>
          <w:sz w:val="28"/>
          <w:szCs w:val="28"/>
        </w:rPr>
      </w:pPr>
    </w:p>
    <w:p w14:paraId="166A65E9" w14:textId="77777777" w:rsidR="00ED36B9" w:rsidRDefault="00ED36B9" w:rsidP="00ED36B9">
      <w:pPr>
        <w:pStyle w:val="Normal2"/>
        <w:rPr>
          <w:rFonts w:ascii="Times New Roman" w:eastAsia="Times New Roman" w:hAnsi="Times New Roman" w:cs="Times New Roman"/>
          <w:b/>
          <w:bCs/>
          <w:sz w:val="28"/>
          <w:szCs w:val="28"/>
        </w:rPr>
      </w:pPr>
    </w:p>
    <w:p w14:paraId="0AD4641B" w14:textId="77777777" w:rsidR="000B2186" w:rsidRPr="00ED36B9" w:rsidRDefault="000B2186" w:rsidP="00ED36B9">
      <w:pPr>
        <w:pStyle w:val="Normal2"/>
        <w:rPr>
          <w:rFonts w:ascii="Times New Roman" w:eastAsia="Times New Roman" w:hAnsi="Times New Roman" w:cs="Times New Roman"/>
          <w:b/>
          <w:sz w:val="28"/>
          <w:szCs w:val="28"/>
        </w:rPr>
      </w:pPr>
      <w:r w:rsidRPr="00F730FC">
        <w:rPr>
          <w:rFonts w:ascii="Times New Roman" w:eastAsia="Times New Roman" w:hAnsi="Times New Roman" w:cs="Times New Roman"/>
          <w:b/>
          <w:bCs/>
          <w:sz w:val="28"/>
          <w:szCs w:val="28"/>
        </w:rPr>
        <w:t>C</w:t>
      </w:r>
      <w:r w:rsidR="001B3DB9" w:rsidRPr="00F730FC">
        <w:rPr>
          <w:rFonts w:ascii="Times New Roman" w:eastAsia="Times New Roman" w:hAnsi="Times New Roman" w:cs="Times New Roman"/>
          <w:b/>
          <w:bCs/>
          <w:sz w:val="28"/>
          <w:szCs w:val="28"/>
        </w:rPr>
        <w:t>LASS</w:t>
      </w:r>
      <w:r w:rsidRPr="00F730FC">
        <w:rPr>
          <w:rFonts w:ascii="Times New Roman" w:eastAsia="Times New Roman" w:hAnsi="Times New Roman" w:cs="Times New Roman"/>
          <w:b/>
          <w:bCs/>
          <w:sz w:val="28"/>
          <w:szCs w:val="28"/>
        </w:rPr>
        <w:t>: - Secondary</w:t>
      </w:r>
      <w:r w:rsidRPr="00F730FC">
        <w:rPr>
          <w:rFonts w:ascii="Times New Roman" w:eastAsia="Times New Roman" w:hAnsi="Times New Roman" w:cs="Times New Roman"/>
          <w:b/>
          <w:bCs/>
          <w:sz w:val="28"/>
          <w:szCs w:val="28"/>
        </w:rPr>
        <w:tab/>
      </w:r>
      <w:r w:rsidRPr="00F730FC">
        <w:rPr>
          <w:rFonts w:ascii="Times New Roman" w:eastAsia="Times New Roman" w:hAnsi="Times New Roman" w:cs="Times New Roman"/>
          <w:b/>
          <w:bCs/>
          <w:sz w:val="28"/>
          <w:szCs w:val="28"/>
        </w:rPr>
        <w:tab/>
      </w:r>
      <w:r w:rsidRPr="00F730FC">
        <w:rPr>
          <w:rFonts w:ascii="Times New Roman" w:eastAsia="Times New Roman" w:hAnsi="Times New Roman" w:cs="Times New Roman"/>
          <w:b/>
          <w:bCs/>
          <w:sz w:val="28"/>
          <w:szCs w:val="28"/>
        </w:rPr>
        <w:tab/>
      </w:r>
      <w:r w:rsidRPr="00F730FC">
        <w:rPr>
          <w:rFonts w:ascii="Times New Roman" w:eastAsia="Times New Roman" w:hAnsi="Times New Roman" w:cs="Times New Roman"/>
          <w:b/>
          <w:bCs/>
          <w:sz w:val="28"/>
          <w:szCs w:val="28"/>
        </w:rPr>
        <w:tab/>
      </w:r>
      <w:r w:rsidRPr="00F730FC">
        <w:rPr>
          <w:rFonts w:ascii="Times New Roman" w:eastAsia="Times New Roman" w:hAnsi="Times New Roman" w:cs="Times New Roman"/>
          <w:b/>
          <w:bCs/>
          <w:sz w:val="28"/>
          <w:szCs w:val="28"/>
        </w:rPr>
        <w:tab/>
        <w:t xml:space="preserve">            S</w:t>
      </w:r>
      <w:r w:rsidR="001B3DB9" w:rsidRPr="00F730FC">
        <w:rPr>
          <w:rFonts w:ascii="Times New Roman" w:eastAsia="Times New Roman" w:hAnsi="Times New Roman" w:cs="Times New Roman"/>
          <w:b/>
          <w:bCs/>
          <w:sz w:val="28"/>
          <w:szCs w:val="28"/>
        </w:rPr>
        <w:t>UBJECTS</w:t>
      </w:r>
      <w:r w:rsidRPr="00F730FC">
        <w:rPr>
          <w:rFonts w:ascii="Times New Roman" w:eastAsia="Times New Roman" w:hAnsi="Times New Roman" w:cs="Times New Roman"/>
          <w:b/>
          <w:bCs/>
          <w:sz w:val="28"/>
          <w:szCs w:val="28"/>
        </w:rPr>
        <w:t>: All Vocational</w:t>
      </w:r>
    </w:p>
    <w:bookmarkEnd w:id="0"/>
    <w:p w14:paraId="111105BA" w14:textId="77777777" w:rsidR="000B2186" w:rsidRPr="00F730FC" w:rsidRDefault="001B3DB9"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730FC">
        <w:rPr>
          <w:rFonts w:ascii="Times New Roman" w:eastAsia="Times New Roman" w:hAnsi="Times New Roman" w:cs="Times New Roman"/>
          <w:sz w:val="24"/>
          <w:szCs w:val="24"/>
        </w:rPr>
        <w:t xml:space="preserve">The Vocational Subjects opted by students in Secondary are as follows: - </w:t>
      </w:r>
    </w:p>
    <w:p w14:paraId="55156099" w14:textId="77777777" w:rsidR="001B3DB9" w:rsidRPr="00F730FC" w:rsidRDefault="001B3DB9" w:rsidP="000B2186">
      <w:pPr>
        <w:pBdr>
          <w:top w:val="nil"/>
          <w:left w:val="nil"/>
          <w:bottom w:val="nil"/>
          <w:right w:val="nil"/>
          <w:between w:val="nil"/>
        </w:pBdr>
        <w:spacing w:line="360" w:lineRule="auto"/>
        <w:jc w:val="both"/>
        <w:rPr>
          <w:rFonts w:ascii="Times New Roman" w:hAnsi="Times New Roman" w:cs="Times New Roman"/>
          <w:color w:val="222222"/>
          <w:sz w:val="24"/>
          <w:szCs w:val="24"/>
          <w:shd w:val="clear" w:color="auto" w:fill="FFFFFF"/>
        </w:rPr>
      </w:pPr>
      <w:r w:rsidRPr="00F730FC">
        <w:rPr>
          <w:rFonts w:ascii="Times New Roman" w:hAnsi="Times New Roman" w:cs="Times New Roman"/>
          <w:color w:val="222222"/>
          <w:sz w:val="24"/>
          <w:szCs w:val="24"/>
          <w:shd w:val="clear" w:color="auto" w:fill="FFFFFF"/>
        </w:rPr>
        <w:t>Carpentry</w:t>
      </w:r>
      <w:r w:rsidRPr="00F730FC">
        <w:rPr>
          <w:rFonts w:ascii="Times New Roman" w:hAnsi="Times New Roman" w:cs="Times New Roman"/>
          <w:color w:val="222222"/>
          <w:sz w:val="24"/>
          <w:szCs w:val="24"/>
        </w:rPr>
        <w:t xml:space="preserve">, </w:t>
      </w:r>
      <w:r w:rsidRPr="00F730FC">
        <w:rPr>
          <w:rFonts w:ascii="Times New Roman" w:hAnsi="Times New Roman" w:cs="Times New Roman"/>
          <w:color w:val="222222"/>
          <w:sz w:val="24"/>
          <w:szCs w:val="24"/>
          <w:shd w:val="clear" w:color="auto" w:fill="FFFFFF"/>
        </w:rPr>
        <w:t xml:space="preserve">Solar Energy Technician, </w:t>
      </w:r>
      <w:proofErr w:type="spellStart"/>
      <w:r w:rsidRPr="00F730FC">
        <w:rPr>
          <w:rFonts w:ascii="Times New Roman" w:hAnsi="Times New Roman" w:cs="Times New Roman"/>
          <w:color w:val="222222"/>
          <w:sz w:val="24"/>
          <w:szCs w:val="24"/>
          <w:shd w:val="clear" w:color="auto" w:fill="FFFFFF"/>
        </w:rPr>
        <w:t>BioGas</w:t>
      </w:r>
      <w:proofErr w:type="spellEnd"/>
      <w:r w:rsidRPr="00F730FC">
        <w:rPr>
          <w:rFonts w:ascii="Times New Roman" w:hAnsi="Times New Roman" w:cs="Times New Roman"/>
          <w:color w:val="222222"/>
          <w:sz w:val="24"/>
          <w:szCs w:val="24"/>
          <w:shd w:val="clear" w:color="auto" w:fill="FFFFFF"/>
        </w:rPr>
        <w:t xml:space="preserve"> Technician, Laundry Services, Bakery and </w:t>
      </w:r>
      <w:proofErr w:type="spellStart"/>
      <w:proofErr w:type="gramStart"/>
      <w:r w:rsidRPr="00F730FC">
        <w:rPr>
          <w:rFonts w:ascii="Times New Roman" w:hAnsi="Times New Roman" w:cs="Times New Roman"/>
          <w:color w:val="222222"/>
          <w:sz w:val="24"/>
          <w:szCs w:val="24"/>
          <w:shd w:val="clear" w:color="auto" w:fill="FFFFFF"/>
        </w:rPr>
        <w:t>Confectionery,Welding</w:t>
      </w:r>
      <w:proofErr w:type="spellEnd"/>
      <w:proofErr w:type="gramEnd"/>
      <w:r w:rsidRPr="00F730FC">
        <w:rPr>
          <w:rFonts w:ascii="Times New Roman" w:hAnsi="Times New Roman" w:cs="Times New Roman"/>
          <w:color w:val="222222"/>
          <w:sz w:val="24"/>
          <w:szCs w:val="24"/>
          <w:shd w:val="clear" w:color="auto" w:fill="FFFFFF"/>
        </w:rPr>
        <w:t xml:space="preserve"> Technology, Data Entry Operations</w:t>
      </w:r>
      <w:r w:rsidRPr="00F730FC">
        <w:rPr>
          <w:rFonts w:ascii="Times New Roman" w:hAnsi="Times New Roman" w:cs="Times New Roman"/>
          <w:color w:val="222222"/>
          <w:sz w:val="24"/>
          <w:szCs w:val="24"/>
        </w:rPr>
        <w:t xml:space="preserve">, </w:t>
      </w:r>
      <w:r w:rsidRPr="00F730FC">
        <w:rPr>
          <w:rFonts w:ascii="Times New Roman" w:hAnsi="Times New Roman" w:cs="Times New Roman"/>
          <w:color w:val="222222"/>
          <w:sz w:val="24"/>
          <w:szCs w:val="24"/>
          <w:shd w:val="clear" w:color="auto" w:fill="FFFFFF"/>
        </w:rPr>
        <w:t>Painting &amp; Drawing.</w:t>
      </w:r>
    </w:p>
    <w:p w14:paraId="3027B7FB" w14:textId="77777777" w:rsidR="00ED713B" w:rsidRPr="00F730FC" w:rsidRDefault="00ED713B" w:rsidP="000B2186">
      <w:pPr>
        <w:pBdr>
          <w:top w:val="nil"/>
          <w:left w:val="nil"/>
          <w:bottom w:val="nil"/>
          <w:right w:val="nil"/>
          <w:between w:val="nil"/>
        </w:pBdr>
        <w:spacing w:line="360" w:lineRule="auto"/>
        <w:jc w:val="both"/>
        <w:rPr>
          <w:rFonts w:ascii="Times New Roman" w:hAnsi="Times New Roman" w:cs="Times New Roman"/>
          <w:color w:val="222222"/>
          <w:sz w:val="24"/>
          <w:szCs w:val="24"/>
          <w:shd w:val="clear" w:color="auto" w:fill="FFFFFF"/>
        </w:rPr>
      </w:pPr>
      <w:r w:rsidRPr="00F730FC">
        <w:rPr>
          <w:rFonts w:ascii="Times New Roman" w:hAnsi="Times New Roman" w:cs="Times New Roman"/>
          <w:color w:val="222222"/>
          <w:sz w:val="24"/>
          <w:szCs w:val="24"/>
          <w:shd w:val="clear" w:color="auto" w:fill="FFFFFF"/>
        </w:rPr>
        <w:t>Students can perform practical in any two topics of their own choice</w:t>
      </w:r>
      <w:r w:rsidR="00B0425C" w:rsidRPr="00F730FC">
        <w:rPr>
          <w:rFonts w:ascii="Times New Roman" w:hAnsi="Times New Roman" w:cs="Times New Roman"/>
          <w:color w:val="222222"/>
          <w:sz w:val="24"/>
          <w:szCs w:val="24"/>
          <w:shd w:val="clear" w:color="auto" w:fill="FFFFFF"/>
        </w:rPr>
        <w:t xml:space="preserve"> as instructed by their centre</w:t>
      </w:r>
      <w:r w:rsidRPr="00F730FC">
        <w:rPr>
          <w:rFonts w:ascii="Times New Roman" w:hAnsi="Times New Roman" w:cs="Times New Roman"/>
          <w:color w:val="222222"/>
          <w:sz w:val="24"/>
          <w:szCs w:val="24"/>
          <w:shd w:val="clear" w:color="auto" w:fill="FFFFFF"/>
        </w:rPr>
        <w:t>.</w:t>
      </w:r>
    </w:p>
    <w:p w14:paraId="7EC9EF52" w14:textId="77777777" w:rsidR="00ED713B" w:rsidRPr="00F730FC" w:rsidRDefault="00ED713B" w:rsidP="000B2186">
      <w:pPr>
        <w:pBdr>
          <w:top w:val="nil"/>
          <w:left w:val="nil"/>
          <w:bottom w:val="nil"/>
          <w:right w:val="nil"/>
          <w:between w:val="nil"/>
        </w:pBdr>
        <w:spacing w:line="360" w:lineRule="auto"/>
        <w:jc w:val="both"/>
        <w:rPr>
          <w:rFonts w:ascii="Times New Roman" w:hAnsi="Times New Roman" w:cs="Times New Roman"/>
          <w:color w:val="222222"/>
          <w:sz w:val="24"/>
          <w:szCs w:val="24"/>
          <w:shd w:val="clear" w:color="auto" w:fill="FFFFFF"/>
        </w:rPr>
      </w:pPr>
    </w:p>
    <w:p w14:paraId="23EF2682" w14:textId="77777777" w:rsidR="00ED713B" w:rsidRPr="00F730FC" w:rsidRDefault="00ED713B" w:rsidP="00ED713B">
      <w:pPr>
        <w:pBdr>
          <w:top w:val="nil"/>
          <w:left w:val="nil"/>
          <w:bottom w:val="nil"/>
          <w:right w:val="nil"/>
          <w:between w:val="nil"/>
        </w:pBdr>
        <w:spacing w:line="360" w:lineRule="auto"/>
        <w:jc w:val="both"/>
        <w:rPr>
          <w:rFonts w:ascii="Times New Roman" w:eastAsia="Times New Roman" w:hAnsi="Times New Roman" w:cs="Times New Roman"/>
          <w:b/>
          <w:bCs/>
          <w:sz w:val="28"/>
          <w:szCs w:val="28"/>
        </w:rPr>
      </w:pPr>
      <w:r w:rsidRPr="00F730FC">
        <w:rPr>
          <w:rFonts w:ascii="Times New Roman" w:eastAsia="Times New Roman" w:hAnsi="Times New Roman" w:cs="Times New Roman"/>
          <w:b/>
          <w:bCs/>
          <w:sz w:val="28"/>
          <w:szCs w:val="28"/>
        </w:rPr>
        <w:t>CLASS: - Senior Secondary</w:t>
      </w:r>
      <w:r w:rsidRPr="00F730FC">
        <w:rPr>
          <w:rFonts w:ascii="Times New Roman" w:eastAsia="Times New Roman" w:hAnsi="Times New Roman" w:cs="Times New Roman"/>
          <w:b/>
          <w:bCs/>
          <w:sz w:val="28"/>
          <w:szCs w:val="28"/>
        </w:rPr>
        <w:tab/>
      </w:r>
      <w:r w:rsidRPr="00F730FC">
        <w:rPr>
          <w:rFonts w:ascii="Times New Roman" w:eastAsia="Times New Roman" w:hAnsi="Times New Roman" w:cs="Times New Roman"/>
          <w:b/>
          <w:bCs/>
          <w:sz w:val="28"/>
          <w:szCs w:val="28"/>
        </w:rPr>
        <w:tab/>
      </w:r>
      <w:r w:rsidRPr="00F730FC">
        <w:rPr>
          <w:rFonts w:ascii="Times New Roman" w:eastAsia="Times New Roman" w:hAnsi="Times New Roman" w:cs="Times New Roman"/>
          <w:b/>
          <w:bCs/>
          <w:sz w:val="28"/>
          <w:szCs w:val="28"/>
        </w:rPr>
        <w:tab/>
      </w:r>
      <w:r w:rsidRPr="00F730FC">
        <w:rPr>
          <w:rFonts w:ascii="Times New Roman" w:eastAsia="Times New Roman" w:hAnsi="Times New Roman" w:cs="Times New Roman"/>
          <w:b/>
          <w:bCs/>
          <w:sz w:val="28"/>
          <w:szCs w:val="28"/>
        </w:rPr>
        <w:tab/>
      </w:r>
      <w:r w:rsidRPr="00F730FC">
        <w:rPr>
          <w:rFonts w:ascii="Times New Roman" w:eastAsia="Times New Roman" w:hAnsi="Times New Roman" w:cs="Times New Roman"/>
          <w:b/>
          <w:bCs/>
          <w:sz w:val="28"/>
          <w:szCs w:val="28"/>
        </w:rPr>
        <w:tab/>
        <w:t xml:space="preserve"> SUBJECTS: All Vocational</w:t>
      </w:r>
    </w:p>
    <w:p w14:paraId="28A51DAC" w14:textId="77777777" w:rsidR="00ED713B" w:rsidRPr="00F730FC" w:rsidRDefault="00ED713B" w:rsidP="000B2186">
      <w:pPr>
        <w:pBdr>
          <w:top w:val="nil"/>
          <w:left w:val="nil"/>
          <w:bottom w:val="nil"/>
          <w:right w:val="nil"/>
          <w:between w:val="nil"/>
        </w:pBdr>
        <w:spacing w:line="360" w:lineRule="auto"/>
        <w:jc w:val="both"/>
        <w:rPr>
          <w:rFonts w:ascii="Times New Roman" w:hAnsi="Times New Roman" w:cs="Times New Roman"/>
          <w:color w:val="222222"/>
          <w:sz w:val="24"/>
          <w:szCs w:val="24"/>
          <w:shd w:val="clear" w:color="auto" w:fill="FFFFFF"/>
        </w:rPr>
      </w:pPr>
    </w:p>
    <w:p w14:paraId="61701E28" w14:textId="77777777" w:rsidR="00ED713B" w:rsidRPr="00F730FC" w:rsidRDefault="00ED713B" w:rsidP="00977AC3">
      <w:pPr>
        <w:pBdr>
          <w:top w:val="nil"/>
          <w:left w:val="nil"/>
          <w:bottom w:val="nil"/>
          <w:right w:val="nil"/>
          <w:between w:val="nil"/>
        </w:pBdr>
        <w:spacing w:line="360" w:lineRule="auto"/>
        <w:jc w:val="both"/>
        <w:rPr>
          <w:rFonts w:ascii="Times New Roman" w:hAnsi="Times New Roman" w:cs="Times New Roman"/>
          <w:color w:val="222222"/>
          <w:sz w:val="24"/>
          <w:szCs w:val="24"/>
          <w:shd w:val="clear" w:color="auto" w:fill="FFFFFF"/>
        </w:rPr>
      </w:pPr>
      <w:r w:rsidRPr="00F730FC">
        <w:rPr>
          <w:rFonts w:ascii="Times New Roman" w:hAnsi="Times New Roman" w:cs="Times New Roman"/>
          <w:color w:val="222222"/>
          <w:sz w:val="24"/>
          <w:szCs w:val="24"/>
          <w:shd w:val="clear" w:color="auto" w:fill="FFFFFF"/>
        </w:rPr>
        <w:t xml:space="preserve">The Vocational Subjects opted by Students in Senior Secondary are as </w:t>
      </w:r>
      <w:r w:rsidR="00977AC3" w:rsidRPr="00F730FC">
        <w:rPr>
          <w:rFonts w:ascii="Times New Roman" w:hAnsi="Times New Roman" w:cs="Times New Roman"/>
          <w:color w:val="222222"/>
          <w:sz w:val="24"/>
          <w:szCs w:val="24"/>
          <w:shd w:val="clear" w:color="auto" w:fill="FFFFFF"/>
        </w:rPr>
        <w:t>follows: -</w:t>
      </w:r>
    </w:p>
    <w:p w14:paraId="2541DA18" w14:textId="77777777" w:rsidR="00ED713B" w:rsidRPr="00F730FC" w:rsidRDefault="00ED713B" w:rsidP="00977AC3">
      <w:pPr>
        <w:spacing w:after="0" w:line="360" w:lineRule="auto"/>
        <w:rPr>
          <w:rFonts w:ascii="Times New Roman" w:eastAsia="Times New Roman" w:hAnsi="Times New Roman" w:cs="Times New Roman"/>
          <w:sz w:val="24"/>
          <w:szCs w:val="24"/>
        </w:rPr>
      </w:pPr>
      <w:r w:rsidRPr="00F730FC">
        <w:rPr>
          <w:rFonts w:ascii="Times New Roman" w:eastAsia="Times New Roman" w:hAnsi="Times New Roman" w:cs="Times New Roman"/>
          <w:sz w:val="24"/>
          <w:szCs w:val="24"/>
        </w:rPr>
        <w:t xml:space="preserve">Secretarial Practice, Plant Protection, Furniture and Cabinet Making, Electro Plating, House Keeping, Food Processing, Hotel Front Office Operation, Soil and Fertilizer Management, Preservation of Fruits and Vegetables, Data Entry Operations, Painting &amp; Drawing, Early Childhood Care and Education, Library and Information Science, Mass Communication </w:t>
      </w:r>
    </w:p>
    <w:p w14:paraId="6A58A455" w14:textId="77777777" w:rsidR="00977AC3" w:rsidRPr="00F730FC" w:rsidRDefault="00977AC3" w:rsidP="00977AC3">
      <w:pPr>
        <w:pBdr>
          <w:top w:val="nil"/>
          <w:left w:val="nil"/>
          <w:bottom w:val="nil"/>
          <w:right w:val="nil"/>
          <w:between w:val="nil"/>
        </w:pBdr>
        <w:spacing w:line="360" w:lineRule="auto"/>
        <w:jc w:val="both"/>
        <w:rPr>
          <w:rFonts w:ascii="Times New Roman" w:hAnsi="Times New Roman" w:cs="Times New Roman"/>
          <w:color w:val="222222"/>
          <w:sz w:val="24"/>
          <w:szCs w:val="24"/>
          <w:shd w:val="clear" w:color="auto" w:fill="FFFFFF"/>
        </w:rPr>
      </w:pPr>
    </w:p>
    <w:p w14:paraId="65A53402" w14:textId="77777777" w:rsidR="00D012B6" w:rsidRPr="00977AC3" w:rsidRDefault="00977AC3" w:rsidP="00977AC3">
      <w:pPr>
        <w:pBdr>
          <w:top w:val="nil"/>
          <w:left w:val="nil"/>
          <w:bottom w:val="nil"/>
          <w:right w:val="nil"/>
          <w:between w:val="nil"/>
        </w:pBdr>
        <w:spacing w:line="360" w:lineRule="auto"/>
        <w:jc w:val="both"/>
        <w:rPr>
          <w:rFonts w:ascii="Times New Roman" w:hAnsi="Times New Roman" w:cs="Times New Roman"/>
          <w:color w:val="222222"/>
          <w:sz w:val="24"/>
          <w:szCs w:val="24"/>
          <w:shd w:val="clear" w:color="auto" w:fill="FFFFFF"/>
        </w:rPr>
      </w:pPr>
      <w:r w:rsidRPr="00F730FC">
        <w:rPr>
          <w:rFonts w:ascii="Times New Roman" w:hAnsi="Times New Roman" w:cs="Times New Roman"/>
          <w:color w:val="222222"/>
          <w:sz w:val="24"/>
          <w:szCs w:val="24"/>
          <w:shd w:val="clear" w:color="auto" w:fill="FFFFFF"/>
        </w:rPr>
        <w:t>*</w:t>
      </w:r>
      <w:r w:rsidR="00D012B6" w:rsidRPr="00F730FC">
        <w:rPr>
          <w:rFonts w:ascii="Times New Roman" w:hAnsi="Times New Roman" w:cs="Times New Roman"/>
          <w:color w:val="222222"/>
          <w:sz w:val="24"/>
          <w:szCs w:val="24"/>
          <w:shd w:val="clear" w:color="auto" w:fill="FFFFFF"/>
        </w:rPr>
        <w:t>Students can perform practical in any two topics of their own choice</w:t>
      </w:r>
      <w:r w:rsidRPr="00F730FC">
        <w:rPr>
          <w:rFonts w:ascii="Times New Roman" w:hAnsi="Times New Roman" w:cs="Times New Roman"/>
          <w:color w:val="222222"/>
          <w:sz w:val="24"/>
          <w:szCs w:val="24"/>
          <w:shd w:val="clear" w:color="auto" w:fill="FFFFFF"/>
        </w:rPr>
        <w:t xml:space="preserve"> or as instructed by their </w:t>
      </w:r>
      <w:r w:rsidR="00B0425C" w:rsidRPr="00F730FC">
        <w:rPr>
          <w:rFonts w:ascii="Times New Roman" w:hAnsi="Times New Roman" w:cs="Times New Roman"/>
          <w:color w:val="222222"/>
          <w:sz w:val="24"/>
          <w:szCs w:val="24"/>
          <w:shd w:val="clear" w:color="auto" w:fill="FFFFFF"/>
        </w:rPr>
        <w:t>Centre.</w:t>
      </w:r>
    </w:p>
    <w:p w14:paraId="0DC9167C" w14:textId="77777777" w:rsidR="00D012B6" w:rsidRDefault="00D012B6" w:rsidP="000B2186">
      <w:pPr>
        <w:pBdr>
          <w:top w:val="nil"/>
          <w:left w:val="nil"/>
          <w:bottom w:val="nil"/>
          <w:right w:val="nil"/>
          <w:between w:val="nil"/>
        </w:pBdr>
        <w:spacing w:line="360" w:lineRule="auto"/>
        <w:jc w:val="both"/>
        <w:rPr>
          <w:rFonts w:ascii="Times New Roman" w:hAnsi="Times New Roman" w:cs="Times New Roman"/>
          <w:color w:val="222222"/>
          <w:sz w:val="24"/>
          <w:szCs w:val="24"/>
          <w:shd w:val="clear" w:color="auto" w:fill="FFFFFF"/>
        </w:rPr>
      </w:pPr>
    </w:p>
    <w:p w14:paraId="767039C8" w14:textId="77777777" w:rsidR="00ED713B" w:rsidRPr="001B3DB9" w:rsidRDefault="00ED713B"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A65AA56" w14:textId="77777777" w:rsidR="001B3DB9" w:rsidRPr="001B3DB9" w:rsidRDefault="001B3DB9"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94488AC"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53C09C0"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B4EC75E" w14:textId="77777777" w:rsidR="000B2186" w:rsidRDefault="000B2186" w:rsidP="000B2186">
      <w:pPr>
        <w:pBdr>
          <w:top w:val="nil"/>
          <w:left w:val="nil"/>
          <w:bottom w:val="nil"/>
          <w:right w:val="nil"/>
          <w:between w:val="nil"/>
        </w:pBdr>
        <w:spacing w:line="360" w:lineRule="auto"/>
        <w:jc w:val="both"/>
        <w:rPr>
          <w:rFonts w:ascii="Times New Roman" w:eastAsia="Times New Roman" w:hAnsi="Times New Roman" w:cs="Times New Roman"/>
          <w:sz w:val="24"/>
          <w:szCs w:val="24"/>
        </w:rPr>
      </w:pPr>
    </w:p>
    <w:sectPr w:rsidR="000B2186" w:rsidSect="00E14D7B">
      <w:pgSz w:w="12240" w:h="15840"/>
      <w:pgMar w:top="1133" w:right="1020" w:bottom="1235" w:left="12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0385" w14:textId="77777777" w:rsidR="00127433" w:rsidRDefault="00127433" w:rsidP="00F730FC">
      <w:pPr>
        <w:spacing w:after="0" w:line="240" w:lineRule="auto"/>
      </w:pPr>
      <w:r>
        <w:separator/>
      </w:r>
    </w:p>
  </w:endnote>
  <w:endnote w:type="continuationSeparator" w:id="0">
    <w:p w14:paraId="3A88B533" w14:textId="77777777" w:rsidR="00127433" w:rsidRDefault="00127433" w:rsidP="00F7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41D3" w14:textId="77777777" w:rsidR="00127433" w:rsidRDefault="00127433" w:rsidP="00F730FC">
      <w:pPr>
        <w:spacing w:after="0" w:line="240" w:lineRule="auto"/>
      </w:pPr>
      <w:r>
        <w:separator/>
      </w:r>
    </w:p>
  </w:footnote>
  <w:footnote w:type="continuationSeparator" w:id="0">
    <w:p w14:paraId="1DE509BB" w14:textId="77777777" w:rsidR="00127433" w:rsidRDefault="00127433" w:rsidP="00F73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13B"/>
    <w:multiLevelType w:val="multilevel"/>
    <w:tmpl w:val="7C1A64D2"/>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1DE21FDF"/>
    <w:multiLevelType w:val="multilevel"/>
    <w:tmpl w:val="CD9C5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947C1"/>
    <w:multiLevelType w:val="multilevel"/>
    <w:tmpl w:val="000647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C2B1E32"/>
    <w:multiLevelType w:val="multilevel"/>
    <w:tmpl w:val="119E5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C63D65"/>
    <w:multiLevelType w:val="multilevel"/>
    <w:tmpl w:val="032CF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0A7F1E"/>
    <w:multiLevelType w:val="multilevel"/>
    <w:tmpl w:val="E60277D6"/>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4C3C6054"/>
    <w:multiLevelType w:val="multilevel"/>
    <w:tmpl w:val="5F129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271EC4"/>
    <w:multiLevelType w:val="multilevel"/>
    <w:tmpl w:val="0E74B5B6"/>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8D1EB2"/>
    <w:multiLevelType w:val="multilevel"/>
    <w:tmpl w:val="AF70DF0E"/>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 w15:restartNumberingAfterBreak="0">
    <w:nsid w:val="584C1D3B"/>
    <w:multiLevelType w:val="hybridMultilevel"/>
    <w:tmpl w:val="B6EE3DF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5E717154"/>
    <w:multiLevelType w:val="multilevel"/>
    <w:tmpl w:val="FB24373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841C19"/>
    <w:multiLevelType w:val="multilevel"/>
    <w:tmpl w:val="5F584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D204AC"/>
    <w:multiLevelType w:val="multilevel"/>
    <w:tmpl w:val="F5AC5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C551B6"/>
    <w:multiLevelType w:val="multilevel"/>
    <w:tmpl w:val="09A41B5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954996"/>
    <w:multiLevelType w:val="multilevel"/>
    <w:tmpl w:val="62F24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0496237">
    <w:abstractNumId w:val="1"/>
  </w:num>
  <w:num w:numId="2" w16cid:durableId="2034380876">
    <w:abstractNumId w:val="2"/>
  </w:num>
  <w:num w:numId="3" w16cid:durableId="1141380950">
    <w:abstractNumId w:val="10"/>
  </w:num>
  <w:num w:numId="4" w16cid:durableId="222523087">
    <w:abstractNumId w:val="13"/>
  </w:num>
  <w:num w:numId="5" w16cid:durableId="1489706135">
    <w:abstractNumId w:val="5"/>
  </w:num>
  <w:num w:numId="6" w16cid:durableId="1450081267">
    <w:abstractNumId w:val="8"/>
  </w:num>
  <w:num w:numId="7" w16cid:durableId="2021735648">
    <w:abstractNumId w:val="11"/>
  </w:num>
  <w:num w:numId="8" w16cid:durableId="1837651211">
    <w:abstractNumId w:val="0"/>
  </w:num>
  <w:num w:numId="9" w16cid:durableId="405878340">
    <w:abstractNumId w:val="9"/>
  </w:num>
  <w:num w:numId="10" w16cid:durableId="177623776">
    <w:abstractNumId w:val="12"/>
  </w:num>
  <w:num w:numId="11" w16cid:durableId="1665430424">
    <w:abstractNumId w:val="14"/>
  </w:num>
  <w:num w:numId="12" w16cid:durableId="650331279">
    <w:abstractNumId w:val="7"/>
  </w:num>
  <w:num w:numId="13" w16cid:durableId="714045924">
    <w:abstractNumId w:val="6"/>
  </w:num>
  <w:num w:numId="14" w16cid:durableId="1540971952">
    <w:abstractNumId w:val="3"/>
  </w:num>
  <w:num w:numId="15" w16cid:durableId="80913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D7B"/>
    <w:rsid w:val="000B2186"/>
    <w:rsid w:val="001140C7"/>
    <w:rsid w:val="001259B3"/>
    <w:rsid w:val="00127433"/>
    <w:rsid w:val="001B3DB9"/>
    <w:rsid w:val="001F4670"/>
    <w:rsid w:val="002E274C"/>
    <w:rsid w:val="00386F5A"/>
    <w:rsid w:val="003B6653"/>
    <w:rsid w:val="004201CD"/>
    <w:rsid w:val="004A4585"/>
    <w:rsid w:val="005B6FB7"/>
    <w:rsid w:val="005C027F"/>
    <w:rsid w:val="005F1D60"/>
    <w:rsid w:val="00616CA2"/>
    <w:rsid w:val="006F0E3F"/>
    <w:rsid w:val="00766E83"/>
    <w:rsid w:val="008D2266"/>
    <w:rsid w:val="00977AC3"/>
    <w:rsid w:val="00B0425C"/>
    <w:rsid w:val="00BF75C9"/>
    <w:rsid w:val="00D012B6"/>
    <w:rsid w:val="00D45244"/>
    <w:rsid w:val="00D46877"/>
    <w:rsid w:val="00D5254E"/>
    <w:rsid w:val="00D71FF6"/>
    <w:rsid w:val="00D86B37"/>
    <w:rsid w:val="00DF4A82"/>
    <w:rsid w:val="00E14D7B"/>
    <w:rsid w:val="00E55268"/>
    <w:rsid w:val="00ED36B9"/>
    <w:rsid w:val="00ED713B"/>
    <w:rsid w:val="00F3469B"/>
    <w:rsid w:val="00F60576"/>
    <w:rsid w:val="00F730FC"/>
    <w:rsid w:val="00FC12CA"/>
    <w:rsid w:val="00FE0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4071"/>
  <w15:docId w15:val="{51E2E461-D79B-4651-A81A-E6E13B6D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7B"/>
  </w:style>
  <w:style w:type="paragraph" w:styleId="Heading1">
    <w:name w:val="heading 1"/>
    <w:basedOn w:val="Normal1"/>
    <w:next w:val="Normal1"/>
    <w:rsid w:val="00E14D7B"/>
    <w:pPr>
      <w:keepNext/>
      <w:keepLines/>
      <w:spacing w:before="480" w:after="120"/>
      <w:outlineLvl w:val="0"/>
    </w:pPr>
    <w:rPr>
      <w:b/>
      <w:sz w:val="48"/>
      <w:szCs w:val="48"/>
    </w:rPr>
  </w:style>
  <w:style w:type="paragraph" w:styleId="Heading2">
    <w:name w:val="heading 2"/>
    <w:basedOn w:val="Normal1"/>
    <w:next w:val="Normal1"/>
    <w:rsid w:val="00E14D7B"/>
    <w:pPr>
      <w:keepNext/>
      <w:keepLines/>
      <w:spacing w:before="360" w:after="80"/>
      <w:outlineLvl w:val="1"/>
    </w:pPr>
    <w:rPr>
      <w:b/>
      <w:sz w:val="36"/>
      <w:szCs w:val="36"/>
    </w:rPr>
  </w:style>
  <w:style w:type="paragraph" w:styleId="Heading3">
    <w:name w:val="heading 3"/>
    <w:basedOn w:val="Normal1"/>
    <w:next w:val="Normal1"/>
    <w:rsid w:val="00E14D7B"/>
    <w:pPr>
      <w:keepNext/>
      <w:keepLines/>
      <w:spacing w:before="280" w:after="80"/>
      <w:outlineLvl w:val="2"/>
    </w:pPr>
    <w:rPr>
      <w:b/>
      <w:sz w:val="28"/>
      <w:szCs w:val="28"/>
    </w:rPr>
  </w:style>
  <w:style w:type="paragraph" w:styleId="Heading4">
    <w:name w:val="heading 4"/>
    <w:basedOn w:val="Normal1"/>
    <w:next w:val="Normal1"/>
    <w:rsid w:val="00E14D7B"/>
    <w:pPr>
      <w:keepNext/>
      <w:keepLines/>
      <w:spacing w:before="240" w:after="40"/>
      <w:outlineLvl w:val="3"/>
    </w:pPr>
    <w:rPr>
      <w:b/>
      <w:sz w:val="24"/>
      <w:szCs w:val="24"/>
    </w:rPr>
  </w:style>
  <w:style w:type="paragraph" w:styleId="Heading5">
    <w:name w:val="heading 5"/>
    <w:basedOn w:val="Normal1"/>
    <w:next w:val="Normal1"/>
    <w:rsid w:val="00E14D7B"/>
    <w:pPr>
      <w:keepNext/>
      <w:keepLines/>
      <w:spacing w:before="220" w:after="40"/>
      <w:outlineLvl w:val="4"/>
    </w:pPr>
    <w:rPr>
      <w:b/>
    </w:rPr>
  </w:style>
  <w:style w:type="paragraph" w:styleId="Heading6">
    <w:name w:val="heading 6"/>
    <w:basedOn w:val="Normal1"/>
    <w:next w:val="Normal1"/>
    <w:rsid w:val="00E14D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14D7B"/>
  </w:style>
  <w:style w:type="paragraph" w:styleId="Title">
    <w:name w:val="Title"/>
    <w:basedOn w:val="Normal1"/>
    <w:next w:val="Normal1"/>
    <w:rsid w:val="00E14D7B"/>
    <w:pPr>
      <w:keepNext/>
      <w:keepLines/>
      <w:spacing w:before="480" w:after="120"/>
    </w:pPr>
    <w:rPr>
      <w:b/>
      <w:sz w:val="72"/>
      <w:szCs w:val="72"/>
    </w:rPr>
  </w:style>
  <w:style w:type="paragraph" w:styleId="ListParagraph">
    <w:name w:val="List Paragraph"/>
    <w:basedOn w:val="Normal"/>
    <w:uiPriority w:val="34"/>
    <w:qFormat/>
    <w:rsid w:val="00150E42"/>
    <w:pPr>
      <w:ind w:left="720"/>
      <w:contextualSpacing/>
    </w:pPr>
  </w:style>
  <w:style w:type="paragraph" w:styleId="Subtitle">
    <w:name w:val="Subtitle"/>
    <w:basedOn w:val="Normal"/>
    <w:next w:val="Normal"/>
    <w:rsid w:val="00E14D7B"/>
    <w:pPr>
      <w:keepNext/>
      <w:keepLines/>
      <w:spacing w:before="360" w:after="80"/>
    </w:pPr>
    <w:rPr>
      <w:rFonts w:ascii="Georgia" w:eastAsia="Georgia" w:hAnsi="Georgia" w:cs="Georgia"/>
      <w:i/>
      <w:color w:val="666666"/>
      <w:sz w:val="48"/>
      <w:szCs w:val="48"/>
    </w:rPr>
  </w:style>
  <w:style w:type="table" w:customStyle="1" w:styleId="a">
    <w:basedOn w:val="TableNormal"/>
    <w:rsid w:val="00E14D7B"/>
    <w:tblPr>
      <w:tblStyleRowBandSize w:val="1"/>
      <w:tblStyleColBandSize w:val="1"/>
      <w:tblCellMar>
        <w:top w:w="100" w:type="dxa"/>
        <w:left w:w="100" w:type="dxa"/>
        <w:bottom w:w="100" w:type="dxa"/>
        <w:right w:w="100" w:type="dxa"/>
      </w:tblCellMar>
    </w:tblPr>
  </w:style>
  <w:style w:type="table" w:customStyle="1" w:styleId="a0">
    <w:basedOn w:val="TableNormal"/>
    <w:rsid w:val="00E14D7B"/>
    <w:tblPr>
      <w:tblStyleRowBandSize w:val="1"/>
      <w:tblStyleColBandSize w:val="1"/>
      <w:tblCellMar>
        <w:top w:w="100" w:type="dxa"/>
        <w:left w:w="100" w:type="dxa"/>
        <w:bottom w:w="100" w:type="dxa"/>
        <w:right w:w="100" w:type="dxa"/>
      </w:tblCellMar>
    </w:tblPr>
  </w:style>
  <w:style w:type="table" w:customStyle="1" w:styleId="a1">
    <w:basedOn w:val="TableNormal"/>
    <w:rsid w:val="00E14D7B"/>
    <w:tblPr>
      <w:tblStyleRowBandSize w:val="1"/>
      <w:tblStyleColBandSize w:val="1"/>
      <w:tblCellMar>
        <w:top w:w="100" w:type="dxa"/>
        <w:left w:w="100" w:type="dxa"/>
        <w:bottom w:w="100" w:type="dxa"/>
        <w:right w:w="100" w:type="dxa"/>
      </w:tblCellMar>
    </w:tblPr>
  </w:style>
  <w:style w:type="table" w:customStyle="1" w:styleId="a2">
    <w:basedOn w:val="TableNormal"/>
    <w:rsid w:val="00E14D7B"/>
    <w:tblPr>
      <w:tblStyleRowBandSize w:val="1"/>
      <w:tblStyleColBandSize w:val="1"/>
      <w:tblCellMar>
        <w:top w:w="100" w:type="dxa"/>
        <w:left w:w="100" w:type="dxa"/>
        <w:bottom w:w="100" w:type="dxa"/>
        <w:right w:w="100" w:type="dxa"/>
      </w:tblCellMar>
    </w:tblPr>
  </w:style>
  <w:style w:type="table" w:customStyle="1" w:styleId="a3">
    <w:basedOn w:val="TableNormal"/>
    <w:rsid w:val="00E14D7B"/>
    <w:tblPr>
      <w:tblStyleRowBandSize w:val="1"/>
      <w:tblStyleColBandSize w:val="1"/>
      <w:tblCellMar>
        <w:top w:w="100" w:type="dxa"/>
        <w:left w:w="100" w:type="dxa"/>
        <w:bottom w:w="100" w:type="dxa"/>
        <w:right w:w="100" w:type="dxa"/>
      </w:tblCellMar>
    </w:tblPr>
  </w:style>
  <w:style w:type="table" w:customStyle="1" w:styleId="a4">
    <w:basedOn w:val="TableNormal"/>
    <w:rsid w:val="00E14D7B"/>
    <w:tblPr>
      <w:tblStyleRowBandSize w:val="1"/>
      <w:tblStyleColBandSize w:val="1"/>
      <w:tblCellMar>
        <w:top w:w="100" w:type="dxa"/>
        <w:left w:w="100" w:type="dxa"/>
        <w:bottom w:w="100" w:type="dxa"/>
        <w:right w:w="100" w:type="dxa"/>
      </w:tblCellMar>
    </w:tblPr>
  </w:style>
  <w:style w:type="table" w:customStyle="1" w:styleId="a5">
    <w:basedOn w:val="TableNormal"/>
    <w:rsid w:val="00E14D7B"/>
    <w:tblPr>
      <w:tblStyleRowBandSize w:val="1"/>
      <w:tblStyleColBandSize w:val="1"/>
      <w:tblCellMar>
        <w:top w:w="100" w:type="dxa"/>
        <w:left w:w="100" w:type="dxa"/>
        <w:bottom w:w="100" w:type="dxa"/>
        <w:right w:w="100" w:type="dxa"/>
      </w:tblCellMar>
    </w:tblPr>
  </w:style>
  <w:style w:type="table" w:customStyle="1" w:styleId="a6">
    <w:basedOn w:val="TableNormal"/>
    <w:rsid w:val="00E14D7B"/>
    <w:tblPr>
      <w:tblStyleRowBandSize w:val="1"/>
      <w:tblStyleColBandSize w:val="1"/>
      <w:tblCellMar>
        <w:top w:w="100" w:type="dxa"/>
        <w:left w:w="100" w:type="dxa"/>
        <w:bottom w:w="100" w:type="dxa"/>
        <w:right w:w="100" w:type="dxa"/>
      </w:tblCellMar>
    </w:tblPr>
  </w:style>
  <w:style w:type="table" w:customStyle="1" w:styleId="a7">
    <w:basedOn w:val="TableNormal"/>
    <w:rsid w:val="00E14D7B"/>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B6FB7"/>
    <w:rPr>
      <w:color w:val="0000FF" w:themeColor="hyperlink"/>
      <w:u w:val="single"/>
    </w:rPr>
  </w:style>
  <w:style w:type="character" w:customStyle="1" w:styleId="UnresolvedMention1">
    <w:name w:val="Unresolved Mention1"/>
    <w:basedOn w:val="DefaultParagraphFont"/>
    <w:uiPriority w:val="99"/>
    <w:semiHidden/>
    <w:unhideWhenUsed/>
    <w:rsid w:val="005B6FB7"/>
    <w:rPr>
      <w:color w:val="605E5C"/>
      <w:shd w:val="clear" w:color="auto" w:fill="E1DFDD"/>
    </w:rPr>
  </w:style>
  <w:style w:type="paragraph" w:styleId="Header">
    <w:name w:val="header"/>
    <w:basedOn w:val="Normal"/>
    <w:link w:val="HeaderChar"/>
    <w:uiPriority w:val="99"/>
    <w:unhideWhenUsed/>
    <w:rsid w:val="00F73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FC"/>
  </w:style>
  <w:style w:type="paragraph" w:styleId="Footer">
    <w:name w:val="footer"/>
    <w:basedOn w:val="Normal"/>
    <w:link w:val="FooterChar"/>
    <w:uiPriority w:val="99"/>
    <w:unhideWhenUsed/>
    <w:rsid w:val="00F73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FC"/>
  </w:style>
  <w:style w:type="paragraph" w:customStyle="1" w:styleId="Normal2">
    <w:name w:val="Normal2"/>
    <w:rsid w:val="00ED36B9"/>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1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osse.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7gCsVAvmExGi/kHyMfoajejig==">AMUW2mXM5XbZWVujFBV6NH3lXqx1yNs2E8OryQaFqNKtEaUxXSPXeH0J1mm69BCqtOP+2TTZXbUvTQ2Ct0tuVkce3EfIr/qJWroM5kbJiOwYSc4y6k+mV8g=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JEEN</dc:creator>
  <cp:lastModifiedBy>Global</cp:lastModifiedBy>
  <cp:revision>25</cp:revision>
  <dcterms:created xsi:type="dcterms:W3CDTF">2022-04-06T14:56:00Z</dcterms:created>
  <dcterms:modified xsi:type="dcterms:W3CDTF">2022-04-09T12:26:00Z</dcterms:modified>
</cp:coreProperties>
</file>