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C74D36">
      <w:pPr>
        <w:tabs>
          <w:tab w:val="left" w:pos="8910"/>
        </w:tabs>
        <w:ind w:left="-540"/>
        <w:jc w:val="center"/>
        <w:rPr>
          <w:snapToGrid w:val="0"/>
          <w:sz w:val="24"/>
        </w:rPr>
      </w:pPr>
      <w:r>
        <w:rPr>
          <w:snapToGrid w:val="0"/>
          <w:sz w:val="24"/>
        </w:rPr>
        <w:t>November 4</w:t>
      </w:r>
      <w:r w:rsidR="00CB5A48">
        <w:rPr>
          <w:snapToGrid w:val="0"/>
          <w:sz w:val="24"/>
        </w:rPr>
        <w:t>, 20</w:t>
      </w:r>
      <w:r w:rsidR="00E43BE1">
        <w:rPr>
          <w:snapToGrid w:val="0"/>
          <w:sz w:val="24"/>
        </w:rPr>
        <w:t>1</w:t>
      </w:r>
      <w:r w:rsidR="005246C8">
        <w:rPr>
          <w:snapToGrid w:val="0"/>
          <w:sz w:val="24"/>
        </w:rPr>
        <w:t>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EB7551">
        <w:t>0</w:t>
      </w:r>
      <w:r w:rsidR="000E4B33">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C74D36">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C74D36">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 xml:space="preserve">Caudill - </w:t>
      </w:r>
      <w:r w:rsidR="000C57E4">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E61CDC">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7A0A8B">
        <w:rPr>
          <w:snapToGrid w:val="0"/>
          <w:sz w:val="24"/>
        </w:rPr>
        <w:t>Deputy Brown</w:t>
      </w:r>
      <w:r w:rsidR="0090480B">
        <w:rPr>
          <w:snapToGrid w:val="0"/>
          <w:sz w:val="24"/>
        </w:rPr>
        <w:t xml:space="preserve">, </w:t>
      </w:r>
      <w:r w:rsidR="00E61CDC">
        <w:rPr>
          <w:snapToGrid w:val="0"/>
          <w:sz w:val="24"/>
        </w:rPr>
        <w:t>Joe DaG</w:t>
      </w:r>
      <w:r w:rsidR="00DE4E15">
        <w:rPr>
          <w:snapToGrid w:val="0"/>
          <w:sz w:val="24"/>
        </w:rPr>
        <w:t>i</w:t>
      </w:r>
      <w:r w:rsidR="00E61CDC">
        <w:rPr>
          <w:snapToGrid w:val="0"/>
          <w:sz w:val="24"/>
        </w:rPr>
        <w:t>au, Dennis Cooper</w:t>
      </w:r>
      <w:r w:rsidR="00C74D36">
        <w:rPr>
          <w:snapToGrid w:val="0"/>
          <w:sz w:val="24"/>
        </w:rPr>
        <w:t>, Tracey Suter, Kimberly Turner</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C74D36">
        <w:rPr>
          <w:snapToGrid w:val="0"/>
          <w:sz w:val="24"/>
        </w:rPr>
        <w:t>Octo</w:t>
      </w:r>
      <w:r w:rsidR="00DE4E15">
        <w:rPr>
          <w:snapToGrid w:val="0"/>
          <w:sz w:val="24"/>
        </w:rPr>
        <w:t xml:space="preserve">ber </w:t>
      </w:r>
      <w:r w:rsidR="00C74D36">
        <w:rPr>
          <w:snapToGrid w:val="0"/>
          <w:sz w:val="24"/>
        </w:rPr>
        <w:t>7</w:t>
      </w:r>
      <w:r>
        <w:rPr>
          <w:snapToGrid w:val="0"/>
          <w:sz w:val="24"/>
        </w:rPr>
        <w:t>,</w:t>
      </w:r>
      <w:r w:rsidR="00DE4E15">
        <w:rPr>
          <w:snapToGrid w:val="0"/>
          <w:sz w:val="24"/>
        </w:rPr>
        <w:t xml:space="preserve"> 2019 regular meeting </w:t>
      </w:r>
      <w:r w:rsidRPr="002E5BE2">
        <w:rPr>
          <w:snapToGrid w:val="0"/>
          <w:sz w:val="24"/>
        </w:rPr>
        <w:t xml:space="preserve">by </w:t>
      </w:r>
      <w:r w:rsidR="00C74D36">
        <w:rPr>
          <w:snapToGrid w:val="0"/>
          <w:sz w:val="24"/>
        </w:rPr>
        <w:t>Roark</w:t>
      </w:r>
      <w:r w:rsidRPr="002E5BE2">
        <w:rPr>
          <w:snapToGrid w:val="0"/>
          <w:sz w:val="24"/>
        </w:rPr>
        <w:t xml:space="preserve">, seconded by </w:t>
      </w:r>
      <w:r w:rsidR="000E4B33">
        <w:rPr>
          <w:snapToGrid w:val="0"/>
          <w:sz w:val="24"/>
        </w:rPr>
        <w:t>F</w:t>
      </w:r>
      <w:r w:rsidR="00C74D36">
        <w:rPr>
          <w:snapToGrid w:val="0"/>
          <w:sz w:val="24"/>
        </w:rPr>
        <w:t>ischer</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C74D36">
        <w:rPr>
          <w:snapToGrid w:val="0"/>
          <w:sz w:val="24"/>
        </w:rPr>
        <w:t>ye</w:t>
      </w:r>
      <w:r w:rsidRPr="002E5BE2">
        <w:rPr>
          <w:snapToGrid w:val="0"/>
          <w:sz w:val="24"/>
        </w:rPr>
        <w:t>a</w:t>
      </w:r>
      <w:r w:rsidR="00C74D36">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C74D36">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DE4E15">
        <w:rPr>
          <w:snapToGrid w:val="0"/>
          <w:sz w:val="24"/>
        </w:rPr>
        <w:t>ye</w:t>
      </w:r>
      <w:r w:rsidR="00A42A75" w:rsidRPr="002E5BE2">
        <w:rPr>
          <w:snapToGrid w:val="0"/>
          <w:sz w:val="24"/>
        </w:rPr>
        <w:t>a</w:t>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0E4B33">
        <w:t>F</w:t>
      </w:r>
      <w:r w:rsidR="00C74D36">
        <w:t>ischer</w:t>
      </w:r>
      <w:r w:rsidR="00C0338E" w:rsidRPr="002E5BE2">
        <w:t>,</w:t>
      </w:r>
      <w:r w:rsidRPr="002E5BE2">
        <w:t xml:space="preserve"> seconded by </w:t>
      </w:r>
      <w:r w:rsidR="00C74D36">
        <w:t>Roark</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C74D36">
        <w:rPr>
          <w:snapToGrid w:val="0"/>
          <w:sz w:val="24"/>
        </w:rPr>
        <w:t>ye</w:t>
      </w:r>
      <w:r w:rsidR="00EC3F62" w:rsidRPr="002E5BE2">
        <w:rPr>
          <w:snapToGrid w:val="0"/>
          <w:sz w:val="24"/>
        </w:rPr>
        <w:t>a</w:t>
      </w:r>
      <w:r w:rsidR="00C74D36">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C74D36">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 xml:space="preserve">Caudill - </w:t>
      </w:r>
      <w:r w:rsidR="00DE4E15">
        <w:rPr>
          <w:snapToGrid w:val="0"/>
          <w:sz w:val="24"/>
        </w:rPr>
        <w:t>ye</w:t>
      </w:r>
      <w:r w:rsidR="00A134FA" w:rsidRPr="002E5BE2">
        <w:rPr>
          <w:snapToGrid w:val="0"/>
          <w:sz w:val="24"/>
        </w:rPr>
        <w:t>a</w:t>
      </w:r>
      <w:r w:rsidR="00400C42" w:rsidRPr="002E5BE2">
        <w:rPr>
          <w:snapToGrid w:val="0"/>
          <w:sz w:val="24"/>
        </w:rPr>
        <w:tab/>
      </w:r>
      <w:r w:rsidR="00591E04" w:rsidRPr="002E5BE2">
        <w:rPr>
          <w:snapToGrid w:val="0"/>
          <w:sz w:val="24"/>
        </w:rPr>
        <w:t xml:space="preserve">               MC</w:t>
      </w:r>
    </w:p>
    <w:p w:rsidR="000E4B33" w:rsidRDefault="000E4B33" w:rsidP="00DC5938">
      <w:pPr>
        <w:rPr>
          <w:b/>
          <w:snapToGrid w:val="0"/>
          <w:sz w:val="24"/>
          <w:u w:val="single"/>
        </w:rPr>
      </w:pPr>
    </w:p>
    <w:p w:rsidR="00F047E2" w:rsidRDefault="00E6043B" w:rsidP="00DC5938">
      <w:pPr>
        <w:rPr>
          <w:snapToGrid w:val="0"/>
          <w:sz w:val="24"/>
        </w:rPr>
      </w:pPr>
      <w:r w:rsidRPr="00D81901">
        <w:rPr>
          <w:b/>
          <w:snapToGrid w:val="0"/>
          <w:sz w:val="24"/>
          <w:u w:val="single"/>
        </w:rPr>
        <w:t>GUEST SPEAKER:</w:t>
      </w:r>
      <w:r w:rsidR="0090480B">
        <w:rPr>
          <w:b/>
          <w:snapToGrid w:val="0"/>
          <w:sz w:val="24"/>
          <w:u w:val="single"/>
        </w:rPr>
        <w:t xml:space="preserve"> </w:t>
      </w:r>
    </w:p>
    <w:p w:rsidR="00063BD9" w:rsidRDefault="00DE4E15" w:rsidP="00DC5938">
      <w:pPr>
        <w:rPr>
          <w:snapToGrid w:val="0"/>
          <w:sz w:val="24"/>
        </w:rPr>
      </w:pPr>
      <w:r>
        <w:rPr>
          <w:snapToGrid w:val="0"/>
          <w:sz w:val="24"/>
        </w:rPr>
        <w:t xml:space="preserve"> </w:t>
      </w:r>
      <w:r w:rsidR="00CA540E">
        <w:rPr>
          <w:snapToGrid w:val="0"/>
          <w:sz w:val="24"/>
        </w:rPr>
        <w:t xml:space="preserve"> Dennis Cooper</w:t>
      </w:r>
      <w:r w:rsidR="00A9089E">
        <w:rPr>
          <w:snapToGrid w:val="0"/>
          <w:sz w:val="24"/>
        </w:rPr>
        <w:t xml:space="preserve"> spoke about the latest round of devaluation of the Zimmer Plant; reported that the plant is not expected to devalued additionally in 2020. Even though there are substantial investments being made in the plant</w:t>
      </w:r>
      <w:r w:rsidR="00CA540E">
        <w:rPr>
          <w:snapToGrid w:val="0"/>
          <w:sz w:val="24"/>
        </w:rPr>
        <w:t xml:space="preserve"> </w:t>
      </w:r>
      <w:r w:rsidR="00A9089E">
        <w:rPr>
          <w:snapToGrid w:val="0"/>
          <w:sz w:val="24"/>
        </w:rPr>
        <w:t>right now it does not affect the value as they are considered repairs. House Bill 6 has adversely affected the competitiveness of all coal fired power plants. The management of the Zimmer Plant has indicated that the plant may not be viable in another 5 years</w:t>
      </w:r>
      <w:r w:rsidR="001F392C">
        <w:rPr>
          <w:snapToGrid w:val="0"/>
          <w:sz w:val="24"/>
        </w:rPr>
        <w:t xml:space="preserve">. It was also noted that Amelia and Newtonsville are on the ballot tomorrow to consider dissolving. </w:t>
      </w:r>
    </w:p>
    <w:p w:rsidR="00BD195A" w:rsidRDefault="00BD195A"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1F392C" w:rsidP="00587FFB">
      <w:pPr>
        <w:pStyle w:val="ListParagraph"/>
        <w:numPr>
          <w:ilvl w:val="0"/>
          <w:numId w:val="2"/>
        </w:numPr>
        <w:rPr>
          <w:sz w:val="24"/>
          <w:szCs w:val="24"/>
        </w:rPr>
      </w:pPr>
      <w:r>
        <w:rPr>
          <w:b/>
          <w:sz w:val="24"/>
          <w:szCs w:val="24"/>
        </w:rPr>
        <w:t>1</w:t>
      </w:r>
      <w:r w:rsidRPr="001F392C">
        <w:rPr>
          <w:b/>
          <w:sz w:val="24"/>
          <w:szCs w:val="24"/>
          <w:vertAlign w:val="superscript"/>
        </w:rPr>
        <w:t>st</w:t>
      </w:r>
      <w:r>
        <w:rPr>
          <w:b/>
          <w:sz w:val="24"/>
          <w:szCs w:val="24"/>
        </w:rPr>
        <w:t xml:space="preserve"> Stop Candy Donation</w:t>
      </w:r>
      <w:r w:rsidR="003D79A4" w:rsidRPr="0063724E">
        <w:rPr>
          <w:b/>
          <w:sz w:val="24"/>
          <w:szCs w:val="24"/>
        </w:rPr>
        <w:t>:</w:t>
      </w:r>
      <w:r w:rsidR="00715272">
        <w:rPr>
          <w:sz w:val="24"/>
          <w:szCs w:val="24"/>
        </w:rPr>
        <w:t xml:space="preserve"> </w:t>
      </w:r>
      <w:r>
        <w:rPr>
          <w:sz w:val="24"/>
          <w:szCs w:val="24"/>
        </w:rPr>
        <w:t>1</w:t>
      </w:r>
      <w:r w:rsidRPr="001F392C">
        <w:rPr>
          <w:sz w:val="24"/>
          <w:szCs w:val="24"/>
          <w:vertAlign w:val="superscript"/>
        </w:rPr>
        <w:t>st</w:t>
      </w:r>
      <w:r>
        <w:rPr>
          <w:sz w:val="24"/>
          <w:szCs w:val="24"/>
        </w:rPr>
        <w:t xml:space="preserve"> Stop graciously donated the candy for Halloween</w:t>
      </w:r>
    </w:p>
    <w:p w:rsidR="0031145C" w:rsidRDefault="001F392C" w:rsidP="00587FFB">
      <w:pPr>
        <w:pStyle w:val="ListParagraph"/>
        <w:numPr>
          <w:ilvl w:val="0"/>
          <w:numId w:val="2"/>
        </w:numPr>
        <w:rPr>
          <w:sz w:val="24"/>
          <w:szCs w:val="24"/>
        </w:rPr>
      </w:pPr>
      <w:r>
        <w:rPr>
          <w:b/>
          <w:sz w:val="24"/>
          <w:szCs w:val="24"/>
        </w:rPr>
        <w:t>Zimmer Devaluation Report</w:t>
      </w:r>
      <w:r w:rsidR="003D79A4" w:rsidRPr="0063724E">
        <w:rPr>
          <w:b/>
          <w:sz w:val="24"/>
          <w:szCs w:val="24"/>
        </w:rPr>
        <w:t xml:space="preserve">: </w:t>
      </w:r>
      <w:r>
        <w:rPr>
          <w:sz w:val="24"/>
          <w:szCs w:val="24"/>
        </w:rPr>
        <w:t>To be discussed further</w:t>
      </w:r>
    </w:p>
    <w:p w:rsidR="0067772C" w:rsidRDefault="001F392C" w:rsidP="00587FFB">
      <w:pPr>
        <w:pStyle w:val="ListParagraph"/>
        <w:numPr>
          <w:ilvl w:val="0"/>
          <w:numId w:val="2"/>
        </w:numPr>
        <w:rPr>
          <w:sz w:val="24"/>
          <w:szCs w:val="24"/>
        </w:rPr>
      </w:pPr>
      <w:r>
        <w:rPr>
          <w:b/>
          <w:sz w:val="24"/>
          <w:szCs w:val="24"/>
        </w:rPr>
        <w:t>Winelco new sewer plant service provider</w:t>
      </w:r>
      <w:r w:rsidR="0067772C">
        <w:rPr>
          <w:b/>
          <w:sz w:val="24"/>
          <w:szCs w:val="24"/>
        </w:rPr>
        <w:t>:</w:t>
      </w:r>
      <w:r w:rsidR="0067772C">
        <w:rPr>
          <w:sz w:val="24"/>
          <w:szCs w:val="24"/>
        </w:rPr>
        <w:t xml:space="preserve"> </w:t>
      </w:r>
      <w:r>
        <w:rPr>
          <w:sz w:val="24"/>
          <w:szCs w:val="24"/>
        </w:rPr>
        <w:t>New contract for waste water treatment system testing has begun</w:t>
      </w:r>
    </w:p>
    <w:p w:rsidR="001F392C" w:rsidRPr="0063724E" w:rsidRDefault="001F392C" w:rsidP="00587FFB">
      <w:pPr>
        <w:pStyle w:val="ListParagraph"/>
        <w:numPr>
          <w:ilvl w:val="0"/>
          <w:numId w:val="2"/>
        </w:numPr>
        <w:rPr>
          <w:sz w:val="24"/>
          <w:szCs w:val="24"/>
        </w:rPr>
      </w:pPr>
      <w:r>
        <w:rPr>
          <w:b/>
          <w:sz w:val="24"/>
          <w:szCs w:val="24"/>
        </w:rPr>
        <w:t>Ohio Capital Budget Application Submitted 10/18</w:t>
      </w:r>
    </w:p>
    <w:p w:rsidR="00EA13BB" w:rsidRDefault="00EA13BB" w:rsidP="00DD27EA">
      <w:pPr>
        <w:pStyle w:val="ListParagraph"/>
        <w:numPr>
          <w:ilvl w:val="0"/>
          <w:numId w:val="2"/>
        </w:numPr>
        <w:rPr>
          <w:sz w:val="24"/>
          <w:szCs w:val="24"/>
        </w:rPr>
      </w:pPr>
      <w:r>
        <w:rPr>
          <w:b/>
          <w:sz w:val="24"/>
          <w:szCs w:val="24"/>
        </w:rPr>
        <w:t>Clermont County Park Grants:</w:t>
      </w:r>
      <w:r>
        <w:rPr>
          <w:sz w:val="24"/>
          <w:szCs w:val="24"/>
        </w:rPr>
        <w:t xml:space="preserve"> </w:t>
      </w:r>
      <w:r w:rsidR="001F392C">
        <w:rPr>
          <w:sz w:val="24"/>
          <w:szCs w:val="24"/>
        </w:rPr>
        <w:t>Tentative award pending safety surface being installed under the playground equipment</w:t>
      </w:r>
    </w:p>
    <w:p w:rsidR="001F392C" w:rsidRDefault="001F392C" w:rsidP="00DD27EA">
      <w:pPr>
        <w:pStyle w:val="ListParagraph"/>
        <w:numPr>
          <w:ilvl w:val="0"/>
          <w:numId w:val="2"/>
        </w:numPr>
        <w:rPr>
          <w:sz w:val="24"/>
          <w:szCs w:val="24"/>
        </w:rPr>
      </w:pPr>
      <w:r>
        <w:rPr>
          <w:b/>
          <w:sz w:val="24"/>
          <w:szCs w:val="24"/>
        </w:rPr>
        <w:t>Zoning:</w:t>
      </w:r>
      <w:r>
        <w:rPr>
          <w:sz w:val="24"/>
          <w:szCs w:val="24"/>
        </w:rPr>
        <w:t xml:space="preserve"> Permit issued for 14 Hazel Alley for an accessory building</w:t>
      </w:r>
    </w:p>
    <w:p w:rsidR="0011509E" w:rsidRDefault="0011509E" w:rsidP="0011509E">
      <w:pPr>
        <w:rPr>
          <w:sz w:val="24"/>
          <w:szCs w:val="24"/>
        </w:rPr>
      </w:pPr>
    </w:p>
    <w:p w:rsidR="00167F1A" w:rsidRDefault="00167F1A" w:rsidP="00063BD9">
      <w:pPr>
        <w:rPr>
          <w:sz w:val="24"/>
          <w:szCs w:val="24"/>
        </w:rPr>
      </w:pPr>
      <w:r>
        <w:rPr>
          <w:sz w:val="24"/>
          <w:szCs w:val="24"/>
        </w:rPr>
        <w:t xml:space="preserve"> </w:t>
      </w:r>
      <w:r w:rsidR="001F392C">
        <w:rPr>
          <w:sz w:val="24"/>
          <w:szCs w:val="24"/>
        </w:rPr>
        <w:t>Phil Turner asked who pays the extra cost if the cost of the state capital grant goes over budget</w:t>
      </w:r>
      <w:r w:rsidR="0070421A">
        <w:rPr>
          <w:sz w:val="24"/>
          <w:szCs w:val="24"/>
        </w:rPr>
        <w:t>.</w:t>
      </w:r>
      <w:r w:rsidR="001F392C">
        <w:rPr>
          <w:sz w:val="24"/>
          <w:szCs w:val="24"/>
        </w:rPr>
        <w:t xml:space="preserve"> Mayor Suter noted that the village would be responsible for any cost overruns.</w:t>
      </w:r>
      <w:r w:rsidR="0070421A">
        <w:rPr>
          <w:sz w:val="24"/>
          <w:szCs w:val="24"/>
        </w:rPr>
        <w:t xml:space="preserve"> </w:t>
      </w:r>
    </w:p>
    <w:p w:rsidR="001F0773" w:rsidRDefault="001F0773" w:rsidP="00063BD9">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826174" w:rsidRDefault="00826174" w:rsidP="002775F9">
      <w:pPr>
        <w:rPr>
          <w:sz w:val="24"/>
          <w:szCs w:val="24"/>
        </w:rPr>
      </w:pPr>
      <w:r>
        <w:rPr>
          <w:sz w:val="24"/>
          <w:szCs w:val="24"/>
        </w:rPr>
        <w:t xml:space="preserve"> </w:t>
      </w:r>
      <w:r w:rsidR="00602458">
        <w:rPr>
          <w:sz w:val="24"/>
          <w:szCs w:val="24"/>
        </w:rPr>
        <w:t>Ordinance 2019-</w:t>
      </w:r>
      <w:r w:rsidR="0070421A">
        <w:rPr>
          <w:sz w:val="24"/>
          <w:szCs w:val="24"/>
        </w:rPr>
        <w:t>1</w:t>
      </w:r>
      <w:r w:rsidR="001F392C">
        <w:rPr>
          <w:sz w:val="24"/>
          <w:szCs w:val="24"/>
        </w:rPr>
        <w:t>9</w:t>
      </w:r>
      <w:r w:rsidR="0070421A">
        <w:rPr>
          <w:sz w:val="24"/>
          <w:szCs w:val="24"/>
        </w:rPr>
        <w:t xml:space="preserve"> for amending appropriations was </w:t>
      </w:r>
      <w:r w:rsidR="001F392C">
        <w:rPr>
          <w:sz w:val="24"/>
          <w:szCs w:val="24"/>
        </w:rPr>
        <w:t xml:space="preserve">reviewed with the changes noted; Thea Kellum will be paid 35.5 hours for her two week severance pay; reported that our next audit fees have been renegotiated and lowered by $1,000 for each </w:t>
      </w:r>
      <w:r w:rsidR="00E032FE">
        <w:rPr>
          <w:sz w:val="24"/>
          <w:szCs w:val="24"/>
        </w:rPr>
        <w:t>audit period. The next finance committee meeting has been rescheduled for November 25 due to Thanksgiving.</w:t>
      </w:r>
    </w:p>
    <w:p w:rsidR="001F0773" w:rsidRDefault="001F0773" w:rsidP="002775F9">
      <w:pPr>
        <w:rPr>
          <w:sz w:val="24"/>
          <w:szCs w:val="24"/>
        </w:rPr>
      </w:pPr>
    </w:p>
    <w:p w:rsidR="001F0773" w:rsidRPr="002E5BE2" w:rsidRDefault="001F0773" w:rsidP="001F0773">
      <w:pPr>
        <w:pStyle w:val="BodyText"/>
      </w:pPr>
      <w:r w:rsidRPr="002E5BE2">
        <w:t xml:space="preserve">*Motion to pay </w:t>
      </w:r>
      <w:r>
        <w:t>Thea Kellum 35.5 hours severance pay</w:t>
      </w:r>
      <w:r w:rsidRPr="002E5BE2">
        <w:t xml:space="preserve"> by </w:t>
      </w:r>
      <w:r>
        <w:t>Turner</w:t>
      </w:r>
      <w:r w:rsidRPr="002E5BE2">
        <w:t xml:space="preserve">, seconded by </w:t>
      </w:r>
      <w:r>
        <w:t>Fischer</w:t>
      </w:r>
    </w:p>
    <w:p w:rsidR="001F0773" w:rsidRPr="002E5BE2" w:rsidRDefault="001F0773" w:rsidP="001F0773">
      <w:pPr>
        <w:rPr>
          <w:snapToGrid w:val="0"/>
          <w:sz w:val="24"/>
        </w:rPr>
      </w:pPr>
      <w:r w:rsidRPr="002E5BE2">
        <w:rPr>
          <w:snapToGrid w:val="0"/>
          <w:sz w:val="24"/>
        </w:rPr>
        <w:t>F</w:t>
      </w:r>
      <w:r>
        <w:rPr>
          <w:snapToGrid w:val="0"/>
          <w:sz w:val="24"/>
        </w:rPr>
        <w:t>ischer</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t xml:space="preserve">Forbes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1F0773" w:rsidRDefault="001F0773" w:rsidP="001F0773">
      <w:pPr>
        <w:rPr>
          <w:snapToGrid w:val="0"/>
          <w:sz w:val="24"/>
        </w:rPr>
      </w:pPr>
      <w:r>
        <w:rPr>
          <w:snapToGrid w:val="0"/>
          <w:sz w:val="24"/>
        </w:rPr>
        <w:t>Turner - yea</w:t>
      </w:r>
      <w:r w:rsidRPr="002E5BE2">
        <w:rPr>
          <w:snapToGrid w:val="0"/>
          <w:sz w:val="24"/>
        </w:rPr>
        <w:t xml:space="preserve">     </w:t>
      </w:r>
      <w:r w:rsidRPr="002E5BE2">
        <w:rPr>
          <w:snapToGrid w:val="0"/>
          <w:sz w:val="24"/>
        </w:rPr>
        <w:tab/>
      </w:r>
      <w:r>
        <w:rPr>
          <w:snapToGrid w:val="0"/>
          <w:sz w:val="24"/>
        </w:rPr>
        <w:t>Gorth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MC</w:t>
      </w:r>
    </w:p>
    <w:p w:rsidR="001F0773" w:rsidRDefault="001F0773" w:rsidP="001F0773">
      <w:pPr>
        <w:rPr>
          <w:snapToGrid w:val="0"/>
          <w:sz w:val="24"/>
        </w:rPr>
      </w:pPr>
    </w:p>
    <w:p w:rsidR="001F0773" w:rsidRDefault="001F0773" w:rsidP="001F0773">
      <w:pPr>
        <w:widowControl w:val="0"/>
        <w:rPr>
          <w:snapToGrid w:val="0"/>
          <w:sz w:val="24"/>
        </w:rPr>
      </w:pPr>
      <w:r w:rsidRPr="00775E36">
        <w:rPr>
          <w:b/>
          <w:snapToGrid w:val="0"/>
          <w:sz w:val="24"/>
          <w:u w:val="single"/>
        </w:rPr>
        <w:t xml:space="preserve">SOLICITOR’S REPORT: </w:t>
      </w:r>
      <w:r w:rsidRPr="00775E36">
        <w:rPr>
          <w:snapToGrid w:val="0"/>
          <w:sz w:val="24"/>
        </w:rPr>
        <w:t>Emily Supinger reports:</w:t>
      </w:r>
    </w:p>
    <w:p w:rsidR="001F0773" w:rsidRDefault="001F0773" w:rsidP="001F0773">
      <w:pPr>
        <w:rPr>
          <w:sz w:val="24"/>
          <w:szCs w:val="24"/>
        </w:rPr>
      </w:pPr>
      <w:r>
        <w:rPr>
          <w:sz w:val="24"/>
          <w:szCs w:val="24"/>
        </w:rPr>
        <w:t xml:space="preserve"> Nothing to report </w:t>
      </w:r>
    </w:p>
    <w:p w:rsidR="001F0773" w:rsidRDefault="001F0773" w:rsidP="001F0773">
      <w:pPr>
        <w:rPr>
          <w:sz w:val="24"/>
          <w:szCs w:val="24"/>
        </w:rPr>
      </w:pPr>
    </w:p>
    <w:p w:rsidR="001F0773" w:rsidRDefault="001F0773" w:rsidP="001F0773">
      <w:pPr>
        <w:rPr>
          <w:snapToGrid w:val="0"/>
          <w:sz w:val="24"/>
        </w:rPr>
      </w:pPr>
      <w:r w:rsidRPr="00775E36">
        <w:rPr>
          <w:b/>
          <w:snapToGrid w:val="0"/>
          <w:sz w:val="24"/>
          <w:u w:val="single"/>
        </w:rPr>
        <w:t>MAYOR’S REPORT:</w:t>
      </w:r>
      <w:r w:rsidRPr="00775E36">
        <w:rPr>
          <w:snapToGrid w:val="0"/>
          <w:sz w:val="24"/>
        </w:rPr>
        <w:t xml:space="preserve"> Mayor Suter reports:</w:t>
      </w:r>
      <w:r>
        <w:rPr>
          <w:snapToGrid w:val="0"/>
          <w:sz w:val="24"/>
        </w:rPr>
        <w:t xml:space="preserve"> </w:t>
      </w:r>
    </w:p>
    <w:p w:rsidR="001F0773" w:rsidRDefault="001F0773" w:rsidP="001F0773">
      <w:pPr>
        <w:rPr>
          <w:sz w:val="24"/>
          <w:szCs w:val="24"/>
        </w:rPr>
      </w:pPr>
      <w:r>
        <w:rPr>
          <w:sz w:val="24"/>
          <w:szCs w:val="24"/>
        </w:rPr>
        <w:t xml:space="preserve"> Asked about the status of 314 3</w:t>
      </w:r>
      <w:r w:rsidRPr="001F0773">
        <w:rPr>
          <w:sz w:val="24"/>
          <w:szCs w:val="24"/>
          <w:vertAlign w:val="superscript"/>
        </w:rPr>
        <w:t>rd</w:t>
      </w:r>
      <w:r>
        <w:rPr>
          <w:sz w:val="24"/>
          <w:szCs w:val="24"/>
        </w:rPr>
        <w:t xml:space="preserve"> Street; Andrew Gephardt reported that no county permits have been issued. Emily Supinger reported that permits have been filed for but not approved; </w:t>
      </w:r>
    </w:p>
    <w:p w:rsidR="001F0773" w:rsidRDefault="001F0773" w:rsidP="001F0773">
      <w:pPr>
        <w:rPr>
          <w:sz w:val="24"/>
          <w:szCs w:val="24"/>
        </w:rPr>
      </w:pPr>
      <w:r>
        <w:rPr>
          <w:sz w:val="24"/>
          <w:szCs w:val="24"/>
        </w:rPr>
        <w:t>currently waiting on the 30 day window to transpire.</w:t>
      </w:r>
    </w:p>
    <w:p w:rsidR="0070421A" w:rsidRPr="003D79A4" w:rsidRDefault="0070421A" w:rsidP="001F0773">
      <w:pPr>
        <w:jc w:val="center"/>
        <w:rPr>
          <w:snapToGrid w:val="0"/>
          <w:sz w:val="24"/>
        </w:rPr>
      </w:pPr>
      <w:r w:rsidRPr="003D79A4">
        <w:rPr>
          <w:snapToGrid w:val="0"/>
          <w:sz w:val="24"/>
        </w:rPr>
        <w:lastRenderedPageBreak/>
        <w:t>VILLAGE OF MOSCOW REGULAR SESSION OF COUNCIL</w:t>
      </w:r>
    </w:p>
    <w:p w:rsidR="0070421A" w:rsidRPr="003D79A4" w:rsidRDefault="0070421A" w:rsidP="001F0773">
      <w:pPr>
        <w:pStyle w:val="ListParagraph"/>
        <w:tabs>
          <w:tab w:val="left" w:pos="8910"/>
        </w:tabs>
        <w:jc w:val="center"/>
        <w:rPr>
          <w:snapToGrid w:val="0"/>
          <w:sz w:val="24"/>
        </w:rPr>
      </w:pPr>
    </w:p>
    <w:p w:rsidR="0070421A" w:rsidRPr="003D79A4" w:rsidRDefault="0070421A" w:rsidP="001F0773">
      <w:pPr>
        <w:pStyle w:val="ListParagraph"/>
        <w:tabs>
          <w:tab w:val="left" w:pos="8910"/>
        </w:tabs>
        <w:jc w:val="center"/>
        <w:rPr>
          <w:snapToGrid w:val="0"/>
          <w:sz w:val="24"/>
        </w:rPr>
      </w:pPr>
    </w:p>
    <w:p w:rsidR="0070421A" w:rsidRDefault="00C74D36" w:rsidP="001F0773">
      <w:pPr>
        <w:jc w:val="center"/>
        <w:rPr>
          <w:snapToGrid w:val="0"/>
          <w:sz w:val="24"/>
        </w:rPr>
      </w:pPr>
      <w:r>
        <w:rPr>
          <w:snapToGrid w:val="0"/>
          <w:sz w:val="24"/>
        </w:rPr>
        <w:t>November 4</w:t>
      </w:r>
      <w:r w:rsidR="0070421A" w:rsidRPr="003D79A4">
        <w:rPr>
          <w:snapToGrid w:val="0"/>
          <w:sz w:val="24"/>
        </w:rPr>
        <w:t>, 201</w:t>
      </w:r>
      <w:r w:rsidR="0070421A">
        <w:rPr>
          <w:snapToGrid w:val="0"/>
          <w:sz w:val="24"/>
        </w:rPr>
        <w:t>9</w:t>
      </w:r>
    </w:p>
    <w:p w:rsidR="0070421A" w:rsidRDefault="0070421A" w:rsidP="002775F9">
      <w:pPr>
        <w:rPr>
          <w:sz w:val="24"/>
          <w:szCs w:val="24"/>
        </w:rPr>
      </w:pPr>
    </w:p>
    <w:p w:rsidR="0070421A" w:rsidRDefault="0070421A" w:rsidP="002775F9">
      <w:pPr>
        <w:rPr>
          <w:sz w:val="24"/>
          <w:szCs w:val="24"/>
        </w:rPr>
      </w:pPr>
    </w:p>
    <w:p w:rsidR="00FD6D3C" w:rsidRDefault="0092042A" w:rsidP="002B4B7C">
      <w:pPr>
        <w:rPr>
          <w:snapToGrid w:val="0"/>
          <w:sz w:val="24"/>
        </w:rPr>
      </w:pPr>
      <w:r>
        <w:rPr>
          <w:snapToGrid w:val="0"/>
          <w:sz w:val="24"/>
        </w:rPr>
        <w:t xml:space="preserve"> </w:t>
      </w:r>
      <w:r w:rsidR="001F0773">
        <w:rPr>
          <w:snapToGrid w:val="0"/>
          <w:sz w:val="24"/>
        </w:rPr>
        <w:t>Phil Turner asked that the village do whatever is necessary to keep moving on the 314 3</w:t>
      </w:r>
      <w:r w:rsidR="001F0773" w:rsidRPr="001F0773">
        <w:rPr>
          <w:snapToGrid w:val="0"/>
          <w:sz w:val="24"/>
          <w:vertAlign w:val="superscript"/>
        </w:rPr>
        <w:t>rd</w:t>
      </w:r>
      <w:r w:rsidR="001F0773">
        <w:rPr>
          <w:snapToGrid w:val="0"/>
          <w:sz w:val="24"/>
        </w:rPr>
        <w:t xml:space="preserve"> Street issues</w:t>
      </w:r>
      <w:r w:rsidR="002E0336">
        <w:rPr>
          <w:snapToGrid w:val="0"/>
          <w:sz w:val="24"/>
        </w:rPr>
        <w:t>.</w:t>
      </w:r>
      <w:r w:rsidR="001F0773">
        <w:rPr>
          <w:snapToGrid w:val="0"/>
          <w:sz w:val="24"/>
        </w:rPr>
        <w:t xml:space="preserve"> Emily Supinger suggested scheduling another conference call with the county to discuss options for enforcement.</w:t>
      </w:r>
    </w:p>
    <w:p w:rsidR="0092042A" w:rsidRDefault="0092042A" w:rsidP="002B4B7C">
      <w:pPr>
        <w:rPr>
          <w:snapToGrid w:val="0"/>
          <w:sz w:val="24"/>
        </w:rPr>
      </w:pPr>
      <w:r>
        <w:rPr>
          <w:snapToGrid w:val="0"/>
          <w:sz w:val="24"/>
        </w:rPr>
        <w:t xml:space="preserve"> Mayor Suter asked council to present their thoughts to finance for 2020 appropriations, noting that we will need $17k for the CDBG grant match in 2020. Mayor Suter also asked Andrew Gephardt to begin gathering all obsolete items the village owns in preparation of selling the items on govdeals.com.</w:t>
      </w:r>
    </w:p>
    <w:p w:rsidR="0092042A" w:rsidRDefault="0092042A" w:rsidP="002B4B7C">
      <w:pPr>
        <w:rPr>
          <w:snapToGrid w:val="0"/>
          <w:sz w:val="24"/>
        </w:rPr>
      </w:pPr>
      <w:r>
        <w:rPr>
          <w:snapToGrid w:val="0"/>
          <w:sz w:val="24"/>
        </w:rPr>
        <w:t xml:space="preserve"> Nancy Fischer noted that at some point in the future we will have to begin considering where to make cuts to expenses. Joe DaGiau suggested having a beer booth during fireworks to help offset the cost of the fireworks. </w:t>
      </w:r>
    </w:p>
    <w:p w:rsidR="00B75813" w:rsidRDefault="00B75813" w:rsidP="002B4B7C">
      <w:pPr>
        <w:rPr>
          <w:snapToGrid w:val="0"/>
          <w:sz w:val="24"/>
        </w:rPr>
      </w:pPr>
      <w:r>
        <w:rPr>
          <w:snapToGrid w:val="0"/>
          <w:sz w:val="24"/>
        </w:rPr>
        <w:t xml:space="preserve"> Mayor Suter reported receiving a phone call from the alumni association concerning a false rumor that the gymnasium is not available for use anymore.</w:t>
      </w:r>
    </w:p>
    <w:p w:rsidR="0070421A" w:rsidRDefault="0070421A" w:rsidP="002B4B7C">
      <w:pPr>
        <w:rPr>
          <w:snapToGrid w:val="0"/>
          <w:sz w:val="24"/>
        </w:rPr>
      </w:pPr>
    </w:p>
    <w:p w:rsidR="00804128" w:rsidRDefault="00804128" w:rsidP="00804128">
      <w:pPr>
        <w:rPr>
          <w:snapToGrid w:val="0"/>
          <w:sz w:val="24"/>
        </w:rPr>
      </w:pPr>
      <w:r w:rsidRPr="00410708">
        <w:rPr>
          <w:b/>
          <w:snapToGrid w:val="0"/>
          <w:sz w:val="24"/>
          <w:u w:val="single"/>
        </w:rPr>
        <w:t>READING OF ORDINANCES AND RESOLUTIONS:</w:t>
      </w:r>
    </w:p>
    <w:p w:rsidR="00804128" w:rsidRDefault="00804128" w:rsidP="00804128">
      <w:pPr>
        <w:rPr>
          <w:snapToGrid w:val="0"/>
          <w:sz w:val="24"/>
        </w:rPr>
      </w:pPr>
    </w:p>
    <w:p w:rsidR="00BD1368" w:rsidRDefault="002E0336" w:rsidP="00BD1368">
      <w:pPr>
        <w:rPr>
          <w:snapToGrid w:val="0"/>
          <w:sz w:val="24"/>
        </w:rPr>
      </w:pPr>
      <w:r>
        <w:rPr>
          <w:snapToGrid w:val="0"/>
          <w:sz w:val="24"/>
        </w:rPr>
        <w:t xml:space="preserve">ORDINANCE </w:t>
      </w:r>
      <w:r w:rsidR="00BD1368">
        <w:rPr>
          <w:snapToGrid w:val="0"/>
          <w:sz w:val="24"/>
        </w:rPr>
        <w:t>2019-1</w:t>
      </w:r>
      <w:r w:rsidR="00B75813">
        <w:rPr>
          <w:snapToGrid w:val="0"/>
          <w:sz w:val="24"/>
        </w:rPr>
        <w:t>9</w:t>
      </w:r>
      <w:r w:rsidR="00BD1368">
        <w:rPr>
          <w:snapToGrid w:val="0"/>
          <w:sz w:val="24"/>
        </w:rPr>
        <w:t xml:space="preserve"> – A</w:t>
      </w:r>
      <w:r>
        <w:rPr>
          <w:snapToGrid w:val="0"/>
          <w:sz w:val="24"/>
        </w:rPr>
        <w:t>N ORDINANCE TO MAKE APPROPRIATIONS FOR CURRENT EXPENSES AND OTHER EXPENDITURES OF THE VILLAGE OF MOSCOW, CLERMONT COUNTY, OHIO, DURING THE FISCA</w:t>
      </w:r>
      <w:r w:rsidR="00B75813">
        <w:rPr>
          <w:snapToGrid w:val="0"/>
          <w:sz w:val="24"/>
        </w:rPr>
        <w:t>L YEAR ENDING DECEMBER 31, 2019</w:t>
      </w:r>
    </w:p>
    <w:p w:rsidR="00B75813" w:rsidRDefault="00B75813" w:rsidP="00BD1368">
      <w:pPr>
        <w:rPr>
          <w:snapToGrid w:val="0"/>
          <w:sz w:val="24"/>
        </w:rPr>
      </w:pPr>
    </w:p>
    <w:p w:rsidR="00E14A01" w:rsidRPr="00C25138" w:rsidRDefault="00E14A01" w:rsidP="00E14A01">
      <w:pPr>
        <w:rPr>
          <w:snapToGrid w:val="0"/>
          <w:sz w:val="24"/>
        </w:rPr>
      </w:pPr>
      <w:r w:rsidRPr="00C25138">
        <w:rPr>
          <w:snapToGrid w:val="0"/>
          <w:sz w:val="24"/>
        </w:rPr>
        <w:t xml:space="preserve">*Motion to </w:t>
      </w:r>
      <w:r>
        <w:rPr>
          <w:snapToGrid w:val="0"/>
          <w:sz w:val="24"/>
        </w:rPr>
        <w:t>waive the readings of Ordinance 2019-19</w:t>
      </w:r>
      <w:r>
        <w:rPr>
          <w:snapToGrid w:val="0"/>
          <w:sz w:val="24"/>
        </w:rPr>
        <w:t xml:space="preserve"> </w:t>
      </w:r>
      <w:r w:rsidRPr="00C25138">
        <w:rPr>
          <w:snapToGrid w:val="0"/>
          <w:sz w:val="24"/>
        </w:rPr>
        <w:t xml:space="preserve">by </w:t>
      </w:r>
      <w:r>
        <w:rPr>
          <w:snapToGrid w:val="0"/>
          <w:sz w:val="24"/>
        </w:rPr>
        <w:t>Gorth</w:t>
      </w:r>
      <w:r w:rsidRPr="00C25138">
        <w:rPr>
          <w:snapToGrid w:val="0"/>
          <w:sz w:val="24"/>
        </w:rPr>
        <w:t xml:space="preserve">, seconded by </w:t>
      </w:r>
      <w:r>
        <w:rPr>
          <w:snapToGrid w:val="0"/>
          <w:sz w:val="24"/>
        </w:rPr>
        <w:t>F</w:t>
      </w:r>
      <w:r>
        <w:rPr>
          <w:snapToGrid w:val="0"/>
          <w:sz w:val="24"/>
        </w:rPr>
        <w:t>ischer</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E14A01" w:rsidRDefault="00E14A01" w:rsidP="00E14A01">
      <w:pPr>
        <w:rPr>
          <w:snapToGrid w:val="0"/>
          <w:sz w:val="24"/>
        </w:rPr>
      </w:pPr>
    </w:p>
    <w:p w:rsidR="00E14A01" w:rsidRPr="00C25138" w:rsidRDefault="00E14A01" w:rsidP="00E14A01">
      <w:pPr>
        <w:rPr>
          <w:snapToGrid w:val="0"/>
          <w:sz w:val="24"/>
        </w:rPr>
      </w:pPr>
      <w:r w:rsidRPr="00C25138">
        <w:rPr>
          <w:snapToGrid w:val="0"/>
          <w:sz w:val="24"/>
        </w:rPr>
        <w:t xml:space="preserve">*Motion to adopt </w:t>
      </w:r>
      <w:r>
        <w:rPr>
          <w:snapToGrid w:val="0"/>
          <w:sz w:val="24"/>
        </w:rPr>
        <w:t>Ordinance</w:t>
      </w:r>
      <w:r w:rsidRPr="00C25138">
        <w:rPr>
          <w:snapToGrid w:val="0"/>
          <w:sz w:val="24"/>
        </w:rPr>
        <w:t xml:space="preserve"> 2019-</w:t>
      </w:r>
      <w:r>
        <w:rPr>
          <w:snapToGrid w:val="0"/>
          <w:sz w:val="24"/>
        </w:rPr>
        <w:t>1</w:t>
      </w:r>
      <w:r>
        <w:rPr>
          <w:snapToGrid w:val="0"/>
          <w:sz w:val="24"/>
        </w:rPr>
        <w:t>9</w:t>
      </w:r>
      <w:r w:rsidRPr="00C25138">
        <w:rPr>
          <w:snapToGrid w:val="0"/>
          <w:sz w:val="24"/>
        </w:rPr>
        <w:t xml:space="preserve"> by </w:t>
      </w:r>
      <w:r>
        <w:rPr>
          <w:snapToGrid w:val="0"/>
          <w:sz w:val="24"/>
        </w:rPr>
        <w:t>Caudill</w:t>
      </w:r>
      <w:r w:rsidRPr="00C25138">
        <w:rPr>
          <w:snapToGrid w:val="0"/>
          <w:sz w:val="24"/>
        </w:rPr>
        <w:t xml:space="preserve">, seconded by </w:t>
      </w:r>
      <w:r>
        <w:rPr>
          <w:snapToGrid w:val="0"/>
          <w:sz w:val="24"/>
        </w:rPr>
        <w:t>Fischer</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B75813" w:rsidRDefault="00B75813" w:rsidP="00BD1368">
      <w:pPr>
        <w:rPr>
          <w:snapToGrid w:val="0"/>
          <w:sz w:val="24"/>
        </w:rPr>
      </w:pPr>
    </w:p>
    <w:p w:rsidR="00B75813" w:rsidRDefault="00E14A01" w:rsidP="00BD1368">
      <w:pPr>
        <w:rPr>
          <w:snapToGrid w:val="0"/>
          <w:sz w:val="24"/>
        </w:rPr>
      </w:pPr>
      <w:r>
        <w:rPr>
          <w:snapToGrid w:val="0"/>
          <w:sz w:val="24"/>
        </w:rPr>
        <w:t>RESOLUTION 2019-20 – A RESOLUTION CERTIFYING A PROPERTY TAX LIEN TO THE COUNTY AUDITOR FOR THE PAYMENT OF GRASS-CUTTING CHARGES FOR PROPERTY LOCATED IN THE VILLAGE OF MOSCOW</w:t>
      </w:r>
    </w:p>
    <w:p w:rsidR="00B75813" w:rsidRDefault="00B75813" w:rsidP="00BD1368">
      <w:pPr>
        <w:rPr>
          <w:snapToGrid w:val="0"/>
          <w:sz w:val="24"/>
        </w:rPr>
      </w:pPr>
    </w:p>
    <w:p w:rsidR="00E14A01" w:rsidRPr="00C25138" w:rsidRDefault="00E14A01" w:rsidP="00E14A01">
      <w:pPr>
        <w:rPr>
          <w:snapToGrid w:val="0"/>
          <w:sz w:val="24"/>
        </w:rPr>
      </w:pPr>
      <w:r w:rsidRPr="00C25138">
        <w:rPr>
          <w:snapToGrid w:val="0"/>
          <w:sz w:val="24"/>
        </w:rPr>
        <w:t xml:space="preserve">*Motion to </w:t>
      </w:r>
      <w:r>
        <w:rPr>
          <w:snapToGrid w:val="0"/>
          <w:sz w:val="24"/>
        </w:rPr>
        <w:t xml:space="preserve">waive the readings of </w:t>
      </w:r>
      <w:r>
        <w:rPr>
          <w:snapToGrid w:val="0"/>
          <w:sz w:val="24"/>
        </w:rPr>
        <w:t>Resolution 2019-20</w:t>
      </w:r>
      <w:r>
        <w:rPr>
          <w:snapToGrid w:val="0"/>
          <w:sz w:val="24"/>
        </w:rPr>
        <w:t xml:space="preserve"> </w:t>
      </w:r>
      <w:r w:rsidRPr="00C25138">
        <w:rPr>
          <w:snapToGrid w:val="0"/>
          <w:sz w:val="24"/>
        </w:rPr>
        <w:t xml:space="preserve">by </w:t>
      </w:r>
      <w:r>
        <w:rPr>
          <w:snapToGrid w:val="0"/>
          <w:sz w:val="24"/>
        </w:rPr>
        <w:t>Forbes</w:t>
      </w:r>
      <w:r w:rsidRPr="00C25138">
        <w:rPr>
          <w:snapToGrid w:val="0"/>
          <w:sz w:val="24"/>
        </w:rPr>
        <w:t xml:space="preserve">, seconded by </w:t>
      </w:r>
      <w:r>
        <w:rPr>
          <w:snapToGrid w:val="0"/>
          <w:sz w:val="24"/>
        </w:rPr>
        <w:t>Fischer</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E14A01" w:rsidRDefault="00E14A01" w:rsidP="00E14A01">
      <w:pPr>
        <w:rPr>
          <w:snapToGrid w:val="0"/>
          <w:sz w:val="24"/>
        </w:rPr>
      </w:pPr>
    </w:p>
    <w:p w:rsidR="00E14A01" w:rsidRPr="00C25138" w:rsidRDefault="00E14A01" w:rsidP="00E14A01">
      <w:pPr>
        <w:rPr>
          <w:snapToGrid w:val="0"/>
          <w:sz w:val="24"/>
        </w:rPr>
      </w:pPr>
      <w:r w:rsidRPr="00C25138">
        <w:rPr>
          <w:snapToGrid w:val="0"/>
          <w:sz w:val="24"/>
        </w:rPr>
        <w:t xml:space="preserve">*Motion to adopt </w:t>
      </w:r>
      <w:r>
        <w:rPr>
          <w:snapToGrid w:val="0"/>
          <w:sz w:val="24"/>
        </w:rPr>
        <w:t>Resolution</w:t>
      </w:r>
      <w:r w:rsidRPr="00C25138">
        <w:rPr>
          <w:snapToGrid w:val="0"/>
          <w:sz w:val="24"/>
        </w:rPr>
        <w:t xml:space="preserve"> 2019-</w:t>
      </w:r>
      <w:r>
        <w:rPr>
          <w:snapToGrid w:val="0"/>
          <w:sz w:val="24"/>
        </w:rPr>
        <w:t>20</w:t>
      </w:r>
      <w:r w:rsidRPr="00C25138">
        <w:rPr>
          <w:snapToGrid w:val="0"/>
          <w:sz w:val="24"/>
        </w:rPr>
        <w:t xml:space="preserve"> by </w:t>
      </w:r>
      <w:r>
        <w:rPr>
          <w:snapToGrid w:val="0"/>
          <w:sz w:val="24"/>
        </w:rPr>
        <w:t>Fischer</w:t>
      </w:r>
      <w:r w:rsidRPr="00C25138">
        <w:rPr>
          <w:snapToGrid w:val="0"/>
          <w:sz w:val="24"/>
        </w:rPr>
        <w:t xml:space="preserve">, seconded by </w:t>
      </w:r>
      <w:r>
        <w:rPr>
          <w:snapToGrid w:val="0"/>
          <w:sz w:val="24"/>
        </w:rPr>
        <w:t>Caudill</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B75813" w:rsidRDefault="00B75813" w:rsidP="00BD1368">
      <w:pPr>
        <w:rPr>
          <w:snapToGrid w:val="0"/>
          <w:sz w:val="24"/>
        </w:rPr>
      </w:pPr>
    </w:p>
    <w:p w:rsidR="00BD1368" w:rsidRDefault="00BD1368" w:rsidP="00BD1368">
      <w:pPr>
        <w:rPr>
          <w:snapToGrid w:val="0"/>
          <w:sz w:val="24"/>
        </w:rPr>
      </w:pPr>
    </w:p>
    <w:p w:rsidR="002775F9" w:rsidRDefault="002775F9" w:rsidP="002775F9">
      <w:pPr>
        <w:rPr>
          <w:snapToGrid w:val="0"/>
          <w:sz w:val="24"/>
        </w:rPr>
      </w:pPr>
      <w:r w:rsidRPr="00410708">
        <w:rPr>
          <w:b/>
          <w:snapToGrid w:val="0"/>
          <w:sz w:val="24"/>
          <w:u w:val="single"/>
        </w:rPr>
        <w:t>OLD BUSINESS:</w:t>
      </w:r>
      <w:r w:rsidRPr="00410708">
        <w:rPr>
          <w:snapToGrid w:val="0"/>
          <w:sz w:val="24"/>
        </w:rPr>
        <w:t xml:space="preserve"> </w:t>
      </w:r>
      <w:r w:rsidR="00682BE1">
        <w:rPr>
          <w:snapToGrid w:val="0"/>
          <w:sz w:val="24"/>
        </w:rPr>
        <w:t>None</w:t>
      </w:r>
    </w:p>
    <w:p w:rsidR="00526580" w:rsidRDefault="00880539" w:rsidP="000113EB">
      <w:pPr>
        <w:rPr>
          <w:snapToGrid w:val="0"/>
          <w:sz w:val="24"/>
        </w:rPr>
      </w:pPr>
      <w:r>
        <w:rPr>
          <w:snapToGrid w:val="0"/>
          <w:sz w:val="24"/>
        </w:rPr>
        <w:t xml:space="preserve"> </w:t>
      </w:r>
    </w:p>
    <w:p w:rsidR="001F5606" w:rsidRDefault="001F5606" w:rsidP="001F5606">
      <w:pPr>
        <w:rPr>
          <w:snapToGrid w:val="0"/>
          <w:sz w:val="24"/>
        </w:rPr>
      </w:pPr>
      <w:r w:rsidRPr="00B865C4">
        <w:rPr>
          <w:b/>
          <w:snapToGrid w:val="0"/>
          <w:sz w:val="24"/>
          <w:u w:val="single"/>
        </w:rPr>
        <w:t>NEW BUSINESS:</w:t>
      </w:r>
      <w:r>
        <w:rPr>
          <w:b/>
          <w:snapToGrid w:val="0"/>
          <w:sz w:val="24"/>
          <w:u w:val="single"/>
        </w:rPr>
        <w:t xml:space="preserve"> </w:t>
      </w:r>
    </w:p>
    <w:p w:rsidR="00B31A32" w:rsidRDefault="0029177A" w:rsidP="001F5606">
      <w:pPr>
        <w:rPr>
          <w:snapToGrid w:val="0"/>
          <w:sz w:val="24"/>
        </w:rPr>
      </w:pPr>
      <w:r>
        <w:rPr>
          <w:snapToGrid w:val="0"/>
          <w:sz w:val="24"/>
        </w:rPr>
        <w:t xml:space="preserve"> </w:t>
      </w:r>
      <w:r w:rsidR="00682BE1">
        <w:rPr>
          <w:snapToGrid w:val="0"/>
          <w:sz w:val="24"/>
        </w:rPr>
        <w:t xml:space="preserve">Phil </w:t>
      </w:r>
      <w:r>
        <w:rPr>
          <w:snapToGrid w:val="0"/>
          <w:sz w:val="24"/>
        </w:rPr>
        <w:t>T</w:t>
      </w:r>
      <w:r w:rsidR="00682BE1">
        <w:rPr>
          <w:snapToGrid w:val="0"/>
          <w:sz w:val="24"/>
        </w:rPr>
        <w:t xml:space="preserve">urner asked if the dumpsters are going to stay where they currently are. Mayor Suter noted that they will be moved at some point in the future. </w:t>
      </w:r>
    </w:p>
    <w:p w:rsidR="00682BE1" w:rsidRDefault="00682BE1" w:rsidP="001F5606">
      <w:pPr>
        <w:rPr>
          <w:snapToGrid w:val="0"/>
          <w:sz w:val="24"/>
        </w:rPr>
      </w:pPr>
      <w:r>
        <w:rPr>
          <w:snapToGrid w:val="0"/>
          <w:sz w:val="24"/>
        </w:rPr>
        <w:t xml:space="preserve"> Nancy Fischer about Christmas preparations. Mayor Suter noted that the event committee will meet and plan the event. </w:t>
      </w:r>
    </w:p>
    <w:p w:rsidR="00682BE1" w:rsidRDefault="00682BE1" w:rsidP="001F5606">
      <w:pPr>
        <w:rPr>
          <w:snapToGrid w:val="0"/>
          <w:sz w:val="24"/>
        </w:rPr>
      </w:pPr>
      <w:r>
        <w:rPr>
          <w:snapToGrid w:val="0"/>
          <w:sz w:val="24"/>
        </w:rPr>
        <w:t xml:space="preserve"> Deputy Brown reported that a few trash cans have been stolen recently. </w:t>
      </w:r>
    </w:p>
    <w:p w:rsidR="00682BE1" w:rsidRDefault="00682BE1" w:rsidP="001F5606">
      <w:pPr>
        <w:rPr>
          <w:snapToGrid w:val="0"/>
          <w:sz w:val="24"/>
        </w:rPr>
      </w:pPr>
      <w:r>
        <w:rPr>
          <w:snapToGrid w:val="0"/>
          <w:sz w:val="24"/>
        </w:rPr>
        <w:t xml:space="preserve"> Cindy Gorth asked if we knew who caused the damage in the gymnasium. Mayor Suter asked Andrew Gephardt to review the video recordings in an attempt to see who damaged the gym. </w:t>
      </w:r>
    </w:p>
    <w:p w:rsidR="00131E15" w:rsidRDefault="00131E15" w:rsidP="001F5606">
      <w:pPr>
        <w:rPr>
          <w:snapToGrid w:val="0"/>
          <w:sz w:val="24"/>
        </w:rPr>
      </w:pPr>
    </w:p>
    <w:p w:rsidR="00B52A64" w:rsidRDefault="00B52A64" w:rsidP="00F34BF9">
      <w:pPr>
        <w:rPr>
          <w:b/>
          <w:snapToGrid w:val="0"/>
          <w:sz w:val="24"/>
          <w:u w:val="single"/>
        </w:rPr>
      </w:pPr>
      <w:r>
        <w:rPr>
          <w:b/>
          <w:snapToGrid w:val="0"/>
          <w:sz w:val="24"/>
          <w:u w:val="single"/>
        </w:rPr>
        <w:t>PUBLIC INPUT:</w:t>
      </w:r>
    </w:p>
    <w:p w:rsidR="00131E15" w:rsidRDefault="00B52A64" w:rsidP="00131E15">
      <w:pPr>
        <w:rPr>
          <w:snapToGrid w:val="0"/>
          <w:sz w:val="24"/>
        </w:rPr>
      </w:pPr>
      <w:r w:rsidRPr="00B52A64">
        <w:rPr>
          <w:snapToGrid w:val="0"/>
          <w:sz w:val="24"/>
        </w:rPr>
        <w:t xml:space="preserve"> </w:t>
      </w:r>
      <w:r w:rsidR="00682BE1">
        <w:rPr>
          <w:snapToGrid w:val="0"/>
          <w:sz w:val="24"/>
        </w:rPr>
        <w:t xml:space="preserve">Mayor Suter wished </w:t>
      </w:r>
      <w:r w:rsidR="00131E15">
        <w:rPr>
          <w:snapToGrid w:val="0"/>
          <w:sz w:val="24"/>
        </w:rPr>
        <w:t>Joe DaGiau a</w:t>
      </w:r>
      <w:r w:rsidR="00682BE1">
        <w:rPr>
          <w:snapToGrid w:val="0"/>
          <w:sz w:val="24"/>
        </w:rPr>
        <w:t xml:space="preserve"> happy birthday</w:t>
      </w:r>
      <w:r w:rsidR="00131E15">
        <w:rPr>
          <w:snapToGrid w:val="0"/>
          <w:sz w:val="24"/>
        </w:rPr>
        <w:t>.</w:t>
      </w:r>
    </w:p>
    <w:p w:rsidR="00682BE1" w:rsidRDefault="00682BE1" w:rsidP="00131E15">
      <w:pPr>
        <w:rPr>
          <w:snapToGrid w:val="0"/>
          <w:sz w:val="24"/>
        </w:rPr>
      </w:pPr>
    </w:p>
    <w:p w:rsidR="00682BE1" w:rsidRDefault="00682BE1" w:rsidP="00131E15">
      <w:pPr>
        <w:rPr>
          <w:snapToGrid w:val="0"/>
          <w:sz w:val="24"/>
        </w:rPr>
      </w:pPr>
    </w:p>
    <w:p w:rsidR="00B52A64" w:rsidRDefault="00B52A64" w:rsidP="00F34BF9">
      <w:pPr>
        <w:rPr>
          <w:snapToGrid w:val="0"/>
          <w:sz w:val="24"/>
        </w:rPr>
      </w:pPr>
    </w:p>
    <w:p w:rsidR="00682BE1" w:rsidRDefault="00682BE1" w:rsidP="00F34BF9">
      <w:pPr>
        <w:rPr>
          <w:snapToGrid w:val="0"/>
          <w:sz w:val="24"/>
        </w:rPr>
      </w:pPr>
    </w:p>
    <w:p w:rsidR="00682BE1" w:rsidRPr="003D79A4" w:rsidRDefault="00682BE1" w:rsidP="00682BE1">
      <w:pPr>
        <w:jc w:val="center"/>
        <w:rPr>
          <w:snapToGrid w:val="0"/>
          <w:sz w:val="24"/>
        </w:rPr>
      </w:pPr>
      <w:r w:rsidRPr="003D79A4">
        <w:rPr>
          <w:snapToGrid w:val="0"/>
          <w:sz w:val="24"/>
        </w:rPr>
        <w:lastRenderedPageBreak/>
        <w:t>VILLAGE OF MOSCOW REGULAR SESSION OF COUNCIL</w:t>
      </w:r>
    </w:p>
    <w:p w:rsidR="00682BE1" w:rsidRPr="003D79A4" w:rsidRDefault="00682BE1" w:rsidP="00682BE1">
      <w:pPr>
        <w:pStyle w:val="ListParagraph"/>
        <w:tabs>
          <w:tab w:val="left" w:pos="8910"/>
        </w:tabs>
        <w:jc w:val="center"/>
        <w:rPr>
          <w:snapToGrid w:val="0"/>
          <w:sz w:val="24"/>
        </w:rPr>
      </w:pPr>
    </w:p>
    <w:p w:rsidR="00682BE1" w:rsidRPr="003D79A4" w:rsidRDefault="00682BE1" w:rsidP="00682BE1">
      <w:pPr>
        <w:pStyle w:val="ListParagraph"/>
        <w:tabs>
          <w:tab w:val="left" w:pos="8910"/>
        </w:tabs>
        <w:jc w:val="center"/>
        <w:rPr>
          <w:snapToGrid w:val="0"/>
          <w:sz w:val="24"/>
        </w:rPr>
      </w:pPr>
    </w:p>
    <w:p w:rsidR="00682BE1" w:rsidRDefault="00682BE1" w:rsidP="00682BE1">
      <w:pPr>
        <w:jc w:val="center"/>
        <w:rPr>
          <w:snapToGrid w:val="0"/>
          <w:sz w:val="24"/>
        </w:rPr>
      </w:pPr>
      <w:r>
        <w:rPr>
          <w:snapToGrid w:val="0"/>
          <w:sz w:val="24"/>
        </w:rPr>
        <w:t>November 4</w:t>
      </w:r>
      <w:r w:rsidRPr="003D79A4">
        <w:rPr>
          <w:snapToGrid w:val="0"/>
          <w:sz w:val="24"/>
        </w:rPr>
        <w:t>, 201</w:t>
      </w:r>
      <w:r>
        <w:rPr>
          <w:snapToGrid w:val="0"/>
          <w:sz w:val="24"/>
        </w:rPr>
        <w:t>9</w:t>
      </w:r>
    </w:p>
    <w:p w:rsidR="00682BE1" w:rsidRPr="00B52A64" w:rsidRDefault="00682BE1" w:rsidP="00F34BF9">
      <w:pPr>
        <w:rPr>
          <w:snapToGrid w:val="0"/>
          <w:sz w:val="24"/>
        </w:rPr>
      </w:pPr>
    </w:p>
    <w:p w:rsidR="00DB4975" w:rsidRDefault="00DB4975"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D943CA">
        <w:rPr>
          <w:snapToGrid w:val="0"/>
          <w:sz w:val="24"/>
        </w:rPr>
        <w:t>7</w:t>
      </w:r>
      <w:r w:rsidRPr="00C25138">
        <w:rPr>
          <w:snapToGrid w:val="0"/>
          <w:sz w:val="24"/>
        </w:rPr>
        <w:t>:</w:t>
      </w:r>
      <w:r w:rsidR="00E14A01">
        <w:rPr>
          <w:snapToGrid w:val="0"/>
          <w:sz w:val="24"/>
        </w:rPr>
        <w:t>05</w:t>
      </w:r>
      <w:r w:rsidRPr="00C25138">
        <w:rPr>
          <w:snapToGrid w:val="0"/>
          <w:sz w:val="24"/>
        </w:rPr>
        <w:t xml:space="preserve"> pm made by </w:t>
      </w:r>
      <w:r w:rsidR="00E14A01">
        <w:rPr>
          <w:snapToGrid w:val="0"/>
          <w:sz w:val="24"/>
        </w:rPr>
        <w:t>Gorth</w:t>
      </w:r>
      <w:r w:rsidRPr="00C25138">
        <w:rPr>
          <w:snapToGrid w:val="0"/>
          <w:sz w:val="24"/>
        </w:rPr>
        <w:t xml:space="preserve">, seconded by </w:t>
      </w:r>
      <w:r w:rsidR="00E14A01">
        <w:rPr>
          <w:snapToGrid w:val="0"/>
          <w:sz w:val="24"/>
        </w:rPr>
        <w:t>Fischer</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E14A01">
        <w:rPr>
          <w:snapToGrid w:val="0"/>
          <w:sz w:val="24"/>
        </w:rPr>
        <w:t>ye</w:t>
      </w:r>
      <w:r w:rsidRPr="00C25138">
        <w:rPr>
          <w:snapToGrid w:val="0"/>
          <w:sz w:val="24"/>
        </w:rPr>
        <w:t>a</w:t>
      </w:r>
      <w:r w:rsidR="00E14A01">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 xml:space="preserve">Turner - </w:t>
      </w:r>
      <w:r w:rsidR="00E14A01">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131E15">
        <w:rPr>
          <w:snapToGrid w:val="0"/>
          <w:sz w:val="24"/>
        </w:rPr>
        <w:t>ye</w:t>
      </w:r>
      <w:r w:rsidR="00D16F45" w:rsidRPr="00C25138">
        <w:rPr>
          <w:snapToGrid w:val="0"/>
          <w:sz w:val="24"/>
        </w:rPr>
        <w:t>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523F9" w:rsidRDefault="006523F9" w:rsidP="00F75BED">
      <w:pPr>
        <w:rPr>
          <w:snapToGrid w:val="0"/>
          <w:sz w:val="24"/>
        </w:rPr>
      </w:pPr>
    </w:p>
    <w:p w:rsidR="00682BE1" w:rsidRDefault="00682BE1" w:rsidP="00F75BED">
      <w:pPr>
        <w:rPr>
          <w:snapToGrid w:val="0"/>
          <w:sz w:val="24"/>
        </w:rPr>
      </w:pPr>
      <w:bookmarkStart w:id="0" w:name="_GoBack"/>
      <w:bookmarkEnd w:id="0"/>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1638BC"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p>
    <w:p w:rsidR="00615551" w:rsidRDefault="00615551" w:rsidP="00F75BED">
      <w:pPr>
        <w:rPr>
          <w:snapToGrid w:val="0"/>
          <w:sz w:val="22"/>
          <w:szCs w:val="22"/>
        </w:rPr>
      </w:pPr>
      <w:r w:rsidRPr="00615551">
        <w:rPr>
          <w:snapToGrid w:val="0"/>
          <w:sz w:val="22"/>
          <w:szCs w:val="22"/>
        </w:rPr>
        <w:tab/>
      </w: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82" w:rsidRDefault="003B0582">
      <w:r>
        <w:separator/>
      </w:r>
    </w:p>
  </w:endnote>
  <w:endnote w:type="continuationSeparator" w:id="0">
    <w:p w:rsidR="003B0582" w:rsidRDefault="003B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82" w:rsidRDefault="003B0582">
      <w:r>
        <w:separator/>
      </w:r>
    </w:p>
  </w:footnote>
  <w:footnote w:type="continuationSeparator" w:id="0">
    <w:p w:rsidR="003B0582" w:rsidRDefault="003B0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3BD9"/>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57E4"/>
    <w:rsid w:val="000C6C98"/>
    <w:rsid w:val="000C71F8"/>
    <w:rsid w:val="000C766F"/>
    <w:rsid w:val="000D2297"/>
    <w:rsid w:val="000D48F0"/>
    <w:rsid w:val="000D4F88"/>
    <w:rsid w:val="000D5E83"/>
    <w:rsid w:val="000D6477"/>
    <w:rsid w:val="000D6696"/>
    <w:rsid w:val="000E164A"/>
    <w:rsid w:val="000E1CAB"/>
    <w:rsid w:val="000E2313"/>
    <w:rsid w:val="000E440B"/>
    <w:rsid w:val="000E4B33"/>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09E"/>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1E15"/>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8BC"/>
    <w:rsid w:val="00163D3E"/>
    <w:rsid w:val="00163DAC"/>
    <w:rsid w:val="001646AB"/>
    <w:rsid w:val="0016494F"/>
    <w:rsid w:val="00164976"/>
    <w:rsid w:val="00165210"/>
    <w:rsid w:val="00165A78"/>
    <w:rsid w:val="001667D9"/>
    <w:rsid w:val="00166B6E"/>
    <w:rsid w:val="00166C80"/>
    <w:rsid w:val="00166ED0"/>
    <w:rsid w:val="00167530"/>
    <w:rsid w:val="00167F1A"/>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6063"/>
    <w:rsid w:val="001B6238"/>
    <w:rsid w:val="001C0427"/>
    <w:rsid w:val="001C134F"/>
    <w:rsid w:val="001C14E7"/>
    <w:rsid w:val="001C195D"/>
    <w:rsid w:val="001C2447"/>
    <w:rsid w:val="001C2596"/>
    <w:rsid w:val="001C28C2"/>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0773"/>
    <w:rsid w:val="001F121D"/>
    <w:rsid w:val="001F1B3D"/>
    <w:rsid w:val="001F1B64"/>
    <w:rsid w:val="001F1FC2"/>
    <w:rsid w:val="001F312B"/>
    <w:rsid w:val="001F327B"/>
    <w:rsid w:val="001F392C"/>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0754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177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29B9"/>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0336"/>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1765"/>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0582"/>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2A5"/>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2458"/>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72C"/>
    <w:rsid w:val="00677F4F"/>
    <w:rsid w:val="00680E6E"/>
    <w:rsid w:val="00681D3C"/>
    <w:rsid w:val="00681E32"/>
    <w:rsid w:val="0068279D"/>
    <w:rsid w:val="00682BE1"/>
    <w:rsid w:val="00682CC1"/>
    <w:rsid w:val="00685E95"/>
    <w:rsid w:val="0068740F"/>
    <w:rsid w:val="00690788"/>
    <w:rsid w:val="00691966"/>
    <w:rsid w:val="00691C8B"/>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421A"/>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0A8B"/>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28"/>
    <w:rsid w:val="008041D9"/>
    <w:rsid w:val="00805341"/>
    <w:rsid w:val="0080565D"/>
    <w:rsid w:val="008067EB"/>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0539"/>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80B"/>
    <w:rsid w:val="00904F01"/>
    <w:rsid w:val="00905C87"/>
    <w:rsid w:val="00906618"/>
    <w:rsid w:val="00907399"/>
    <w:rsid w:val="00910932"/>
    <w:rsid w:val="00911A89"/>
    <w:rsid w:val="00911B57"/>
    <w:rsid w:val="00911D0D"/>
    <w:rsid w:val="00913607"/>
    <w:rsid w:val="00913696"/>
    <w:rsid w:val="00914457"/>
    <w:rsid w:val="00916A49"/>
    <w:rsid w:val="00920032"/>
    <w:rsid w:val="0092042A"/>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5CD"/>
    <w:rsid w:val="009F0BB0"/>
    <w:rsid w:val="009F1EDD"/>
    <w:rsid w:val="009F36F6"/>
    <w:rsid w:val="009F3903"/>
    <w:rsid w:val="009F4ABA"/>
    <w:rsid w:val="009F60B7"/>
    <w:rsid w:val="00A00EFD"/>
    <w:rsid w:val="00A023C8"/>
    <w:rsid w:val="00A0427B"/>
    <w:rsid w:val="00A0457F"/>
    <w:rsid w:val="00A04FD9"/>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498"/>
    <w:rsid w:val="00A82B8D"/>
    <w:rsid w:val="00A85336"/>
    <w:rsid w:val="00A9089E"/>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A32"/>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1AF"/>
    <w:rsid w:val="00B67F7D"/>
    <w:rsid w:val="00B70734"/>
    <w:rsid w:val="00B71F10"/>
    <w:rsid w:val="00B72E9E"/>
    <w:rsid w:val="00B7306E"/>
    <w:rsid w:val="00B73FF5"/>
    <w:rsid w:val="00B7423A"/>
    <w:rsid w:val="00B745C6"/>
    <w:rsid w:val="00B74A2F"/>
    <w:rsid w:val="00B74D40"/>
    <w:rsid w:val="00B75813"/>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368"/>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4D36"/>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540E"/>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014"/>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3CA"/>
    <w:rsid w:val="00D96A5D"/>
    <w:rsid w:val="00D96B62"/>
    <w:rsid w:val="00DA19A0"/>
    <w:rsid w:val="00DA4A39"/>
    <w:rsid w:val="00DA4AC6"/>
    <w:rsid w:val="00DA4C99"/>
    <w:rsid w:val="00DA5621"/>
    <w:rsid w:val="00DA7CDB"/>
    <w:rsid w:val="00DB082C"/>
    <w:rsid w:val="00DB209D"/>
    <w:rsid w:val="00DB3405"/>
    <w:rsid w:val="00DB3423"/>
    <w:rsid w:val="00DB39A9"/>
    <w:rsid w:val="00DB4975"/>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4E15"/>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32FE"/>
    <w:rsid w:val="00E04833"/>
    <w:rsid w:val="00E04971"/>
    <w:rsid w:val="00E04CD3"/>
    <w:rsid w:val="00E0598E"/>
    <w:rsid w:val="00E06F5F"/>
    <w:rsid w:val="00E070CA"/>
    <w:rsid w:val="00E10A47"/>
    <w:rsid w:val="00E12106"/>
    <w:rsid w:val="00E14140"/>
    <w:rsid w:val="00E141B7"/>
    <w:rsid w:val="00E1461A"/>
    <w:rsid w:val="00E14A01"/>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CDC"/>
    <w:rsid w:val="00E61EAE"/>
    <w:rsid w:val="00E62594"/>
    <w:rsid w:val="00E630F2"/>
    <w:rsid w:val="00E63638"/>
    <w:rsid w:val="00E645FF"/>
    <w:rsid w:val="00E656DE"/>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7E6"/>
    <w:rsid w:val="00E9283D"/>
    <w:rsid w:val="00E94A6A"/>
    <w:rsid w:val="00E952F4"/>
    <w:rsid w:val="00E9640F"/>
    <w:rsid w:val="00E97447"/>
    <w:rsid w:val="00E97E9C"/>
    <w:rsid w:val="00EA13BB"/>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B7551"/>
    <w:rsid w:val="00EC0E46"/>
    <w:rsid w:val="00EC1CA4"/>
    <w:rsid w:val="00EC2608"/>
    <w:rsid w:val="00EC3AA9"/>
    <w:rsid w:val="00EC3F62"/>
    <w:rsid w:val="00EC49AC"/>
    <w:rsid w:val="00EC574F"/>
    <w:rsid w:val="00EC6E83"/>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6D3C"/>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A0051"/>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E8C7-5321-481A-9928-B0DB8852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5</cp:revision>
  <cp:lastPrinted>2016-03-03T04:04:00Z</cp:lastPrinted>
  <dcterms:created xsi:type="dcterms:W3CDTF">2019-11-05T01:31:00Z</dcterms:created>
  <dcterms:modified xsi:type="dcterms:W3CDTF">2019-11-05T03:50:00Z</dcterms:modified>
</cp:coreProperties>
</file>