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873032">
      <w:pPr>
        <w:tabs>
          <w:tab w:val="left" w:pos="8910"/>
        </w:tabs>
        <w:ind w:left="-540"/>
        <w:jc w:val="center"/>
        <w:rPr>
          <w:snapToGrid w:val="0"/>
          <w:sz w:val="24"/>
        </w:rPr>
      </w:pPr>
      <w:r>
        <w:rPr>
          <w:snapToGrid w:val="0"/>
          <w:sz w:val="24"/>
        </w:rPr>
        <w:t>Novem</w:t>
      </w:r>
      <w:r w:rsidR="00984789">
        <w:rPr>
          <w:snapToGrid w:val="0"/>
          <w:sz w:val="24"/>
        </w:rPr>
        <w:t xml:space="preserve">ber </w:t>
      </w:r>
      <w:r>
        <w:rPr>
          <w:snapToGrid w:val="0"/>
          <w:sz w:val="24"/>
        </w:rPr>
        <w:t>7</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670799">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AC2441">
        <w:rPr>
          <w:snapToGrid w:val="0"/>
          <w:sz w:val="24"/>
        </w:rPr>
        <w:t>Ab</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AC2441">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670799">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E2196D">
        <w:rPr>
          <w:snapToGrid w:val="0"/>
          <w:sz w:val="24"/>
        </w:rPr>
        <w:t>Doug Lipscomb</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1221B3">
        <w:rPr>
          <w:snapToGrid w:val="0"/>
          <w:sz w:val="24"/>
        </w:rPr>
        <w:t>October 3</w:t>
      </w:r>
      <w:r w:rsidR="00E739DD">
        <w:rPr>
          <w:snapToGrid w:val="0"/>
          <w:sz w:val="24"/>
        </w:rPr>
        <w:t xml:space="preserve"> and October 12</w:t>
      </w:r>
      <w:r w:rsidR="00A95445">
        <w:rPr>
          <w:snapToGrid w:val="0"/>
          <w:sz w:val="24"/>
        </w:rPr>
        <w:t>, 202</w:t>
      </w:r>
      <w:r w:rsidR="0002247B">
        <w:rPr>
          <w:snapToGrid w:val="0"/>
          <w:sz w:val="24"/>
        </w:rPr>
        <w:t>2</w:t>
      </w:r>
      <w:r w:rsidR="00F91104">
        <w:rPr>
          <w:snapToGrid w:val="0"/>
          <w:sz w:val="24"/>
        </w:rPr>
        <w:t xml:space="preserve"> </w:t>
      </w:r>
      <w:r w:rsidR="0049053A">
        <w:rPr>
          <w:snapToGrid w:val="0"/>
          <w:sz w:val="24"/>
        </w:rPr>
        <w:t>meeting</w:t>
      </w:r>
      <w:r w:rsidR="00E739DD">
        <w:rPr>
          <w:snapToGrid w:val="0"/>
          <w:sz w:val="24"/>
        </w:rPr>
        <w:t>s</w:t>
      </w:r>
      <w:r w:rsidRPr="002E5BE2">
        <w:rPr>
          <w:snapToGrid w:val="0"/>
          <w:sz w:val="24"/>
        </w:rPr>
        <w:t xml:space="preserve"> </w:t>
      </w:r>
      <w:r w:rsidR="00F05143">
        <w:rPr>
          <w:snapToGrid w:val="0"/>
          <w:sz w:val="24"/>
        </w:rPr>
        <w:t xml:space="preserve">by </w:t>
      </w:r>
      <w:proofErr w:type="spellStart"/>
      <w:r w:rsidR="00532A63">
        <w:rPr>
          <w:snapToGrid w:val="0"/>
          <w:sz w:val="24"/>
        </w:rPr>
        <w:t>Gorth</w:t>
      </w:r>
      <w:proofErr w:type="spellEnd"/>
      <w:r w:rsidRPr="002E5BE2">
        <w:rPr>
          <w:snapToGrid w:val="0"/>
          <w:sz w:val="24"/>
        </w:rPr>
        <w:t xml:space="preserve">, seconded by </w:t>
      </w:r>
      <w:r w:rsidR="001221B3">
        <w:rPr>
          <w:snapToGrid w:val="0"/>
          <w:sz w:val="24"/>
        </w:rPr>
        <w:t>Caudill</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670799">
        <w:rPr>
          <w:snapToGrid w:val="0"/>
          <w:sz w:val="24"/>
        </w:rPr>
        <w:t>ye</w:t>
      </w:r>
      <w:r w:rsidR="00AD3FB5">
        <w:rPr>
          <w:snapToGrid w:val="0"/>
          <w:sz w:val="24"/>
        </w:rPr>
        <w:t>a</w:t>
      </w:r>
      <w:r w:rsidR="00670799">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Turner - a</w:t>
      </w:r>
      <w:r w:rsidR="00AA7783">
        <w:rPr>
          <w:snapToGrid w:val="0"/>
          <w:sz w:val="24"/>
        </w:rPr>
        <w:t>bsent</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532A63">
        <w:t>Englis</w:t>
      </w:r>
      <w:r w:rsidR="000B3720">
        <w:t>h</w:t>
      </w:r>
      <w:r w:rsidRPr="002E5BE2">
        <w:t xml:space="preserve">, seconded by </w:t>
      </w:r>
      <w:r w:rsidR="00447698">
        <w:t>Nichols</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670799">
        <w:rPr>
          <w:snapToGrid w:val="0"/>
          <w:sz w:val="24"/>
        </w:rPr>
        <w:t>ye</w:t>
      </w:r>
      <w:r w:rsidRPr="002E5BE2">
        <w:rPr>
          <w:snapToGrid w:val="0"/>
          <w:sz w:val="24"/>
        </w:rPr>
        <w:t>a</w:t>
      </w:r>
      <w:r w:rsidR="00670799">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Turner -a</w:t>
      </w:r>
      <w:r w:rsidR="00AA7783">
        <w:rPr>
          <w:snapToGrid w:val="0"/>
          <w:sz w:val="24"/>
        </w:rPr>
        <w:t>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Pr="00AA7783"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r w:rsidR="00AA7783">
        <w:rPr>
          <w:snapToGrid w:val="0"/>
          <w:sz w:val="24"/>
        </w:rPr>
        <w:t>None</w:t>
      </w:r>
    </w:p>
    <w:p w:rsidR="00532A63" w:rsidRDefault="00532A63"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532A63">
        <w:rPr>
          <w:bCs/>
          <w:snapToGrid w:val="0"/>
          <w:sz w:val="24"/>
        </w:rPr>
        <w:t>reports:</w:t>
      </w:r>
    </w:p>
    <w:p w:rsidR="00B313F1" w:rsidRDefault="00B313F1" w:rsidP="00AC77F5">
      <w:pPr>
        <w:rPr>
          <w:sz w:val="24"/>
          <w:szCs w:val="24"/>
        </w:rPr>
      </w:pPr>
    </w:p>
    <w:p w:rsidR="00DE0937" w:rsidRPr="00AA7783" w:rsidRDefault="00141091" w:rsidP="00E62F62">
      <w:pPr>
        <w:pStyle w:val="ListParagraph"/>
        <w:numPr>
          <w:ilvl w:val="0"/>
          <w:numId w:val="2"/>
        </w:numPr>
        <w:rPr>
          <w:sz w:val="24"/>
          <w:szCs w:val="24"/>
        </w:rPr>
      </w:pPr>
      <w:r w:rsidRPr="00AA7783">
        <w:rPr>
          <w:b/>
          <w:sz w:val="24"/>
          <w:szCs w:val="24"/>
        </w:rPr>
        <w:t>Maintenance</w:t>
      </w:r>
      <w:r w:rsidR="003D79A4" w:rsidRPr="00AA7783">
        <w:rPr>
          <w:b/>
          <w:sz w:val="24"/>
          <w:szCs w:val="24"/>
        </w:rPr>
        <w:t>:</w:t>
      </w:r>
      <w:r w:rsidR="004A5D80" w:rsidRPr="00AA7783">
        <w:rPr>
          <w:b/>
          <w:sz w:val="24"/>
          <w:szCs w:val="24"/>
        </w:rPr>
        <w:t xml:space="preserve"> </w:t>
      </w:r>
      <w:r w:rsidR="00447698">
        <w:rPr>
          <w:sz w:val="24"/>
          <w:szCs w:val="24"/>
        </w:rPr>
        <w:t>Mulching leaves; preparing for Christmas decorations; picked up and installed new tires on JD 3033 tractor; new tires installed on F250; docks removed</w:t>
      </w:r>
    </w:p>
    <w:p w:rsidR="00591FCF" w:rsidRDefault="00663016" w:rsidP="007860D3">
      <w:pPr>
        <w:pStyle w:val="ListParagraph"/>
        <w:numPr>
          <w:ilvl w:val="0"/>
          <w:numId w:val="2"/>
        </w:numPr>
        <w:rPr>
          <w:sz w:val="24"/>
          <w:szCs w:val="24"/>
        </w:rPr>
      </w:pPr>
      <w:r w:rsidRPr="00AA7783">
        <w:rPr>
          <w:b/>
          <w:sz w:val="24"/>
          <w:szCs w:val="24"/>
        </w:rPr>
        <w:t>Administrative</w:t>
      </w:r>
      <w:r w:rsidR="00D2746A" w:rsidRPr="00AA7783">
        <w:rPr>
          <w:b/>
          <w:sz w:val="24"/>
          <w:szCs w:val="24"/>
        </w:rPr>
        <w:t>:</w:t>
      </w:r>
      <w:r w:rsidR="00D2746A" w:rsidRPr="00AA7783">
        <w:rPr>
          <w:sz w:val="24"/>
          <w:szCs w:val="24"/>
        </w:rPr>
        <w:t xml:space="preserve"> </w:t>
      </w:r>
      <w:r w:rsidR="00AA7783" w:rsidRPr="00AA7783">
        <w:rPr>
          <w:sz w:val="24"/>
          <w:szCs w:val="24"/>
        </w:rPr>
        <w:t>W</w:t>
      </w:r>
      <w:r w:rsidR="00AA7783">
        <w:rPr>
          <w:sz w:val="24"/>
          <w:szCs w:val="24"/>
        </w:rPr>
        <w:t>orking with Duke Energy on street lights; liability insurance renew</w:t>
      </w:r>
      <w:r w:rsidR="00447698">
        <w:rPr>
          <w:sz w:val="24"/>
          <w:szCs w:val="24"/>
        </w:rPr>
        <w:t>ed; utility collections; weekends are getting filled up using the building</w:t>
      </w:r>
    </w:p>
    <w:p w:rsidR="00AA7783" w:rsidRDefault="00AA7783" w:rsidP="00AA7783">
      <w:pPr>
        <w:rPr>
          <w:sz w:val="24"/>
          <w:szCs w:val="24"/>
        </w:rPr>
      </w:pPr>
    </w:p>
    <w:p w:rsidR="00AA7783" w:rsidRDefault="00447698" w:rsidP="00AA7783">
      <w:pPr>
        <w:rPr>
          <w:sz w:val="24"/>
          <w:szCs w:val="24"/>
        </w:rPr>
      </w:pPr>
      <w:r>
        <w:rPr>
          <w:sz w:val="24"/>
          <w:szCs w:val="24"/>
        </w:rPr>
        <w:t xml:space="preserve">Mayor Suter asked Alan </w:t>
      </w:r>
      <w:proofErr w:type="spellStart"/>
      <w:r>
        <w:rPr>
          <w:sz w:val="24"/>
          <w:szCs w:val="24"/>
        </w:rPr>
        <w:t>Ausman</w:t>
      </w:r>
      <w:proofErr w:type="spellEnd"/>
      <w:r>
        <w:rPr>
          <w:sz w:val="24"/>
          <w:szCs w:val="24"/>
        </w:rPr>
        <w:t xml:space="preserve"> to remind rental users not to leave the doors open during use. Emily </w:t>
      </w:r>
      <w:proofErr w:type="spellStart"/>
      <w:r>
        <w:rPr>
          <w:sz w:val="24"/>
          <w:szCs w:val="24"/>
        </w:rPr>
        <w:t>Supinger</w:t>
      </w:r>
      <w:proofErr w:type="spellEnd"/>
      <w:r>
        <w:rPr>
          <w:sz w:val="24"/>
          <w:szCs w:val="24"/>
        </w:rPr>
        <w:t xml:space="preserve"> will look into whether the village is allowed to have Christmas lights this year due to having been served with the petitions.</w:t>
      </w:r>
    </w:p>
    <w:p w:rsidR="00447698" w:rsidRDefault="00447698" w:rsidP="00AA7783">
      <w:pPr>
        <w:rPr>
          <w:sz w:val="24"/>
          <w:szCs w:val="24"/>
        </w:rPr>
      </w:pPr>
    </w:p>
    <w:p w:rsidR="007218C1" w:rsidRDefault="000552F3" w:rsidP="007218C1">
      <w:pPr>
        <w:rPr>
          <w:sz w:val="24"/>
          <w:szCs w:val="24"/>
        </w:rPr>
      </w:pPr>
      <w:r>
        <w:rPr>
          <w:sz w:val="24"/>
          <w:szCs w:val="24"/>
        </w:rPr>
        <w:t xml:space="preserve"> </w:t>
      </w:r>
      <w:r w:rsidR="007218C1" w:rsidRPr="005B0168">
        <w:rPr>
          <w:b/>
          <w:sz w:val="24"/>
          <w:szCs w:val="24"/>
          <w:u w:val="single"/>
        </w:rPr>
        <w:t xml:space="preserve">FISCAL OFFICER’S REPORT: </w:t>
      </w:r>
      <w:r w:rsidR="007218C1" w:rsidRPr="005B0168">
        <w:rPr>
          <w:sz w:val="24"/>
          <w:szCs w:val="24"/>
        </w:rPr>
        <w:t xml:space="preserve"> Bill Gilpin reports:</w:t>
      </w:r>
    </w:p>
    <w:p w:rsidR="00C3578B" w:rsidRDefault="007218C1" w:rsidP="007218C1">
      <w:pPr>
        <w:rPr>
          <w:sz w:val="24"/>
          <w:szCs w:val="24"/>
        </w:rPr>
      </w:pPr>
      <w:r>
        <w:rPr>
          <w:sz w:val="24"/>
          <w:szCs w:val="24"/>
        </w:rPr>
        <w:t xml:space="preserve"> Reported </w:t>
      </w:r>
      <w:r w:rsidR="00304C59">
        <w:rPr>
          <w:sz w:val="24"/>
          <w:szCs w:val="24"/>
        </w:rPr>
        <w:t xml:space="preserve">that </w:t>
      </w:r>
      <w:r w:rsidR="00E76E6B">
        <w:rPr>
          <w:sz w:val="24"/>
          <w:szCs w:val="24"/>
        </w:rPr>
        <w:t xml:space="preserve">the </w:t>
      </w:r>
      <w:r w:rsidR="00601CD3">
        <w:rPr>
          <w:sz w:val="24"/>
          <w:szCs w:val="24"/>
        </w:rPr>
        <w:t xml:space="preserve">2023 appropriations are being worked on; received notice today for </w:t>
      </w:r>
      <w:proofErr w:type="spellStart"/>
      <w:r w:rsidR="00601CD3">
        <w:rPr>
          <w:sz w:val="24"/>
          <w:szCs w:val="24"/>
        </w:rPr>
        <w:t>year end</w:t>
      </w:r>
      <w:proofErr w:type="spellEnd"/>
      <w:r w:rsidR="00601CD3">
        <w:rPr>
          <w:sz w:val="24"/>
          <w:szCs w:val="24"/>
        </w:rPr>
        <w:t xml:space="preserve"> training; the November finance committee will fall on Thanksgiving and needs to be rescheduled</w:t>
      </w:r>
      <w:r w:rsidR="00C3578B">
        <w:rPr>
          <w:sz w:val="24"/>
          <w:szCs w:val="24"/>
        </w:rPr>
        <w:t>.</w:t>
      </w:r>
    </w:p>
    <w:p w:rsidR="00601CD3" w:rsidRDefault="00601CD3" w:rsidP="007218C1">
      <w:pPr>
        <w:rPr>
          <w:sz w:val="24"/>
          <w:szCs w:val="24"/>
        </w:rPr>
      </w:pPr>
      <w:r>
        <w:rPr>
          <w:sz w:val="24"/>
          <w:szCs w:val="24"/>
        </w:rPr>
        <w:t xml:space="preserve"> Reported that it took the state auditor’s office 3 ½ weeks to respond on the question of whether the village was permitted to pay the liability insurance renewal. The answer received was that the state auditor could not give the village legal advice and that is was up to the village to determine on a case by case basis whether any such payments were necessary to continue the daily operations of the village without incurring any new liabilities. Moving forward we will need to depend on Emily </w:t>
      </w:r>
      <w:proofErr w:type="spellStart"/>
      <w:r>
        <w:rPr>
          <w:sz w:val="24"/>
          <w:szCs w:val="24"/>
        </w:rPr>
        <w:t>Supinger’s</w:t>
      </w:r>
      <w:proofErr w:type="spellEnd"/>
      <w:r>
        <w:rPr>
          <w:sz w:val="24"/>
          <w:szCs w:val="24"/>
        </w:rPr>
        <w:t xml:space="preserve"> legal advice on such questions as they arise. Mayor Suter added that we all need to contact State Representative Adam Bird and let him know how important it is to amend the state laws regarding dissolution so that villages are not subject to repeated attempts for dissolution.</w:t>
      </w:r>
      <w:bookmarkStart w:id="0" w:name="_GoBack"/>
      <w:bookmarkEnd w:id="0"/>
    </w:p>
    <w:p w:rsidR="005F0D02" w:rsidRDefault="005F0D02" w:rsidP="007218C1">
      <w:pPr>
        <w:rPr>
          <w:sz w:val="24"/>
          <w:szCs w:val="24"/>
        </w:rPr>
      </w:pPr>
    </w:p>
    <w:p w:rsidR="005F0D02" w:rsidRPr="002E5BE2" w:rsidRDefault="005F0D02" w:rsidP="005F0D02">
      <w:pPr>
        <w:pStyle w:val="BodyText"/>
      </w:pPr>
      <w:r w:rsidRPr="002E5BE2">
        <w:t xml:space="preserve">*Motion to </w:t>
      </w:r>
      <w:r>
        <w:t>re-</w:t>
      </w:r>
      <w:r>
        <w:t xml:space="preserve">schedule </w:t>
      </w:r>
      <w:r>
        <w:t>the finance committee meeting to Novem</w:t>
      </w:r>
      <w:r>
        <w:t>ber 1</w:t>
      </w:r>
      <w:r>
        <w:t>7</w:t>
      </w:r>
      <w:r>
        <w:t>, 2022 at 6pm by</w:t>
      </w:r>
      <w:r w:rsidRPr="002E5BE2">
        <w:t xml:space="preserve"> </w:t>
      </w:r>
      <w:proofErr w:type="spellStart"/>
      <w:r>
        <w:t>Gorth</w:t>
      </w:r>
      <w:proofErr w:type="spellEnd"/>
      <w:r w:rsidRPr="002E5BE2">
        <w:t xml:space="preserve">, seconded by </w:t>
      </w:r>
      <w:r>
        <w:t>Roark</w:t>
      </w:r>
    </w:p>
    <w:p w:rsidR="005F0D02" w:rsidRPr="002E5BE2" w:rsidRDefault="005F0D02" w:rsidP="005F0D02">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5F0D02" w:rsidRDefault="005F0D02" w:rsidP="005F0D02">
      <w:pPr>
        <w:rPr>
          <w:snapToGrid w:val="0"/>
          <w:sz w:val="24"/>
        </w:rPr>
      </w:pPr>
      <w:r>
        <w:rPr>
          <w:snapToGrid w:val="0"/>
          <w:sz w:val="24"/>
        </w:rPr>
        <w:t>Turner - absent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5F0D02" w:rsidRDefault="005F0D02" w:rsidP="007218C1">
      <w:pPr>
        <w:rPr>
          <w:sz w:val="24"/>
          <w:szCs w:val="24"/>
        </w:rPr>
      </w:pPr>
    </w:p>
    <w:p w:rsidR="00C3578B" w:rsidRDefault="00C3578B" w:rsidP="00C3578B">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C3578B" w:rsidRDefault="00C3578B" w:rsidP="007218C1">
      <w:pPr>
        <w:rPr>
          <w:sz w:val="24"/>
          <w:szCs w:val="24"/>
        </w:rPr>
      </w:pPr>
      <w:r>
        <w:rPr>
          <w:sz w:val="24"/>
          <w:szCs w:val="24"/>
        </w:rPr>
        <w:t>Nothing further to report that hasn’t already been discussed.</w:t>
      </w:r>
    </w:p>
    <w:p w:rsidR="00C3578B" w:rsidRDefault="00C3578B" w:rsidP="007218C1">
      <w:pPr>
        <w:rPr>
          <w:sz w:val="24"/>
          <w:szCs w:val="24"/>
        </w:rPr>
      </w:pPr>
    </w:p>
    <w:p w:rsidR="00C3578B" w:rsidRDefault="00C3578B" w:rsidP="00C3578B">
      <w:pPr>
        <w:rPr>
          <w:sz w:val="24"/>
          <w:szCs w:val="24"/>
        </w:rPr>
      </w:pPr>
      <w:r>
        <w:rPr>
          <w:b/>
          <w:sz w:val="24"/>
          <w:szCs w:val="24"/>
          <w:u w:val="single"/>
        </w:rPr>
        <w:t xml:space="preserve">MAYOR’S REPORT: </w:t>
      </w:r>
      <w:r>
        <w:rPr>
          <w:sz w:val="24"/>
          <w:szCs w:val="24"/>
        </w:rPr>
        <w:t>Mayor Suter reports:</w:t>
      </w:r>
    </w:p>
    <w:p w:rsidR="00601CD3" w:rsidRDefault="00C3578B" w:rsidP="00C3578B">
      <w:pPr>
        <w:rPr>
          <w:sz w:val="24"/>
          <w:szCs w:val="24"/>
        </w:rPr>
      </w:pPr>
      <w:r>
        <w:rPr>
          <w:sz w:val="24"/>
          <w:szCs w:val="24"/>
        </w:rPr>
        <w:t xml:space="preserve">Reported that </w:t>
      </w:r>
      <w:r w:rsidR="00601CD3">
        <w:rPr>
          <w:sz w:val="24"/>
          <w:szCs w:val="24"/>
        </w:rPr>
        <w:t xml:space="preserve">Roberts Paving was contacted by Alan </w:t>
      </w:r>
      <w:proofErr w:type="spellStart"/>
      <w:r w:rsidR="00601CD3">
        <w:rPr>
          <w:sz w:val="24"/>
          <w:szCs w:val="24"/>
        </w:rPr>
        <w:t>Ausman</w:t>
      </w:r>
      <w:proofErr w:type="spellEnd"/>
      <w:r w:rsidR="00601CD3">
        <w:rPr>
          <w:sz w:val="24"/>
          <w:szCs w:val="24"/>
        </w:rPr>
        <w:t xml:space="preserve"> about the lack of restoration and grass seeding; the company came without notice and spread seed and straw that is not satisfactory to the village</w:t>
      </w:r>
      <w:r w:rsidR="005F0D02">
        <w:rPr>
          <w:sz w:val="24"/>
          <w:szCs w:val="24"/>
        </w:rPr>
        <w:t xml:space="preserve">. Emily </w:t>
      </w:r>
      <w:proofErr w:type="spellStart"/>
      <w:r w:rsidR="005F0D02">
        <w:rPr>
          <w:sz w:val="24"/>
          <w:szCs w:val="24"/>
        </w:rPr>
        <w:t>Supinger</w:t>
      </w:r>
      <w:proofErr w:type="spellEnd"/>
      <w:r w:rsidR="005F0D02">
        <w:rPr>
          <w:sz w:val="24"/>
          <w:szCs w:val="24"/>
        </w:rPr>
        <w:t xml:space="preserve"> will review the contract language and let the village know what its options are. Mayor Suter also noted that trick treat went well.</w:t>
      </w:r>
    </w:p>
    <w:p w:rsidR="005F0D02" w:rsidRDefault="005F0D02" w:rsidP="00C3578B">
      <w:pPr>
        <w:rPr>
          <w:sz w:val="24"/>
          <w:szCs w:val="24"/>
        </w:rPr>
      </w:pPr>
    </w:p>
    <w:p w:rsidR="00CB2DBE" w:rsidRPr="003D79A4" w:rsidRDefault="00CB2DBE" w:rsidP="00C3578B">
      <w:pPr>
        <w:jc w:val="center"/>
        <w:rPr>
          <w:snapToGrid w:val="0"/>
          <w:sz w:val="24"/>
        </w:rPr>
      </w:pPr>
      <w:r w:rsidRPr="003D79A4">
        <w:rPr>
          <w:snapToGrid w:val="0"/>
          <w:sz w:val="24"/>
        </w:rPr>
        <w:lastRenderedPageBreak/>
        <w:t>VILLAGE OF MOSCOW REGULAR SESSION OF COUNCIL</w:t>
      </w:r>
    </w:p>
    <w:p w:rsidR="00CB2DBE" w:rsidRPr="003D79A4" w:rsidRDefault="00CB2DBE" w:rsidP="00CB2DBE">
      <w:pPr>
        <w:pStyle w:val="ListParagraph"/>
        <w:tabs>
          <w:tab w:val="left" w:pos="8910"/>
        </w:tabs>
        <w:jc w:val="center"/>
        <w:rPr>
          <w:snapToGrid w:val="0"/>
          <w:sz w:val="24"/>
        </w:rPr>
      </w:pPr>
    </w:p>
    <w:p w:rsidR="00CB2DBE" w:rsidRPr="003D79A4" w:rsidRDefault="00CB2DBE" w:rsidP="00CB2DBE">
      <w:pPr>
        <w:pStyle w:val="ListParagraph"/>
        <w:tabs>
          <w:tab w:val="left" w:pos="8910"/>
        </w:tabs>
        <w:jc w:val="center"/>
        <w:rPr>
          <w:snapToGrid w:val="0"/>
          <w:sz w:val="24"/>
        </w:rPr>
      </w:pPr>
    </w:p>
    <w:p w:rsidR="00CB2DBE" w:rsidRDefault="005F0D02" w:rsidP="00CB2DBE">
      <w:pPr>
        <w:jc w:val="center"/>
        <w:rPr>
          <w:snapToGrid w:val="0"/>
          <w:sz w:val="24"/>
        </w:rPr>
      </w:pPr>
      <w:r>
        <w:rPr>
          <w:snapToGrid w:val="0"/>
          <w:sz w:val="24"/>
        </w:rPr>
        <w:t>Novem</w:t>
      </w:r>
      <w:r w:rsidR="00C3578B">
        <w:rPr>
          <w:snapToGrid w:val="0"/>
          <w:sz w:val="24"/>
        </w:rPr>
        <w:t xml:space="preserve">ber </w:t>
      </w:r>
      <w:r>
        <w:rPr>
          <w:snapToGrid w:val="0"/>
          <w:sz w:val="24"/>
        </w:rPr>
        <w:t>7</w:t>
      </w:r>
      <w:r w:rsidR="00CB2DBE">
        <w:rPr>
          <w:snapToGrid w:val="0"/>
          <w:sz w:val="24"/>
        </w:rPr>
        <w:t>,</w:t>
      </w:r>
      <w:r w:rsidR="00CB2DBE" w:rsidRPr="003D79A4">
        <w:rPr>
          <w:snapToGrid w:val="0"/>
          <w:sz w:val="24"/>
        </w:rPr>
        <w:t xml:space="preserve"> 20</w:t>
      </w:r>
      <w:r w:rsidR="00CB2DBE">
        <w:rPr>
          <w:snapToGrid w:val="0"/>
          <w:sz w:val="24"/>
        </w:rPr>
        <w:t>22</w:t>
      </w:r>
    </w:p>
    <w:p w:rsidR="00CB2DBE" w:rsidRDefault="00CB2DBE" w:rsidP="007218C1">
      <w:pPr>
        <w:rPr>
          <w:sz w:val="24"/>
          <w:szCs w:val="24"/>
        </w:rPr>
      </w:pPr>
    </w:p>
    <w:p w:rsidR="00CB2DBE" w:rsidRDefault="00CB2DBE" w:rsidP="007218C1">
      <w:pPr>
        <w:rPr>
          <w:sz w:val="24"/>
          <w:szCs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r w:rsidR="001571EF">
        <w:rPr>
          <w:snapToGrid w:val="0"/>
          <w:sz w:val="24"/>
        </w:rPr>
        <w:t>None</w:t>
      </w:r>
    </w:p>
    <w:p w:rsidR="00526EE0" w:rsidRDefault="00526EE0" w:rsidP="007C2E98">
      <w:pPr>
        <w:rPr>
          <w:snapToGrid w:val="0"/>
          <w:sz w:val="24"/>
        </w:rPr>
      </w:pPr>
    </w:p>
    <w:p w:rsidR="007C2E98" w:rsidRPr="005F0D02" w:rsidRDefault="007C2E98" w:rsidP="007C2E98">
      <w:pPr>
        <w:rPr>
          <w:snapToGrid w:val="0"/>
          <w:sz w:val="24"/>
        </w:rPr>
      </w:pPr>
      <w:r w:rsidRPr="00410708">
        <w:rPr>
          <w:b/>
          <w:snapToGrid w:val="0"/>
          <w:sz w:val="24"/>
          <w:u w:val="single"/>
        </w:rPr>
        <w:t>OLD BUSINESS:</w:t>
      </w:r>
      <w:r w:rsidR="005F0D02">
        <w:rPr>
          <w:b/>
          <w:snapToGrid w:val="0"/>
          <w:sz w:val="24"/>
          <w:u w:val="single"/>
        </w:rPr>
        <w:t xml:space="preserve"> </w:t>
      </w:r>
      <w:r w:rsidR="005F0D02">
        <w:rPr>
          <w:snapToGrid w:val="0"/>
          <w:sz w:val="24"/>
        </w:rPr>
        <w:t>None</w:t>
      </w:r>
    </w:p>
    <w:p w:rsidR="001138E9" w:rsidRDefault="0037715C" w:rsidP="007C2E98">
      <w:pPr>
        <w:widowControl w:val="0"/>
        <w:rPr>
          <w:snapToGrid w:val="0"/>
          <w:sz w:val="24"/>
        </w:rPr>
      </w:pPr>
      <w:r>
        <w:rPr>
          <w:snapToGrid w:val="0"/>
          <w:sz w:val="24"/>
        </w:rPr>
        <w:t xml:space="preserve"> </w:t>
      </w:r>
    </w:p>
    <w:p w:rsidR="001138E9" w:rsidRPr="001571EF"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r w:rsidR="001571EF">
        <w:rPr>
          <w:snapToGrid w:val="0"/>
          <w:sz w:val="24"/>
        </w:rPr>
        <w:t>None</w:t>
      </w:r>
    </w:p>
    <w:p w:rsidR="001138E9" w:rsidRDefault="001138E9" w:rsidP="007C2E98">
      <w:pPr>
        <w:widowControl w:val="0"/>
        <w:rPr>
          <w:snapToGrid w:val="0"/>
          <w:sz w:val="24"/>
        </w:rPr>
      </w:pPr>
    </w:p>
    <w:p w:rsidR="001138E9" w:rsidRPr="005F0D02" w:rsidRDefault="001138E9" w:rsidP="001138E9">
      <w:pPr>
        <w:rPr>
          <w:snapToGrid w:val="0"/>
          <w:sz w:val="24"/>
        </w:rPr>
      </w:pPr>
      <w:r>
        <w:rPr>
          <w:b/>
          <w:snapToGrid w:val="0"/>
          <w:sz w:val="24"/>
          <w:u w:val="single"/>
        </w:rPr>
        <w:t xml:space="preserve">PUBLIC INPUT: </w:t>
      </w:r>
      <w:r w:rsidR="005F0D02">
        <w:rPr>
          <w:snapToGrid w:val="0"/>
          <w:sz w:val="24"/>
        </w:rPr>
        <w:t>None</w:t>
      </w:r>
    </w:p>
    <w:p w:rsidR="00815844" w:rsidRPr="00815844" w:rsidRDefault="001571EF" w:rsidP="001138E9">
      <w:pPr>
        <w:rPr>
          <w:b/>
          <w:snapToGrid w:val="0"/>
          <w:sz w:val="24"/>
          <w:u w:val="single"/>
        </w:rPr>
      </w:pPr>
      <w:r>
        <w:rPr>
          <w:snapToGrid w:val="0"/>
          <w:sz w:val="24"/>
        </w:rPr>
        <w:t xml:space="preserve"> </w:t>
      </w:r>
    </w:p>
    <w:p w:rsidR="00D16F45" w:rsidRPr="00C25138" w:rsidRDefault="00D16F45" w:rsidP="00D16F45">
      <w:pPr>
        <w:rPr>
          <w:snapToGrid w:val="0"/>
          <w:sz w:val="24"/>
        </w:rPr>
      </w:pPr>
      <w:r w:rsidRPr="00C25138">
        <w:rPr>
          <w:snapToGrid w:val="0"/>
          <w:sz w:val="24"/>
        </w:rPr>
        <w:t xml:space="preserve">*Motion to adjourn at </w:t>
      </w:r>
      <w:r w:rsidR="005E1A7D">
        <w:rPr>
          <w:snapToGrid w:val="0"/>
          <w:sz w:val="24"/>
        </w:rPr>
        <w:t>6</w:t>
      </w:r>
      <w:r w:rsidRPr="00C25138">
        <w:rPr>
          <w:snapToGrid w:val="0"/>
          <w:sz w:val="24"/>
        </w:rPr>
        <w:t>:</w:t>
      </w:r>
      <w:r w:rsidR="005F0D02">
        <w:rPr>
          <w:snapToGrid w:val="0"/>
          <w:sz w:val="24"/>
        </w:rPr>
        <w:t>2</w:t>
      </w:r>
      <w:r w:rsidR="001571EF">
        <w:rPr>
          <w:snapToGrid w:val="0"/>
          <w:sz w:val="24"/>
        </w:rPr>
        <w:t>2</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5F0D02">
        <w:rPr>
          <w:snapToGrid w:val="0"/>
          <w:sz w:val="24"/>
        </w:rPr>
        <w:t>English</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44368D">
        <w:rPr>
          <w:snapToGrid w:val="0"/>
          <w:sz w:val="24"/>
        </w:rPr>
        <w:t>ye</w:t>
      </w:r>
      <w:r w:rsidR="00D16F45" w:rsidRPr="00C25138">
        <w:rPr>
          <w:snapToGrid w:val="0"/>
          <w:sz w:val="24"/>
        </w:rPr>
        <w:t>a</w:t>
      </w:r>
      <w:r w:rsidR="0044368D">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Turner - a</w:t>
      </w:r>
      <w:r w:rsidR="001571EF">
        <w:rPr>
          <w:snapToGrid w:val="0"/>
          <w:sz w:val="24"/>
        </w:rPr>
        <w:t>bsent</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47" w:rsidRDefault="00BB1647">
      <w:r>
        <w:separator/>
      </w:r>
    </w:p>
  </w:endnote>
  <w:endnote w:type="continuationSeparator" w:id="0">
    <w:p w:rsidR="00BB1647" w:rsidRDefault="00BB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47" w:rsidRDefault="00BB1647">
      <w:r>
        <w:separator/>
      </w:r>
    </w:p>
  </w:footnote>
  <w:footnote w:type="continuationSeparator" w:id="0">
    <w:p w:rsidR="00BB1647" w:rsidRDefault="00BB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5BE"/>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20"/>
    <w:rsid w:val="000B373E"/>
    <w:rsid w:val="000B3A8F"/>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84A"/>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1B3"/>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1EF"/>
    <w:rsid w:val="0015774A"/>
    <w:rsid w:val="001578C6"/>
    <w:rsid w:val="00157ADE"/>
    <w:rsid w:val="00157C4A"/>
    <w:rsid w:val="00160300"/>
    <w:rsid w:val="00160B3F"/>
    <w:rsid w:val="00160CB0"/>
    <w:rsid w:val="0016218E"/>
    <w:rsid w:val="001625A5"/>
    <w:rsid w:val="00162E0A"/>
    <w:rsid w:val="00162ED8"/>
    <w:rsid w:val="00163700"/>
    <w:rsid w:val="00163710"/>
    <w:rsid w:val="00163D3E"/>
    <w:rsid w:val="00163DAC"/>
    <w:rsid w:val="00163ECC"/>
    <w:rsid w:val="001646AB"/>
    <w:rsid w:val="0016494F"/>
    <w:rsid w:val="00164976"/>
    <w:rsid w:val="00165210"/>
    <w:rsid w:val="001654AF"/>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2E2E"/>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79E"/>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698"/>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81E"/>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2A63"/>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5E12"/>
    <w:rsid w:val="005B7DE2"/>
    <w:rsid w:val="005B7EBA"/>
    <w:rsid w:val="005C05B4"/>
    <w:rsid w:val="005C2100"/>
    <w:rsid w:val="005C246A"/>
    <w:rsid w:val="005C2590"/>
    <w:rsid w:val="005C2692"/>
    <w:rsid w:val="005C2791"/>
    <w:rsid w:val="005C2B32"/>
    <w:rsid w:val="005C2CBF"/>
    <w:rsid w:val="005C33A3"/>
    <w:rsid w:val="005C3CDB"/>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1A7D"/>
    <w:rsid w:val="005E21B4"/>
    <w:rsid w:val="005E2AF0"/>
    <w:rsid w:val="005E44C1"/>
    <w:rsid w:val="005E45D4"/>
    <w:rsid w:val="005E48DA"/>
    <w:rsid w:val="005E53C6"/>
    <w:rsid w:val="005E5C07"/>
    <w:rsid w:val="005E5DF3"/>
    <w:rsid w:val="005E6CA5"/>
    <w:rsid w:val="005E6E6C"/>
    <w:rsid w:val="005E6EBD"/>
    <w:rsid w:val="005F0282"/>
    <w:rsid w:val="005F028D"/>
    <w:rsid w:val="005F0D02"/>
    <w:rsid w:val="005F1653"/>
    <w:rsid w:val="005F2549"/>
    <w:rsid w:val="005F27EA"/>
    <w:rsid w:val="005F38B8"/>
    <w:rsid w:val="005F4566"/>
    <w:rsid w:val="005F5073"/>
    <w:rsid w:val="005F60C6"/>
    <w:rsid w:val="005F78A1"/>
    <w:rsid w:val="006011BA"/>
    <w:rsid w:val="00601CD3"/>
    <w:rsid w:val="0060371D"/>
    <w:rsid w:val="00603B79"/>
    <w:rsid w:val="006076CB"/>
    <w:rsid w:val="00607C9F"/>
    <w:rsid w:val="00611088"/>
    <w:rsid w:val="00611509"/>
    <w:rsid w:val="00612103"/>
    <w:rsid w:val="0061212C"/>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963BD"/>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2A6D"/>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2FF0"/>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3032"/>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8F7B95"/>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4789"/>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0CC1"/>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783"/>
    <w:rsid w:val="00AA7A04"/>
    <w:rsid w:val="00AB0375"/>
    <w:rsid w:val="00AB0D94"/>
    <w:rsid w:val="00AB1071"/>
    <w:rsid w:val="00AB21BA"/>
    <w:rsid w:val="00AB285B"/>
    <w:rsid w:val="00AB39C3"/>
    <w:rsid w:val="00AB3E2C"/>
    <w:rsid w:val="00AB6BF8"/>
    <w:rsid w:val="00AC0252"/>
    <w:rsid w:val="00AC2021"/>
    <w:rsid w:val="00AC202B"/>
    <w:rsid w:val="00AC2441"/>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164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127"/>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4E3C"/>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78B"/>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196D"/>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9DD"/>
    <w:rsid w:val="00E73E93"/>
    <w:rsid w:val="00E74153"/>
    <w:rsid w:val="00E756A9"/>
    <w:rsid w:val="00E75B2E"/>
    <w:rsid w:val="00E76E6B"/>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3B10"/>
    <w:rsid w:val="00FA5FF9"/>
    <w:rsid w:val="00FB20D8"/>
    <w:rsid w:val="00FB2F92"/>
    <w:rsid w:val="00FB3B32"/>
    <w:rsid w:val="00FB5192"/>
    <w:rsid w:val="00FB5FF9"/>
    <w:rsid w:val="00FB6DDD"/>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1A622"/>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6C6D-6AB9-4079-8242-D6BB45F6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102</cp:revision>
  <cp:lastPrinted>2016-03-03T04:04:00Z</cp:lastPrinted>
  <dcterms:created xsi:type="dcterms:W3CDTF">2021-06-08T00:20:00Z</dcterms:created>
  <dcterms:modified xsi:type="dcterms:W3CDTF">2022-11-08T03:16:00Z</dcterms:modified>
</cp:coreProperties>
</file>