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698F" w14:textId="77777777" w:rsidR="00CB5A48" w:rsidRDefault="00CB5A48" w:rsidP="001C134F">
      <w:pPr>
        <w:tabs>
          <w:tab w:val="left" w:pos="8910"/>
        </w:tabs>
        <w:ind w:left="-540"/>
        <w:jc w:val="center"/>
        <w:rPr>
          <w:snapToGrid w:val="0"/>
          <w:sz w:val="24"/>
        </w:rPr>
      </w:pPr>
      <w:r>
        <w:rPr>
          <w:snapToGrid w:val="0"/>
          <w:sz w:val="24"/>
        </w:rPr>
        <w:t xml:space="preserve">VILLAGE OF MOSCOW </w:t>
      </w:r>
      <w:r w:rsidR="003D0DD8">
        <w:rPr>
          <w:snapToGrid w:val="0"/>
          <w:sz w:val="24"/>
        </w:rPr>
        <w:t>REGU</w:t>
      </w:r>
      <w:r w:rsidR="00B07C9F">
        <w:rPr>
          <w:snapToGrid w:val="0"/>
          <w:sz w:val="24"/>
        </w:rPr>
        <w:t>L</w:t>
      </w:r>
      <w:r w:rsidR="003D0DD8">
        <w:rPr>
          <w:snapToGrid w:val="0"/>
          <w:sz w:val="24"/>
        </w:rPr>
        <w:t>AR</w:t>
      </w:r>
      <w:r>
        <w:rPr>
          <w:snapToGrid w:val="0"/>
          <w:sz w:val="24"/>
        </w:rPr>
        <w:t xml:space="preserve"> SESSION</w:t>
      </w:r>
      <w:r w:rsidR="001578C6">
        <w:rPr>
          <w:snapToGrid w:val="0"/>
          <w:sz w:val="24"/>
        </w:rPr>
        <w:t xml:space="preserve"> OF COUNCIL</w:t>
      </w:r>
    </w:p>
    <w:p w14:paraId="13FF4FB8" w14:textId="77777777" w:rsidR="00C10A00" w:rsidRDefault="00C10A00">
      <w:pPr>
        <w:tabs>
          <w:tab w:val="left" w:pos="8910"/>
        </w:tabs>
        <w:ind w:left="-540"/>
        <w:jc w:val="center"/>
        <w:rPr>
          <w:snapToGrid w:val="0"/>
          <w:sz w:val="24"/>
        </w:rPr>
      </w:pPr>
    </w:p>
    <w:p w14:paraId="44A2053C" w14:textId="77777777" w:rsidR="009805FB" w:rsidRDefault="009805FB">
      <w:pPr>
        <w:tabs>
          <w:tab w:val="left" w:pos="8910"/>
        </w:tabs>
        <w:ind w:left="-540"/>
        <w:jc w:val="center"/>
        <w:rPr>
          <w:snapToGrid w:val="0"/>
          <w:sz w:val="24"/>
        </w:rPr>
      </w:pPr>
    </w:p>
    <w:p w14:paraId="16AF9BE7" w14:textId="08BEB019" w:rsidR="00CB5A48" w:rsidRDefault="00D753F9">
      <w:pPr>
        <w:tabs>
          <w:tab w:val="left" w:pos="8910"/>
        </w:tabs>
        <w:ind w:left="-540"/>
        <w:jc w:val="center"/>
        <w:rPr>
          <w:snapToGrid w:val="0"/>
          <w:sz w:val="24"/>
        </w:rPr>
      </w:pPr>
      <w:r>
        <w:rPr>
          <w:snapToGrid w:val="0"/>
          <w:sz w:val="24"/>
        </w:rPr>
        <w:t>Dec</w:t>
      </w:r>
      <w:r w:rsidR="004E03E7">
        <w:rPr>
          <w:snapToGrid w:val="0"/>
          <w:sz w:val="24"/>
        </w:rPr>
        <w:t>em</w:t>
      </w:r>
      <w:r w:rsidR="001D323E">
        <w:rPr>
          <w:snapToGrid w:val="0"/>
          <w:sz w:val="24"/>
        </w:rPr>
        <w:t xml:space="preserve">ber </w:t>
      </w:r>
      <w:r>
        <w:rPr>
          <w:snapToGrid w:val="0"/>
          <w:sz w:val="24"/>
        </w:rPr>
        <w:t>1</w:t>
      </w:r>
      <w:r w:rsidR="00CB5A48">
        <w:rPr>
          <w:snapToGrid w:val="0"/>
          <w:sz w:val="24"/>
        </w:rPr>
        <w:t>, 20</w:t>
      </w:r>
      <w:r w:rsidR="000F7EDA">
        <w:rPr>
          <w:snapToGrid w:val="0"/>
          <w:sz w:val="24"/>
        </w:rPr>
        <w:t>2</w:t>
      </w:r>
      <w:r w:rsidR="006650AD">
        <w:rPr>
          <w:snapToGrid w:val="0"/>
          <w:sz w:val="24"/>
        </w:rPr>
        <w:t>5</w:t>
      </w:r>
    </w:p>
    <w:p w14:paraId="69FC9CDF" w14:textId="77777777" w:rsidR="00F6307C" w:rsidRDefault="00F6307C">
      <w:pPr>
        <w:tabs>
          <w:tab w:val="left" w:pos="8910"/>
        </w:tabs>
        <w:ind w:left="-540"/>
        <w:jc w:val="center"/>
        <w:rPr>
          <w:snapToGrid w:val="0"/>
          <w:sz w:val="24"/>
        </w:rPr>
      </w:pPr>
    </w:p>
    <w:p w14:paraId="1B1AFA72" w14:textId="77777777" w:rsidR="00CB5A48" w:rsidRDefault="00CB5A48">
      <w:pPr>
        <w:tabs>
          <w:tab w:val="left" w:pos="8910"/>
        </w:tabs>
        <w:ind w:left="-540"/>
        <w:jc w:val="center"/>
        <w:rPr>
          <w:snapToGrid w:val="0"/>
          <w:sz w:val="24"/>
        </w:rPr>
      </w:pPr>
    </w:p>
    <w:p w14:paraId="75069C4F" w14:textId="0DC6DED4" w:rsidR="00CB5A48" w:rsidRDefault="003D0DD8">
      <w:pPr>
        <w:pStyle w:val="BodyText"/>
      </w:pPr>
      <w:r>
        <w:t>Regu</w:t>
      </w:r>
      <w:r w:rsidR="00B07C9F">
        <w:t>l</w:t>
      </w:r>
      <w:r>
        <w:t>ar</w:t>
      </w:r>
      <w:r w:rsidR="00CB5A48">
        <w:t xml:space="preserve"> Council meeting called to order</w:t>
      </w:r>
      <w:r w:rsidR="00313F7B">
        <w:t>, pledge of allegiance</w:t>
      </w:r>
      <w:r w:rsidR="00CB5A48">
        <w:t xml:space="preserve"> </w:t>
      </w:r>
      <w:r w:rsidR="0034792D">
        <w:t>at 6:</w:t>
      </w:r>
      <w:r w:rsidR="0002247B">
        <w:t>0</w:t>
      </w:r>
      <w:r w:rsidR="006371B9">
        <w:t>0</w:t>
      </w:r>
      <w:r w:rsidR="0034792D">
        <w:t xml:space="preserve">pm </w:t>
      </w:r>
      <w:r w:rsidR="008C76D0">
        <w:t xml:space="preserve">by </w:t>
      </w:r>
      <w:r w:rsidR="0001427A">
        <w:t xml:space="preserve">Mayor </w:t>
      </w:r>
      <w:r w:rsidR="00087584">
        <w:t>Su</w:t>
      </w:r>
      <w:r w:rsidR="0001427A">
        <w:t xml:space="preserve">ter, </w:t>
      </w:r>
      <w:r w:rsidR="00CB5A48">
        <w:t xml:space="preserve">with roll call by </w:t>
      </w:r>
      <w:r w:rsidR="00232331">
        <w:t>Bill Gilpin</w:t>
      </w:r>
    </w:p>
    <w:p w14:paraId="19A78C0C" w14:textId="77777777" w:rsidR="00CB5A48" w:rsidRDefault="00243069" w:rsidP="00243069">
      <w:pPr>
        <w:rPr>
          <w:snapToGrid w:val="0"/>
          <w:sz w:val="24"/>
        </w:rPr>
      </w:pPr>
      <w:r>
        <w:rPr>
          <w:snapToGrid w:val="0"/>
          <w:sz w:val="24"/>
        </w:rPr>
        <w:t xml:space="preserve">English - </w:t>
      </w:r>
      <w:r w:rsidR="00F324B2">
        <w:rPr>
          <w:snapToGrid w:val="0"/>
          <w:sz w:val="24"/>
        </w:rPr>
        <w:t>Pre</w:t>
      </w:r>
      <w:r>
        <w:rPr>
          <w:snapToGrid w:val="0"/>
          <w:sz w:val="24"/>
        </w:rPr>
        <w:t>sent</w:t>
      </w:r>
      <w:r w:rsidR="00CB5A48">
        <w:rPr>
          <w:snapToGrid w:val="0"/>
          <w:sz w:val="24"/>
        </w:rPr>
        <w:t xml:space="preserve">   </w:t>
      </w:r>
      <w:r w:rsidR="00CB5A48">
        <w:rPr>
          <w:snapToGrid w:val="0"/>
          <w:sz w:val="24"/>
        </w:rPr>
        <w:tab/>
        <w:t xml:space="preserve">           </w:t>
      </w:r>
      <w:r w:rsidR="00FF2212">
        <w:rPr>
          <w:snapToGrid w:val="0"/>
          <w:sz w:val="24"/>
        </w:rPr>
        <w:t>Nichols</w:t>
      </w:r>
      <w:r w:rsidR="001303DB">
        <w:rPr>
          <w:snapToGrid w:val="0"/>
          <w:sz w:val="24"/>
        </w:rPr>
        <w:t xml:space="preserve"> - </w:t>
      </w:r>
      <w:r w:rsidR="00E8517D">
        <w:rPr>
          <w:snapToGrid w:val="0"/>
          <w:sz w:val="24"/>
        </w:rPr>
        <w:t>Pre</w:t>
      </w:r>
      <w:r w:rsidR="001303DB">
        <w:rPr>
          <w:snapToGrid w:val="0"/>
          <w:sz w:val="24"/>
        </w:rPr>
        <w:t>sent</w:t>
      </w:r>
      <w:r w:rsidR="00B54C72">
        <w:rPr>
          <w:snapToGrid w:val="0"/>
          <w:sz w:val="24"/>
        </w:rPr>
        <w:tab/>
      </w:r>
      <w:r w:rsidR="000A5137">
        <w:rPr>
          <w:snapToGrid w:val="0"/>
          <w:sz w:val="24"/>
        </w:rPr>
        <w:t>Hawkins</w:t>
      </w:r>
      <w:r w:rsidR="001D5444">
        <w:rPr>
          <w:snapToGrid w:val="0"/>
          <w:sz w:val="24"/>
        </w:rPr>
        <w:t xml:space="preserve"> </w:t>
      </w:r>
      <w:r w:rsidR="00A95445">
        <w:rPr>
          <w:snapToGrid w:val="0"/>
          <w:sz w:val="24"/>
        </w:rPr>
        <w:t>–</w:t>
      </w:r>
      <w:r w:rsidR="001D5444">
        <w:rPr>
          <w:snapToGrid w:val="0"/>
          <w:sz w:val="24"/>
        </w:rPr>
        <w:t xml:space="preserve"> </w:t>
      </w:r>
      <w:r w:rsidR="0002247B">
        <w:rPr>
          <w:snapToGrid w:val="0"/>
          <w:sz w:val="24"/>
        </w:rPr>
        <w:t>Pre</w:t>
      </w:r>
      <w:r w:rsidR="00AD3FB5">
        <w:rPr>
          <w:snapToGrid w:val="0"/>
          <w:sz w:val="24"/>
        </w:rPr>
        <w:t>s</w:t>
      </w:r>
      <w:r w:rsidR="001D5444">
        <w:rPr>
          <w:snapToGrid w:val="0"/>
          <w:sz w:val="24"/>
        </w:rPr>
        <w:t>ent</w:t>
      </w:r>
      <w:r w:rsidR="00D03220">
        <w:rPr>
          <w:snapToGrid w:val="0"/>
          <w:sz w:val="24"/>
        </w:rPr>
        <w:t xml:space="preserve">     </w:t>
      </w:r>
      <w:r w:rsidR="00F71A0B">
        <w:rPr>
          <w:snapToGrid w:val="0"/>
          <w:sz w:val="24"/>
        </w:rPr>
        <w:tab/>
      </w:r>
    </w:p>
    <w:p w14:paraId="4BB459E3" w14:textId="37EED05B" w:rsidR="00CB5A48" w:rsidRDefault="0019100A" w:rsidP="00E63638">
      <w:pPr>
        <w:rPr>
          <w:snapToGrid w:val="0"/>
          <w:sz w:val="24"/>
        </w:rPr>
      </w:pPr>
      <w:r>
        <w:rPr>
          <w:snapToGrid w:val="0"/>
          <w:sz w:val="24"/>
        </w:rPr>
        <w:t xml:space="preserve">Turner - </w:t>
      </w:r>
      <w:r w:rsidR="00790E69">
        <w:rPr>
          <w:snapToGrid w:val="0"/>
          <w:sz w:val="24"/>
        </w:rPr>
        <w:t>Pre</w:t>
      </w:r>
      <w:r w:rsidR="002652F7">
        <w:rPr>
          <w:snapToGrid w:val="0"/>
          <w:sz w:val="24"/>
        </w:rPr>
        <w:t>s</w:t>
      </w:r>
      <w:r>
        <w:rPr>
          <w:snapToGrid w:val="0"/>
          <w:sz w:val="24"/>
        </w:rPr>
        <w:t>ent</w:t>
      </w:r>
      <w:r w:rsidR="00E63638">
        <w:rPr>
          <w:snapToGrid w:val="0"/>
          <w:sz w:val="24"/>
        </w:rPr>
        <w:tab/>
      </w:r>
      <w:r w:rsidR="006076CB">
        <w:rPr>
          <w:snapToGrid w:val="0"/>
          <w:sz w:val="24"/>
        </w:rPr>
        <w:t xml:space="preserve">  </w:t>
      </w:r>
      <w:r w:rsidR="00CB5A48">
        <w:rPr>
          <w:snapToGrid w:val="0"/>
          <w:sz w:val="24"/>
        </w:rPr>
        <w:t xml:space="preserve">      </w:t>
      </w:r>
      <w:r w:rsidR="00E36549">
        <w:rPr>
          <w:snapToGrid w:val="0"/>
          <w:sz w:val="24"/>
        </w:rPr>
        <w:t xml:space="preserve">  </w:t>
      </w:r>
      <w:r w:rsidR="00CB5A48">
        <w:rPr>
          <w:snapToGrid w:val="0"/>
          <w:sz w:val="24"/>
        </w:rPr>
        <w:t xml:space="preserve"> </w:t>
      </w:r>
      <w:r w:rsidR="005246C8">
        <w:rPr>
          <w:snapToGrid w:val="0"/>
          <w:sz w:val="24"/>
        </w:rPr>
        <w:t xml:space="preserve">Gorth - </w:t>
      </w:r>
      <w:r w:rsidR="004E03E7">
        <w:rPr>
          <w:snapToGrid w:val="0"/>
          <w:sz w:val="24"/>
        </w:rPr>
        <w:t>Pre</w:t>
      </w:r>
      <w:r w:rsidR="005246C8">
        <w:rPr>
          <w:snapToGrid w:val="0"/>
          <w:sz w:val="24"/>
        </w:rPr>
        <w:t>sent</w:t>
      </w:r>
      <w:r w:rsidR="00BD195A">
        <w:rPr>
          <w:snapToGrid w:val="0"/>
          <w:sz w:val="24"/>
        </w:rPr>
        <w:tab/>
      </w:r>
      <w:r w:rsidR="00BD195A">
        <w:rPr>
          <w:snapToGrid w:val="0"/>
          <w:sz w:val="24"/>
        </w:rPr>
        <w:tab/>
      </w:r>
      <w:r w:rsidR="00A134FA">
        <w:rPr>
          <w:snapToGrid w:val="0"/>
          <w:sz w:val="24"/>
        </w:rPr>
        <w:t xml:space="preserve">Caudill - </w:t>
      </w:r>
      <w:r w:rsidR="004E03E7">
        <w:rPr>
          <w:snapToGrid w:val="0"/>
          <w:sz w:val="24"/>
        </w:rPr>
        <w:t>Ab</w:t>
      </w:r>
      <w:r w:rsidR="003638B9">
        <w:rPr>
          <w:snapToGrid w:val="0"/>
          <w:sz w:val="24"/>
        </w:rPr>
        <w:t>s</w:t>
      </w:r>
      <w:r w:rsidR="00A134FA">
        <w:rPr>
          <w:snapToGrid w:val="0"/>
          <w:sz w:val="24"/>
        </w:rPr>
        <w:t>ent</w:t>
      </w:r>
    </w:p>
    <w:p w14:paraId="60E935C6" w14:textId="41F5DF99" w:rsidR="00CB5A48" w:rsidRDefault="00CB5A48">
      <w:pPr>
        <w:rPr>
          <w:snapToGrid w:val="0"/>
          <w:sz w:val="24"/>
        </w:rPr>
      </w:pPr>
      <w:r>
        <w:rPr>
          <w:snapToGrid w:val="0"/>
          <w:sz w:val="24"/>
        </w:rPr>
        <w:t>Mayor Suter –</w:t>
      </w:r>
      <w:r w:rsidR="00E36549">
        <w:rPr>
          <w:snapToGrid w:val="0"/>
          <w:sz w:val="24"/>
        </w:rPr>
        <w:t xml:space="preserve"> </w:t>
      </w:r>
      <w:r w:rsidR="00087584">
        <w:rPr>
          <w:snapToGrid w:val="0"/>
          <w:sz w:val="24"/>
        </w:rPr>
        <w:t>Pre</w:t>
      </w:r>
      <w:r w:rsidR="006D650C">
        <w:rPr>
          <w:snapToGrid w:val="0"/>
          <w:sz w:val="24"/>
        </w:rPr>
        <w:t>s</w:t>
      </w:r>
      <w:r w:rsidR="0001427A">
        <w:rPr>
          <w:snapToGrid w:val="0"/>
          <w:sz w:val="24"/>
        </w:rPr>
        <w:t>e</w:t>
      </w:r>
      <w:r>
        <w:rPr>
          <w:snapToGrid w:val="0"/>
          <w:sz w:val="24"/>
        </w:rPr>
        <w:t>nt</w:t>
      </w:r>
      <w:r>
        <w:rPr>
          <w:snapToGrid w:val="0"/>
          <w:sz w:val="24"/>
        </w:rPr>
        <w:tab/>
      </w:r>
      <w:r w:rsidR="00BE4A32">
        <w:rPr>
          <w:snapToGrid w:val="0"/>
          <w:sz w:val="24"/>
        </w:rPr>
        <w:t xml:space="preserve">           </w:t>
      </w:r>
      <w:r w:rsidR="00DA59B3">
        <w:rPr>
          <w:snapToGrid w:val="0"/>
          <w:sz w:val="24"/>
        </w:rPr>
        <w:t>Greg Roberts</w:t>
      </w:r>
      <w:r w:rsidR="00F91104">
        <w:rPr>
          <w:snapToGrid w:val="0"/>
          <w:sz w:val="24"/>
        </w:rPr>
        <w:t>, Village Administrator</w:t>
      </w:r>
      <w:r w:rsidR="00F80808">
        <w:rPr>
          <w:snapToGrid w:val="0"/>
          <w:sz w:val="24"/>
        </w:rPr>
        <w:t xml:space="preserve"> - </w:t>
      </w:r>
      <w:r w:rsidR="00616D23">
        <w:rPr>
          <w:snapToGrid w:val="0"/>
          <w:sz w:val="24"/>
        </w:rPr>
        <w:t>Pre</w:t>
      </w:r>
      <w:r w:rsidR="00F80808">
        <w:rPr>
          <w:snapToGrid w:val="0"/>
          <w:sz w:val="24"/>
        </w:rPr>
        <w:t>sent</w:t>
      </w:r>
    </w:p>
    <w:p w14:paraId="6DC0E4BD" w14:textId="6AFE577A" w:rsidR="00CB5A48" w:rsidRDefault="0052467C">
      <w:pPr>
        <w:pStyle w:val="Heading3"/>
      </w:pPr>
      <w:r>
        <w:t>Bill</w:t>
      </w:r>
      <w:r w:rsidR="00CB5A48">
        <w:t xml:space="preserve"> </w:t>
      </w:r>
      <w:r w:rsidR="004E5DEC">
        <w:t>Gilpin</w:t>
      </w:r>
      <w:r>
        <w:t>, Fiscal Officer</w:t>
      </w:r>
      <w:r w:rsidR="00CB5A48">
        <w:t xml:space="preserve"> </w:t>
      </w:r>
      <w:r>
        <w:t>–</w:t>
      </w:r>
      <w:r w:rsidR="00232331">
        <w:t>Pre</w:t>
      </w:r>
      <w:r w:rsidR="00612EE1">
        <w:t>sent</w:t>
      </w:r>
      <w:r>
        <w:tab/>
      </w:r>
      <w:r w:rsidR="00E257CB">
        <w:t>Emily Suping</w:t>
      </w:r>
      <w:r w:rsidR="00EC3F62">
        <w:t>e</w:t>
      </w:r>
      <w:r w:rsidR="00E257CB">
        <w:t>r</w:t>
      </w:r>
      <w:r w:rsidR="00CD7FE3">
        <w:t>, Solicitor</w:t>
      </w:r>
      <w:r>
        <w:t xml:space="preserve"> </w:t>
      </w:r>
      <w:r w:rsidR="00A32A94">
        <w:t>–</w:t>
      </w:r>
      <w:r w:rsidR="006650AD">
        <w:t>Pre</w:t>
      </w:r>
      <w:r>
        <w:t>sent</w:t>
      </w:r>
      <w:r w:rsidR="00A32A94">
        <w:t xml:space="preserve"> </w:t>
      </w:r>
    </w:p>
    <w:p w14:paraId="1C141183" w14:textId="77777777" w:rsidR="000A28FB" w:rsidRPr="000A28FB" w:rsidRDefault="000A28FB" w:rsidP="000A28FB"/>
    <w:p w14:paraId="21B04C73" w14:textId="4FF0C82C" w:rsidR="000B53F0" w:rsidRDefault="00EF6388">
      <w:pPr>
        <w:rPr>
          <w:snapToGrid w:val="0"/>
          <w:sz w:val="24"/>
        </w:rPr>
      </w:pPr>
      <w:r w:rsidRPr="00CB7322">
        <w:rPr>
          <w:snapToGrid w:val="0"/>
          <w:sz w:val="24"/>
        </w:rPr>
        <w:t>Also present</w:t>
      </w:r>
      <w:r w:rsidR="00440E1D">
        <w:rPr>
          <w:snapToGrid w:val="0"/>
          <w:sz w:val="24"/>
        </w:rPr>
        <w:t xml:space="preserve"> –</w:t>
      </w:r>
      <w:r w:rsidR="00E272C3">
        <w:rPr>
          <w:snapToGrid w:val="0"/>
          <w:sz w:val="24"/>
        </w:rPr>
        <w:t xml:space="preserve"> </w:t>
      </w:r>
      <w:r w:rsidR="002625EA">
        <w:rPr>
          <w:snapToGrid w:val="0"/>
          <w:sz w:val="24"/>
        </w:rPr>
        <w:t xml:space="preserve">Dennis Cooper, </w:t>
      </w:r>
      <w:r w:rsidR="004E03E7">
        <w:rPr>
          <w:snapToGrid w:val="0"/>
          <w:sz w:val="24"/>
        </w:rPr>
        <w:t>Tracey Suter</w:t>
      </w:r>
      <w:r w:rsidR="00E56C96">
        <w:rPr>
          <w:snapToGrid w:val="0"/>
          <w:sz w:val="24"/>
        </w:rPr>
        <w:t>, Kelly Graff, Dominic Donavon</w:t>
      </w:r>
    </w:p>
    <w:p w14:paraId="6AC33986" w14:textId="77777777" w:rsidR="00367252" w:rsidRDefault="00367252">
      <w:pPr>
        <w:rPr>
          <w:snapToGrid w:val="0"/>
          <w:sz w:val="24"/>
        </w:rPr>
      </w:pPr>
    </w:p>
    <w:p w14:paraId="35AD2FE9" w14:textId="0A3DEB73" w:rsidR="00A42A75" w:rsidRPr="002E5BE2" w:rsidRDefault="00A42A75" w:rsidP="00A42A75">
      <w:pPr>
        <w:rPr>
          <w:snapToGrid w:val="0"/>
          <w:sz w:val="24"/>
        </w:rPr>
      </w:pPr>
      <w:r w:rsidRPr="002E5BE2">
        <w:rPr>
          <w:snapToGrid w:val="0"/>
          <w:sz w:val="24"/>
        </w:rPr>
        <w:t xml:space="preserve">*Motion to accept the minutes of the </w:t>
      </w:r>
      <w:r w:rsidR="00E56C96">
        <w:rPr>
          <w:snapToGrid w:val="0"/>
          <w:sz w:val="24"/>
        </w:rPr>
        <w:t>Novem</w:t>
      </w:r>
      <w:r w:rsidR="004E03E7">
        <w:rPr>
          <w:snapToGrid w:val="0"/>
          <w:sz w:val="24"/>
        </w:rPr>
        <w:t>b</w:t>
      </w:r>
      <w:r w:rsidR="001D323E">
        <w:rPr>
          <w:snapToGrid w:val="0"/>
          <w:sz w:val="24"/>
        </w:rPr>
        <w:t xml:space="preserve">er </w:t>
      </w:r>
      <w:r w:rsidR="00E56C96">
        <w:rPr>
          <w:snapToGrid w:val="0"/>
          <w:sz w:val="24"/>
        </w:rPr>
        <w:t>3</w:t>
      </w:r>
      <w:r w:rsidR="00A95445">
        <w:rPr>
          <w:snapToGrid w:val="0"/>
          <w:sz w:val="24"/>
        </w:rPr>
        <w:t>, 202</w:t>
      </w:r>
      <w:r w:rsidR="00044121">
        <w:rPr>
          <w:snapToGrid w:val="0"/>
          <w:sz w:val="24"/>
        </w:rPr>
        <w:t>5</w:t>
      </w:r>
      <w:r w:rsidR="00F91104">
        <w:rPr>
          <w:snapToGrid w:val="0"/>
          <w:sz w:val="24"/>
        </w:rPr>
        <w:t xml:space="preserve"> </w:t>
      </w:r>
      <w:r w:rsidR="0049053A">
        <w:rPr>
          <w:snapToGrid w:val="0"/>
          <w:sz w:val="24"/>
        </w:rPr>
        <w:t>meeting</w:t>
      </w:r>
      <w:r w:rsidRPr="002E5BE2">
        <w:rPr>
          <w:snapToGrid w:val="0"/>
          <w:sz w:val="24"/>
        </w:rPr>
        <w:t xml:space="preserve"> </w:t>
      </w:r>
      <w:r w:rsidR="00F05143">
        <w:rPr>
          <w:snapToGrid w:val="0"/>
          <w:sz w:val="24"/>
        </w:rPr>
        <w:t xml:space="preserve">by </w:t>
      </w:r>
      <w:r w:rsidR="002625EA">
        <w:rPr>
          <w:snapToGrid w:val="0"/>
          <w:sz w:val="24"/>
        </w:rPr>
        <w:t>English</w:t>
      </w:r>
      <w:r w:rsidRPr="002E5BE2">
        <w:rPr>
          <w:snapToGrid w:val="0"/>
          <w:sz w:val="24"/>
        </w:rPr>
        <w:t xml:space="preserve">, seconded by </w:t>
      </w:r>
      <w:r w:rsidR="00E56C96">
        <w:rPr>
          <w:snapToGrid w:val="0"/>
          <w:sz w:val="24"/>
        </w:rPr>
        <w:t>Hawkin</w:t>
      </w:r>
      <w:r w:rsidR="00DA59B3">
        <w:rPr>
          <w:snapToGrid w:val="0"/>
          <w:sz w:val="24"/>
        </w:rPr>
        <w:t>s</w:t>
      </w:r>
    </w:p>
    <w:p w14:paraId="5013D05D" w14:textId="77777777" w:rsidR="00A42A75" w:rsidRPr="002E5BE2" w:rsidRDefault="00D34D77" w:rsidP="00A42A75">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00A42A75" w:rsidRPr="002E5BE2">
        <w:rPr>
          <w:snapToGrid w:val="0"/>
          <w:sz w:val="24"/>
        </w:rPr>
        <w:t xml:space="preserve"> – </w:t>
      </w:r>
      <w:r w:rsidR="00F324B2">
        <w:rPr>
          <w:snapToGrid w:val="0"/>
          <w:sz w:val="24"/>
        </w:rPr>
        <w:t>ye</w:t>
      </w:r>
      <w:r w:rsidR="00C32DC2">
        <w:rPr>
          <w:snapToGrid w:val="0"/>
          <w:sz w:val="24"/>
        </w:rPr>
        <w:t>a</w:t>
      </w:r>
      <w:r w:rsidR="00F324B2">
        <w:rPr>
          <w:snapToGrid w:val="0"/>
          <w:sz w:val="24"/>
        </w:rPr>
        <w:tab/>
      </w:r>
      <w:r w:rsidR="00670799">
        <w:rPr>
          <w:snapToGrid w:val="0"/>
          <w:sz w:val="24"/>
        </w:rPr>
        <w:tab/>
      </w:r>
      <w:r w:rsidR="00FF2212">
        <w:rPr>
          <w:snapToGrid w:val="0"/>
          <w:sz w:val="24"/>
        </w:rPr>
        <w:t>Nichols</w:t>
      </w:r>
      <w:r w:rsidR="00A42A75" w:rsidRPr="002E5BE2">
        <w:rPr>
          <w:snapToGrid w:val="0"/>
          <w:sz w:val="24"/>
        </w:rPr>
        <w:t xml:space="preserve"> – </w:t>
      </w:r>
      <w:r w:rsidR="0002247B">
        <w:rPr>
          <w:snapToGrid w:val="0"/>
          <w:sz w:val="24"/>
        </w:rPr>
        <w:t>ye</w:t>
      </w:r>
      <w:r w:rsidR="00A42A75" w:rsidRPr="002E5BE2">
        <w:rPr>
          <w:snapToGrid w:val="0"/>
          <w:sz w:val="24"/>
        </w:rPr>
        <w:t>a</w:t>
      </w:r>
      <w:r w:rsidR="0002247B">
        <w:rPr>
          <w:snapToGrid w:val="0"/>
          <w:sz w:val="24"/>
        </w:rPr>
        <w:tab/>
      </w:r>
      <w:r w:rsidR="00A42A75" w:rsidRPr="002E5BE2">
        <w:rPr>
          <w:snapToGrid w:val="0"/>
          <w:sz w:val="24"/>
        </w:rPr>
        <w:tab/>
      </w:r>
      <w:r w:rsidR="00F46DE3">
        <w:rPr>
          <w:snapToGrid w:val="0"/>
          <w:sz w:val="24"/>
        </w:rPr>
        <w:t>Hawkins</w:t>
      </w:r>
      <w:r w:rsidR="00A42A75" w:rsidRPr="002E5BE2">
        <w:rPr>
          <w:snapToGrid w:val="0"/>
          <w:sz w:val="24"/>
        </w:rPr>
        <w:t xml:space="preserve"> - </w:t>
      </w:r>
      <w:r w:rsidR="00781663">
        <w:rPr>
          <w:snapToGrid w:val="0"/>
          <w:sz w:val="24"/>
        </w:rPr>
        <w:t>ye</w:t>
      </w:r>
      <w:r w:rsidR="00A42A75" w:rsidRPr="002E5BE2">
        <w:rPr>
          <w:snapToGrid w:val="0"/>
          <w:sz w:val="24"/>
        </w:rPr>
        <w:t xml:space="preserve">a </w:t>
      </w:r>
      <w:r w:rsidR="00A42A75" w:rsidRPr="002E5BE2">
        <w:rPr>
          <w:snapToGrid w:val="0"/>
          <w:sz w:val="24"/>
        </w:rPr>
        <w:tab/>
      </w:r>
      <w:r w:rsidR="00A42A75" w:rsidRPr="002E5BE2">
        <w:rPr>
          <w:snapToGrid w:val="0"/>
          <w:sz w:val="24"/>
        </w:rPr>
        <w:tab/>
      </w:r>
    </w:p>
    <w:p w14:paraId="232D6E02" w14:textId="1CA1433C" w:rsidR="00A42A75" w:rsidRDefault="0019100A" w:rsidP="0019100A">
      <w:pPr>
        <w:rPr>
          <w:snapToGrid w:val="0"/>
          <w:sz w:val="24"/>
        </w:rPr>
      </w:pPr>
      <w:r>
        <w:rPr>
          <w:snapToGrid w:val="0"/>
          <w:sz w:val="24"/>
        </w:rPr>
        <w:t xml:space="preserve">Turner </w:t>
      </w:r>
      <w:r w:rsidR="00D06447">
        <w:rPr>
          <w:snapToGrid w:val="0"/>
          <w:sz w:val="24"/>
        </w:rPr>
        <w:t>–</w:t>
      </w:r>
      <w:r>
        <w:rPr>
          <w:snapToGrid w:val="0"/>
          <w:sz w:val="24"/>
        </w:rPr>
        <w:t xml:space="preserve"> </w:t>
      </w:r>
      <w:r w:rsidR="00044121">
        <w:rPr>
          <w:snapToGrid w:val="0"/>
          <w:sz w:val="24"/>
        </w:rPr>
        <w:t>yea</w:t>
      </w:r>
      <w:r w:rsidR="00044121">
        <w:rPr>
          <w:snapToGrid w:val="0"/>
          <w:sz w:val="24"/>
        </w:rPr>
        <w:tab/>
      </w:r>
      <w:r w:rsidR="00C32DC2">
        <w:rPr>
          <w:snapToGrid w:val="0"/>
          <w:sz w:val="24"/>
        </w:rPr>
        <w:tab/>
      </w:r>
      <w:r w:rsidR="002C5000">
        <w:rPr>
          <w:snapToGrid w:val="0"/>
          <w:sz w:val="24"/>
        </w:rPr>
        <w:t xml:space="preserve">Gorth </w:t>
      </w:r>
      <w:r w:rsidR="00367252">
        <w:rPr>
          <w:snapToGrid w:val="0"/>
          <w:sz w:val="24"/>
        </w:rPr>
        <w:t>–</w:t>
      </w:r>
      <w:r w:rsidR="002C5000">
        <w:rPr>
          <w:snapToGrid w:val="0"/>
          <w:sz w:val="24"/>
        </w:rPr>
        <w:t xml:space="preserve"> </w:t>
      </w:r>
      <w:r w:rsidR="00367252">
        <w:rPr>
          <w:snapToGrid w:val="0"/>
          <w:sz w:val="24"/>
        </w:rPr>
        <w:t>y</w:t>
      </w:r>
      <w:r w:rsidR="004E03E7">
        <w:rPr>
          <w:snapToGrid w:val="0"/>
          <w:sz w:val="24"/>
        </w:rPr>
        <w:t>e</w:t>
      </w:r>
      <w:r w:rsidR="00367252">
        <w:rPr>
          <w:snapToGrid w:val="0"/>
          <w:sz w:val="24"/>
        </w:rPr>
        <w:t>a</w:t>
      </w:r>
      <w:r w:rsidR="00367252">
        <w:rPr>
          <w:snapToGrid w:val="0"/>
          <w:sz w:val="24"/>
        </w:rPr>
        <w:tab/>
      </w:r>
      <w:r w:rsidR="00A42A75" w:rsidRPr="002E5BE2">
        <w:rPr>
          <w:snapToGrid w:val="0"/>
          <w:sz w:val="24"/>
        </w:rPr>
        <w:t xml:space="preserve"> </w:t>
      </w:r>
      <w:r w:rsidR="00A42A75" w:rsidRPr="002E5BE2">
        <w:rPr>
          <w:snapToGrid w:val="0"/>
          <w:sz w:val="24"/>
        </w:rPr>
        <w:tab/>
        <w:t xml:space="preserve">Caudill </w:t>
      </w:r>
      <w:r w:rsidR="00A80CBF">
        <w:rPr>
          <w:snapToGrid w:val="0"/>
          <w:sz w:val="24"/>
        </w:rPr>
        <w:t>–</w:t>
      </w:r>
      <w:r w:rsidR="00A42A75" w:rsidRPr="002E5BE2">
        <w:rPr>
          <w:snapToGrid w:val="0"/>
          <w:sz w:val="24"/>
        </w:rPr>
        <w:t xml:space="preserve"> a</w:t>
      </w:r>
      <w:r w:rsidR="004E03E7">
        <w:rPr>
          <w:snapToGrid w:val="0"/>
          <w:sz w:val="24"/>
        </w:rPr>
        <w:t>bsent</w:t>
      </w:r>
      <w:proofErr w:type="gramStart"/>
      <w:r w:rsidR="002625EA">
        <w:rPr>
          <w:snapToGrid w:val="0"/>
          <w:sz w:val="24"/>
        </w:rPr>
        <w:tab/>
      </w:r>
      <w:r w:rsidR="00A42A75" w:rsidRPr="002E5BE2">
        <w:rPr>
          <w:snapToGrid w:val="0"/>
          <w:sz w:val="24"/>
        </w:rPr>
        <w:t xml:space="preserve">  </w:t>
      </w:r>
      <w:r w:rsidR="00A42A75" w:rsidRPr="002E5BE2">
        <w:rPr>
          <w:snapToGrid w:val="0"/>
          <w:sz w:val="24"/>
        </w:rPr>
        <w:tab/>
      </w:r>
      <w:proofErr w:type="gramEnd"/>
      <w:r w:rsidR="00A42A75" w:rsidRPr="002E5BE2">
        <w:rPr>
          <w:snapToGrid w:val="0"/>
          <w:sz w:val="24"/>
        </w:rPr>
        <w:t xml:space="preserve">               MC</w:t>
      </w:r>
    </w:p>
    <w:p w14:paraId="20E1FD9F" w14:textId="77777777" w:rsidR="00E142AE" w:rsidRDefault="00E142AE" w:rsidP="0019100A">
      <w:pPr>
        <w:rPr>
          <w:snapToGrid w:val="0"/>
          <w:sz w:val="24"/>
        </w:rPr>
      </w:pPr>
    </w:p>
    <w:p w14:paraId="18CB8DC3" w14:textId="4B2DA879" w:rsidR="00E142AE" w:rsidRPr="002E5BE2" w:rsidRDefault="00E142AE" w:rsidP="00E142AE">
      <w:pPr>
        <w:pStyle w:val="BodyText"/>
      </w:pPr>
      <w:r w:rsidRPr="002E5BE2">
        <w:t xml:space="preserve">*Motion to pay bills by </w:t>
      </w:r>
      <w:r w:rsidR="00E56C96">
        <w:t>English</w:t>
      </w:r>
      <w:r w:rsidRPr="002E5BE2">
        <w:t xml:space="preserve">, seconded by </w:t>
      </w:r>
      <w:r w:rsidR="00E56C96">
        <w:t>Nichols</w:t>
      </w:r>
    </w:p>
    <w:p w14:paraId="540A32E0" w14:textId="77777777" w:rsidR="00E142AE" w:rsidRPr="002E5BE2" w:rsidRDefault="00E142AE" w:rsidP="00E142AE">
      <w:pPr>
        <w:rPr>
          <w:snapToGrid w:val="0"/>
          <w:sz w:val="24"/>
        </w:rPr>
      </w:pPr>
      <w:r>
        <w:rPr>
          <w:snapToGrid w:val="0"/>
          <w:sz w:val="24"/>
        </w:rPr>
        <w:t>English</w:t>
      </w:r>
      <w:r w:rsidRPr="002E5BE2">
        <w:rPr>
          <w:snapToGrid w:val="0"/>
          <w:sz w:val="24"/>
        </w:rPr>
        <w:t xml:space="preserve"> –</w:t>
      </w:r>
      <w:r>
        <w:rPr>
          <w:snapToGrid w:val="0"/>
          <w:sz w:val="24"/>
        </w:rPr>
        <w:t xml:space="preserve"> </w:t>
      </w:r>
      <w:r w:rsidR="00F324B2">
        <w:rPr>
          <w:snapToGrid w:val="0"/>
          <w:sz w:val="24"/>
        </w:rPr>
        <w:t>ye</w:t>
      </w:r>
      <w:r w:rsidRPr="002E5BE2">
        <w:rPr>
          <w:snapToGrid w:val="0"/>
          <w:sz w:val="24"/>
        </w:rPr>
        <w:t>a</w:t>
      </w:r>
      <w:r w:rsidR="00F324B2">
        <w:rPr>
          <w:snapToGrid w:val="0"/>
          <w:sz w:val="24"/>
        </w:rPr>
        <w:tab/>
      </w:r>
      <w:r w:rsidRPr="002E5BE2">
        <w:rPr>
          <w:snapToGrid w:val="0"/>
          <w:sz w:val="24"/>
        </w:rPr>
        <w:tab/>
      </w:r>
      <w:r w:rsidR="00FF2212">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sidR="00F46DE3">
        <w:rPr>
          <w:snapToGrid w:val="0"/>
          <w:sz w:val="24"/>
        </w:rPr>
        <w:t>Hawkins</w:t>
      </w:r>
      <w:r w:rsidRPr="002E5BE2">
        <w:rPr>
          <w:snapToGrid w:val="0"/>
          <w:sz w:val="24"/>
        </w:rPr>
        <w:t xml:space="preserve"> - </w:t>
      </w:r>
      <w:r w:rsidR="0002247B">
        <w:rPr>
          <w:snapToGrid w:val="0"/>
          <w:sz w:val="24"/>
        </w:rPr>
        <w:t>ye</w:t>
      </w:r>
      <w:r w:rsidRPr="002E5BE2">
        <w:rPr>
          <w:snapToGrid w:val="0"/>
          <w:sz w:val="24"/>
        </w:rPr>
        <w:t xml:space="preserve">a     </w:t>
      </w:r>
    </w:p>
    <w:p w14:paraId="264EAEB1" w14:textId="65143FCF" w:rsidR="00E142AE" w:rsidRDefault="00E142AE" w:rsidP="00E142AE">
      <w:pPr>
        <w:rPr>
          <w:snapToGrid w:val="0"/>
          <w:sz w:val="24"/>
        </w:rPr>
      </w:pPr>
      <w:r>
        <w:rPr>
          <w:snapToGrid w:val="0"/>
          <w:sz w:val="24"/>
        </w:rPr>
        <w:t>Turner -</w:t>
      </w:r>
      <w:r w:rsidR="00F30454">
        <w:rPr>
          <w:snapToGrid w:val="0"/>
          <w:sz w:val="24"/>
        </w:rPr>
        <w:t xml:space="preserve"> </w:t>
      </w:r>
      <w:r w:rsidR="00044121">
        <w:rPr>
          <w:snapToGrid w:val="0"/>
          <w:sz w:val="24"/>
        </w:rPr>
        <w:t>ye</w:t>
      </w:r>
      <w:r>
        <w:rPr>
          <w:snapToGrid w:val="0"/>
          <w:sz w:val="24"/>
        </w:rPr>
        <w:t>a</w:t>
      </w:r>
      <w:r w:rsidRPr="002E5BE2">
        <w:rPr>
          <w:snapToGrid w:val="0"/>
          <w:sz w:val="24"/>
        </w:rPr>
        <w:t xml:space="preserve">     </w:t>
      </w:r>
      <w:r w:rsidRPr="002E5BE2">
        <w:rPr>
          <w:snapToGrid w:val="0"/>
          <w:sz w:val="24"/>
        </w:rPr>
        <w:tab/>
      </w:r>
      <w:r>
        <w:rPr>
          <w:snapToGrid w:val="0"/>
          <w:sz w:val="24"/>
        </w:rPr>
        <w:t xml:space="preserve">Gorth - </w:t>
      </w:r>
      <w:r w:rsidR="004E03E7">
        <w:rPr>
          <w:snapToGrid w:val="0"/>
          <w:sz w:val="24"/>
        </w:rPr>
        <w:t>ye</w:t>
      </w:r>
      <w:r>
        <w:rPr>
          <w:snapToGrid w:val="0"/>
          <w:sz w:val="24"/>
        </w:rPr>
        <w:t>a</w:t>
      </w:r>
      <w:r w:rsidRPr="002E5BE2">
        <w:rPr>
          <w:snapToGrid w:val="0"/>
          <w:sz w:val="24"/>
        </w:rPr>
        <w:tab/>
      </w:r>
      <w:r w:rsidRPr="002E5BE2">
        <w:rPr>
          <w:snapToGrid w:val="0"/>
          <w:sz w:val="24"/>
        </w:rPr>
        <w:tab/>
        <w:t>Caudill - a</w:t>
      </w:r>
      <w:r w:rsidR="004E03E7">
        <w:rPr>
          <w:snapToGrid w:val="0"/>
          <w:sz w:val="24"/>
        </w:rPr>
        <w:t>bsent</w:t>
      </w:r>
      <w:r w:rsidRPr="002E5BE2">
        <w:rPr>
          <w:snapToGrid w:val="0"/>
          <w:sz w:val="24"/>
        </w:rPr>
        <w:t xml:space="preserve">       </w:t>
      </w:r>
      <w:r w:rsidRPr="002E5BE2">
        <w:rPr>
          <w:snapToGrid w:val="0"/>
          <w:sz w:val="24"/>
        </w:rPr>
        <w:tab/>
      </w:r>
      <w:r w:rsidRPr="002E5BE2">
        <w:rPr>
          <w:snapToGrid w:val="0"/>
          <w:sz w:val="24"/>
        </w:rPr>
        <w:tab/>
        <w:t xml:space="preserve">     MC</w:t>
      </w:r>
    </w:p>
    <w:p w14:paraId="339084AF" w14:textId="77777777" w:rsidR="00E142AE" w:rsidRDefault="00E142AE" w:rsidP="0019100A">
      <w:pPr>
        <w:rPr>
          <w:snapToGrid w:val="0"/>
          <w:sz w:val="24"/>
        </w:rPr>
      </w:pPr>
    </w:p>
    <w:p w14:paraId="33EA83BD" w14:textId="280F30E3" w:rsidR="00A80CBF" w:rsidRPr="00D13A43" w:rsidRDefault="00E6043B" w:rsidP="00DC5938">
      <w:pPr>
        <w:rPr>
          <w:bCs/>
          <w:snapToGrid w:val="0"/>
          <w:sz w:val="24"/>
        </w:rPr>
      </w:pPr>
      <w:r w:rsidRPr="00D13A43">
        <w:rPr>
          <w:b/>
          <w:snapToGrid w:val="0"/>
          <w:sz w:val="24"/>
          <w:u w:val="single"/>
        </w:rPr>
        <w:t>GUEST SPEAKER:</w:t>
      </w:r>
      <w:r w:rsidR="000F7EDA" w:rsidRPr="00D13A43">
        <w:rPr>
          <w:b/>
          <w:snapToGrid w:val="0"/>
          <w:sz w:val="24"/>
          <w:u w:val="single"/>
        </w:rPr>
        <w:t xml:space="preserve"> </w:t>
      </w:r>
    </w:p>
    <w:p w14:paraId="7704E686" w14:textId="52327588" w:rsidR="00616D23" w:rsidRDefault="00616D23" w:rsidP="00DC5938">
      <w:pPr>
        <w:rPr>
          <w:bCs/>
          <w:snapToGrid w:val="0"/>
          <w:sz w:val="24"/>
        </w:rPr>
      </w:pPr>
      <w:r w:rsidRPr="00D13A43">
        <w:rPr>
          <w:bCs/>
          <w:snapToGrid w:val="0"/>
          <w:sz w:val="24"/>
        </w:rPr>
        <w:t xml:space="preserve"> </w:t>
      </w:r>
      <w:r w:rsidR="004E03E7" w:rsidRPr="00D13A43">
        <w:rPr>
          <w:bCs/>
          <w:snapToGrid w:val="0"/>
          <w:sz w:val="24"/>
        </w:rPr>
        <w:t xml:space="preserve">Dennis Cooper </w:t>
      </w:r>
      <w:r w:rsidR="00346C77" w:rsidRPr="00D13A43">
        <w:rPr>
          <w:bCs/>
          <w:snapToGrid w:val="0"/>
          <w:sz w:val="24"/>
        </w:rPr>
        <w:t xml:space="preserve">reported that </w:t>
      </w:r>
      <w:r w:rsidR="00D13A43">
        <w:rPr>
          <w:bCs/>
          <w:snapToGrid w:val="0"/>
          <w:sz w:val="24"/>
        </w:rPr>
        <w:t>Washington Twp. will be forming a citizens committee in 2026 to assist with township issues; also reporting there are many vacant houses in the township needing repairs.</w:t>
      </w:r>
      <w:r>
        <w:rPr>
          <w:bCs/>
          <w:snapToGrid w:val="0"/>
          <w:sz w:val="24"/>
        </w:rPr>
        <w:t xml:space="preserve"> </w:t>
      </w:r>
    </w:p>
    <w:p w14:paraId="09CBCA1C" w14:textId="77777777" w:rsidR="00616D23" w:rsidRDefault="00616D23" w:rsidP="00DC5938">
      <w:pPr>
        <w:rPr>
          <w:snapToGrid w:val="0"/>
          <w:sz w:val="24"/>
        </w:rPr>
      </w:pPr>
    </w:p>
    <w:p w14:paraId="3C834B0F" w14:textId="0687134D" w:rsidR="003626EF" w:rsidRPr="004C39BC" w:rsidRDefault="001836C2" w:rsidP="001836C2">
      <w:pPr>
        <w:rPr>
          <w:bCs/>
          <w:snapToGrid w:val="0"/>
          <w:sz w:val="24"/>
        </w:rPr>
      </w:pPr>
      <w:r w:rsidRPr="00F31024">
        <w:rPr>
          <w:b/>
          <w:snapToGrid w:val="0"/>
          <w:sz w:val="24"/>
          <w:u w:val="single"/>
        </w:rPr>
        <w:t xml:space="preserve">ADMINISTRATOR REPORT: </w:t>
      </w:r>
      <w:r w:rsidR="004C39BC">
        <w:rPr>
          <w:bCs/>
          <w:snapToGrid w:val="0"/>
          <w:sz w:val="24"/>
        </w:rPr>
        <w:t>Greg Roberts reports</w:t>
      </w:r>
    </w:p>
    <w:p w14:paraId="10B9EDF0" w14:textId="1B3DFD3E" w:rsidR="000D1E02" w:rsidRDefault="004C39BC" w:rsidP="001836C2">
      <w:pPr>
        <w:rPr>
          <w:bCs/>
          <w:snapToGrid w:val="0"/>
          <w:sz w:val="24"/>
        </w:rPr>
      </w:pPr>
      <w:r>
        <w:rPr>
          <w:bCs/>
          <w:snapToGrid w:val="0"/>
          <w:sz w:val="24"/>
        </w:rPr>
        <w:t xml:space="preserve"> </w:t>
      </w:r>
      <w:r w:rsidR="000D1E02">
        <w:rPr>
          <w:bCs/>
          <w:snapToGrid w:val="0"/>
          <w:sz w:val="24"/>
        </w:rPr>
        <w:t xml:space="preserve"> </w:t>
      </w:r>
    </w:p>
    <w:p w14:paraId="301EC822" w14:textId="1045295F" w:rsidR="00346C77" w:rsidRPr="00346C77" w:rsidRDefault="00346C77" w:rsidP="00B34D98">
      <w:pPr>
        <w:pStyle w:val="ListParagraph"/>
        <w:numPr>
          <w:ilvl w:val="0"/>
          <w:numId w:val="2"/>
        </w:numPr>
        <w:rPr>
          <w:sz w:val="24"/>
          <w:szCs w:val="24"/>
        </w:rPr>
      </w:pPr>
      <w:r>
        <w:rPr>
          <w:b/>
          <w:bCs/>
          <w:sz w:val="24"/>
          <w:szCs w:val="24"/>
        </w:rPr>
        <w:t xml:space="preserve">History: </w:t>
      </w:r>
      <w:r w:rsidR="002D35F3">
        <w:rPr>
          <w:sz w:val="24"/>
          <w:szCs w:val="24"/>
        </w:rPr>
        <w:t xml:space="preserve">According </w:t>
      </w:r>
      <w:r w:rsidR="00062483">
        <w:rPr>
          <w:sz w:val="24"/>
          <w:szCs w:val="24"/>
        </w:rPr>
        <w:t>to the FBI website, in May of 1937 the infamous Brady Gang robbed a bank in Indiana, murdered an Indiana State Trooper and “then went to Moscow, Ohio, and stole a .30 caliber machine gun from an American Legion Monument where it had been placed as a part of the memorial.  They repaired th</w:t>
      </w:r>
      <w:r w:rsidR="0073257E">
        <w:rPr>
          <w:sz w:val="24"/>
          <w:szCs w:val="24"/>
        </w:rPr>
        <w:t>e</w:t>
      </w:r>
      <w:r w:rsidR="00062483">
        <w:rPr>
          <w:sz w:val="24"/>
          <w:szCs w:val="24"/>
        </w:rPr>
        <w:t xml:space="preserve"> gun and finding that it worked satisfactorily, were determined to get another one. About a week later, they proceeded to Felicity, Ohio, where they stole another .30 caliber machine gun from an American Legion Monument in that municipality”</w:t>
      </w:r>
      <w:r>
        <w:rPr>
          <w:sz w:val="24"/>
          <w:szCs w:val="24"/>
        </w:rPr>
        <w:t>.</w:t>
      </w:r>
    </w:p>
    <w:p w14:paraId="5576A6DC" w14:textId="7B7F5B7E" w:rsidR="00B34D98" w:rsidRDefault="00B34D98" w:rsidP="00B34D98">
      <w:pPr>
        <w:pStyle w:val="ListParagraph"/>
        <w:numPr>
          <w:ilvl w:val="0"/>
          <w:numId w:val="2"/>
        </w:numPr>
        <w:rPr>
          <w:sz w:val="24"/>
          <w:szCs w:val="24"/>
        </w:rPr>
      </w:pPr>
      <w:r w:rsidRPr="009917DB">
        <w:rPr>
          <w:b/>
          <w:sz w:val="24"/>
          <w:szCs w:val="24"/>
        </w:rPr>
        <w:t xml:space="preserve">Maintenance: </w:t>
      </w:r>
      <w:r w:rsidR="006D0ED2">
        <w:rPr>
          <w:bCs/>
          <w:sz w:val="24"/>
          <w:szCs w:val="24"/>
        </w:rPr>
        <w:t xml:space="preserve">The </w:t>
      </w:r>
      <w:r w:rsidR="00062483">
        <w:rPr>
          <w:bCs/>
          <w:sz w:val="24"/>
          <w:szCs w:val="24"/>
        </w:rPr>
        <w:t>paving project has been completed; met with Justin Amlung of Civil Solutions on the 19</w:t>
      </w:r>
      <w:r w:rsidR="00062483" w:rsidRPr="00062483">
        <w:rPr>
          <w:bCs/>
          <w:sz w:val="24"/>
          <w:szCs w:val="24"/>
          <w:vertAlign w:val="superscript"/>
        </w:rPr>
        <w:t>th</w:t>
      </w:r>
      <w:r w:rsidR="00062483">
        <w:rPr>
          <w:bCs/>
          <w:sz w:val="24"/>
          <w:szCs w:val="24"/>
        </w:rPr>
        <w:t xml:space="preserve"> to discuss improvements (retaining wall and river access) at Riverside Park and the application for State Capital Bill proposal application due 12/31/2025.</w:t>
      </w:r>
    </w:p>
    <w:p w14:paraId="43EC39FC" w14:textId="27503CFC" w:rsidR="00B34D98" w:rsidRPr="009917DB" w:rsidRDefault="00B34D98" w:rsidP="00B34D98">
      <w:pPr>
        <w:pStyle w:val="ListParagraph"/>
        <w:numPr>
          <w:ilvl w:val="0"/>
          <w:numId w:val="2"/>
        </w:numPr>
        <w:rPr>
          <w:sz w:val="24"/>
          <w:szCs w:val="24"/>
        </w:rPr>
      </w:pPr>
      <w:r w:rsidRPr="009917DB">
        <w:rPr>
          <w:b/>
          <w:sz w:val="24"/>
          <w:szCs w:val="24"/>
        </w:rPr>
        <w:t>Administrative:</w:t>
      </w:r>
      <w:r w:rsidRPr="009917DB">
        <w:rPr>
          <w:sz w:val="24"/>
          <w:szCs w:val="24"/>
        </w:rPr>
        <w:t xml:space="preserve"> </w:t>
      </w:r>
      <w:r w:rsidR="00062483">
        <w:rPr>
          <w:sz w:val="24"/>
          <w:szCs w:val="24"/>
        </w:rPr>
        <w:t>There have been a few issues related to delinquent utility bills and communications between the village, property owners, tenants, etc. Deb Roark and I will develop a system with supporting documentation to reinforce that property owners of public record are ultimately responsible for utility bills and to establish a record of agreements between the property owner and any third party that has agreed to be responsible for utilities</w:t>
      </w:r>
      <w:r w:rsidR="006D0ED2">
        <w:rPr>
          <w:sz w:val="24"/>
          <w:szCs w:val="24"/>
        </w:rPr>
        <w:t>.</w:t>
      </w:r>
    </w:p>
    <w:p w14:paraId="496CAEEE" w14:textId="183AD940" w:rsidR="00590BC6" w:rsidRDefault="00B34D98" w:rsidP="00C86D2C">
      <w:pPr>
        <w:pStyle w:val="ListParagraph"/>
        <w:numPr>
          <w:ilvl w:val="0"/>
          <w:numId w:val="2"/>
        </w:numPr>
        <w:rPr>
          <w:sz w:val="24"/>
          <w:szCs w:val="24"/>
        </w:rPr>
      </w:pPr>
      <w:r w:rsidRPr="006D0ED2">
        <w:rPr>
          <w:b/>
          <w:sz w:val="24"/>
          <w:szCs w:val="24"/>
        </w:rPr>
        <w:t>Zoning:</w:t>
      </w:r>
      <w:r w:rsidRPr="006D0ED2">
        <w:rPr>
          <w:sz w:val="24"/>
          <w:szCs w:val="24"/>
        </w:rPr>
        <w:t xml:space="preserve"> </w:t>
      </w:r>
      <w:r w:rsidR="00346C77">
        <w:rPr>
          <w:sz w:val="24"/>
          <w:szCs w:val="24"/>
        </w:rPr>
        <w:t>No</w:t>
      </w:r>
      <w:r w:rsidR="00062483">
        <w:rPr>
          <w:sz w:val="24"/>
          <w:szCs w:val="24"/>
        </w:rPr>
        <w:t xml:space="preserve"> zoning permits issued in November; the abandoned vehicle in front of 304 Third Street has been removed and the electric cord on the ground running from 304 across the street to 301 Third Street has been taken off the street. </w:t>
      </w:r>
      <w:r w:rsidR="00937B16">
        <w:rPr>
          <w:sz w:val="24"/>
          <w:szCs w:val="24"/>
        </w:rPr>
        <w:t xml:space="preserve">There </w:t>
      </w:r>
      <w:proofErr w:type="gramStart"/>
      <w:r w:rsidR="00937B16">
        <w:rPr>
          <w:sz w:val="24"/>
          <w:szCs w:val="24"/>
        </w:rPr>
        <w:t>remain</w:t>
      </w:r>
      <w:r w:rsidR="006456BD">
        <w:rPr>
          <w:sz w:val="24"/>
          <w:szCs w:val="24"/>
        </w:rPr>
        <w:t>s</w:t>
      </w:r>
      <w:proofErr w:type="gramEnd"/>
      <w:r w:rsidR="00937B16">
        <w:rPr>
          <w:sz w:val="24"/>
          <w:szCs w:val="24"/>
        </w:rPr>
        <w:t xml:space="preserve"> some junk items that were moved from the yard to the right of way. I spoke with the property owner this morning and she is working with her property contractor to address the situation. </w:t>
      </w:r>
      <w:r w:rsidR="006D0ED2" w:rsidRPr="006D0ED2">
        <w:rPr>
          <w:sz w:val="24"/>
          <w:szCs w:val="24"/>
        </w:rPr>
        <w:t xml:space="preserve"> </w:t>
      </w:r>
    </w:p>
    <w:p w14:paraId="501BDAA0" w14:textId="0A4FA3EC" w:rsidR="006D0ED2" w:rsidRDefault="006D0ED2" w:rsidP="006D0ED2">
      <w:pPr>
        <w:rPr>
          <w:sz w:val="24"/>
          <w:szCs w:val="24"/>
        </w:rPr>
      </w:pPr>
    </w:p>
    <w:p w14:paraId="305C5E7B" w14:textId="01A4AE33" w:rsidR="006D0ED2" w:rsidRPr="006D0ED2" w:rsidRDefault="006D0ED2" w:rsidP="006D0ED2">
      <w:pPr>
        <w:rPr>
          <w:sz w:val="24"/>
          <w:szCs w:val="24"/>
        </w:rPr>
      </w:pPr>
      <w:r>
        <w:rPr>
          <w:sz w:val="24"/>
          <w:szCs w:val="24"/>
        </w:rPr>
        <w:t xml:space="preserve"> </w:t>
      </w:r>
      <w:r w:rsidR="00F67562">
        <w:rPr>
          <w:sz w:val="24"/>
          <w:szCs w:val="24"/>
        </w:rPr>
        <w:t xml:space="preserve">There was discussion on what is actually the village’s role or responsibility for notification of overdue utilities. Emily Supinger will perform some research. There was also discussion on the process for removing junk vehicles when they are left in the village right of way. </w:t>
      </w:r>
    </w:p>
    <w:p w14:paraId="0654638F" w14:textId="6E7C1DBE" w:rsidR="000D1E02" w:rsidRDefault="000D1E02" w:rsidP="001836C2">
      <w:pPr>
        <w:rPr>
          <w:bCs/>
          <w:snapToGrid w:val="0"/>
          <w:sz w:val="24"/>
        </w:rPr>
      </w:pPr>
    </w:p>
    <w:p w14:paraId="79D14046" w14:textId="77777777" w:rsidR="007218C1" w:rsidRDefault="007218C1" w:rsidP="007218C1">
      <w:pPr>
        <w:rPr>
          <w:sz w:val="24"/>
          <w:szCs w:val="24"/>
        </w:rPr>
      </w:pPr>
      <w:r w:rsidRPr="005B0168">
        <w:rPr>
          <w:b/>
          <w:sz w:val="24"/>
          <w:szCs w:val="24"/>
          <w:u w:val="single"/>
        </w:rPr>
        <w:t xml:space="preserve">FISCAL OFFICER’S REPORT: </w:t>
      </w:r>
      <w:r w:rsidRPr="005B0168">
        <w:rPr>
          <w:sz w:val="24"/>
          <w:szCs w:val="24"/>
        </w:rPr>
        <w:t xml:space="preserve"> Bill Gilpin reports:</w:t>
      </w:r>
    </w:p>
    <w:p w14:paraId="669383A3" w14:textId="34204CDE" w:rsidR="003F0CF4" w:rsidRDefault="007218C1" w:rsidP="003936AE">
      <w:pPr>
        <w:rPr>
          <w:sz w:val="24"/>
          <w:szCs w:val="24"/>
        </w:rPr>
      </w:pPr>
      <w:r>
        <w:rPr>
          <w:sz w:val="24"/>
          <w:szCs w:val="24"/>
        </w:rPr>
        <w:t xml:space="preserve"> </w:t>
      </w:r>
      <w:r w:rsidR="00B80B9C">
        <w:rPr>
          <w:sz w:val="24"/>
          <w:szCs w:val="24"/>
        </w:rPr>
        <w:t xml:space="preserve">Reported </w:t>
      </w:r>
      <w:r w:rsidR="00FF73AC">
        <w:rPr>
          <w:sz w:val="24"/>
          <w:szCs w:val="24"/>
        </w:rPr>
        <w:t xml:space="preserve">that </w:t>
      </w:r>
      <w:r w:rsidR="00367252">
        <w:rPr>
          <w:sz w:val="24"/>
          <w:szCs w:val="24"/>
        </w:rPr>
        <w:t>Ordinance 2025-2</w:t>
      </w:r>
      <w:r w:rsidR="00474663">
        <w:rPr>
          <w:sz w:val="24"/>
          <w:szCs w:val="24"/>
        </w:rPr>
        <w:t xml:space="preserve">5 is for the 2026 temporary appropriations with the needed changes noted. </w:t>
      </w:r>
      <w:r w:rsidR="00367252">
        <w:rPr>
          <w:sz w:val="24"/>
          <w:szCs w:val="24"/>
        </w:rPr>
        <w:t xml:space="preserve"> </w:t>
      </w:r>
    </w:p>
    <w:p w14:paraId="33D6D545" w14:textId="77C17930" w:rsidR="003F0CF4" w:rsidRDefault="003F0CF4" w:rsidP="003936AE">
      <w:pPr>
        <w:rPr>
          <w:sz w:val="24"/>
          <w:szCs w:val="24"/>
        </w:rPr>
      </w:pPr>
    </w:p>
    <w:p w14:paraId="77E6BB5B" w14:textId="059FC274" w:rsidR="00DB4D25" w:rsidRDefault="00DB4D25" w:rsidP="003936AE">
      <w:pPr>
        <w:rPr>
          <w:sz w:val="24"/>
          <w:szCs w:val="24"/>
        </w:rPr>
      </w:pPr>
      <w:r>
        <w:rPr>
          <w:b/>
          <w:bCs/>
          <w:sz w:val="24"/>
          <w:szCs w:val="24"/>
          <w:u w:val="single"/>
        </w:rPr>
        <w:t xml:space="preserve">SOLICITOR’S REPORT: </w:t>
      </w:r>
      <w:r>
        <w:rPr>
          <w:sz w:val="24"/>
          <w:szCs w:val="24"/>
        </w:rPr>
        <w:t>Emily Supinger reports:</w:t>
      </w:r>
    </w:p>
    <w:p w14:paraId="07B4B1FD" w14:textId="77777777" w:rsidR="00474663" w:rsidRDefault="00DB4D25" w:rsidP="00474663">
      <w:pPr>
        <w:rPr>
          <w:sz w:val="24"/>
          <w:szCs w:val="24"/>
        </w:rPr>
      </w:pPr>
      <w:r>
        <w:rPr>
          <w:sz w:val="24"/>
          <w:szCs w:val="24"/>
        </w:rPr>
        <w:t xml:space="preserve"> </w:t>
      </w:r>
      <w:r w:rsidR="006D0ED2">
        <w:rPr>
          <w:sz w:val="24"/>
          <w:szCs w:val="24"/>
        </w:rPr>
        <w:t>Nothing to report</w:t>
      </w:r>
    </w:p>
    <w:p w14:paraId="45B7FE1B" w14:textId="11B27EBC" w:rsidR="003F0CF4" w:rsidRPr="003D79A4" w:rsidRDefault="003F0CF4" w:rsidP="00474663">
      <w:pPr>
        <w:jc w:val="center"/>
        <w:rPr>
          <w:snapToGrid w:val="0"/>
          <w:sz w:val="24"/>
        </w:rPr>
      </w:pPr>
      <w:r w:rsidRPr="003D79A4">
        <w:rPr>
          <w:snapToGrid w:val="0"/>
          <w:sz w:val="24"/>
        </w:rPr>
        <w:lastRenderedPageBreak/>
        <w:t>VILLAGE OF MOSCOW REGULAR SESSION OF COUNCIL</w:t>
      </w:r>
    </w:p>
    <w:p w14:paraId="3E9C1ADD" w14:textId="77777777" w:rsidR="003F0CF4" w:rsidRPr="003D79A4" w:rsidRDefault="003F0CF4" w:rsidP="00474663">
      <w:pPr>
        <w:pStyle w:val="ListParagraph"/>
        <w:tabs>
          <w:tab w:val="left" w:pos="8910"/>
        </w:tabs>
        <w:jc w:val="center"/>
        <w:rPr>
          <w:snapToGrid w:val="0"/>
          <w:sz w:val="24"/>
        </w:rPr>
      </w:pPr>
    </w:p>
    <w:p w14:paraId="05BF6DF3" w14:textId="77777777" w:rsidR="003F0CF4" w:rsidRPr="003D79A4" w:rsidRDefault="003F0CF4" w:rsidP="00474663">
      <w:pPr>
        <w:pStyle w:val="ListParagraph"/>
        <w:tabs>
          <w:tab w:val="left" w:pos="8910"/>
        </w:tabs>
        <w:jc w:val="center"/>
        <w:rPr>
          <w:snapToGrid w:val="0"/>
          <w:sz w:val="24"/>
        </w:rPr>
      </w:pPr>
    </w:p>
    <w:p w14:paraId="1BE9B8B4" w14:textId="1E474DFC" w:rsidR="003F0CF4" w:rsidRDefault="00D753F9" w:rsidP="00474663">
      <w:pPr>
        <w:jc w:val="center"/>
        <w:rPr>
          <w:sz w:val="24"/>
          <w:szCs w:val="24"/>
        </w:rPr>
      </w:pPr>
      <w:r>
        <w:rPr>
          <w:snapToGrid w:val="0"/>
          <w:sz w:val="24"/>
        </w:rPr>
        <w:t>Dec</w:t>
      </w:r>
      <w:r w:rsidR="00865387">
        <w:rPr>
          <w:snapToGrid w:val="0"/>
          <w:sz w:val="24"/>
        </w:rPr>
        <w:t>em</w:t>
      </w:r>
      <w:r w:rsidR="001D323E">
        <w:rPr>
          <w:snapToGrid w:val="0"/>
          <w:sz w:val="24"/>
        </w:rPr>
        <w:t xml:space="preserve">ber </w:t>
      </w:r>
      <w:r>
        <w:rPr>
          <w:snapToGrid w:val="0"/>
          <w:sz w:val="24"/>
        </w:rPr>
        <w:t>1</w:t>
      </w:r>
      <w:r w:rsidR="003F0CF4">
        <w:rPr>
          <w:snapToGrid w:val="0"/>
          <w:sz w:val="24"/>
        </w:rPr>
        <w:t>,</w:t>
      </w:r>
      <w:r w:rsidR="003F0CF4" w:rsidRPr="003D79A4">
        <w:rPr>
          <w:snapToGrid w:val="0"/>
          <w:sz w:val="24"/>
        </w:rPr>
        <w:t xml:space="preserve"> 20</w:t>
      </w:r>
      <w:r w:rsidR="003F0CF4">
        <w:rPr>
          <w:snapToGrid w:val="0"/>
          <w:sz w:val="24"/>
        </w:rPr>
        <w:t>25</w:t>
      </w:r>
    </w:p>
    <w:p w14:paraId="6DB14BDB" w14:textId="705F986C" w:rsidR="003F0CF4" w:rsidRDefault="003F0CF4" w:rsidP="00474663">
      <w:pPr>
        <w:jc w:val="center"/>
        <w:rPr>
          <w:sz w:val="24"/>
          <w:szCs w:val="24"/>
        </w:rPr>
      </w:pPr>
    </w:p>
    <w:p w14:paraId="31E5D005" w14:textId="3A1CF986" w:rsidR="009D6D3A" w:rsidRDefault="009D6D3A" w:rsidP="009D6D3A">
      <w:pPr>
        <w:rPr>
          <w:snapToGrid w:val="0"/>
          <w:sz w:val="24"/>
        </w:rPr>
      </w:pPr>
    </w:p>
    <w:p w14:paraId="0990E7E0" w14:textId="77777777" w:rsidR="004467DD" w:rsidRDefault="004467DD" w:rsidP="004467DD">
      <w:pPr>
        <w:rPr>
          <w:sz w:val="24"/>
          <w:szCs w:val="24"/>
        </w:rPr>
      </w:pPr>
      <w:r>
        <w:rPr>
          <w:b/>
          <w:sz w:val="24"/>
          <w:szCs w:val="24"/>
          <w:u w:val="single"/>
        </w:rPr>
        <w:t xml:space="preserve">MAYOR’S REPORT: </w:t>
      </w:r>
      <w:r>
        <w:rPr>
          <w:sz w:val="24"/>
          <w:szCs w:val="24"/>
        </w:rPr>
        <w:t>Mayor Suter reports:</w:t>
      </w:r>
    </w:p>
    <w:p w14:paraId="29AE3A50" w14:textId="4F1A9A1B" w:rsidR="00865387" w:rsidRDefault="004467DD" w:rsidP="00EA629C">
      <w:pPr>
        <w:rPr>
          <w:b/>
          <w:snapToGrid w:val="0"/>
          <w:sz w:val="24"/>
          <w:u w:val="single"/>
        </w:rPr>
      </w:pPr>
      <w:r>
        <w:rPr>
          <w:sz w:val="24"/>
          <w:szCs w:val="24"/>
        </w:rPr>
        <w:t xml:space="preserve"> </w:t>
      </w:r>
      <w:r w:rsidR="00474663">
        <w:rPr>
          <w:sz w:val="24"/>
          <w:szCs w:val="24"/>
        </w:rPr>
        <w:t>Mayor Suter asked if the Christmas Eve event is being held this year; consensus was yes; will need a committee to meet and plan the event to be held on December 24 from 6pm to 7pm; reported ongoing trespassing issues on the Zimmer property, call the sheriff’s office if you see anything.</w:t>
      </w:r>
      <w:r w:rsidR="00865387">
        <w:rPr>
          <w:sz w:val="24"/>
          <w:szCs w:val="24"/>
        </w:rPr>
        <w:t xml:space="preserve"> </w:t>
      </w:r>
    </w:p>
    <w:p w14:paraId="6DD91C7C" w14:textId="77777777" w:rsidR="004467DD" w:rsidRDefault="004467DD" w:rsidP="00EA629C">
      <w:pPr>
        <w:rPr>
          <w:b/>
          <w:snapToGrid w:val="0"/>
          <w:sz w:val="24"/>
          <w:u w:val="single"/>
        </w:rPr>
      </w:pPr>
    </w:p>
    <w:p w14:paraId="059EBB9E" w14:textId="53B661A5" w:rsidR="00EA629C" w:rsidRDefault="00EA629C" w:rsidP="00EA629C">
      <w:pPr>
        <w:rPr>
          <w:snapToGrid w:val="0"/>
          <w:sz w:val="24"/>
        </w:rPr>
      </w:pPr>
      <w:r w:rsidRPr="00BF72F8">
        <w:rPr>
          <w:b/>
          <w:snapToGrid w:val="0"/>
          <w:sz w:val="24"/>
          <w:u w:val="single"/>
        </w:rPr>
        <w:t>READING OF ORDINANCES AND RESOLUTIONS:</w:t>
      </w:r>
      <w:r w:rsidRPr="00410708">
        <w:rPr>
          <w:snapToGrid w:val="0"/>
          <w:sz w:val="24"/>
        </w:rPr>
        <w:t xml:space="preserve">  </w:t>
      </w:r>
    </w:p>
    <w:p w14:paraId="16CCD401" w14:textId="4AEDF4C4" w:rsidR="0019040A" w:rsidRDefault="0019040A" w:rsidP="00EA629C">
      <w:pPr>
        <w:rPr>
          <w:snapToGrid w:val="0"/>
          <w:sz w:val="24"/>
        </w:rPr>
      </w:pPr>
    </w:p>
    <w:p w14:paraId="3CDC4E59" w14:textId="7C09E1C4" w:rsidR="00DE28E0" w:rsidRDefault="00DE28E0" w:rsidP="00DE28E0">
      <w:pPr>
        <w:rPr>
          <w:snapToGrid w:val="0"/>
          <w:sz w:val="24"/>
        </w:rPr>
      </w:pPr>
      <w:r>
        <w:rPr>
          <w:snapToGrid w:val="0"/>
          <w:sz w:val="24"/>
        </w:rPr>
        <w:t>ORDINANCE  2025-24 – AN ORDINANCE AUTHORIZING THE RETENTION OF EMILY T. SUPINGER AS VILLAGE SOLICITOR AND THE LAW FIRM OF STRAUSS TROY TO PROVIDE LEGAL SERVICES TO THE VILLAGE OF MOSCOW, OHIO AND DECLARING AN EMERGENCY</w:t>
      </w:r>
    </w:p>
    <w:p w14:paraId="6AB6747C" w14:textId="77777777" w:rsidR="00DE28E0" w:rsidRDefault="00DE28E0" w:rsidP="00DE28E0">
      <w:pPr>
        <w:rPr>
          <w:snapToGrid w:val="0"/>
          <w:sz w:val="24"/>
        </w:rPr>
      </w:pPr>
    </w:p>
    <w:p w14:paraId="749FB62D" w14:textId="38556FCA" w:rsidR="00DE28E0" w:rsidRDefault="00DE28E0" w:rsidP="00DE28E0">
      <w:pPr>
        <w:rPr>
          <w:snapToGrid w:val="0"/>
          <w:sz w:val="24"/>
        </w:rPr>
      </w:pPr>
      <w:r w:rsidRPr="00C25138">
        <w:rPr>
          <w:snapToGrid w:val="0"/>
          <w:sz w:val="24"/>
        </w:rPr>
        <w:t xml:space="preserve">*Motion to </w:t>
      </w:r>
      <w:r>
        <w:rPr>
          <w:snapToGrid w:val="0"/>
          <w:sz w:val="24"/>
        </w:rPr>
        <w:t xml:space="preserve">waive the readings of Ordinance 2025-24 </w:t>
      </w:r>
      <w:r w:rsidRPr="00C25138">
        <w:rPr>
          <w:snapToGrid w:val="0"/>
          <w:sz w:val="24"/>
        </w:rPr>
        <w:t xml:space="preserve">by </w:t>
      </w:r>
      <w:r>
        <w:rPr>
          <w:snapToGrid w:val="0"/>
          <w:sz w:val="24"/>
        </w:rPr>
        <w:t>Gorth</w:t>
      </w:r>
      <w:r w:rsidRPr="00C25138">
        <w:rPr>
          <w:snapToGrid w:val="0"/>
          <w:sz w:val="24"/>
        </w:rPr>
        <w:t xml:space="preserve">, seconded by </w:t>
      </w:r>
      <w:r>
        <w:rPr>
          <w:snapToGrid w:val="0"/>
          <w:sz w:val="24"/>
        </w:rPr>
        <w:t>English</w:t>
      </w:r>
    </w:p>
    <w:p w14:paraId="2E1CC33A" w14:textId="77777777" w:rsidR="00DE28E0" w:rsidRPr="00C25138" w:rsidRDefault="00DE28E0" w:rsidP="00DE28E0">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07A4AAF" w14:textId="77777777" w:rsidR="00DE28E0" w:rsidRDefault="00DE28E0" w:rsidP="00DE28E0">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0E8FE169" w14:textId="77777777" w:rsidR="00DE28E0" w:rsidRDefault="00DE28E0" w:rsidP="00DE28E0">
      <w:pPr>
        <w:rPr>
          <w:snapToGrid w:val="0"/>
          <w:sz w:val="24"/>
        </w:rPr>
      </w:pPr>
    </w:p>
    <w:p w14:paraId="40C737B6" w14:textId="12591641" w:rsidR="00DE28E0" w:rsidRDefault="00DE28E0" w:rsidP="00DE28E0">
      <w:pPr>
        <w:rPr>
          <w:snapToGrid w:val="0"/>
          <w:sz w:val="24"/>
        </w:rPr>
      </w:pPr>
      <w:r w:rsidRPr="00C25138">
        <w:rPr>
          <w:snapToGrid w:val="0"/>
          <w:sz w:val="24"/>
        </w:rPr>
        <w:t xml:space="preserve">*Motion to </w:t>
      </w:r>
      <w:r>
        <w:rPr>
          <w:snapToGrid w:val="0"/>
          <w:sz w:val="24"/>
        </w:rPr>
        <w:t xml:space="preserve">adopt Ordinance 2025-24 </w:t>
      </w:r>
      <w:r w:rsidRPr="00C25138">
        <w:rPr>
          <w:snapToGrid w:val="0"/>
          <w:sz w:val="24"/>
        </w:rPr>
        <w:t xml:space="preserve">by </w:t>
      </w:r>
      <w:r>
        <w:rPr>
          <w:snapToGrid w:val="0"/>
          <w:sz w:val="24"/>
        </w:rPr>
        <w:t>Hawkins</w:t>
      </w:r>
      <w:r w:rsidRPr="00C25138">
        <w:rPr>
          <w:snapToGrid w:val="0"/>
          <w:sz w:val="24"/>
        </w:rPr>
        <w:t xml:space="preserve">, seconded by </w:t>
      </w:r>
      <w:r>
        <w:rPr>
          <w:snapToGrid w:val="0"/>
          <w:sz w:val="24"/>
        </w:rPr>
        <w:t>Nichols</w:t>
      </w:r>
    </w:p>
    <w:p w14:paraId="35B10E4B" w14:textId="77777777" w:rsidR="00DE28E0" w:rsidRPr="00C25138" w:rsidRDefault="00DE28E0" w:rsidP="00DE28E0">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647E3088" w14:textId="53861B6C" w:rsidR="00DE28E0" w:rsidRDefault="00DE28E0" w:rsidP="00DE28E0">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5AD6E1E3" w14:textId="00A4B1A3" w:rsidR="00DE28E0" w:rsidRDefault="00DE28E0" w:rsidP="00DE28E0">
      <w:pPr>
        <w:rPr>
          <w:snapToGrid w:val="0"/>
          <w:sz w:val="24"/>
        </w:rPr>
      </w:pPr>
    </w:p>
    <w:p w14:paraId="20E45689" w14:textId="0531BE2B" w:rsidR="00DE28E0" w:rsidRDefault="00DE28E0" w:rsidP="00DE28E0">
      <w:pPr>
        <w:rPr>
          <w:snapToGrid w:val="0"/>
          <w:sz w:val="24"/>
        </w:rPr>
      </w:pPr>
      <w:r w:rsidRPr="00C25138">
        <w:rPr>
          <w:snapToGrid w:val="0"/>
          <w:sz w:val="24"/>
        </w:rPr>
        <w:t xml:space="preserve">*Motion to </w:t>
      </w:r>
      <w:r>
        <w:rPr>
          <w:snapToGrid w:val="0"/>
          <w:sz w:val="24"/>
        </w:rPr>
        <w:t xml:space="preserve">adopt Ordinance 2025-24 as an emergency </w:t>
      </w:r>
      <w:r w:rsidRPr="00C25138">
        <w:rPr>
          <w:snapToGrid w:val="0"/>
          <w:sz w:val="24"/>
        </w:rPr>
        <w:t xml:space="preserve">by </w:t>
      </w:r>
      <w:r>
        <w:rPr>
          <w:snapToGrid w:val="0"/>
          <w:sz w:val="24"/>
        </w:rPr>
        <w:t>English</w:t>
      </w:r>
      <w:r w:rsidRPr="00C25138">
        <w:rPr>
          <w:snapToGrid w:val="0"/>
          <w:sz w:val="24"/>
        </w:rPr>
        <w:t xml:space="preserve">, seconded by </w:t>
      </w:r>
      <w:r w:rsidR="002B1B14">
        <w:rPr>
          <w:snapToGrid w:val="0"/>
          <w:sz w:val="24"/>
        </w:rPr>
        <w:t>Gorth</w:t>
      </w:r>
    </w:p>
    <w:p w14:paraId="72D89C02" w14:textId="77777777" w:rsidR="00DE28E0" w:rsidRPr="00C25138" w:rsidRDefault="00DE28E0" w:rsidP="00DE28E0">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493F6A78" w14:textId="7AE5FB8C" w:rsidR="00DE28E0" w:rsidRDefault="00DE28E0" w:rsidP="00DE28E0">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55ED2224" w14:textId="77777777" w:rsidR="00DE28E0" w:rsidRDefault="00DE28E0" w:rsidP="00367269">
      <w:pPr>
        <w:rPr>
          <w:snapToGrid w:val="0"/>
          <w:sz w:val="24"/>
        </w:rPr>
      </w:pPr>
    </w:p>
    <w:p w14:paraId="0C08872F" w14:textId="56D03BC7" w:rsidR="00367269" w:rsidRDefault="00367269" w:rsidP="00367269">
      <w:pPr>
        <w:rPr>
          <w:snapToGrid w:val="0"/>
          <w:sz w:val="24"/>
        </w:rPr>
      </w:pPr>
      <w:r>
        <w:rPr>
          <w:snapToGrid w:val="0"/>
          <w:sz w:val="24"/>
        </w:rPr>
        <w:t>ORDINANCE  2025-2</w:t>
      </w:r>
      <w:r w:rsidR="000B6A63">
        <w:rPr>
          <w:snapToGrid w:val="0"/>
          <w:sz w:val="24"/>
        </w:rPr>
        <w:t>5</w:t>
      </w:r>
      <w:r>
        <w:rPr>
          <w:snapToGrid w:val="0"/>
          <w:sz w:val="24"/>
        </w:rPr>
        <w:t xml:space="preserve"> – AN ORDINANCE TO MAKE APPROPRIATIONS FOR CURRENT EXPENSES AND OTHER EXPENDITURES OF THE VILLAGE OF MOSCOW, CLERMONT COUNTY, OHIO, DURING THE FISCAL YEAR ENDING DECEMBER 31, 202</w:t>
      </w:r>
      <w:r w:rsidR="000B6A63">
        <w:rPr>
          <w:snapToGrid w:val="0"/>
          <w:sz w:val="24"/>
        </w:rPr>
        <w:t>6</w:t>
      </w:r>
    </w:p>
    <w:p w14:paraId="3E36DE28" w14:textId="77777777" w:rsidR="00367269" w:rsidRDefault="00367269" w:rsidP="00367269">
      <w:pPr>
        <w:rPr>
          <w:snapToGrid w:val="0"/>
          <w:sz w:val="24"/>
        </w:rPr>
      </w:pPr>
    </w:p>
    <w:p w14:paraId="59F57454" w14:textId="7A9E744E" w:rsidR="00367269" w:rsidRDefault="00367269" w:rsidP="00367269">
      <w:pPr>
        <w:rPr>
          <w:snapToGrid w:val="0"/>
          <w:sz w:val="24"/>
        </w:rPr>
      </w:pPr>
      <w:r w:rsidRPr="00C25138">
        <w:rPr>
          <w:snapToGrid w:val="0"/>
          <w:sz w:val="24"/>
        </w:rPr>
        <w:t xml:space="preserve">*Motion to </w:t>
      </w:r>
      <w:r>
        <w:rPr>
          <w:snapToGrid w:val="0"/>
          <w:sz w:val="24"/>
        </w:rPr>
        <w:t>waive the readings of Ordinance 2025-2</w:t>
      </w:r>
      <w:r w:rsidR="000B6A63">
        <w:rPr>
          <w:snapToGrid w:val="0"/>
          <w:sz w:val="24"/>
        </w:rPr>
        <w:t>5</w:t>
      </w:r>
      <w:r>
        <w:rPr>
          <w:snapToGrid w:val="0"/>
          <w:sz w:val="24"/>
        </w:rPr>
        <w:t xml:space="preserve"> </w:t>
      </w:r>
      <w:r w:rsidRPr="00C25138">
        <w:rPr>
          <w:snapToGrid w:val="0"/>
          <w:sz w:val="24"/>
        </w:rPr>
        <w:t xml:space="preserve">by </w:t>
      </w:r>
      <w:r w:rsidR="00DE28E0">
        <w:rPr>
          <w:snapToGrid w:val="0"/>
          <w:sz w:val="24"/>
        </w:rPr>
        <w:t>Nichols</w:t>
      </w:r>
      <w:r w:rsidRPr="00C25138">
        <w:rPr>
          <w:snapToGrid w:val="0"/>
          <w:sz w:val="24"/>
        </w:rPr>
        <w:t xml:space="preserve">, seconded by </w:t>
      </w:r>
      <w:r w:rsidR="00DE28E0">
        <w:rPr>
          <w:snapToGrid w:val="0"/>
          <w:sz w:val="24"/>
        </w:rPr>
        <w:t>English</w:t>
      </w:r>
    </w:p>
    <w:p w14:paraId="387CA584" w14:textId="77777777" w:rsidR="00367269" w:rsidRPr="00C25138" w:rsidRDefault="00367269" w:rsidP="00367269">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0E67B1E" w14:textId="6C3B74C9" w:rsidR="00367269" w:rsidRDefault="00367269" w:rsidP="00367269">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50DF049" w14:textId="77777777" w:rsidR="00367269" w:rsidRDefault="00367269" w:rsidP="00367269">
      <w:pPr>
        <w:rPr>
          <w:snapToGrid w:val="0"/>
          <w:sz w:val="24"/>
        </w:rPr>
      </w:pPr>
    </w:p>
    <w:p w14:paraId="42C7F7D0" w14:textId="6B82E116" w:rsidR="00367269" w:rsidRDefault="00367269" w:rsidP="00367269">
      <w:pPr>
        <w:rPr>
          <w:snapToGrid w:val="0"/>
          <w:sz w:val="24"/>
        </w:rPr>
      </w:pPr>
      <w:r w:rsidRPr="00C25138">
        <w:rPr>
          <w:snapToGrid w:val="0"/>
          <w:sz w:val="24"/>
        </w:rPr>
        <w:t xml:space="preserve">*Motion to </w:t>
      </w:r>
      <w:r>
        <w:rPr>
          <w:snapToGrid w:val="0"/>
          <w:sz w:val="24"/>
        </w:rPr>
        <w:t>adopt Ordinance 2025-2</w:t>
      </w:r>
      <w:r w:rsidR="00DE28E0">
        <w:rPr>
          <w:snapToGrid w:val="0"/>
          <w:sz w:val="24"/>
        </w:rPr>
        <w:t>5</w:t>
      </w:r>
      <w:r>
        <w:rPr>
          <w:snapToGrid w:val="0"/>
          <w:sz w:val="24"/>
        </w:rPr>
        <w:t xml:space="preserve"> </w:t>
      </w:r>
      <w:r w:rsidRPr="00C25138">
        <w:rPr>
          <w:snapToGrid w:val="0"/>
          <w:sz w:val="24"/>
        </w:rPr>
        <w:t xml:space="preserve">by </w:t>
      </w:r>
      <w:r>
        <w:rPr>
          <w:snapToGrid w:val="0"/>
          <w:sz w:val="24"/>
        </w:rPr>
        <w:t>Gorth</w:t>
      </w:r>
      <w:r w:rsidRPr="00C25138">
        <w:rPr>
          <w:snapToGrid w:val="0"/>
          <w:sz w:val="24"/>
        </w:rPr>
        <w:t xml:space="preserve">, seconded by </w:t>
      </w:r>
      <w:r w:rsidR="00C23005">
        <w:rPr>
          <w:snapToGrid w:val="0"/>
          <w:sz w:val="24"/>
        </w:rPr>
        <w:t>Hawkins</w:t>
      </w:r>
    </w:p>
    <w:p w14:paraId="0C7AB17F" w14:textId="77777777" w:rsidR="00367269" w:rsidRPr="00C25138" w:rsidRDefault="00367269" w:rsidP="00367269">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59F7FAD3" w14:textId="04E1F051" w:rsidR="00367269" w:rsidRDefault="00367269" w:rsidP="00367269">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6ACCFA03" w14:textId="54A033D5" w:rsidR="005A4F36" w:rsidRDefault="005A4F36" w:rsidP="00367269">
      <w:pPr>
        <w:rPr>
          <w:snapToGrid w:val="0"/>
          <w:sz w:val="24"/>
        </w:rPr>
      </w:pPr>
    </w:p>
    <w:p w14:paraId="20F15E34" w14:textId="05C874D5" w:rsidR="005A4F36" w:rsidRDefault="005A4F36" w:rsidP="00367269">
      <w:pPr>
        <w:rPr>
          <w:snapToGrid w:val="0"/>
          <w:sz w:val="24"/>
        </w:rPr>
      </w:pPr>
      <w:r>
        <w:rPr>
          <w:snapToGrid w:val="0"/>
          <w:sz w:val="24"/>
        </w:rPr>
        <w:t>There was discussion on pay raises for Joe Hawkins and Bill Gilpin. The consensus was to raise Joe Hawkins to $20 per hour and raise Bill Gilpin’s salary to $24,500 for 2026.</w:t>
      </w:r>
    </w:p>
    <w:p w14:paraId="7636CBFE" w14:textId="2F3CCD74" w:rsidR="005A4F36" w:rsidRDefault="005A4F36" w:rsidP="00367269">
      <w:pPr>
        <w:rPr>
          <w:snapToGrid w:val="0"/>
          <w:sz w:val="24"/>
        </w:rPr>
      </w:pPr>
    </w:p>
    <w:p w14:paraId="1D28927A" w14:textId="2C904135" w:rsidR="005A4F36" w:rsidRDefault="005A4F36" w:rsidP="005A4F36">
      <w:pPr>
        <w:rPr>
          <w:snapToGrid w:val="0"/>
          <w:sz w:val="24"/>
        </w:rPr>
      </w:pPr>
      <w:r w:rsidRPr="00C25138">
        <w:rPr>
          <w:snapToGrid w:val="0"/>
          <w:sz w:val="24"/>
        </w:rPr>
        <w:t xml:space="preserve">*Motion to </w:t>
      </w:r>
      <w:r>
        <w:rPr>
          <w:snapToGrid w:val="0"/>
          <w:sz w:val="24"/>
        </w:rPr>
        <w:t xml:space="preserve">pay Joe Hawkins $20 per hour in 2026 </w:t>
      </w:r>
      <w:r w:rsidRPr="00C25138">
        <w:rPr>
          <w:snapToGrid w:val="0"/>
          <w:sz w:val="24"/>
        </w:rPr>
        <w:t xml:space="preserve">by </w:t>
      </w:r>
      <w:r>
        <w:rPr>
          <w:snapToGrid w:val="0"/>
          <w:sz w:val="24"/>
        </w:rPr>
        <w:t>Gorth</w:t>
      </w:r>
      <w:r w:rsidRPr="00C25138">
        <w:rPr>
          <w:snapToGrid w:val="0"/>
          <w:sz w:val="24"/>
        </w:rPr>
        <w:t xml:space="preserve">, seconded by </w:t>
      </w:r>
      <w:r>
        <w:rPr>
          <w:snapToGrid w:val="0"/>
          <w:sz w:val="24"/>
        </w:rPr>
        <w:t>Nichols</w:t>
      </w:r>
    </w:p>
    <w:p w14:paraId="388826FD" w14:textId="77777777" w:rsidR="005A4F36" w:rsidRPr="00C25138" w:rsidRDefault="005A4F36" w:rsidP="005A4F36">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a</w:t>
      </w:r>
      <w:r>
        <w:rPr>
          <w:snapToGrid w:val="0"/>
          <w:sz w:val="24"/>
        </w:rPr>
        <w:t>bstain</w:t>
      </w:r>
    </w:p>
    <w:p w14:paraId="5A4C9B7D" w14:textId="77777777" w:rsidR="005A4F36" w:rsidRDefault="005A4F36" w:rsidP="005A4F36">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AA2B07C" w14:textId="77777777" w:rsidR="005A4F36" w:rsidRDefault="005A4F36" w:rsidP="00367269">
      <w:pPr>
        <w:rPr>
          <w:snapToGrid w:val="0"/>
          <w:sz w:val="24"/>
        </w:rPr>
      </w:pPr>
    </w:p>
    <w:p w14:paraId="47F5F39C" w14:textId="112254D3" w:rsidR="005A4F36" w:rsidRDefault="005A4F36" w:rsidP="005A4F36">
      <w:pPr>
        <w:rPr>
          <w:snapToGrid w:val="0"/>
          <w:sz w:val="24"/>
        </w:rPr>
      </w:pPr>
      <w:r w:rsidRPr="00C25138">
        <w:rPr>
          <w:snapToGrid w:val="0"/>
          <w:sz w:val="24"/>
        </w:rPr>
        <w:t xml:space="preserve">*Motion to </w:t>
      </w:r>
      <w:r>
        <w:rPr>
          <w:snapToGrid w:val="0"/>
          <w:sz w:val="24"/>
        </w:rPr>
        <w:t xml:space="preserve">raise Bill Gilpin’s salary to $24,500 in 2026 </w:t>
      </w:r>
      <w:r w:rsidRPr="00C25138">
        <w:rPr>
          <w:snapToGrid w:val="0"/>
          <w:sz w:val="24"/>
        </w:rPr>
        <w:t xml:space="preserve">by </w:t>
      </w:r>
      <w:r>
        <w:rPr>
          <w:snapToGrid w:val="0"/>
          <w:sz w:val="24"/>
        </w:rPr>
        <w:t>Nichols</w:t>
      </w:r>
      <w:r w:rsidRPr="00C25138">
        <w:rPr>
          <w:snapToGrid w:val="0"/>
          <w:sz w:val="24"/>
        </w:rPr>
        <w:t xml:space="preserve">, seconded by </w:t>
      </w:r>
      <w:r>
        <w:rPr>
          <w:snapToGrid w:val="0"/>
          <w:sz w:val="24"/>
        </w:rPr>
        <w:t>English</w:t>
      </w:r>
    </w:p>
    <w:p w14:paraId="418F8269" w14:textId="77777777" w:rsidR="005A4F36" w:rsidRPr="00C25138" w:rsidRDefault="005A4F36" w:rsidP="005A4F36">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a</w:t>
      </w:r>
      <w:r>
        <w:rPr>
          <w:snapToGrid w:val="0"/>
          <w:sz w:val="24"/>
        </w:rPr>
        <w:t>bstain</w:t>
      </w:r>
    </w:p>
    <w:p w14:paraId="398ACEB6" w14:textId="77777777" w:rsidR="005A4F36" w:rsidRDefault="005A4F36" w:rsidP="005A4F36">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6D844702" w14:textId="06A50400" w:rsidR="00603B0A" w:rsidRDefault="00603B0A" w:rsidP="00367269">
      <w:pPr>
        <w:rPr>
          <w:snapToGrid w:val="0"/>
          <w:sz w:val="24"/>
        </w:rPr>
      </w:pPr>
    </w:p>
    <w:p w14:paraId="2896ADE1" w14:textId="02A7B5AC" w:rsidR="005A6154" w:rsidRDefault="005A6154" w:rsidP="005A6154">
      <w:pPr>
        <w:rPr>
          <w:snapToGrid w:val="0"/>
          <w:sz w:val="24"/>
        </w:rPr>
      </w:pPr>
      <w:r>
        <w:rPr>
          <w:snapToGrid w:val="0"/>
          <w:sz w:val="24"/>
        </w:rPr>
        <w:t>ORDINANCE  2025-26 – AN ORDINANCE AUTHORIZING SALARY INCREASES TO VILLAGE PERSONNEL AND DECLARING AN EMERGENCY</w:t>
      </w:r>
    </w:p>
    <w:p w14:paraId="37995C31" w14:textId="77777777" w:rsidR="005A6154" w:rsidRDefault="005A6154" w:rsidP="005A6154">
      <w:pPr>
        <w:rPr>
          <w:snapToGrid w:val="0"/>
          <w:sz w:val="24"/>
        </w:rPr>
      </w:pPr>
    </w:p>
    <w:p w14:paraId="11729A45" w14:textId="6ABDFFE8" w:rsidR="005A6154" w:rsidRDefault="005A6154" w:rsidP="005A6154">
      <w:pPr>
        <w:rPr>
          <w:snapToGrid w:val="0"/>
          <w:sz w:val="24"/>
        </w:rPr>
      </w:pPr>
      <w:r w:rsidRPr="00C25138">
        <w:rPr>
          <w:snapToGrid w:val="0"/>
          <w:sz w:val="24"/>
        </w:rPr>
        <w:t xml:space="preserve">*Motion to </w:t>
      </w:r>
      <w:r>
        <w:rPr>
          <w:snapToGrid w:val="0"/>
          <w:sz w:val="24"/>
        </w:rPr>
        <w:t xml:space="preserve">waive the readings of Ordinance 2025-26 </w:t>
      </w:r>
      <w:r w:rsidRPr="00C25138">
        <w:rPr>
          <w:snapToGrid w:val="0"/>
          <w:sz w:val="24"/>
        </w:rPr>
        <w:t xml:space="preserve">by </w:t>
      </w:r>
      <w:r>
        <w:rPr>
          <w:snapToGrid w:val="0"/>
          <w:sz w:val="24"/>
        </w:rPr>
        <w:t>Nichols</w:t>
      </w:r>
      <w:r w:rsidRPr="00C25138">
        <w:rPr>
          <w:snapToGrid w:val="0"/>
          <w:sz w:val="24"/>
        </w:rPr>
        <w:t xml:space="preserve">, seconded by </w:t>
      </w:r>
      <w:r>
        <w:rPr>
          <w:snapToGrid w:val="0"/>
          <w:sz w:val="24"/>
        </w:rPr>
        <w:t>English</w:t>
      </w:r>
    </w:p>
    <w:p w14:paraId="74951411" w14:textId="30AA7B35" w:rsidR="005A6154" w:rsidRPr="00C25138" w:rsidRDefault="005A6154" w:rsidP="005A6154">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sidR="006456BD">
        <w:rPr>
          <w:snapToGrid w:val="0"/>
          <w:sz w:val="24"/>
        </w:rPr>
        <w:t>ye</w:t>
      </w:r>
      <w:r w:rsidRPr="00C25138">
        <w:rPr>
          <w:snapToGrid w:val="0"/>
          <w:sz w:val="24"/>
        </w:rPr>
        <w:t>a</w:t>
      </w:r>
    </w:p>
    <w:p w14:paraId="162FC990" w14:textId="77777777" w:rsidR="005A6154" w:rsidRDefault="005A6154" w:rsidP="005A6154">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25456AE" w14:textId="77777777" w:rsidR="005A6154" w:rsidRDefault="005A6154" w:rsidP="005A6154">
      <w:pPr>
        <w:rPr>
          <w:snapToGrid w:val="0"/>
          <w:sz w:val="24"/>
        </w:rPr>
      </w:pPr>
    </w:p>
    <w:p w14:paraId="388E21FC" w14:textId="0601869A" w:rsidR="005A6154" w:rsidRDefault="005A6154" w:rsidP="005A6154">
      <w:pPr>
        <w:rPr>
          <w:snapToGrid w:val="0"/>
          <w:sz w:val="24"/>
        </w:rPr>
      </w:pPr>
      <w:r w:rsidRPr="00C25138">
        <w:rPr>
          <w:snapToGrid w:val="0"/>
          <w:sz w:val="24"/>
        </w:rPr>
        <w:t xml:space="preserve">*Motion to </w:t>
      </w:r>
      <w:r>
        <w:rPr>
          <w:snapToGrid w:val="0"/>
          <w:sz w:val="24"/>
        </w:rPr>
        <w:t xml:space="preserve">adopt Ordinance 2025-26 </w:t>
      </w:r>
      <w:r w:rsidRPr="00C25138">
        <w:rPr>
          <w:snapToGrid w:val="0"/>
          <w:sz w:val="24"/>
        </w:rPr>
        <w:t xml:space="preserve">by </w:t>
      </w:r>
      <w:r>
        <w:rPr>
          <w:snapToGrid w:val="0"/>
          <w:sz w:val="24"/>
        </w:rPr>
        <w:t>Gorth</w:t>
      </w:r>
      <w:r w:rsidRPr="00C25138">
        <w:rPr>
          <w:snapToGrid w:val="0"/>
          <w:sz w:val="24"/>
        </w:rPr>
        <w:t xml:space="preserve">, seconded by </w:t>
      </w:r>
      <w:r>
        <w:rPr>
          <w:snapToGrid w:val="0"/>
          <w:sz w:val="24"/>
        </w:rPr>
        <w:t>Nichols</w:t>
      </w:r>
    </w:p>
    <w:p w14:paraId="3FBA930B" w14:textId="6A281BE4" w:rsidR="005A6154" w:rsidRPr="00C25138" w:rsidRDefault="005A6154" w:rsidP="005A6154">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a</w:t>
      </w:r>
      <w:r w:rsidR="005A4F36">
        <w:rPr>
          <w:snapToGrid w:val="0"/>
          <w:sz w:val="24"/>
        </w:rPr>
        <w:t>bstain</w:t>
      </w:r>
    </w:p>
    <w:p w14:paraId="0B650889" w14:textId="664B57E0" w:rsidR="007E5902" w:rsidRDefault="005A6154" w:rsidP="005A6154">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3B9D3678" w14:textId="77777777" w:rsidR="007E5902" w:rsidRPr="003D79A4" w:rsidRDefault="007E5902" w:rsidP="007E5902">
      <w:pPr>
        <w:jc w:val="center"/>
        <w:rPr>
          <w:snapToGrid w:val="0"/>
          <w:sz w:val="24"/>
        </w:rPr>
      </w:pPr>
      <w:r w:rsidRPr="003D79A4">
        <w:rPr>
          <w:snapToGrid w:val="0"/>
          <w:sz w:val="24"/>
        </w:rPr>
        <w:lastRenderedPageBreak/>
        <w:t>VILLAGE OF MOSCOW REGULAR SESSION OF COUNCIL</w:t>
      </w:r>
    </w:p>
    <w:p w14:paraId="193F5E02" w14:textId="77777777" w:rsidR="007E5902" w:rsidRPr="003D79A4" w:rsidRDefault="007E5902" w:rsidP="007E5902">
      <w:pPr>
        <w:pStyle w:val="ListParagraph"/>
        <w:tabs>
          <w:tab w:val="left" w:pos="8910"/>
        </w:tabs>
        <w:jc w:val="center"/>
        <w:rPr>
          <w:snapToGrid w:val="0"/>
          <w:sz w:val="24"/>
        </w:rPr>
      </w:pPr>
    </w:p>
    <w:p w14:paraId="2F061FFC" w14:textId="77777777" w:rsidR="007E5902" w:rsidRPr="003D79A4" w:rsidRDefault="007E5902" w:rsidP="007E5902">
      <w:pPr>
        <w:pStyle w:val="ListParagraph"/>
        <w:tabs>
          <w:tab w:val="left" w:pos="8910"/>
        </w:tabs>
        <w:jc w:val="center"/>
        <w:rPr>
          <w:snapToGrid w:val="0"/>
          <w:sz w:val="24"/>
        </w:rPr>
      </w:pPr>
    </w:p>
    <w:p w14:paraId="1905D54D" w14:textId="77777777" w:rsidR="007E5902" w:rsidRDefault="007E5902" w:rsidP="007E5902">
      <w:pPr>
        <w:jc w:val="center"/>
        <w:rPr>
          <w:sz w:val="24"/>
          <w:szCs w:val="24"/>
        </w:rPr>
      </w:pPr>
      <w:r>
        <w:rPr>
          <w:snapToGrid w:val="0"/>
          <w:sz w:val="24"/>
        </w:rPr>
        <w:t>December 1,</w:t>
      </w:r>
      <w:r w:rsidRPr="003D79A4">
        <w:rPr>
          <w:snapToGrid w:val="0"/>
          <w:sz w:val="24"/>
        </w:rPr>
        <w:t xml:space="preserve"> 20</w:t>
      </w:r>
      <w:r>
        <w:rPr>
          <w:snapToGrid w:val="0"/>
          <w:sz w:val="24"/>
        </w:rPr>
        <w:t>25</w:t>
      </w:r>
    </w:p>
    <w:p w14:paraId="73771CEA" w14:textId="77777777" w:rsidR="007E5902" w:rsidRDefault="007E5902" w:rsidP="005A6154">
      <w:pPr>
        <w:rPr>
          <w:snapToGrid w:val="0"/>
          <w:sz w:val="24"/>
        </w:rPr>
      </w:pPr>
    </w:p>
    <w:p w14:paraId="0B3B5253" w14:textId="77777777" w:rsidR="005A6154" w:rsidRDefault="005A6154" w:rsidP="005A6154">
      <w:pPr>
        <w:rPr>
          <w:snapToGrid w:val="0"/>
          <w:sz w:val="24"/>
        </w:rPr>
      </w:pPr>
    </w:p>
    <w:p w14:paraId="7DD1E3BC" w14:textId="1D8A82F7" w:rsidR="005A6154" w:rsidRDefault="005A6154" w:rsidP="005A6154">
      <w:pPr>
        <w:rPr>
          <w:snapToGrid w:val="0"/>
          <w:sz w:val="24"/>
        </w:rPr>
      </w:pPr>
      <w:r w:rsidRPr="00C25138">
        <w:rPr>
          <w:snapToGrid w:val="0"/>
          <w:sz w:val="24"/>
        </w:rPr>
        <w:t xml:space="preserve">*Motion to </w:t>
      </w:r>
      <w:r>
        <w:rPr>
          <w:snapToGrid w:val="0"/>
          <w:sz w:val="24"/>
        </w:rPr>
        <w:t xml:space="preserve">adopt Ordinance 2025-26 as an emergency </w:t>
      </w:r>
      <w:r w:rsidRPr="00C25138">
        <w:rPr>
          <w:snapToGrid w:val="0"/>
          <w:sz w:val="24"/>
        </w:rPr>
        <w:t xml:space="preserve">by </w:t>
      </w:r>
      <w:r>
        <w:rPr>
          <w:snapToGrid w:val="0"/>
          <w:sz w:val="24"/>
        </w:rPr>
        <w:t>English</w:t>
      </w:r>
      <w:r w:rsidRPr="00C25138">
        <w:rPr>
          <w:snapToGrid w:val="0"/>
          <w:sz w:val="24"/>
        </w:rPr>
        <w:t xml:space="preserve">, seconded by </w:t>
      </w:r>
      <w:r>
        <w:rPr>
          <w:snapToGrid w:val="0"/>
          <w:sz w:val="24"/>
        </w:rPr>
        <w:t>Gorth</w:t>
      </w:r>
    </w:p>
    <w:p w14:paraId="781A9C3A" w14:textId="78FA7031" w:rsidR="005A6154" w:rsidRPr="00C25138" w:rsidRDefault="005A6154" w:rsidP="005A6154">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a</w:t>
      </w:r>
      <w:r w:rsidR="006456BD">
        <w:rPr>
          <w:snapToGrid w:val="0"/>
          <w:sz w:val="24"/>
        </w:rPr>
        <w:t>bstain</w:t>
      </w:r>
    </w:p>
    <w:p w14:paraId="2FE863DE" w14:textId="77777777" w:rsidR="005A6154" w:rsidRDefault="005A6154" w:rsidP="005A6154">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0397399D" w14:textId="77777777" w:rsidR="00603B0A" w:rsidRDefault="00603B0A" w:rsidP="00367269">
      <w:pPr>
        <w:rPr>
          <w:snapToGrid w:val="0"/>
          <w:sz w:val="24"/>
        </w:rPr>
      </w:pPr>
    </w:p>
    <w:p w14:paraId="2D1B2D24" w14:textId="549A7E59" w:rsidR="00255A53" w:rsidRDefault="00A727CB" w:rsidP="00A727CB">
      <w:pPr>
        <w:rPr>
          <w:bCs/>
          <w:snapToGrid w:val="0"/>
          <w:sz w:val="24"/>
        </w:rPr>
      </w:pPr>
      <w:r w:rsidRPr="00410708">
        <w:rPr>
          <w:b/>
          <w:snapToGrid w:val="0"/>
          <w:sz w:val="24"/>
          <w:u w:val="single"/>
        </w:rPr>
        <w:t>OLD BUSINESS:</w:t>
      </w:r>
      <w:r w:rsidR="00F36127">
        <w:rPr>
          <w:b/>
          <w:snapToGrid w:val="0"/>
          <w:sz w:val="24"/>
          <w:u w:val="single"/>
        </w:rPr>
        <w:t xml:space="preserve"> </w:t>
      </w:r>
    </w:p>
    <w:p w14:paraId="45EDFA24" w14:textId="029F11AC" w:rsidR="00261943" w:rsidRDefault="00261943" w:rsidP="00A727CB">
      <w:pPr>
        <w:rPr>
          <w:bCs/>
          <w:snapToGrid w:val="0"/>
          <w:sz w:val="24"/>
        </w:rPr>
      </w:pPr>
      <w:r>
        <w:rPr>
          <w:bCs/>
          <w:snapToGrid w:val="0"/>
          <w:sz w:val="24"/>
        </w:rPr>
        <w:t xml:space="preserve"> Tracey Suter </w:t>
      </w:r>
      <w:r w:rsidR="006456BD">
        <w:rPr>
          <w:bCs/>
          <w:snapToGrid w:val="0"/>
          <w:sz w:val="24"/>
        </w:rPr>
        <w:t xml:space="preserve">reported </w:t>
      </w:r>
      <w:r>
        <w:rPr>
          <w:bCs/>
          <w:snapToGrid w:val="0"/>
          <w:sz w:val="24"/>
        </w:rPr>
        <w:t>raising $4,000 at the quarter auction in November; thanked everyone for donations and assisting with the auction.</w:t>
      </w:r>
    </w:p>
    <w:p w14:paraId="39F2E50C" w14:textId="77777777" w:rsidR="00AF5D09" w:rsidRDefault="00AF5D09" w:rsidP="00A727CB">
      <w:pPr>
        <w:rPr>
          <w:bCs/>
          <w:snapToGrid w:val="0"/>
          <w:sz w:val="24"/>
        </w:rPr>
      </w:pPr>
    </w:p>
    <w:p w14:paraId="29005425" w14:textId="684239B9" w:rsidR="00AF5D09" w:rsidRDefault="00A727CB" w:rsidP="001B49AD">
      <w:pPr>
        <w:rPr>
          <w:bCs/>
          <w:snapToGrid w:val="0"/>
          <w:sz w:val="24"/>
        </w:rPr>
      </w:pPr>
      <w:r>
        <w:rPr>
          <w:b/>
          <w:snapToGrid w:val="0"/>
          <w:sz w:val="24"/>
          <w:u w:val="single"/>
        </w:rPr>
        <w:t>NEW</w:t>
      </w:r>
      <w:r w:rsidRPr="00410708">
        <w:rPr>
          <w:b/>
          <w:snapToGrid w:val="0"/>
          <w:sz w:val="24"/>
          <w:u w:val="single"/>
        </w:rPr>
        <w:t xml:space="preserve"> BUSINESS:</w:t>
      </w:r>
      <w:r>
        <w:rPr>
          <w:b/>
          <w:snapToGrid w:val="0"/>
          <w:sz w:val="24"/>
          <w:u w:val="single"/>
        </w:rPr>
        <w:t xml:space="preserve"> </w:t>
      </w:r>
      <w:r w:rsidR="004467DD">
        <w:rPr>
          <w:bCs/>
          <w:snapToGrid w:val="0"/>
          <w:sz w:val="24"/>
        </w:rPr>
        <w:t>None</w:t>
      </w:r>
      <w:r w:rsidR="00AF5D09">
        <w:rPr>
          <w:bCs/>
          <w:snapToGrid w:val="0"/>
          <w:sz w:val="24"/>
        </w:rPr>
        <w:t xml:space="preserve">  </w:t>
      </w:r>
    </w:p>
    <w:p w14:paraId="0E444375" w14:textId="6BDCA5EF" w:rsidR="00AF5D09" w:rsidRDefault="00AF5D09" w:rsidP="001B49AD">
      <w:pPr>
        <w:rPr>
          <w:bCs/>
          <w:snapToGrid w:val="0"/>
          <w:sz w:val="24"/>
        </w:rPr>
      </w:pPr>
    </w:p>
    <w:p w14:paraId="46692152" w14:textId="4FAD4CEA" w:rsidR="0009351F" w:rsidRDefault="001B49AD" w:rsidP="001B49AD">
      <w:pPr>
        <w:rPr>
          <w:b/>
          <w:snapToGrid w:val="0"/>
          <w:sz w:val="24"/>
          <w:u w:val="single"/>
        </w:rPr>
      </w:pPr>
      <w:r w:rsidRPr="0009351F">
        <w:rPr>
          <w:b/>
          <w:snapToGrid w:val="0"/>
          <w:sz w:val="24"/>
          <w:u w:val="single"/>
        </w:rPr>
        <w:t xml:space="preserve">PUBLIC INPUT: </w:t>
      </w:r>
    </w:p>
    <w:p w14:paraId="466C9DA0" w14:textId="0CDA397E" w:rsidR="004467DD" w:rsidRDefault="00261943" w:rsidP="001B49AD">
      <w:pPr>
        <w:rPr>
          <w:bCs/>
          <w:snapToGrid w:val="0"/>
          <w:sz w:val="24"/>
        </w:rPr>
      </w:pPr>
      <w:r>
        <w:rPr>
          <w:bCs/>
          <w:snapToGrid w:val="0"/>
          <w:sz w:val="24"/>
        </w:rPr>
        <w:t>Mayor Suter thanked Todd English and Jo Caudill for the service as council members</w:t>
      </w:r>
      <w:r w:rsidR="004467DD">
        <w:rPr>
          <w:bCs/>
          <w:snapToGrid w:val="0"/>
          <w:sz w:val="24"/>
        </w:rPr>
        <w:t>.</w:t>
      </w:r>
    </w:p>
    <w:p w14:paraId="2ADC5C89" w14:textId="74816224" w:rsidR="00261943" w:rsidRDefault="00261943" w:rsidP="001B49AD">
      <w:pPr>
        <w:rPr>
          <w:bCs/>
          <w:snapToGrid w:val="0"/>
          <w:sz w:val="24"/>
        </w:rPr>
      </w:pPr>
      <w:r>
        <w:rPr>
          <w:bCs/>
          <w:snapToGrid w:val="0"/>
          <w:sz w:val="24"/>
        </w:rPr>
        <w:t>Jeff Levine issued the oath of office for new council terms to Cindy Gorth and Lisa Nichols.</w:t>
      </w:r>
    </w:p>
    <w:p w14:paraId="229EE3EF" w14:textId="3E5A01A6" w:rsidR="00261943" w:rsidRDefault="00261943" w:rsidP="001B49AD">
      <w:pPr>
        <w:rPr>
          <w:bCs/>
          <w:snapToGrid w:val="0"/>
          <w:sz w:val="24"/>
        </w:rPr>
      </w:pPr>
      <w:r>
        <w:rPr>
          <w:bCs/>
          <w:snapToGrid w:val="0"/>
          <w:sz w:val="24"/>
        </w:rPr>
        <w:t>Kelly Graff noted she is a new resident and just attending the meeting.</w:t>
      </w:r>
    </w:p>
    <w:p w14:paraId="6AC8363A" w14:textId="14EE5D3F" w:rsidR="00F36127" w:rsidRDefault="004467DD" w:rsidP="001B49AD">
      <w:pPr>
        <w:rPr>
          <w:snapToGrid w:val="0"/>
          <w:sz w:val="24"/>
        </w:rPr>
      </w:pPr>
      <w:r>
        <w:rPr>
          <w:bCs/>
          <w:snapToGrid w:val="0"/>
          <w:sz w:val="24"/>
        </w:rPr>
        <w:t xml:space="preserve"> </w:t>
      </w:r>
      <w:r w:rsidR="0009351F">
        <w:rPr>
          <w:snapToGrid w:val="0"/>
          <w:sz w:val="24"/>
        </w:rPr>
        <w:t xml:space="preserve"> </w:t>
      </w:r>
    </w:p>
    <w:p w14:paraId="76788B2E" w14:textId="2383743E" w:rsidR="00AA5BAE" w:rsidRDefault="00D16F45" w:rsidP="00D16F45">
      <w:pPr>
        <w:rPr>
          <w:snapToGrid w:val="0"/>
          <w:sz w:val="24"/>
        </w:rPr>
      </w:pPr>
      <w:r w:rsidRPr="00C25138">
        <w:rPr>
          <w:snapToGrid w:val="0"/>
          <w:sz w:val="24"/>
        </w:rPr>
        <w:t xml:space="preserve">Motion to adjourn at </w:t>
      </w:r>
      <w:r w:rsidR="00367269">
        <w:rPr>
          <w:snapToGrid w:val="0"/>
          <w:sz w:val="24"/>
        </w:rPr>
        <w:t>6</w:t>
      </w:r>
      <w:r w:rsidRPr="00C25138">
        <w:rPr>
          <w:snapToGrid w:val="0"/>
          <w:sz w:val="24"/>
        </w:rPr>
        <w:t>:</w:t>
      </w:r>
      <w:r w:rsidR="00261943">
        <w:rPr>
          <w:snapToGrid w:val="0"/>
          <w:sz w:val="24"/>
        </w:rPr>
        <w:t>51</w:t>
      </w:r>
      <w:r w:rsidRPr="00C25138">
        <w:rPr>
          <w:snapToGrid w:val="0"/>
          <w:sz w:val="24"/>
        </w:rPr>
        <w:t xml:space="preserve">pm made by </w:t>
      </w:r>
      <w:r w:rsidR="00367269">
        <w:rPr>
          <w:snapToGrid w:val="0"/>
          <w:sz w:val="24"/>
        </w:rPr>
        <w:t>Gorth</w:t>
      </w:r>
      <w:r w:rsidRPr="00C25138">
        <w:rPr>
          <w:snapToGrid w:val="0"/>
          <w:sz w:val="24"/>
        </w:rPr>
        <w:t xml:space="preserve">, seconded by </w:t>
      </w:r>
      <w:r w:rsidR="00367269">
        <w:rPr>
          <w:snapToGrid w:val="0"/>
          <w:sz w:val="24"/>
        </w:rPr>
        <w:t>English</w:t>
      </w:r>
    </w:p>
    <w:p w14:paraId="0980626B" w14:textId="77777777" w:rsidR="00D16F45" w:rsidRPr="00C25138" w:rsidRDefault="00DC1F2D" w:rsidP="00D16F45">
      <w:pPr>
        <w:rPr>
          <w:snapToGrid w:val="0"/>
          <w:sz w:val="24"/>
        </w:rPr>
      </w:pPr>
      <w:r>
        <w:rPr>
          <w:snapToGrid w:val="0"/>
          <w:sz w:val="24"/>
        </w:rPr>
        <w:t>English</w:t>
      </w:r>
      <w:r w:rsidR="00D16F45" w:rsidRPr="00C25138">
        <w:rPr>
          <w:snapToGrid w:val="0"/>
          <w:sz w:val="24"/>
        </w:rPr>
        <w:t xml:space="preserve"> – </w:t>
      </w:r>
      <w:r w:rsidR="00F324B2">
        <w:rPr>
          <w:snapToGrid w:val="0"/>
          <w:sz w:val="24"/>
        </w:rPr>
        <w:t>ye</w:t>
      </w:r>
      <w:r w:rsidR="00D16F45" w:rsidRPr="00C25138">
        <w:rPr>
          <w:snapToGrid w:val="0"/>
          <w:sz w:val="24"/>
        </w:rPr>
        <w:t>a</w:t>
      </w:r>
      <w:r w:rsidR="00F324B2">
        <w:rPr>
          <w:snapToGrid w:val="0"/>
          <w:sz w:val="24"/>
        </w:rPr>
        <w:tab/>
      </w:r>
      <w:r w:rsidR="00D16F45" w:rsidRPr="00C25138">
        <w:rPr>
          <w:snapToGrid w:val="0"/>
          <w:sz w:val="24"/>
        </w:rPr>
        <w:tab/>
      </w:r>
      <w:r w:rsidR="00450DF7">
        <w:rPr>
          <w:snapToGrid w:val="0"/>
          <w:sz w:val="24"/>
        </w:rPr>
        <w:t>Nichols</w:t>
      </w:r>
      <w:r w:rsidR="00D16F45" w:rsidRPr="00C25138">
        <w:rPr>
          <w:snapToGrid w:val="0"/>
          <w:sz w:val="24"/>
        </w:rPr>
        <w:t xml:space="preserve"> -</w:t>
      </w:r>
      <w:r>
        <w:rPr>
          <w:snapToGrid w:val="0"/>
          <w:sz w:val="24"/>
        </w:rPr>
        <w:t>ye</w:t>
      </w:r>
      <w:r w:rsidR="00D16F45" w:rsidRPr="00C25138">
        <w:rPr>
          <w:snapToGrid w:val="0"/>
          <w:sz w:val="24"/>
        </w:rPr>
        <w:t>a</w:t>
      </w:r>
      <w:r w:rsidR="00D16F45" w:rsidRPr="00C25138">
        <w:rPr>
          <w:snapToGrid w:val="0"/>
          <w:sz w:val="24"/>
        </w:rPr>
        <w:tab/>
      </w:r>
      <w:r w:rsidR="00D16F45" w:rsidRPr="00C25138">
        <w:rPr>
          <w:snapToGrid w:val="0"/>
          <w:sz w:val="24"/>
        </w:rPr>
        <w:tab/>
      </w:r>
      <w:r w:rsidR="00A727CB">
        <w:rPr>
          <w:snapToGrid w:val="0"/>
          <w:sz w:val="24"/>
        </w:rPr>
        <w:t>Hawkins</w:t>
      </w:r>
      <w:r w:rsidR="00D16F45" w:rsidRPr="00C25138">
        <w:rPr>
          <w:snapToGrid w:val="0"/>
          <w:sz w:val="24"/>
        </w:rPr>
        <w:t xml:space="preserve"> - </w:t>
      </w:r>
      <w:r w:rsidR="00450DF7">
        <w:rPr>
          <w:snapToGrid w:val="0"/>
          <w:sz w:val="24"/>
        </w:rPr>
        <w:t>ye</w:t>
      </w:r>
      <w:r w:rsidR="00D16F45" w:rsidRPr="00C25138">
        <w:rPr>
          <w:snapToGrid w:val="0"/>
          <w:sz w:val="24"/>
        </w:rPr>
        <w:t xml:space="preserve">a    </w:t>
      </w:r>
      <w:r w:rsidR="00D16F45" w:rsidRPr="00C25138">
        <w:rPr>
          <w:snapToGrid w:val="0"/>
          <w:sz w:val="24"/>
        </w:rPr>
        <w:tab/>
      </w:r>
    </w:p>
    <w:p w14:paraId="1D4C5C58" w14:textId="5EAA36E4" w:rsidR="00D16F45" w:rsidRDefault="00A82B8D" w:rsidP="00A82B8D">
      <w:pPr>
        <w:rPr>
          <w:snapToGrid w:val="0"/>
          <w:sz w:val="24"/>
        </w:rPr>
      </w:pPr>
      <w:r w:rsidRPr="00C25138">
        <w:rPr>
          <w:snapToGrid w:val="0"/>
          <w:sz w:val="24"/>
        </w:rPr>
        <w:t xml:space="preserve">Turner - </w:t>
      </w:r>
      <w:r w:rsidR="00E80242">
        <w:rPr>
          <w:snapToGrid w:val="0"/>
          <w:sz w:val="24"/>
        </w:rPr>
        <w:t>ye</w:t>
      </w:r>
      <w:r w:rsidRPr="00C25138">
        <w:rPr>
          <w:snapToGrid w:val="0"/>
          <w:sz w:val="24"/>
        </w:rPr>
        <w:t>a</w:t>
      </w:r>
      <w:r w:rsidR="00D16F45" w:rsidRPr="00C25138">
        <w:rPr>
          <w:snapToGrid w:val="0"/>
          <w:sz w:val="24"/>
        </w:rPr>
        <w:t xml:space="preserve">      </w:t>
      </w:r>
      <w:r w:rsidR="00D16F45" w:rsidRPr="00C25138">
        <w:rPr>
          <w:snapToGrid w:val="0"/>
          <w:sz w:val="24"/>
        </w:rPr>
        <w:tab/>
      </w:r>
      <w:r w:rsidR="00982A25" w:rsidRPr="00C25138">
        <w:rPr>
          <w:snapToGrid w:val="0"/>
          <w:sz w:val="24"/>
        </w:rPr>
        <w:t>Gorth</w:t>
      </w:r>
      <w:r w:rsidR="00D16F45" w:rsidRPr="00C25138">
        <w:rPr>
          <w:snapToGrid w:val="0"/>
          <w:sz w:val="24"/>
        </w:rPr>
        <w:t xml:space="preserve"> – </w:t>
      </w:r>
      <w:r w:rsidR="00C23005">
        <w:rPr>
          <w:snapToGrid w:val="0"/>
          <w:sz w:val="24"/>
        </w:rPr>
        <w:t>ye</w:t>
      </w:r>
      <w:r w:rsidR="005A4E26" w:rsidRPr="00C25138">
        <w:rPr>
          <w:snapToGrid w:val="0"/>
          <w:sz w:val="24"/>
        </w:rPr>
        <w:t>a</w:t>
      </w:r>
      <w:r w:rsidR="005A4E26" w:rsidRPr="00C25138">
        <w:rPr>
          <w:snapToGrid w:val="0"/>
          <w:sz w:val="24"/>
        </w:rPr>
        <w:tab/>
      </w:r>
      <w:r w:rsidR="00D16F45" w:rsidRPr="00C25138">
        <w:rPr>
          <w:snapToGrid w:val="0"/>
          <w:sz w:val="24"/>
        </w:rPr>
        <w:tab/>
        <w:t xml:space="preserve">Caudill - </w:t>
      </w:r>
      <w:r w:rsidR="002625EA">
        <w:rPr>
          <w:snapToGrid w:val="0"/>
          <w:sz w:val="24"/>
        </w:rPr>
        <w:t>a</w:t>
      </w:r>
      <w:r w:rsidR="00C23005">
        <w:rPr>
          <w:snapToGrid w:val="0"/>
          <w:sz w:val="24"/>
        </w:rPr>
        <w:t>bsent</w:t>
      </w:r>
      <w:r w:rsidR="00D16F45" w:rsidRPr="00C25138">
        <w:rPr>
          <w:snapToGrid w:val="0"/>
          <w:sz w:val="24"/>
        </w:rPr>
        <w:t xml:space="preserve">     </w:t>
      </w:r>
      <w:r w:rsidR="00D16F45" w:rsidRPr="00C25138">
        <w:rPr>
          <w:snapToGrid w:val="0"/>
          <w:sz w:val="24"/>
        </w:rPr>
        <w:tab/>
      </w:r>
      <w:r w:rsidR="00D16F45" w:rsidRPr="00C25138">
        <w:rPr>
          <w:snapToGrid w:val="0"/>
          <w:sz w:val="24"/>
        </w:rPr>
        <w:tab/>
        <w:t xml:space="preserve">               MC</w:t>
      </w:r>
    </w:p>
    <w:p w14:paraId="6B54838F" w14:textId="6FCF10DD" w:rsidR="00450DF7" w:rsidRDefault="00450DF7" w:rsidP="00A82B8D">
      <w:pPr>
        <w:rPr>
          <w:snapToGrid w:val="0"/>
          <w:sz w:val="24"/>
        </w:rPr>
      </w:pPr>
    </w:p>
    <w:p w14:paraId="75C6E15F" w14:textId="69C0F9B6" w:rsidR="002610E1" w:rsidRDefault="002610E1" w:rsidP="00A82B8D">
      <w:pPr>
        <w:rPr>
          <w:snapToGrid w:val="0"/>
          <w:sz w:val="24"/>
        </w:rPr>
      </w:pPr>
    </w:p>
    <w:p w14:paraId="2B38B33B" w14:textId="77777777" w:rsidR="002610E1" w:rsidRDefault="002610E1" w:rsidP="00A82B8D">
      <w:pPr>
        <w:rPr>
          <w:snapToGrid w:val="0"/>
          <w:sz w:val="24"/>
        </w:rPr>
      </w:pPr>
    </w:p>
    <w:p w14:paraId="2447E9E1" w14:textId="77777777" w:rsidR="00615551" w:rsidRDefault="00F75BED" w:rsidP="00F75BED">
      <w:pPr>
        <w:rPr>
          <w:snapToGrid w:val="0"/>
          <w:sz w:val="24"/>
        </w:rPr>
      </w:pPr>
      <w:r>
        <w:rPr>
          <w:snapToGrid w:val="0"/>
          <w:sz w:val="24"/>
        </w:rPr>
        <w:t xml:space="preserve">APPROVED </w:t>
      </w:r>
      <w:proofErr w:type="gramStart"/>
      <w:r>
        <w:rPr>
          <w:snapToGrid w:val="0"/>
          <w:sz w:val="24"/>
        </w:rPr>
        <w:t>B</w:t>
      </w:r>
      <w:r w:rsidR="006B2B0E">
        <w:rPr>
          <w:snapToGrid w:val="0"/>
          <w:sz w:val="24"/>
        </w:rPr>
        <w:t>Y:_</w:t>
      </w:r>
      <w:proofErr w:type="gramEnd"/>
      <w:r w:rsidR="006B2B0E">
        <w:rPr>
          <w:snapToGrid w:val="0"/>
          <w:sz w:val="24"/>
        </w:rPr>
        <w:t>____________</w:t>
      </w:r>
      <w:r w:rsidR="00615551">
        <w:rPr>
          <w:snapToGrid w:val="0"/>
          <w:sz w:val="24"/>
        </w:rPr>
        <w:t>_____</w:t>
      </w:r>
      <w:r w:rsidR="006B2B0E">
        <w:rPr>
          <w:snapToGrid w:val="0"/>
          <w:sz w:val="24"/>
        </w:rPr>
        <w:t>________</w:t>
      </w:r>
      <w:r w:rsidR="006B2B0E">
        <w:rPr>
          <w:snapToGrid w:val="0"/>
          <w:sz w:val="24"/>
        </w:rPr>
        <w:tab/>
      </w:r>
      <w:r w:rsidR="006B2B0E">
        <w:rPr>
          <w:snapToGrid w:val="0"/>
          <w:sz w:val="24"/>
        </w:rPr>
        <w:tab/>
      </w:r>
    </w:p>
    <w:p w14:paraId="75E429FD" w14:textId="77777777" w:rsidR="00615551" w:rsidRDefault="00615551" w:rsidP="00F75BED">
      <w:pPr>
        <w:rPr>
          <w:snapToGrid w:val="0"/>
          <w:sz w:val="22"/>
          <w:szCs w:val="22"/>
        </w:rPr>
      </w:pPr>
      <w:r>
        <w:rPr>
          <w:snapToGrid w:val="0"/>
          <w:sz w:val="24"/>
        </w:rPr>
        <w:tab/>
      </w:r>
      <w:r>
        <w:rPr>
          <w:snapToGrid w:val="0"/>
          <w:sz w:val="24"/>
        </w:rPr>
        <w:tab/>
      </w:r>
      <w:r w:rsidRPr="00615551">
        <w:rPr>
          <w:snapToGrid w:val="0"/>
          <w:sz w:val="22"/>
          <w:szCs w:val="22"/>
        </w:rPr>
        <w:t xml:space="preserve">     </w:t>
      </w:r>
      <w:r w:rsidR="00206BB5">
        <w:rPr>
          <w:snapToGrid w:val="0"/>
          <w:sz w:val="22"/>
          <w:szCs w:val="22"/>
        </w:rPr>
        <w:t>TIM SUTER</w:t>
      </w:r>
      <w:r w:rsidRPr="00615551">
        <w:rPr>
          <w:snapToGrid w:val="0"/>
          <w:sz w:val="22"/>
          <w:szCs w:val="22"/>
        </w:rPr>
        <w:t>, MAYOR</w:t>
      </w:r>
      <w:r w:rsidRPr="00615551">
        <w:rPr>
          <w:snapToGrid w:val="0"/>
          <w:sz w:val="22"/>
          <w:szCs w:val="22"/>
        </w:rPr>
        <w:tab/>
      </w:r>
    </w:p>
    <w:p w14:paraId="4D2BB32A" w14:textId="77777777" w:rsidR="003F4706" w:rsidRDefault="003F4706" w:rsidP="00F75BED">
      <w:pPr>
        <w:rPr>
          <w:snapToGrid w:val="0"/>
          <w:sz w:val="22"/>
          <w:szCs w:val="22"/>
        </w:rPr>
      </w:pPr>
    </w:p>
    <w:p w14:paraId="20852D99" w14:textId="77777777" w:rsidR="003F4706" w:rsidRDefault="003F4706" w:rsidP="00F75BED">
      <w:pPr>
        <w:rPr>
          <w:snapToGrid w:val="0"/>
          <w:sz w:val="22"/>
          <w:szCs w:val="22"/>
        </w:rPr>
      </w:pPr>
    </w:p>
    <w:p w14:paraId="30330A2B" w14:textId="77777777" w:rsidR="00E232CD" w:rsidRDefault="00E232CD" w:rsidP="00F75BED">
      <w:pPr>
        <w:rPr>
          <w:snapToGrid w:val="0"/>
          <w:sz w:val="22"/>
          <w:szCs w:val="22"/>
        </w:rPr>
      </w:pPr>
    </w:p>
    <w:p w14:paraId="3119E751" w14:textId="77777777" w:rsidR="00F75BED" w:rsidRDefault="006B2B0E" w:rsidP="00F75BED">
      <w:pPr>
        <w:rPr>
          <w:snapToGrid w:val="0"/>
          <w:sz w:val="24"/>
        </w:rPr>
      </w:pPr>
      <w:r>
        <w:rPr>
          <w:snapToGrid w:val="0"/>
          <w:sz w:val="24"/>
        </w:rPr>
        <w:t>ATTESTED BY:_</w:t>
      </w:r>
      <w:r w:rsidR="00615551">
        <w:rPr>
          <w:snapToGrid w:val="0"/>
          <w:sz w:val="24"/>
        </w:rPr>
        <w:t>___</w:t>
      </w:r>
      <w:r>
        <w:rPr>
          <w:snapToGrid w:val="0"/>
          <w:sz w:val="24"/>
        </w:rPr>
        <w:t>_____</w:t>
      </w:r>
      <w:r w:rsidR="00615551">
        <w:rPr>
          <w:snapToGrid w:val="0"/>
          <w:sz w:val="24"/>
        </w:rPr>
        <w:t>____</w:t>
      </w:r>
      <w:r>
        <w:rPr>
          <w:snapToGrid w:val="0"/>
          <w:sz w:val="24"/>
        </w:rPr>
        <w:t>_____________</w:t>
      </w:r>
    </w:p>
    <w:p w14:paraId="49CBE425" w14:textId="77777777" w:rsidR="00B53337" w:rsidRDefault="00F75BED" w:rsidP="00F75BED">
      <w:pPr>
        <w:rPr>
          <w:snapToGrid w:val="0"/>
          <w:sz w:val="22"/>
        </w:rPr>
      </w:pPr>
      <w:r>
        <w:rPr>
          <w:snapToGrid w:val="0"/>
          <w:sz w:val="24"/>
        </w:rPr>
        <w:t xml:space="preserve">                           </w:t>
      </w:r>
      <w:r w:rsidR="006B2B0E">
        <w:rPr>
          <w:snapToGrid w:val="0"/>
          <w:sz w:val="22"/>
        </w:rPr>
        <w:t>BILL GILPIN, FISCAL OFFICER</w:t>
      </w:r>
    </w:p>
    <w:sectPr w:rsidR="00B53337" w:rsidSect="005E11DC">
      <w:type w:val="continuous"/>
      <w:pgSz w:w="12240" w:h="20160" w:code="5"/>
      <w:pgMar w:top="1260" w:right="1440" w:bottom="900" w:left="180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D5C0" w14:textId="77777777" w:rsidR="00042FD1" w:rsidRDefault="00042FD1">
      <w:r>
        <w:separator/>
      </w:r>
    </w:p>
  </w:endnote>
  <w:endnote w:type="continuationSeparator" w:id="0">
    <w:p w14:paraId="6FC3A24E" w14:textId="77777777" w:rsidR="00042FD1" w:rsidRDefault="0004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5F62" w14:textId="77777777" w:rsidR="00042FD1" w:rsidRDefault="00042FD1">
      <w:r>
        <w:separator/>
      </w:r>
    </w:p>
  </w:footnote>
  <w:footnote w:type="continuationSeparator" w:id="0">
    <w:p w14:paraId="2DA838A9" w14:textId="77777777" w:rsidR="00042FD1" w:rsidRDefault="00042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255"/>
    <w:multiLevelType w:val="hybridMultilevel"/>
    <w:tmpl w:val="94E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5688"/>
    <w:multiLevelType w:val="hybridMultilevel"/>
    <w:tmpl w:val="1708D5D6"/>
    <w:lvl w:ilvl="0" w:tplc="B3507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619">
    <w:abstractNumId w:val="1"/>
  </w:num>
  <w:num w:numId="2" w16cid:durableId="18163356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48"/>
    <w:rsid w:val="00000B0D"/>
    <w:rsid w:val="00001019"/>
    <w:rsid w:val="00001A87"/>
    <w:rsid w:val="00001C63"/>
    <w:rsid w:val="00002555"/>
    <w:rsid w:val="00002635"/>
    <w:rsid w:val="0000330B"/>
    <w:rsid w:val="00004FEB"/>
    <w:rsid w:val="00007113"/>
    <w:rsid w:val="00010239"/>
    <w:rsid w:val="00010730"/>
    <w:rsid w:val="00010C90"/>
    <w:rsid w:val="000113EB"/>
    <w:rsid w:val="000115DA"/>
    <w:rsid w:val="0001195B"/>
    <w:rsid w:val="00011ED7"/>
    <w:rsid w:val="000124D9"/>
    <w:rsid w:val="00012829"/>
    <w:rsid w:val="00012D89"/>
    <w:rsid w:val="000139A1"/>
    <w:rsid w:val="0001427A"/>
    <w:rsid w:val="00014B6E"/>
    <w:rsid w:val="0001724A"/>
    <w:rsid w:val="00017C17"/>
    <w:rsid w:val="00017EC0"/>
    <w:rsid w:val="0002032A"/>
    <w:rsid w:val="00021115"/>
    <w:rsid w:val="00021823"/>
    <w:rsid w:val="000219DC"/>
    <w:rsid w:val="0002247B"/>
    <w:rsid w:val="000224A9"/>
    <w:rsid w:val="00022898"/>
    <w:rsid w:val="000240EF"/>
    <w:rsid w:val="00024BA2"/>
    <w:rsid w:val="00026700"/>
    <w:rsid w:val="0002758F"/>
    <w:rsid w:val="00027822"/>
    <w:rsid w:val="0002798E"/>
    <w:rsid w:val="0003080D"/>
    <w:rsid w:val="00030D98"/>
    <w:rsid w:val="0003200E"/>
    <w:rsid w:val="00032521"/>
    <w:rsid w:val="00032AC1"/>
    <w:rsid w:val="00032DFF"/>
    <w:rsid w:val="00033245"/>
    <w:rsid w:val="0003340A"/>
    <w:rsid w:val="00033558"/>
    <w:rsid w:val="00034592"/>
    <w:rsid w:val="00035144"/>
    <w:rsid w:val="000354F2"/>
    <w:rsid w:val="000355AA"/>
    <w:rsid w:val="00036C73"/>
    <w:rsid w:val="00037203"/>
    <w:rsid w:val="0003753E"/>
    <w:rsid w:val="00037DCA"/>
    <w:rsid w:val="000404B5"/>
    <w:rsid w:val="00041D49"/>
    <w:rsid w:val="00042626"/>
    <w:rsid w:val="00042730"/>
    <w:rsid w:val="00042FD1"/>
    <w:rsid w:val="00043D84"/>
    <w:rsid w:val="00044121"/>
    <w:rsid w:val="00045348"/>
    <w:rsid w:val="00046788"/>
    <w:rsid w:val="000469C6"/>
    <w:rsid w:val="0005195B"/>
    <w:rsid w:val="00051B5C"/>
    <w:rsid w:val="00053F50"/>
    <w:rsid w:val="00054592"/>
    <w:rsid w:val="00054D62"/>
    <w:rsid w:val="000552F3"/>
    <w:rsid w:val="00055C0B"/>
    <w:rsid w:val="00056C1A"/>
    <w:rsid w:val="00057583"/>
    <w:rsid w:val="0006123D"/>
    <w:rsid w:val="00061B31"/>
    <w:rsid w:val="00062483"/>
    <w:rsid w:val="00062A7D"/>
    <w:rsid w:val="00062B35"/>
    <w:rsid w:val="000635A4"/>
    <w:rsid w:val="00063A7E"/>
    <w:rsid w:val="00064E40"/>
    <w:rsid w:val="000663C7"/>
    <w:rsid w:val="000667C2"/>
    <w:rsid w:val="00066825"/>
    <w:rsid w:val="0006744B"/>
    <w:rsid w:val="00067DB9"/>
    <w:rsid w:val="0007098D"/>
    <w:rsid w:val="00072A15"/>
    <w:rsid w:val="00072BCB"/>
    <w:rsid w:val="000733AD"/>
    <w:rsid w:val="00073ADE"/>
    <w:rsid w:val="00073B37"/>
    <w:rsid w:val="000740C8"/>
    <w:rsid w:val="00074EA9"/>
    <w:rsid w:val="0007556C"/>
    <w:rsid w:val="000757EF"/>
    <w:rsid w:val="00076D07"/>
    <w:rsid w:val="0007759E"/>
    <w:rsid w:val="000808A9"/>
    <w:rsid w:val="000825BE"/>
    <w:rsid w:val="00082F51"/>
    <w:rsid w:val="000835C0"/>
    <w:rsid w:val="0008361D"/>
    <w:rsid w:val="0008364E"/>
    <w:rsid w:val="0008610D"/>
    <w:rsid w:val="00087584"/>
    <w:rsid w:val="00090DFE"/>
    <w:rsid w:val="00092466"/>
    <w:rsid w:val="00092CB9"/>
    <w:rsid w:val="00092F7E"/>
    <w:rsid w:val="0009351F"/>
    <w:rsid w:val="000942BC"/>
    <w:rsid w:val="00094B3E"/>
    <w:rsid w:val="00095529"/>
    <w:rsid w:val="00096F4C"/>
    <w:rsid w:val="0009721D"/>
    <w:rsid w:val="00097361"/>
    <w:rsid w:val="00097C4A"/>
    <w:rsid w:val="000A0397"/>
    <w:rsid w:val="000A0AB0"/>
    <w:rsid w:val="000A1E7B"/>
    <w:rsid w:val="000A2542"/>
    <w:rsid w:val="000A28FB"/>
    <w:rsid w:val="000A3632"/>
    <w:rsid w:val="000A3BC5"/>
    <w:rsid w:val="000A5137"/>
    <w:rsid w:val="000A5499"/>
    <w:rsid w:val="000A6DF7"/>
    <w:rsid w:val="000A6FE5"/>
    <w:rsid w:val="000B013D"/>
    <w:rsid w:val="000B0714"/>
    <w:rsid w:val="000B1031"/>
    <w:rsid w:val="000B1913"/>
    <w:rsid w:val="000B1AB2"/>
    <w:rsid w:val="000B3360"/>
    <w:rsid w:val="000B3720"/>
    <w:rsid w:val="000B373E"/>
    <w:rsid w:val="000B3A8F"/>
    <w:rsid w:val="000B3D4E"/>
    <w:rsid w:val="000B444D"/>
    <w:rsid w:val="000B5385"/>
    <w:rsid w:val="000B53F0"/>
    <w:rsid w:val="000B6A63"/>
    <w:rsid w:val="000C2465"/>
    <w:rsid w:val="000C2489"/>
    <w:rsid w:val="000C2C47"/>
    <w:rsid w:val="000C2EF9"/>
    <w:rsid w:val="000C37BB"/>
    <w:rsid w:val="000C4B4F"/>
    <w:rsid w:val="000C4BA0"/>
    <w:rsid w:val="000C5347"/>
    <w:rsid w:val="000C53CD"/>
    <w:rsid w:val="000C5D05"/>
    <w:rsid w:val="000C6C98"/>
    <w:rsid w:val="000C71F8"/>
    <w:rsid w:val="000C766F"/>
    <w:rsid w:val="000D0DDA"/>
    <w:rsid w:val="000D1E02"/>
    <w:rsid w:val="000D2297"/>
    <w:rsid w:val="000D48F0"/>
    <w:rsid w:val="000D4F88"/>
    <w:rsid w:val="000D5E83"/>
    <w:rsid w:val="000D6477"/>
    <w:rsid w:val="000D6696"/>
    <w:rsid w:val="000E164A"/>
    <w:rsid w:val="000E1CAB"/>
    <w:rsid w:val="000E2313"/>
    <w:rsid w:val="000E2CFB"/>
    <w:rsid w:val="000E384A"/>
    <w:rsid w:val="000E3E4B"/>
    <w:rsid w:val="000E440B"/>
    <w:rsid w:val="000E4B33"/>
    <w:rsid w:val="000E63A5"/>
    <w:rsid w:val="000E6655"/>
    <w:rsid w:val="000E71E7"/>
    <w:rsid w:val="000E7797"/>
    <w:rsid w:val="000E7AF0"/>
    <w:rsid w:val="000F0425"/>
    <w:rsid w:val="000F0A57"/>
    <w:rsid w:val="000F3BDF"/>
    <w:rsid w:val="000F44E4"/>
    <w:rsid w:val="000F5944"/>
    <w:rsid w:val="000F59AB"/>
    <w:rsid w:val="000F5C66"/>
    <w:rsid w:val="000F7210"/>
    <w:rsid w:val="000F7EDA"/>
    <w:rsid w:val="001041A3"/>
    <w:rsid w:val="00104CCA"/>
    <w:rsid w:val="00104FCA"/>
    <w:rsid w:val="00106289"/>
    <w:rsid w:val="00106735"/>
    <w:rsid w:val="001074F6"/>
    <w:rsid w:val="001128E0"/>
    <w:rsid w:val="00112D34"/>
    <w:rsid w:val="001138E9"/>
    <w:rsid w:val="00113B64"/>
    <w:rsid w:val="0011415C"/>
    <w:rsid w:val="001141D9"/>
    <w:rsid w:val="001145C4"/>
    <w:rsid w:val="00114A2B"/>
    <w:rsid w:val="0011509E"/>
    <w:rsid w:val="001158B8"/>
    <w:rsid w:val="00115A72"/>
    <w:rsid w:val="00116EBA"/>
    <w:rsid w:val="0011741D"/>
    <w:rsid w:val="00121615"/>
    <w:rsid w:val="00121F9F"/>
    <w:rsid w:val="001221B3"/>
    <w:rsid w:val="001228AC"/>
    <w:rsid w:val="00124116"/>
    <w:rsid w:val="00124A31"/>
    <w:rsid w:val="00124BAB"/>
    <w:rsid w:val="0012501C"/>
    <w:rsid w:val="0012681C"/>
    <w:rsid w:val="001268CB"/>
    <w:rsid w:val="00126CEC"/>
    <w:rsid w:val="001274FA"/>
    <w:rsid w:val="00127CE0"/>
    <w:rsid w:val="00130116"/>
    <w:rsid w:val="001303DB"/>
    <w:rsid w:val="0013041E"/>
    <w:rsid w:val="0013061C"/>
    <w:rsid w:val="00130E48"/>
    <w:rsid w:val="00131926"/>
    <w:rsid w:val="0013274E"/>
    <w:rsid w:val="0013344B"/>
    <w:rsid w:val="001336E3"/>
    <w:rsid w:val="00133A8D"/>
    <w:rsid w:val="0013442B"/>
    <w:rsid w:val="001346E3"/>
    <w:rsid w:val="00135DA5"/>
    <w:rsid w:val="001363A4"/>
    <w:rsid w:val="00136CF1"/>
    <w:rsid w:val="001407E9"/>
    <w:rsid w:val="00141091"/>
    <w:rsid w:val="001415E0"/>
    <w:rsid w:val="001420A8"/>
    <w:rsid w:val="001424A5"/>
    <w:rsid w:val="001425D7"/>
    <w:rsid w:val="00142BEA"/>
    <w:rsid w:val="00143021"/>
    <w:rsid w:val="0014352D"/>
    <w:rsid w:val="00145903"/>
    <w:rsid w:val="00146C19"/>
    <w:rsid w:val="00146DF4"/>
    <w:rsid w:val="001503B8"/>
    <w:rsid w:val="00151302"/>
    <w:rsid w:val="0015191B"/>
    <w:rsid w:val="00151DCF"/>
    <w:rsid w:val="00152B00"/>
    <w:rsid w:val="001539D2"/>
    <w:rsid w:val="00153FB1"/>
    <w:rsid w:val="00154122"/>
    <w:rsid w:val="0015566A"/>
    <w:rsid w:val="00156450"/>
    <w:rsid w:val="00156461"/>
    <w:rsid w:val="0015649B"/>
    <w:rsid w:val="001571EF"/>
    <w:rsid w:val="0015774A"/>
    <w:rsid w:val="001578C6"/>
    <w:rsid w:val="00157ADE"/>
    <w:rsid w:val="00157C4A"/>
    <w:rsid w:val="00160300"/>
    <w:rsid w:val="00160B3F"/>
    <w:rsid w:val="00160CB0"/>
    <w:rsid w:val="0016218E"/>
    <w:rsid w:val="001625A5"/>
    <w:rsid w:val="00162E0A"/>
    <w:rsid w:val="00162ED8"/>
    <w:rsid w:val="00163700"/>
    <w:rsid w:val="00163710"/>
    <w:rsid w:val="00163D3E"/>
    <w:rsid w:val="00163DAC"/>
    <w:rsid w:val="00163ECC"/>
    <w:rsid w:val="001646AB"/>
    <w:rsid w:val="0016494F"/>
    <w:rsid w:val="00164976"/>
    <w:rsid w:val="00164EED"/>
    <w:rsid w:val="00165210"/>
    <w:rsid w:val="001654AF"/>
    <w:rsid w:val="00165A78"/>
    <w:rsid w:val="00165D5B"/>
    <w:rsid w:val="001667D9"/>
    <w:rsid w:val="00166B6E"/>
    <w:rsid w:val="00166C80"/>
    <w:rsid w:val="00166ED0"/>
    <w:rsid w:val="00167354"/>
    <w:rsid w:val="00167530"/>
    <w:rsid w:val="00170069"/>
    <w:rsid w:val="0017136F"/>
    <w:rsid w:val="00171443"/>
    <w:rsid w:val="00172131"/>
    <w:rsid w:val="0017214F"/>
    <w:rsid w:val="0017224C"/>
    <w:rsid w:val="001722C3"/>
    <w:rsid w:val="00173008"/>
    <w:rsid w:val="0017317D"/>
    <w:rsid w:val="00173EFD"/>
    <w:rsid w:val="00175340"/>
    <w:rsid w:val="00175493"/>
    <w:rsid w:val="00175D80"/>
    <w:rsid w:val="001766DF"/>
    <w:rsid w:val="001777FF"/>
    <w:rsid w:val="001801BD"/>
    <w:rsid w:val="0018041B"/>
    <w:rsid w:val="00180B4E"/>
    <w:rsid w:val="001813D4"/>
    <w:rsid w:val="001836C2"/>
    <w:rsid w:val="0018431A"/>
    <w:rsid w:val="00185FC0"/>
    <w:rsid w:val="001870FF"/>
    <w:rsid w:val="0019040A"/>
    <w:rsid w:val="001906A1"/>
    <w:rsid w:val="00190F7A"/>
    <w:rsid w:val="0019100A"/>
    <w:rsid w:val="00191408"/>
    <w:rsid w:val="0019194C"/>
    <w:rsid w:val="0019385F"/>
    <w:rsid w:val="001940CB"/>
    <w:rsid w:val="0019524D"/>
    <w:rsid w:val="00195253"/>
    <w:rsid w:val="00195BD1"/>
    <w:rsid w:val="00196509"/>
    <w:rsid w:val="00197518"/>
    <w:rsid w:val="00197C45"/>
    <w:rsid w:val="001A0E65"/>
    <w:rsid w:val="001A1186"/>
    <w:rsid w:val="001A11F4"/>
    <w:rsid w:val="001A1CA5"/>
    <w:rsid w:val="001A2930"/>
    <w:rsid w:val="001A2BA2"/>
    <w:rsid w:val="001A2F5A"/>
    <w:rsid w:val="001A4146"/>
    <w:rsid w:val="001A4BE4"/>
    <w:rsid w:val="001A5676"/>
    <w:rsid w:val="001A6692"/>
    <w:rsid w:val="001A6A4F"/>
    <w:rsid w:val="001A6D7A"/>
    <w:rsid w:val="001A7714"/>
    <w:rsid w:val="001B0B5E"/>
    <w:rsid w:val="001B2673"/>
    <w:rsid w:val="001B2E2F"/>
    <w:rsid w:val="001B3066"/>
    <w:rsid w:val="001B3164"/>
    <w:rsid w:val="001B38EC"/>
    <w:rsid w:val="001B4770"/>
    <w:rsid w:val="001B49AD"/>
    <w:rsid w:val="001B4E22"/>
    <w:rsid w:val="001B56D2"/>
    <w:rsid w:val="001B5BF4"/>
    <w:rsid w:val="001B6063"/>
    <w:rsid w:val="001B6238"/>
    <w:rsid w:val="001C0427"/>
    <w:rsid w:val="001C067F"/>
    <w:rsid w:val="001C134F"/>
    <w:rsid w:val="001C14E7"/>
    <w:rsid w:val="001C2447"/>
    <w:rsid w:val="001C2596"/>
    <w:rsid w:val="001C28C2"/>
    <w:rsid w:val="001C363E"/>
    <w:rsid w:val="001C36A7"/>
    <w:rsid w:val="001C484D"/>
    <w:rsid w:val="001C4867"/>
    <w:rsid w:val="001C6452"/>
    <w:rsid w:val="001C6A67"/>
    <w:rsid w:val="001C70A2"/>
    <w:rsid w:val="001D11BD"/>
    <w:rsid w:val="001D318D"/>
    <w:rsid w:val="001D323E"/>
    <w:rsid w:val="001D330F"/>
    <w:rsid w:val="001D44BD"/>
    <w:rsid w:val="001D4680"/>
    <w:rsid w:val="001D4C1C"/>
    <w:rsid w:val="001D5444"/>
    <w:rsid w:val="001E00FD"/>
    <w:rsid w:val="001E1030"/>
    <w:rsid w:val="001E10CB"/>
    <w:rsid w:val="001E16AD"/>
    <w:rsid w:val="001E21EF"/>
    <w:rsid w:val="001E2C3C"/>
    <w:rsid w:val="001E3014"/>
    <w:rsid w:val="001E3D1E"/>
    <w:rsid w:val="001E4235"/>
    <w:rsid w:val="001E4294"/>
    <w:rsid w:val="001E50A1"/>
    <w:rsid w:val="001E56EB"/>
    <w:rsid w:val="001E595A"/>
    <w:rsid w:val="001E5BD1"/>
    <w:rsid w:val="001E6498"/>
    <w:rsid w:val="001E6575"/>
    <w:rsid w:val="001E65F4"/>
    <w:rsid w:val="001E7B4A"/>
    <w:rsid w:val="001F0318"/>
    <w:rsid w:val="001F121D"/>
    <w:rsid w:val="001F1B3D"/>
    <w:rsid w:val="001F1B64"/>
    <w:rsid w:val="001F1FC2"/>
    <w:rsid w:val="001F26FD"/>
    <w:rsid w:val="001F312B"/>
    <w:rsid w:val="001F327B"/>
    <w:rsid w:val="001F3A47"/>
    <w:rsid w:val="001F3D5D"/>
    <w:rsid w:val="001F4F03"/>
    <w:rsid w:val="001F5606"/>
    <w:rsid w:val="001F61DD"/>
    <w:rsid w:val="001F67B5"/>
    <w:rsid w:val="001F755B"/>
    <w:rsid w:val="001F79C4"/>
    <w:rsid w:val="00200721"/>
    <w:rsid w:val="00200952"/>
    <w:rsid w:val="00200B39"/>
    <w:rsid w:val="00200F6A"/>
    <w:rsid w:val="00203AF5"/>
    <w:rsid w:val="00204D86"/>
    <w:rsid w:val="00204F66"/>
    <w:rsid w:val="00205123"/>
    <w:rsid w:val="00205452"/>
    <w:rsid w:val="00205B35"/>
    <w:rsid w:val="00205FAA"/>
    <w:rsid w:val="002060D1"/>
    <w:rsid w:val="002062CE"/>
    <w:rsid w:val="00206BB5"/>
    <w:rsid w:val="00206E52"/>
    <w:rsid w:val="00210C50"/>
    <w:rsid w:val="00211705"/>
    <w:rsid w:val="0021300B"/>
    <w:rsid w:val="00213837"/>
    <w:rsid w:val="00213F5C"/>
    <w:rsid w:val="00215F15"/>
    <w:rsid w:val="00216E4F"/>
    <w:rsid w:val="00220183"/>
    <w:rsid w:val="00220E90"/>
    <w:rsid w:val="00221061"/>
    <w:rsid w:val="00224028"/>
    <w:rsid w:val="00224219"/>
    <w:rsid w:val="00225E4B"/>
    <w:rsid w:val="00226BD1"/>
    <w:rsid w:val="00226C1D"/>
    <w:rsid w:val="00226C4B"/>
    <w:rsid w:val="002277FE"/>
    <w:rsid w:val="00227989"/>
    <w:rsid w:val="0023047E"/>
    <w:rsid w:val="00230A4C"/>
    <w:rsid w:val="002317D9"/>
    <w:rsid w:val="00232331"/>
    <w:rsid w:val="00233012"/>
    <w:rsid w:val="002331B9"/>
    <w:rsid w:val="0023340B"/>
    <w:rsid w:val="00233773"/>
    <w:rsid w:val="002341F6"/>
    <w:rsid w:val="00235723"/>
    <w:rsid w:val="00237318"/>
    <w:rsid w:val="002377B9"/>
    <w:rsid w:val="00237ACC"/>
    <w:rsid w:val="00237AFB"/>
    <w:rsid w:val="002409D1"/>
    <w:rsid w:val="00240F1F"/>
    <w:rsid w:val="0024109C"/>
    <w:rsid w:val="0024138A"/>
    <w:rsid w:val="00243069"/>
    <w:rsid w:val="00243382"/>
    <w:rsid w:val="00245AB2"/>
    <w:rsid w:val="0024635C"/>
    <w:rsid w:val="0024673F"/>
    <w:rsid w:val="00247446"/>
    <w:rsid w:val="00251996"/>
    <w:rsid w:val="00251FC6"/>
    <w:rsid w:val="0025229E"/>
    <w:rsid w:val="00254A29"/>
    <w:rsid w:val="0025583C"/>
    <w:rsid w:val="00255A53"/>
    <w:rsid w:val="0025607A"/>
    <w:rsid w:val="002567A2"/>
    <w:rsid w:val="00260229"/>
    <w:rsid w:val="002610E1"/>
    <w:rsid w:val="00261943"/>
    <w:rsid w:val="002625EA"/>
    <w:rsid w:val="002626C4"/>
    <w:rsid w:val="0026290E"/>
    <w:rsid w:val="00262E3B"/>
    <w:rsid w:val="002637E5"/>
    <w:rsid w:val="002648FE"/>
    <w:rsid w:val="00264E93"/>
    <w:rsid w:val="002652F7"/>
    <w:rsid w:val="00265AF6"/>
    <w:rsid w:val="00265FF8"/>
    <w:rsid w:val="0026600B"/>
    <w:rsid w:val="00266ADC"/>
    <w:rsid w:val="00267120"/>
    <w:rsid w:val="00267A02"/>
    <w:rsid w:val="00267C2E"/>
    <w:rsid w:val="00270215"/>
    <w:rsid w:val="0027057E"/>
    <w:rsid w:val="00270BAD"/>
    <w:rsid w:val="00274347"/>
    <w:rsid w:val="00274C0F"/>
    <w:rsid w:val="002752FE"/>
    <w:rsid w:val="002765A9"/>
    <w:rsid w:val="002775F9"/>
    <w:rsid w:val="00281DFB"/>
    <w:rsid w:val="0028200F"/>
    <w:rsid w:val="00282254"/>
    <w:rsid w:val="00282701"/>
    <w:rsid w:val="00283E72"/>
    <w:rsid w:val="00284018"/>
    <w:rsid w:val="002849F7"/>
    <w:rsid w:val="0028567E"/>
    <w:rsid w:val="00285D53"/>
    <w:rsid w:val="002868D9"/>
    <w:rsid w:val="00286BF8"/>
    <w:rsid w:val="00287346"/>
    <w:rsid w:val="0028757B"/>
    <w:rsid w:val="0028776F"/>
    <w:rsid w:val="00290AC2"/>
    <w:rsid w:val="00290C5A"/>
    <w:rsid w:val="00292301"/>
    <w:rsid w:val="00292444"/>
    <w:rsid w:val="002978E8"/>
    <w:rsid w:val="002A052E"/>
    <w:rsid w:val="002A056C"/>
    <w:rsid w:val="002A0A96"/>
    <w:rsid w:val="002A1699"/>
    <w:rsid w:val="002A2B02"/>
    <w:rsid w:val="002A4305"/>
    <w:rsid w:val="002A5697"/>
    <w:rsid w:val="002A58E9"/>
    <w:rsid w:val="002A59FD"/>
    <w:rsid w:val="002A5AD1"/>
    <w:rsid w:val="002A64C9"/>
    <w:rsid w:val="002A6FB5"/>
    <w:rsid w:val="002A764C"/>
    <w:rsid w:val="002B0F5D"/>
    <w:rsid w:val="002B1073"/>
    <w:rsid w:val="002B14B6"/>
    <w:rsid w:val="002B1B14"/>
    <w:rsid w:val="002B2455"/>
    <w:rsid w:val="002B33BD"/>
    <w:rsid w:val="002B3782"/>
    <w:rsid w:val="002B3A29"/>
    <w:rsid w:val="002B4393"/>
    <w:rsid w:val="002B44CB"/>
    <w:rsid w:val="002B4B7C"/>
    <w:rsid w:val="002B61BE"/>
    <w:rsid w:val="002B67C7"/>
    <w:rsid w:val="002B68FD"/>
    <w:rsid w:val="002B77F4"/>
    <w:rsid w:val="002B7F64"/>
    <w:rsid w:val="002C0357"/>
    <w:rsid w:val="002C094D"/>
    <w:rsid w:val="002C3288"/>
    <w:rsid w:val="002C43AD"/>
    <w:rsid w:val="002C48F1"/>
    <w:rsid w:val="002C5000"/>
    <w:rsid w:val="002C505B"/>
    <w:rsid w:val="002C58F1"/>
    <w:rsid w:val="002C6EE7"/>
    <w:rsid w:val="002C7A57"/>
    <w:rsid w:val="002D12CC"/>
    <w:rsid w:val="002D2733"/>
    <w:rsid w:val="002D28C2"/>
    <w:rsid w:val="002D2CF1"/>
    <w:rsid w:val="002D35F3"/>
    <w:rsid w:val="002D429A"/>
    <w:rsid w:val="002D4CD3"/>
    <w:rsid w:val="002D4D3E"/>
    <w:rsid w:val="002D4F94"/>
    <w:rsid w:val="002D7068"/>
    <w:rsid w:val="002D7BB5"/>
    <w:rsid w:val="002E02F9"/>
    <w:rsid w:val="002E1112"/>
    <w:rsid w:val="002E1227"/>
    <w:rsid w:val="002E1AE0"/>
    <w:rsid w:val="002E242E"/>
    <w:rsid w:val="002E3FCA"/>
    <w:rsid w:val="002E467F"/>
    <w:rsid w:val="002E4CD5"/>
    <w:rsid w:val="002E500B"/>
    <w:rsid w:val="002E5236"/>
    <w:rsid w:val="002E52C4"/>
    <w:rsid w:val="002E5BE2"/>
    <w:rsid w:val="002E6AD9"/>
    <w:rsid w:val="002E6C46"/>
    <w:rsid w:val="002E6EEF"/>
    <w:rsid w:val="002E6FF4"/>
    <w:rsid w:val="002E78F1"/>
    <w:rsid w:val="002E7E95"/>
    <w:rsid w:val="002F13AA"/>
    <w:rsid w:val="002F2BC0"/>
    <w:rsid w:val="002F32EA"/>
    <w:rsid w:val="002F3FEB"/>
    <w:rsid w:val="002F60A8"/>
    <w:rsid w:val="002F6C22"/>
    <w:rsid w:val="0030049F"/>
    <w:rsid w:val="00301253"/>
    <w:rsid w:val="00301957"/>
    <w:rsid w:val="003023EE"/>
    <w:rsid w:val="00302969"/>
    <w:rsid w:val="00303273"/>
    <w:rsid w:val="0030380F"/>
    <w:rsid w:val="00303D49"/>
    <w:rsid w:val="003043A5"/>
    <w:rsid w:val="00304660"/>
    <w:rsid w:val="00304C59"/>
    <w:rsid w:val="00306ABF"/>
    <w:rsid w:val="00306B4D"/>
    <w:rsid w:val="003078A2"/>
    <w:rsid w:val="00307A0E"/>
    <w:rsid w:val="00307D30"/>
    <w:rsid w:val="0031145C"/>
    <w:rsid w:val="00313734"/>
    <w:rsid w:val="00313F7B"/>
    <w:rsid w:val="0031566B"/>
    <w:rsid w:val="00315FFA"/>
    <w:rsid w:val="0031682B"/>
    <w:rsid w:val="0031703D"/>
    <w:rsid w:val="00317C87"/>
    <w:rsid w:val="003211B0"/>
    <w:rsid w:val="00321923"/>
    <w:rsid w:val="00321BE9"/>
    <w:rsid w:val="0032279F"/>
    <w:rsid w:val="00322827"/>
    <w:rsid w:val="0032387C"/>
    <w:rsid w:val="003248F2"/>
    <w:rsid w:val="0032517B"/>
    <w:rsid w:val="003272F3"/>
    <w:rsid w:val="0033012C"/>
    <w:rsid w:val="0033024B"/>
    <w:rsid w:val="0033081D"/>
    <w:rsid w:val="0033099A"/>
    <w:rsid w:val="00331D2C"/>
    <w:rsid w:val="00332E2E"/>
    <w:rsid w:val="003334C0"/>
    <w:rsid w:val="00333DC3"/>
    <w:rsid w:val="00335B7D"/>
    <w:rsid w:val="00336D2E"/>
    <w:rsid w:val="00337217"/>
    <w:rsid w:val="0033764F"/>
    <w:rsid w:val="00340BA3"/>
    <w:rsid w:val="00341BF6"/>
    <w:rsid w:val="00341EF9"/>
    <w:rsid w:val="0034261B"/>
    <w:rsid w:val="00342BAE"/>
    <w:rsid w:val="00345B0F"/>
    <w:rsid w:val="00346B6A"/>
    <w:rsid w:val="00346C77"/>
    <w:rsid w:val="003478F8"/>
    <w:rsid w:val="0034792D"/>
    <w:rsid w:val="00350203"/>
    <w:rsid w:val="00350A47"/>
    <w:rsid w:val="0035159F"/>
    <w:rsid w:val="003522E3"/>
    <w:rsid w:val="00354681"/>
    <w:rsid w:val="0035469E"/>
    <w:rsid w:val="00354D20"/>
    <w:rsid w:val="00355EB1"/>
    <w:rsid w:val="00355F67"/>
    <w:rsid w:val="003566CC"/>
    <w:rsid w:val="00357162"/>
    <w:rsid w:val="00357D05"/>
    <w:rsid w:val="00360CF1"/>
    <w:rsid w:val="00360EA9"/>
    <w:rsid w:val="00360F98"/>
    <w:rsid w:val="00361B98"/>
    <w:rsid w:val="00361DE8"/>
    <w:rsid w:val="003626EF"/>
    <w:rsid w:val="003638B9"/>
    <w:rsid w:val="003641D2"/>
    <w:rsid w:val="003653EA"/>
    <w:rsid w:val="0036637E"/>
    <w:rsid w:val="00366818"/>
    <w:rsid w:val="00367252"/>
    <w:rsid w:val="00367269"/>
    <w:rsid w:val="0036752A"/>
    <w:rsid w:val="00367B49"/>
    <w:rsid w:val="00370C7B"/>
    <w:rsid w:val="00370CBD"/>
    <w:rsid w:val="00373022"/>
    <w:rsid w:val="00373150"/>
    <w:rsid w:val="0037394F"/>
    <w:rsid w:val="00373FFB"/>
    <w:rsid w:val="00374210"/>
    <w:rsid w:val="00374336"/>
    <w:rsid w:val="00374C0F"/>
    <w:rsid w:val="0037539C"/>
    <w:rsid w:val="003763B3"/>
    <w:rsid w:val="003766A0"/>
    <w:rsid w:val="0037715C"/>
    <w:rsid w:val="00377C5B"/>
    <w:rsid w:val="00381269"/>
    <w:rsid w:val="00381A55"/>
    <w:rsid w:val="00382409"/>
    <w:rsid w:val="00382930"/>
    <w:rsid w:val="00385384"/>
    <w:rsid w:val="00385CE7"/>
    <w:rsid w:val="00385DC7"/>
    <w:rsid w:val="00385EBD"/>
    <w:rsid w:val="00386191"/>
    <w:rsid w:val="0038667F"/>
    <w:rsid w:val="00387512"/>
    <w:rsid w:val="00387792"/>
    <w:rsid w:val="0039077A"/>
    <w:rsid w:val="0039168B"/>
    <w:rsid w:val="00391C33"/>
    <w:rsid w:val="00391E2F"/>
    <w:rsid w:val="00392729"/>
    <w:rsid w:val="003929E5"/>
    <w:rsid w:val="003936AE"/>
    <w:rsid w:val="003954F0"/>
    <w:rsid w:val="00395523"/>
    <w:rsid w:val="00396C98"/>
    <w:rsid w:val="00396D85"/>
    <w:rsid w:val="00397AD3"/>
    <w:rsid w:val="00397DA1"/>
    <w:rsid w:val="00397E0C"/>
    <w:rsid w:val="003A12C5"/>
    <w:rsid w:val="003A1624"/>
    <w:rsid w:val="003A1A12"/>
    <w:rsid w:val="003A2296"/>
    <w:rsid w:val="003A37F4"/>
    <w:rsid w:val="003A5E14"/>
    <w:rsid w:val="003A73A1"/>
    <w:rsid w:val="003A7CA1"/>
    <w:rsid w:val="003A7F6F"/>
    <w:rsid w:val="003B1208"/>
    <w:rsid w:val="003B1B59"/>
    <w:rsid w:val="003B2503"/>
    <w:rsid w:val="003B2A47"/>
    <w:rsid w:val="003B30C3"/>
    <w:rsid w:val="003B3E99"/>
    <w:rsid w:val="003B5D1A"/>
    <w:rsid w:val="003B740C"/>
    <w:rsid w:val="003B79C7"/>
    <w:rsid w:val="003B7E75"/>
    <w:rsid w:val="003C1245"/>
    <w:rsid w:val="003C2816"/>
    <w:rsid w:val="003C2BF9"/>
    <w:rsid w:val="003C2E19"/>
    <w:rsid w:val="003C65BD"/>
    <w:rsid w:val="003D0113"/>
    <w:rsid w:val="003D0644"/>
    <w:rsid w:val="003D0A6E"/>
    <w:rsid w:val="003D0B92"/>
    <w:rsid w:val="003D0DD8"/>
    <w:rsid w:val="003D17C2"/>
    <w:rsid w:val="003D2195"/>
    <w:rsid w:val="003D4EDF"/>
    <w:rsid w:val="003D79A4"/>
    <w:rsid w:val="003D7B62"/>
    <w:rsid w:val="003E0CDE"/>
    <w:rsid w:val="003E1742"/>
    <w:rsid w:val="003E2623"/>
    <w:rsid w:val="003E4B4C"/>
    <w:rsid w:val="003E6EF3"/>
    <w:rsid w:val="003E7126"/>
    <w:rsid w:val="003E7FA8"/>
    <w:rsid w:val="003F0225"/>
    <w:rsid w:val="003F0684"/>
    <w:rsid w:val="003F0CF4"/>
    <w:rsid w:val="003F3F86"/>
    <w:rsid w:val="003F41F2"/>
    <w:rsid w:val="003F4706"/>
    <w:rsid w:val="003F657B"/>
    <w:rsid w:val="003F68F2"/>
    <w:rsid w:val="003F6E99"/>
    <w:rsid w:val="003F6F0D"/>
    <w:rsid w:val="003F7ACB"/>
    <w:rsid w:val="004000FB"/>
    <w:rsid w:val="0040079E"/>
    <w:rsid w:val="004009AF"/>
    <w:rsid w:val="00400C42"/>
    <w:rsid w:val="00402677"/>
    <w:rsid w:val="00402F32"/>
    <w:rsid w:val="0040341C"/>
    <w:rsid w:val="00404692"/>
    <w:rsid w:val="00405058"/>
    <w:rsid w:val="0040546E"/>
    <w:rsid w:val="00405501"/>
    <w:rsid w:val="0041014C"/>
    <w:rsid w:val="00410708"/>
    <w:rsid w:val="00412C30"/>
    <w:rsid w:val="00414708"/>
    <w:rsid w:val="00415A98"/>
    <w:rsid w:val="00415D1E"/>
    <w:rsid w:val="004169FA"/>
    <w:rsid w:val="00416B7B"/>
    <w:rsid w:val="00420A24"/>
    <w:rsid w:val="00420FDF"/>
    <w:rsid w:val="004210BB"/>
    <w:rsid w:val="00423002"/>
    <w:rsid w:val="00423ED1"/>
    <w:rsid w:val="0042554B"/>
    <w:rsid w:val="004260F1"/>
    <w:rsid w:val="00427031"/>
    <w:rsid w:val="0042762C"/>
    <w:rsid w:val="00430F08"/>
    <w:rsid w:val="004312D9"/>
    <w:rsid w:val="00432B04"/>
    <w:rsid w:val="00432B26"/>
    <w:rsid w:val="0043341E"/>
    <w:rsid w:val="00434710"/>
    <w:rsid w:val="00434C9A"/>
    <w:rsid w:val="00434F0E"/>
    <w:rsid w:val="00437E8A"/>
    <w:rsid w:val="00440E1D"/>
    <w:rsid w:val="0044158D"/>
    <w:rsid w:val="00441C3D"/>
    <w:rsid w:val="0044268F"/>
    <w:rsid w:val="0044368D"/>
    <w:rsid w:val="0044372C"/>
    <w:rsid w:val="00443E0F"/>
    <w:rsid w:val="004446D8"/>
    <w:rsid w:val="00445F2A"/>
    <w:rsid w:val="004467DD"/>
    <w:rsid w:val="00447698"/>
    <w:rsid w:val="0044783D"/>
    <w:rsid w:val="00447D00"/>
    <w:rsid w:val="00450282"/>
    <w:rsid w:val="00450516"/>
    <w:rsid w:val="00450DF7"/>
    <w:rsid w:val="004539AD"/>
    <w:rsid w:val="004539B6"/>
    <w:rsid w:val="0045637A"/>
    <w:rsid w:val="004564BC"/>
    <w:rsid w:val="00456988"/>
    <w:rsid w:val="00456FAF"/>
    <w:rsid w:val="00457272"/>
    <w:rsid w:val="00457345"/>
    <w:rsid w:val="0045791F"/>
    <w:rsid w:val="004603FC"/>
    <w:rsid w:val="00460904"/>
    <w:rsid w:val="00461111"/>
    <w:rsid w:val="00461525"/>
    <w:rsid w:val="004616DF"/>
    <w:rsid w:val="00462F5F"/>
    <w:rsid w:val="0046360D"/>
    <w:rsid w:val="0046475A"/>
    <w:rsid w:val="004654BF"/>
    <w:rsid w:val="0046631C"/>
    <w:rsid w:val="00467D6C"/>
    <w:rsid w:val="00470420"/>
    <w:rsid w:val="00470A14"/>
    <w:rsid w:val="00471387"/>
    <w:rsid w:val="0047199B"/>
    <w:rsid w:val="004737F5"/>
    <w:rsid w:val="00473E13"/>
    <w:rsid w:val="00473ED5"/>
    <w:rsid w:val="00474663"/>
    <w:rsid w:val="004750A1"/>
    <w:rsid w:val="004760F8"/>
    <w:rsid w:val="00476DF1"/>
    <w:rsid w:val="00477266"/>
    <w:rsid w:val="004773BA"/>
    <w:rsid w:val="004774F5"/>
    <w:rsid w:val="00477A70"/>
    <w:rsid w:val="00482716"/>
    <w:rsid w:val="00482BCC"/>
    <w:rsid w:val="00483684"/>
    <w:rsid w:val="00483FA5"/>
    <w:rsid w:val="004852EE"/>
    <w:rsid w:val="0048638B"/>
    <w:rsid w:val="0048652C"/>
    <w:rsid w:val="00486547"/>
    <w:rsid w:val="00487825"/>
    <w:rsid w:val="00487868"/>
    <w:rsid w:val="0048796B"/>
    <w:rsid w:val="00487BC2"/>
    <w:rsid w:val="00487DE9"/>
    <w:rsid w:val="00490491"/>
    <w:rsid w:val="0049053A"/>
    <w:rsid w:val="00491D89"/>
    <w:rsid w:val="004922E3"/>
    <w:rsid w:val="0049241E"/>
    <w:rsid w:val="004928AD"/>
    <w:rsid w:val="00492F3C"/>
    <w:rsid w:val="00493367"/>
    <w:rsid w:val="00494B1F"/>
    <w:rsid w:val="004958EE"/>
    <w:rsid w:val="00497DA6"/>
    <w:rsid w:val="004A0C45"/>
    <w:rsid w:val="004A130C"/>
    <w:rsid w:val="004A2294"/>
    <w:rsid w:val="004A2583"/>
    <w:rsid w:val="004A34BF"/>
    <w:rsid w:val="004A377E"/>
    <w:rsid w:val="004A4677"/>
    <w:rsid w:val="004A4736"/>
    <w:rsid w:val="004A4EBA"/>
    <w:rsid w:val="004A5D80"/>
    <w:rsid w:val="004A5E64"/>
    <w:rsid w:val="004A6287"/>
    <w:rsid w:val="004A64D4"/>
    <w:rsid w:val="004A68B7"/>
    <w:rsid w:val="004A7092"/>
    <w:rsid w:val="004B1FC9"/>
    <w:rsid w:val="004B3186"/>
    <w:rsid w:val="004B4B89"/>
    <w:rsid w:val="004B5107"/>
    <w:rsid w:val="004B532D"/>
    <w:rsid w:val="004B6381"/>
    <w:rsid w:val="004B6B51"/>
    <w:rsid w:val="004C1BCC"/>
    <w:rsid w:val="004C32FA"/>
    <w:rsid w:val="004C3995"/>
    <w:rsid w:val="004C39BC"/>
    <w:rsid w:val="004C4958"/>
    <w:rsid w:val="004C4E14"/>
    <w:rsid w:val="004C5CFE"/>
    <w:rsid w:val="004C5F3D"/>
    <w:rsid w:val="004C6571"/>
    <w:rsid w:val="004C69CF"/>
    <w:rsid w:val="004C6CC7"/>
    <w:rsid w:val="004C7DE1"/>
    <w:rsid w:val="004D222D"/>
    <w:rsid w:val="004D340C"/>
    <w:rsid w:val="004D4434"/>
    <w:rsid w:val="004D54BD"/>
    <w:rsid w:val="004D5727"/>
    <w:rsid w:val="004D5B47"/>
    <w:rsid w:val="004D6A52"/>
    <w:rsid w:val="004D6AC6"/>
    <w:rsid w:val="004D727E"/>
    <w:rsid w:val="004E03E7"/>
    <w:rsid w:val="004E0B13"/>
    <w:rsid w:val="004E19AD"/>
    <w:rsid w:val="004E1F87"/>
    <w:rsid w:val="004E2211"/>
    <w:rsid w:val="004E28DD"/>
    <w:rsid w:val="004E293B"/>
    <w:rsid w:val="004E3239"/>
    <w:rsid w:val="004E40C5"/>
    <w:rsid w:val="004E42B6"/>
    <w:rsid w:val="004E4A6B"/>
    <w:rsid w:val="004E5DEC"/>
    <w:rsid w:val="004E6359"/>
    <w:rsid w:val="004F026E"/>
    <w:rsid w:val="004F02F8"/>
    <w:rsid w:val="004F0998"/>
    <w:rsid w:val="004F0E2A"/>
    <w:rsid w:val="004F0F35"/>
    <w:rsid w:val="004F1E4F"/>
    <w:rsid w:val="004F24E7"/>
    <w:rsid w:val="004F38F3"/>
    <w:rsid w:val="004F3F5F"/>
    <w:rsid w:val="004F48BA"/>
    <w:rsid w:val="004F50C9"/>
    <w:rsid w:val="004F5689"/>
    <w:rsid w:val="004F57C2"/>
    <w:rsid w:val="004F619C"/>
    <w:rsid w:val="004F6E23"/>
    <w:rsid w:val="005028B7"/>
    <w:rsid w:val="0050304B"/>
    <w:rsid w:val="005036E5"/>
    <w:rsid w:val="00503792"/>
    <w:rsid w:val="0050407B"/>
    <w:rsid w:val="00504AF6"/>
    <w:rsid w:val="00504F3E"/>
    <w:rsid w:val="00507BAE"/>
    <w:rsid w:val="0051080B"/>
    <w:rsid w:val="005109AF"/>
    <w:rsid w:val="00510A6C"/>
    <w:rsid w:val="0051255D"/>
    <w:rsid w:val="0051281E"/>
    <w:rsid w:val="00512A31"/>
    <w:rsid w:val="00513A49"/>
    <w:rsid w:val="00513C17"/>
    <w:rsid w:val="0051402F"/>
    <w:rsid w:val="005152F7"/>
    <w:rsid w:val="00516E24"/>
    <w:rsid w:val="00517AD8"/>
    <w:rsid w:val="0052001D"/>
    <w:rsid w:val="0052007D"/>
    <w:rsid w:val="00520096"/>
    <w:rsid w:val="00520196"/>
    <w:rsid w:val="005238C7"/>
    <w:rsid w:val="00523CD0"/>
    <w:rsid w:val="005241F8"/>
    <w:rsid w:val="0052423C"/>
    <w:rsid w:val="005245A2"/>
    <w:rsid w:val="0052467C"/>
    <w:rsid w:val="005246C8"/>
    <w:rsid w:val="005248A0"/>
    <w:rsid w:val="00524C94"/>
    <w:rsid w:val="00526580"/>
    <w:rsid w:val="00526EE0"/>
    <w:rsid w:val="005270AF"/>
    <w:rsid w:val="0052760B"/>
    <w:rsid w:val="00527757"/>
    <w:rsid w:val="00530957"/>
    <w:rsid w:val="005313B8"/>
    <w:rsid w:val="00531DCF"/>
    <w:rsid w:val="00532772"/>
    <w:rsid w:val="00532A63"/>
    <w:rsid w:val="005338B5"/>
    <w:rsid w:val="0053402D"/>
    <w:rsid w:val="00534964"/>
    <w:rsid w:val="00535B0C"/>
    <w:rsid w:val="0053689D"/>
    <w:rsid w:val="00537080"/>
    <w:rsid w:val="00537DB9"/>
    <w:rsid w:val="0054053D"/>
    <w:rsid w:val="005408DE"/>
    <w:rsid w:val="005419E6"/>
    <w:rsid w:val="00542790"/>
    <w:rsid w:val="00542916"/>
    <w:rsid w:val="0054320E"/>
    <w:rsid w:val="005451DD"/>
    <w:rsid w:val="00547DE9"/>
    <w:rsid w:val="0055012C"/>
    <w:rsid w:val="005505B2"/>
    <w:rsid w:val="00550D81"/>
    <w:rsid w:val="00550EF7"/>
    <w:rsid w:val="00551762"/>
    <w:rsid w:val="00551BFC"/>
    <w:rsid w:val="005527D7"/>
    <w:rsid w:val="005531B4"/>
    <w:rsid w:val="005532A5"/>
    <w:rsid w:val="00553DF3"/>
    <w:rsid w:val="00555D4A"/>
    <w:rsid w:val="005566CF"/>
    <w:rsid w:val="0055674B"/>
    <w:rsid w:val="00556E27"/>
    <w:rsid w:val="0056124A"/>
    <w:rsid w:val="0056208D"/>
    <w:rsid w:val="00562556"/>
    <w:rsid w:val="0056353A"/>
    <w:rsid w:val="00564F91"/>
    <w:rsid w:val="00565441"/>
    <w:rsid w:val="005662B6"/>
    <w:rsid w:val="0056751B"/>
    <w:rsid w:val="0056767E"/>
    <w:rsid w:val="00567CA4"/>
    <w:rsid w:val="00570817"/>
    <w:rsid w:val="00572681"/>
    <w:rsid w:val="005728D2"/>
    <w:rsid w:val="00573317"/>
    <w:rsid w:val="00573529"/>
    <w:rsid w:val="00573F20"/>
    <w:rsid w:val="005743D7"/>
    <w:rsid w:val="005765D8"/>
    <w:rsid w:val="00576A7C"/>
    <w:rsid w:val="00577804"/>
    <w:rsid w:val="0058146D"/>
    <w:rsid w:val="0058289D"/>
    <w:rsid w:val="00582B9D"/>
    <w:rsid w:val="00582ECC"/>
    <w:rsid w:val="00584AB9"/>
    <w:rsid w:val="00585832"/>
    <w:rsid w:val="00586330"/>
    <w:rsid w:val="00590BC6"/>
    <w:rsid w:val="00591E04"/>
    <w:rsid w:val="00591FCF"/>
    <w:rsid w:val="0059237A"/>
    <w:rsid w:val="0059323D"/>
    <w:rsid w:val="005936E4"/>
    <w:rsid w:val="00594529"/>
    <w:rsid w:val="005948C0"/>
    <w:rsid w:val="005962AA"/>
    <w:rsid w:val="0059642A"/>
    <w:rsid w:val="00596689"/>
    <w:rsid w:val="00596B78"/>
    <w:rsid w:val="00597023"/>
    <w:rsid w:val="005975BF"/>
    <w:rsid w:val="005A0BD2"/>
    <w:rsid w:val="005A2217"/>
    <w:rsid w:val="005A23DA"/>
    <w:rsid w:val="005A3DF0"/>
    <w:rsid w:val="005A4E26"/>
    <w:rsid w:val="005A4F36"/>
    <w:rsid w:val="005A4FC6"/>
    <w:rsid w:val="005A6154"/>
    <w:rsid w:val="005A6953"/>
    <w:rsid w:val="005A6FDB"/>
    <w:rsid w:val="005A7AD0"/>
    <w:rsid w:val="005B0168"/>
    <w:rsid w:val="005B0CC9"/>
    <w:rsid w:val="005B5454"/>
    <w:rsid w:val="005B5E12"/>
    <w:rsid w:val="005B7808"/>
    <w:rsid w:val="005B7DE2"/>
    <w:rsid w:val="005B7EBA"/>
    <w:rsid w:val="005C035E"/>
    <w:rsid w:val="005C05B4"/>
    <w:rsid w:val="005C2100"/>
    <w:rsid w:val="005C246A"/>
    <w:rsid w:val="005C2590"/>
    <w:rsid w:val="005C2692"/>
    <w:rsid w:val="005C2791"/>
    <w:rsid w:val="005C2B32"/>
    <w:rsid w:val="005C2CBF"/>
    <w:rsid w:val="005C33A3"/>
    <w:rsid w:val="005C3CDB"/>
    <w:rsid w:val="005C4043"/>
    <w:rsid w:val="005C4F0D"/>
    <w:rsid w:val="005C5475"/>
    <w:rsid w:val="005C695B"/>
    <w:rsid w:val="005D003F"/>
    <w:rsid w:val="005D0640"/>
    <w:rsid w:val="005D093C"/>
    <w:rsid w:val="005D0ED4"/>
    <w:rsid w:val="005D0F2E"/>
    <w:rsid w:val="005D18EB"/>
    <w:rsid w:val="005D2C3B"/>
    <w:rsid w:val="005D307A"/>
    <w:rsid w:val="005D35EA"/>
    <w:rsid w:val="005D4C86"/>
    <w:rsid w:val="005D55AF"/>
    <w:rsid w:val="005D61BB"/>
    <w:rsid w:val="005D648E"/>
    <w:rsid w:val="005D7108"/>
    <w:rsid w:val="005E0065"/>
    <w:rsid w:val="005E11DC"/>
    <w:rsid w:val="005E122C"/>
    <w:rsid w:val="005E1A7D"/>
    <w:rsid w:val="005E21B4"/>
    <w:rsid w:val="005E2AF0"/>
    <w:rsid w:val="005E44C1"/>
    <w:rsid w:val="005E45D4"/>
    <w:rsid w:val="005E48DA"/>
    <w:rsid w:val="005E4DDB"/>
    <w:rsid w:val="005E53C6"/>
    <w:rsid w:val="005E5C07"/>
    <w:rsid w:val="005E5DF3"/>
    <w:rsid w:val="005E6CA5"/>
    <w:rsid w:val="005E6E6C"/>
    <w:rsid w:val="005E6EBD"/>
    <w:rsid w:val="005F0282"/>
    <w:rsid w:val="005F028D"/>
    <w:rsid w:val="005F0D02"/>
    <w:rsid w:val="005F1653"/>
    <w:rsid w:val="005F2549"/>
    <w:rsid w:val="005F27EA"/>
    <w:rsid w:val="005F38B8"/>
    <w:rsid w:val="005F4566"/>
    <w:rsid w:val="005F5073"/>
    <w:rsid w:val="005F60C6"/>
    <w:rsid w:val="005F78A1"/>
    <w:rsid w:val="00601076"/>
    <w:rsid w:val="006011BA"/>
    <w:rsid w:val="006012FD"/>
    <w:rsid w:val="006014FF"/>
    <w:rsid w:val="00601CD3"/>
    <w:rsid w:val="0060371D"/>
    <w:rsid w:val="00603B0A"/>
    <w:rsid w:val="00603B79"/>
    <w:rsid w:val="006041A9"/>
    <w:rsid w:val="006076CB"/>
    <w:rsid w:val="00607C9F"/>
    <w:rsid w:val="00611088"/>
    <w:rsid w:val="00611509"/>
    <w:rsid w:val="00612103"/>
    <w:rsid w:val="0061212C"/>
    <w:rsid w:val="00612EE1"/>
    <w:rsid w:val="00613C91"/>
    <w:rsid w:val="006143F2"/>
    <w:rsid w:val="00614C90"/>
    <w:rsid w:val="00615551"/>
    <w:rsid w:val="006162E0"/>
    <w:rsid w:val="00616910"/>
    <w:rsid w:val="00616D23"/>
    <w:rsid w:val="006200A7"/>
    <w:rsid w:val="00620DDB"/>
    <w:rsid w:val="0062102D"/>
    <w:rsid w:val="0062172E"/>
    <w:rsid w:val="006231AB"/>
    <w:rsid w:val="00624DBA"/>
    <w:rsid w:val="006259E6"/>
    <w:rsid w:val="00625B5C"/>
    <w:rsid w:val="00626E2C"/>
    <w:rsid w:val="006307DD"/>
    <w:rsid w:val="00630EF7"/>
    <w:rsid w:val="00630FE7"/>
    <w:rsid w:val="00633277"/>
    <w:rsid w:val="006333A0"/>
    <w:rsid w:val="00633DF3"/>
    <w:rsid w:val="0063497E"/>
    <w:rsid w:val="00634D23"/>
    <w:rsid w:val="00635537"/>
    <w:rsid w:val="006371B9"/>
    <w:rsid w:val="0063724E"/>
    <w:rsid w:val="00637C56"/>
    <w:rsid w:val="00640FEB"/>
    <w:rsid w:val="006411A6"/>
    <w:rsid w:val="00641668"/>
    <w:rsid w:val="00641FC0"/>
    <w:rsid w:val="006424DC"/>
    <w:rsid w:val="0064535B"/>
    <w:rsid w:val="006456BD"/>
    <w:rsid w:val="00645800"/>
    <w:rsid w:val="00646A25"/>
    <w:rsid w:val="00646B7B"/>
    <w:rsid w:val="006479CA"/>
    <w:rsid w:val="00650AE3"/>
    <w:rsid w:val="006523F9"/>
    <w:rsid w:val="0065266B"/>
    <w:rsid w:val="0065278C"/>
    <w:rsid w:val="00653A72"/>
    <w:rsid w:val="00655284"/>
    <w:rsid w:val="0065536C"/>
    <w:rsid w:val="00655819"/>
    <w:rsid w:val="00655AFC"/>
    <w:rsid w:val="00655FD9"/>
    <w:rsid w:val="006562D2"/>
    <w:rsid w:val="00656DB5"/>
    <w:rsid w:val="00657D94"/>
    <w:rsid w:val="00660498"/>
    <w:rsid w:val="00660A91"/>
    <w:rsid w:val="006629DF"/>
    <w:rsid w:val="00663016"/>
    <w:rsid w:val="00663C2C"/>
    <w:rsid w:val="00664B36"/>
    <w:rsid w:val="00664C28"/>
    <w:rsid w:val="00664DF1"/>
    <w:rsid w:val="006650AD"/>
    <w:rsid w:val="00665956"/>
    <w:rsid w:val="0066615D"/>
    <w:rsid w:val="006661D8"/>
    <w:rsid w:val="006667E6"/>
    <w:rsid w:val="00666992"/>
    <w:rsid w:val="00666BB7"/>
    <w:rsid w:val="0066719A"/>
    <w:rsid w:val="0066748D"/>
    <w:rsid w:val="00667958"/>
    <w:rsid w:val="00667D86"/>
    <w:rsid w:val="0067064D"/>
    <w:rsid w:val="00670799"/>
    <w:rsid w:val="00670C79"/>
    <w:rsid w:val="0067242C"/>
    <w:rsid w:val="00672915"/>
    <w:rsid w:val="006744AF"/>
    <w:rsid w:val="00675C9B"/>
    <w:rsid w:val="00675CE3"/>
    <w:rsid w:val="00676475"/>
    <w:rsid w:val="00677F4F"/>
    <w:rsid w:val="00680E6E"/>
    <w:rsid w:val="00680E78"/>
    <w:rsid w:val="00681D3C"/>
    <w:rsid w:val="00681E32"/>
    <w:rsid w:val="0068279D"/>
    <w:rsid w:val="00682CC1"/>
    <w:rsid w:val="00684E4D"/>
    <w:rsid w:val="00685E95"/>
    <w:rsid w:val="0068740F"/>
    <w:rsid w:val="00690788"/>
    <w:rsid w:val="00691966"/>
    <w:rsid w:val="00691C8B"/>
    <w:rsid w:val="006920EE"/>
    <w:rsid w:val="0069265D"/>
    <w:rsid w:val="006926B6"/>
    <w:rsid w:val="00692804"/>
    <w:rsid w:val="00693B7A"/>
    <w:rsid w:val="006941C3"/>
    <w:rsid w:val="006942A6"/>
    <w:rsid w:val="0069438C"/>
    <w:rsid w:val="00694683"/>
    <w:rsid w:val="006950E2"/>
    <w:rsid w:val="006955D8"/>
    <w:rsid w:val="00695BD7"/>
    <w:rsid w:val="006963BD"/>
    <w:rsid w:val="00696D79"/>
    <w:rsid w:val="006A0BF5"/>
    <w:rsid w:val="006A0FA5"/>
    <w:rsid w:val="006A30F2"/>
    <w:rsid w:val="006A5BEC"/>
    <w:rsid w:val="006A6D22"/>
    <w:rsid w:val="006A7A87"/>
    <w:rsid w:val="006B0395"/>
    <w:rsid w:val="006B1078"/>
    <w:rsid w:val="006B185A"/>
    <w:rsid w:val="006B2B0E"/>
    <w:rsid w:val="006B4102"/>
    <w:rsid w:val="006B4F43"/>
    <w:rsid w:val="006B571B"/>
    <w:rsid w:val="006B5B76"/>
    <w:rsid w:val="006B6368"/>
    <w:rsid w:val="006B68CA"/>
    <w:rsid w:val="006B7492"/>
    <w:rsid w:val="006B7976"/>
    <w:rsid w:val="006B7BFC"/>
    <w:rsid w:val="006C0E09"/>
    <w:rsid w:val="006C27B1"/>
    <w:rsid w:val="006C31BF"/>
    <w:rsid w:val="006C3B6B"/>
    <w:rsid w:val="006C60CD"/>
    <w:rsid w:val="006C612A"/>
    <w:rsid w:val="006C71DE"/>
    <w:rsid w:val="006D019A"/>
    <w:rsid w:val="006D0C40"/>
    <w:rsid w:val="006D0ED2"/>
    <w:rsid w:val="006D1E83"/>
    <w:rsid w:val="006D312D"/>
    <w:rsid w:val="006D33AF"/>
    <w:rsid w:val="006D5ED7"/>
    <w:rsid w:val="006D5F8D"/>
    <w:rsid w:val="006D650C"/>
    <w:rsid w:val="006D6A3B"/>
    <w:rsid w:val="006D7163"/>
    <w:rsid w:val="006E008D"/>
    <w:rsid w:val="006E1498"/>
    <w:rsid w:val="006E1D9A"/>
    <w:rsid w:val="006E2416"/>
    <w:rsid w:val="006E296F"/>
    <w:rsid w:val="006E2D0D"/>
    <w:rsid w:val="006E3730"/>
    <w:rsid w:val="006E438D"/>
    <w:rsid w:val="006E510C"/>
    <w:rsid w:val="006E5A57"/>
    <w:rsid w:val="006E6403"/>
    <w:rsid w:val="006E707B"/>
    <w:rsid w:val="006E70A4"/>
    <w:rsid w:val="006F0727"/>
    <w:rsid w:val="006F0ACB"/>
    <w:rsid w:val="006F0F05"/>
    <w:rsid w:val="006F37BB"/>
    <w:rsid w:val="006F5896"/>
    <w:rsid w:val="00700501"/>
    <w:rsid w:val="0070084E"/>
    <w:rsid w:val="00700947"/>
    <w:rsid w:val="00700EA5"/>
    <w:rsid w:val="00700FB9"/>
    <w:rsid w:val="00700FF9"/>
    <w:rsid w:val="00702A6D"/>
    <w:rsid w:val="00703095"/>
    <w:rsid w:val="007041AB"/>
    <w:rsid w:val="00705636"/>
    <w:rsid w:val="007057F4"/>
    <w:rsid w:val="00705A3C"/>
    <w:rsid w:val="00706816"/>
    <w:rsid w:val="0071367E"/>
    <w:rsid w:val="00715272"/>
    <w:rsid w:val="00715676"/>
    <w:rsid w:val="00715A2B"/>
    <w:rsid w:val="00715B6C"/>
    <w:rsid w:val="00716045"/>
    <w:rsid w:val="00717186"/>
    <w:rsid w:val="00717672"/>
    <w:rsid w:val="007179B0"/>
    <w:rsid w:val="00717DF7"/>
    <w:rsid w:val="007208D6"/>
    <w:rsid w:val="00720AFF"/>
    <w:rsid w:val="007218C1"/>
    <w:rsid w:val="00721CE8"/>
    <w:rsid w:val="00722B3C"/>
    <w:rsid w:val="007234FF"/>
    <w:rsid w:val="00723AC9"/>
    <w:rsid w:val="00723FC3"/>
    <w:rsid w:val="00724217"/>
    <w:rsid w:val="007249AF"/>
    <w:rsid w:val="00724B02"/>
    <w:rsid w:val="00725A13"/>
    <w:rsid w:val="00725C61"/>
    <w:rsid w:val="00726D8F"/>
    <w:rsid w:val="007271A8"/>
    <w:rsid w:val="00727F40"/>
    <w:rsid w:val="00731FF0"/>
    <w:rsid w:val="0073257E"/>
    <w:rsid w:val="00735119"/>
    <w:rsid w:val="00736588"/>
    <w:rsid w:val="00737238"/>
    <w:rsid w:val="007378CD"/>
    <w:rsid w:val="00737D17"/>
    <w:rsid w:val="00740200"/>
    <w:rsid w:val="00741A44"/>
    <w:rsid w:val="00742132"/>
    <w:rsid w:val="00743402"/>
    <w:rsid w:val="00743F0B"/>
    <w:rsid w:val="007451A3"/>
    <w:rsid w:val="00745A59"/>
    <w:rsid w:val="007511C1"/>
    <w:rsid w:val="0075140B"/>
    <w:rsid w:val="00752BFD"/>
    <w:rsid w:val="00752D15"/>
    <w:rsid w:val="00752DF6"/>
    <w:rsid w:val="00752E83"/>
    <w:rsid w:val="00753089"/>
    <w:rsid w:val="00753DD8"/>
    <w:rsid w:val="00753F0B"/>
    <w:rsid w:val="0075597F"/>
    <w:rsid w:val="00755FF0"/>
    <w:rsid w:val="0075633D"/>
    <w:rsid w:val="0075717F"/>
    <w:rsid w:val="007578A1"/>
    <w:rsid w:val="00757BFD"/>
    <w:rsid w:val="00760119"/>
    <w:rsid w:val="00760553"/>
    <w:rsid w:val="0076100D"/>
    <w:rsid w:val="00761840"/>
    <w:rsid w:val="00761BE2"/>
    <w:rsid w:val="007620B3"/>
    <w:rsid w:val="00762B7D"/>
    <w:rsid w:val="0076713B"/>
    <w:rsid w:val="007672D3"/>
    <w:rsid w:val="007676BF"/>
    <w:rsid w:val="00767DDF"/>
    <w:rsid w:val="00773746"/>
    <w:rsid w:val="0077389D"/>
    <w:rsid w:val="00773BB9"/>
    <w:rsid w:val="00774331"/>
    <w:rsid w:val="007752E7"/>
    <w:rsid w:val="00775573"/>
    <w:rsid w:val="00775930"/>
    <w:rsid w:val="00775E36"/>
    <w:rsid w:val="007765D8"/>
    <w:rsid w:val="007800FA"/>
    <w:rsid w:val="007804A7"/>
    <w:rsid w:val="00781663"/>
    <w:rsid w:val="00782CF4"/>
    <w:rsid w:val="00782F9F"/>
    <w:rsid w:val="007830B5"/>
    <w:rsid w:val="00783D28"/>
    <w:rsid w:val="007850E3"/>
    <w:rsid w:val="00790E69"/>
    <w:rsid w:val="007912A0"/>
    <w:rsid w:val="00792630"/>
    <w:rsid w:val="00793081"/>
    <w:rsid w:val="00793BF8"/>
    <w:rsid w:val="00794174"/>
    <w:rsid w:val="00794A48"/>
    <w:rsid w:val="00794DE4"/>
    <w:rsid w:val="00796DCA"/>
    <w:rsid w:val="00797C60"/>
    <w:rsid w:val="007A037A"/>
    <w:rsid w:val="007A196A"/>
    <w:rsid w:val="007A1C7C"/>
    <w:rsid w:val="007A2172"/>
    <w:rsid w:val="007A2247"/>
    <w:rsid w:val="007A37B7"/>
    <w:rsid w:val="007A47BB"/>
    <w:rsid w:val="007A5116"/>
    <w:rsid w:val="007A6223"/>
    <w:rsid w:val="007A65FC"/>
    <w:rsid w:val="007A6AF0"/>
    <w:rsid w:val="007B0D32"/>
    <w:rsid w:val="007B118A"/>
    <w:rsid w:val="007B1228"/>
    <w:rsid w:val="007B2E03"/>
    <w:rsid w:val="007B3014"/>
    <w:rsid w:val="007B3948"/>
    <w:rsid w:val="007B3C6D"/>
    <w:rsid w:val="007B584D"/>
    <w:rsid w:val="007B588C"/>
    <w:rsid w:val="007B67DA"/>
    <w:rsid w:val="007B7D48"/>
    <w:rsid w:val="007C0297"/>
    <w:rsid w:val="007C0A56"/>
    <w:rsid w:val="007C290A"/>
    <w:rsid w:val="007C2E98"/>
    <w:rsid w:val="007C3236"/>
    <w:rsid w:val="007C37C5"/>
    <w:rsid w:val="007C3E98"/>
    <w:rsid w:val="007C55D9"/>
    <w:rsid w:val="007C560A"/>
    <w:rsid w:val="007C564D"/>
    <w:rsid w:val="007C5DCA"/>
    <w:rsid w:val="007C6CB4"/>
    <w:rsid w:val="007C7A7B"/>
    <w:rsid w:val="007D0669"/>
    <w:rsid w:val="007D0F59"/>
    <w:rsid w:val="007D242D"/>
    <w:rsid w:val="007D5794"/>
    <w:rsid w:val="007D5FF2"/>
    <w:rsid w:val="007E18D4"/>
    <w:rsid w:val="007E294A"/>
    <w:rsid w:val="007E2D13"/>
    <w:rsid w:val="007E315C"/>
    <w:rsid w:val="007E5510"/>
    <w:rsid w:val="007E5902"/>
    <w:rsid w:val="007E59B5"/>
    <w:rsid w:val="007E6774"/>
    <w:rsid w:val="007E6AD9"/>
    <w:rsid w:val="007E7A0A"/>
    <w:rsid w:val="007F064C"/>
    <w:rsid w:val="007F08FB"/>
    <w:rsid w:val="007F1744"/>
    <w:rsid w:val="007F2315"/>
    <w:rsid w:val="007F26C9"/>
    <w:rsid w:val="007F2AF9"/>
    <w:rsid w:val="007F37B1"/>
    <w:rsid w:val="007F490C"/>
    <w:rsid w:val="007F58D3"/>
    <w:rsid w:val="007F60F9"/>
    <w:rsid w:val="007F6964"/>
    <w:rsid w:val="007F754F"/>
    <w:rsid w:val="0080014A"/>
    <w:rsid w:val="008003EE"/>
    <w:rsid w:val="00801FDA"/>
    <w:rsid w:val="0080237A"/>
    <w:rsid w:val="00802885"/>
    <w:rsid w:val="00802C57"/>
    <w:rsid w:val="00802CF3"/>
    <w:rsid w:val="008041D9"/>
    <w:rsid w:val="00805341"/>
    <w:rsid w:val="0080565D"/>
    <w:rsid w:val="008067EB"/>
    <w:rsid w:val="00810C51"/>
    <w:rsid w:val="00810E3C"/>
    <w:rsid w:val="00811364"/>
    <w:rsid w:val="008118B0"/>
    <w:rsid w:val="008119E5"/>
    <w:rsid w:val="0081476B"/>
    <w:rsid w:val="00814CD4"/>
    <w:rsid w:val="00815844"/>
    <w:rsid w:val="00820362"/>
    <w:rsid w:val="00821FEF"/>
    <w:rsid w:val="00822638"/>
    <w:rsid w:val="00822EEA"/>
    <w:rsid w:val="00823FAA"/>
    <w:rsid w:val="008243D0"/>
    <w:rsid w:val="00825D20"/>
    <w:rsid w:val="00826174"/>
    <w:rsid w:val="00826DFE"/>
    <w:rsid w:val="008277D8"/>
    <w:rsid w:val="008279D4"/>
    <w:rsid w:val="008324E3"/>
    <w:rsid w:val="008327B2"/>
    <w:rsid w:val="00833F58"/>
    <w:rsid w:val="0083422F"/>
    <w:rsid w:val="008354B2"/>
    <w:rsid w:val="008357B0"/>
    <w:rsid w:val="00836273"/>
    <w:rsid w:val="008378C7"/>
    <w:rsid w:val="0084158C"/>
    <w:rsid w:val="00842A94"/>
    <w:rsid w:val="00843A5B"/>
    <w:rsid w:val="00845FD2"/>
    <w:rsid w:val="00846B9D"/>
    <w:rsid w:val="00847320"/>
    <w:rsid w:val="00847FC2"/>
    <w:rsid w:val="00847FEE"/>
    <w:rsid w:val="00850E21"/>
    <w:rsid w:val="00851E86"/>
    <w:rsid w:val="00852FF0"/>
    <w:rsid w:val="00854C53"/>
    <w:rsid w:val="0085524A"/>
    <w:rsid w:val="008557C6"/>
    <w:rsid w:val="00855E31"/>
    <w:rsid w:val="00856ED0"/>
    <w:rsid w:val="0086140F"/>
    <w:rsid w:val="0086176B"/>
    <w:rsid w:val="00861CA9"/>
    <w:rsid w:val="00861F1E"/>
    <w:rsid w:val="00862BA4"/>
    <w:rsid w:val="00865387"/>
    <w:rsid w:val="008663A2"/>
    <w:rsid w:val="00866B81"/>
    <w:rsid w:val="0086716F"/>
    <w:rsid w:val="0086744D"/>
    <w:rsid w:val="0086782A"/>
    <w:rsid w:val="00867B83"/>
    <w:rsid w:val="00867BD0"/>
    <w:rsid w:val="00870E9F"/>
    <w:rsid w:val="008719D9"/>
    <w:rsid w:val="00871D40"/>
    <w:rsid w:val="00872934"/>
    <w:rsid w:val="00872B13"/>
    <w:rsid w:val="00873032"/>
    <w:rsid w:val="00874111"/>
    <w:rsid w:val="00874D36"/>
    <w:rsid w:val="008769E7"/>
    <w:rsid w:val="008772CF"/>
    <w:rsid w:val="00877404"/>
    <w:rsid w:val="0088118A"/>
    <w:rsid w:val="00882D54"/>
    <w:rsid w:val="008831AA"/>
    <w:rsid w:val="008838BE"/>
    <w:rsid w:val="0088401C"/>
    <w:rsid w:val="00884C5D"/>
    <w:rsid w:val="008861B3"/>
    <w:rsid w:val="008879A3"/>
    <w:rsid w:val="00887FD2"/>
    <w:rsid w:val="00892542"/>
    <w:rsid w:val="00894197"/>
    <w:rsid w:val="0089420C"/>
    <w:rsid w:val="00895966"/>
    <w:rsid w:val="00895B3C"/>
    <w:rsid w:val="00896116"/>
    <w:rsid w:val="0089656E"/>
    <w:rsid w:val="00896FF4"/>
    <w:rsid w:val="008A0099"/>
    <w:rsid w:val="008A1DC5"/>
    <w:rsid w:val="008A238E"/>
    <w:rsid w:val="008A2671"/>
    <w:rsid w:val="008A354F"/>
    <w:rsid w:val="008A4526"/>
    <w:rsid w:val="008A46DC"/>
    <w:rsid w:val="008A4F22"/>
    <w:rsid w:val="008A52B8"/>
    <w:rsid w:val="008A52BD"/>
    <w:rsid w:val="008B0E23"/>
    <w:rsid w:val="008B1A79"/>
    <w:rsid w:val="008B23F4"/>
    <w:rsid w:val="008B2E44"/>
    <w:rsid w:val="008B2ED3"/>
    <w:rsid w:val="008B33B9"/>
    <w:rsid w:val="008B3A15"/>
    <w:rsid w:val="008B3D4A"/>
    <w:rsid w:val="008B4297"/>
    <w:rsid w:val="008B452B"/>
    <w:rsid w:val="008B52FC"/>
    <w:rsid w:val="008B7B5A"/>
    <w:rsid w:val="008B7FA9"/>
    <w:rsid w:val="008C048D"/>
    <w:rsid w:val="008C05B2"/>
    <w:rsid w:val="008C2090"/>
    <w:rsid w:val="008C24C6"/>
    <w:rsid w:val="008C344E"/>
    <w:rsid w:val="008C381E"/>
    <w:rsid w:val="008C5199"/>
    <w:rsid w:val="008C6825"/>
    <w:rsid w:val="008C6C80"/>
    <w:rsid w:val="008C76D0"/>
    <w:rsid w:val="008D033B"/>
    <w:rsid w:val="008D20DB"/>
    <w:rsid w:val="008D6287"/>
    <w:rsid w:val="008D6896"/>
    <w:rsid w:val="008D7F45"/>
    <w:rsid w:val="008E0078"/>
    <w:rsid w:val="008E1040"/>
    <w:rsid w:val="008E12F8"/>
    <w:rsid w:val="008E161F"/>
    <w:rsid w:val="008E1AE3"/>
    <w:rsid w:val="008E1C7C"/>
    <w:rsid w:val="008E2D76"/>
    <w:rsid w:val="008E2E4D"/>
    <w:rsid w:val="008E314D"/>
    <w:rsid w:val="008E37A3"/>
    <w:rsid w:val="008E37B4"/>
    <w:rsid w:val="008E404D"/>
    <w:rsid w:val="008E4731"/>
    <w:rsid w:val="008E5542"/>
    <w:rsid w:val="008E636B"/>
    <w:rsid w:val="008E6539"/>
    <w:rsid w:val="008F0350"/>
    <w:rsid w:val="008F0D87"/>
    <w:rsid w:val="008F1970"/>
    <w:rsid w:val="008F1FF3"/>
    <w:rsid w:val="008F2219"/>
    <w:rsid w:val="008F2652"/>
    <w:rsid w:val="008F2A34"/>
    <w:rsid w:val="008F2E96"/>
    <w:rsid w:val="008F34B4"/>
    <w:rsid w:val="008F3777"/>
    <w:rsid w:val="008F4A93"/>
    <w:rsid w:val="008F71F6"/>
    <w:rsid w:val="008F74D0"/>
    <w:rsid w:val="008F7B95"/>
    <w:rsid w:val="00900427"/>
    <w:rsid w:val="0090092B"/>
    <w:rsid w:val="00900E44"/>
    <w:rsid w:val="009021EF"/>
    <w:rsid w:val="00902781"/>
    <w:rsid w:val="00902AC2"/>
    <w:rsid w:val="0090307E"/>
    <w:rsid w:val="0090320A"/>
    <w:rsid w:val="009037EB"/>
    <w:rsid w:val="009039D9"/>
    <w:rsid w:val="009044BC"/>
    <w:rsid w:val="009047B6"/>
    <w:rsid w:val="00904F01"/>
    <w:rsid w:val="0090541A"/>
    <w:rsid w:val="00905C87"/>
    <w:rsid w:val="00906618"/>
    <w:rsid w:val="00907399"/>
    <w:rsid w:val="00910932"/>
    <w:rsid w:val="00911A89"/>
    <w:rsid w:val="00911B57"/>
    <w:rsid w:val="00911D0D"/>
    <w:rsid w:val="00913607"/>
    <w:rsid w:val="00913696"/>
    <w:rsid w:val="00914157"/>
    <w:rsid w:val="00914457"/>
    <w:rsid w:val="009157FF"/>
    <w:rsid w:val="00916A49"/>
    <w:rsid w:val="00920032"/>
    <w:rsid w:val="009220EA"/>
    <w:rsid w:val="009221CC"/>
    <w:rsid w:val="00923729"/>
    <w:rsid w:val="00923B76"/>
    <w:rsid w:val="00924724"/>
    <w:rsid w:val="0092496B"/>
    <w:rsid w:val="009249A2"/>
    <w:rsid w:val="009250F2"/>
    <w:rsid w:val="00925C42"/>
    <w:rsid w:val="00930C6D"/>
    <w:rsid w:val="00931699"/>
    <w:rsid w:val="0093182C"/>
    <w:rsid w:val="0093239D"/>
    <w:rsid w:val="00933753"/>
    <w:rsid w:val="00934930"/>
    <w:rsid w:val="0093593E"/>
    <w:rsid w:val="009359B2"/>
    <w:rsid w:val="00936405"/>
    <w:rsid w:val="00937A00"/>
    <w:rsid w:val="00937B16"/>
    <w:rsid w:val="00937B8A"/>
    <w:rsid w:val="00940234"/>
    <w:rsid w:val="00940878"/>
    <w:rsid w:val="00941EE4"/>
    <w:rsid w:val="00943276"/>
    <w:rsid w:val="00943996"/>
    <w:rsid w:val="00944BD8"/>
    <w:rsid w:val="00944DB7"/>
    <w:rsid w:val="00945D65"/>
    <w:rsid w:val="00945F38"/>
    <w:rsid w:val="00946218"/>
    <w:rsid w:val="009465A6"/>
    <w:rsid w:val="00946DA9"/>
    <w:rsid w:val="00947040"/>
    <w:rsid w:val="00950CCB"/>
    <w:rsid w:val="00953187"/>
    <w:rsid w:val="0095360D"/>
    <w:rsid w:val="0095449E"/>
    <w:rsid w:val="00955A9E"/>
    <w:rsid w:val="00957CC7"/>
    <w:rsid w:val="0096005F"/>
    <w:rsid w:val="0096102C"/>
    <w:rsid w:val="009625C4"/>
    <w:rsid w:val="009626B8"/>
    <w:rsid w:val="00963BF9"/>
    <w:rsid w:val="00964693"/>
    <w:rsid w:val="00965ED9"/>
    <w:rsid w:val="0096634F"/>
    <w:rsid w:val="009667CE"/>
    <w:rsid w:val="009669FA"/>
    <w:rsid w:val="0097026D"/>
    <w:rsid w:val="009705C2"/>
    <w:rsid w:val="00972680"/>
    <w:rsid w:val="00972D6F"/>
    <w:rsid w:val="00972EB3"/>
    <w:rsid w:val="00974DD3"/>
    <w:rsid w:val="00975210"/>
    <w:rsid w:val="00975926"/>
    <w:rsid w:val="00976765"/>
    <w:rsid w:val="009805FB"/>
    <w:rsid w:val="00980C24"/>
    <w:rsid w:val="00980D3F"/>
    <w:rsid w:val="00981635"/>
    <w:rsid w:val="00982A25"/>
    <w:rsid w:val="00983812"/>
    <w:rsid w:val="00983D8E"/>
    <w:rsid w:val="00983F82"/>
    <w:rsid w:val="00984431"/>
    <w:rsid w:val="00984789"/>
    <w:rsid w:val="009860DF"/>
    <w:rsid w:val="00986298"/>
    <w:rsid w:val="00986DB3"/>
    <w:rsid w:val="009870DB"/>
    <w:rsid w:val="00987D78"/>
    <w:rsid w:val="009905B7"/>
    <w:rsid w:val="009909BD"/>
    <w:rsid w:val="00990D97"/>
    <w:rsid w:val="009917DB"/>
    <w:rsid w:val="00992048"/>
    <w:rsid w:val="00992856"/>
    <w:rsid w:val="0099296A"/>
    <w:rsid w:val="009935C4"/>
    <w:rsid w:val="00993C02"/>
    <w:rsid w:val="00994B40"/>
    <w:rsid w:val="00995589"/>
    <w:rsid w:val="009962DC"/>
    <w:rsid w:val="00996F4A"/>
    <w:rsid w:val="00997057"/>
    <w:rsid w:val="00997CBE"/>
    <w:rsid w:val="009A0256"/>
    <w:rsid w:val="009A08FA"/>
    <w:rsid w:val="009A0955"/>
    <w:rsid w:val="009A0CC1"/>
    <w:rsid w:val="009A148B"/>
    <w:rsid w:val="009A1D3C"/>
    <w:rsid w:val="009A21C6"/>
    <w:rsid w:val="009A2A18"/>
    <w:rsid w:val="009A3491"/>
    <w:rsid w:val="009A3A9D"/>
    <w:rsid w:val="009A4380"/>
    <w:rsid w:val="009A5554"/>
    <w:rsid w:val="009A5558"/>
    <w:rsid w:val="009A6700"/>
    <w:rsid w:val="009A6735"/>
    <w:rsid w:val="009B09C8"/>
    <w:rsid w:val="009B151D"/>
    <w:rsid w:val="009B1EEF"/>
    <w:rsid w:val="009B26F6"/>
    <w:rsid w:val="009B2944"/>
    <w:rsid w:val="009B34D0"/>
    <w:rsid w:val="009B3D17"/>
    <w:rsid w:val="009B3F0A"/>
    <w:rsid w:val="009B4A55"/>
    <w:rsid w:val="009B5405"/>
    <w:rsid w:val="009B6106"/>
    <w:rsid w:val="009B6C46"/>
    <w:rsid w:val="009B6EA8"/>
    <w:rsid w:val="009B71F8"/>
    <w:rsid w:val="009B7DC9"/>
    <w:rsid w:val="009C1359"/>
    <w:rsid w:val="009C1E54"/>
    <w:rsid w:val="009C21DB"/>
    <w:rsid w:val="009C236A"/>
    <w:rsid w:val="009C33C9"/>
    <w:rsid w:val="009C3F31"/>
    <w:rsid w:val="009C554A"/>
    <w:rsid w:val="009C5AD2"/>
    <w:rsid w:val="009C6976"/>
    <w:rsid w:val="009C76D8"/>
    <w:rsid w:val="009C7B3D"/>
    <w:rsid w:val="009D2D51"/>
    <w:rsid w:val="009D373F"/>
    <w:rsid w:val="009D49AD"/>
    <w:rsid w:val="009D4A3F"/>
    <w:rsid w:val="009D54B4"/>
    <w:rsid w:val="009D56F2"/>
    <w:rsid w:val="009D580B"/>
    <w:rsid w:val="009D6641"/>
    <w:rsid w:val="009D6646"/>
    <w:rsid w:val="009D6D3A"/>
    <w:rsid w:val="009D6E31"/>
    <w:rsid w:val="009E0ABC"/>
    <w:rsid w:val="009E1006"/>
    <w:rsid w:val="009E1337"/>
    <w:rsid w:val="009E19E0"/>
    <w:rsid w:val="009E259B"/>
    <w:rsid w:val="009E2813"/>
    <w:rsid w:val="009E2ECF"/>
    <w:rsid w:val="009E3836"/>
    <w:rsid w:val="009E5732"/>
    <w:rsid w:val="009E660F"/>
    <w:rsid w:val="009E6B69"/>
    <w:rsid w:val="009E7BF4"/>
    <w:rsid w:val="009F05CD"/>
    <w:rsid w:val="009F0BB0"/>
    <w:rsid w:val="009F0FFF"/>
    <w:rsid w:val="009F1EDD"/>
    <w:rsid w:val="009F3638"/>
    <w:rsid w:val="009F36F6"/>
    <w:rsid w:val="009F3903"/>
    <w:rsid w:val="009F4ABA"/>
    <w:rsid w:val="009F60B7"/>
    <w:rsid w:val="00A00EFD"/>
    <w:rsid w:val="00A013F2"/>
    <w:rsid w:val="00A023C8"/>
    <w:rsid w:val="00A0427B"/>
    <w:rsid w:val="00A0457F"/>
    <w:rsid w:val="00A07363"/>
    <w:rsid w:val="00A1077C"/>
    <w:rsid w:val="00A10F6C"/>
    <w:rsid w:val="00A11F08"/>
    <w:rsid w:val="00A132B2"/>
    <w:rsid w:val="00A134FA"/>
    <w:rsid w:val="00A13554"/>
    <w:rsid w:val="00A1375E"/>
    <w:rsid w:val="00A13CEC"/>
    <w:rsid w:val="00A1471D"/>
    <w:rsid w:val="00A14867"/>
    <w:rsid w:val="00A14D30"/>
    <w:rsid w:val="00A15015"/>
    <w:rsid w:val="00A1564E"/>
    <w:rsid w:val="00A164D0"/>
    <w:rsid w:val="00A16A9B"/>
    <w:rsid w:val="00A17134"/>
    <w:rsid w:val="00A17486"/>
    <w:rsid w:val="00A210A0"/>
    <w:rsid w:val="00A21278"/>
    <w:rsid w:val="00A22595"/>
    <w:rsid w:val="00A22B68"/>
    <w:rsid w:val="00A22D42"/>
    <w:rsid w:val="00A234EB"/>
    <w:rsid w:val="00A2366E"/>
    <w:rsid w:val="00A24CC1"/>
    <w:rsid w:val="00A25AAC"/>
    <w:rsid w:val="00A262BB"/>
    <w:rsid w:val="00A26584"/>
    <w:rsid w:val="00A305F9"/>
    <w:rsid w:val="00A31F53"/>
    <w:rsid w:val="00A32424"/>
    <w:rsid w:val="00A3287C"/>
    <w:rsid w:val="00A32A94"/>
    <w:rsid w:val="00A34134"/>
    <w:rsid w:val="00A341F8"/>
    <w:rsid w:val="00A35D1B"/>
    <w:rsid w:val="00A36B26"/>
    <w:rsid w:val="00A37BF9"/>
    <w:rsid w:val="00A37D50"/>
    <w:rsid w:val="00A40376"/>
    <w:rsid w:val="00A4045C"/>
    <w:rsid w:val="00A4087F"/>
    <w:rsid w:val="00A41478"/>
    <w:rsid w:val="00A41CF0"/>
    <w:rsid w:val="00A42A75"/>
    <w:rsid w:val="00A42D09"/>
    <w:rsid w:val="00A4367D"/>
    <w:rsid w:val="00A44777"/>
    <w:rsid w:val="00A4496F"/>
    <w:rsid w:val="00A45A57"/>
    <w:rsid w:val="00A45C25"/>
    <w:rsid w:val="00A45E7A"/>
    <w:rsid w:val="00A4688E"/>
    <w:rsid w:val="00A508DF"/>
    <w:rsid w:val="00A5165A"/>
    <w:rsid w:val="00A51D81"/>
    <w:rsid w:val="00A545C0"/>
    <w:rsid w:val="00A54997"/>
    <w:rsid w:val="00A557C6"/>
    <w:rsid w:val="00A55892"/>
    <w:rsid w:val="00A55FD2"/>
    <w:rsid w:val="00A56B2D"/>
    <w:rsid w:val="00A5723C"/>
    <w:rsid w:val="00A576FC"/>
    <w:rsid w:val="00A60067"/>
    <w:rsid w:val="00A61EAD"/>
    <w:rsid w:val="00A6474E"/>
    <w:rsid w:val="00A657B6"/>
    <w:rsid w:val="00A666C6"/>
    <w:rsid w:val="00A66AF1"/>
    <w:rsid w:val="00A66B57"/>
    <w:rsid w:val="00A66C4D"/>
    <w:rsid w:val="00A675D8"/>
    <w:rsid w:val="00A70115"/>
    <w:rsid w:val="00A7067C"/>
    <w:rsid w:val="00A70A72"/>
    <w:rsid w:val="00A71CE3"/>
    <w:rsid w:val="00A71E58"/>
    <w:rsid w:val="00A72554"/>
    <w:rsid w:val="00A727CB"/>
    <w:rsid w:val="00A734CD"/>
    <w:rsid w:val="00A73E56"/>
    <w:rsid w:val="00A73EC5"/>
    <w:rsid w:val="00A76F33"/>
    <w:rsid w:val="00A772F0"/>
    <w:rsid w:val="00A77346"/>
    <w:rsid w:val="00A808D8"/>
    <w:rsid w:val="00A80CBF"/>
    <w:rsid w:val="00A81255"/>
    <w:rsid w:val="00A818D1"/>
    <w:rsid w:val="00A82498"/>
    <w:rsid w:val="00A82B8D"/>
    <w:rsid w:val="00A85336"/>
    <w:rsid w:val="00A90B9F"/>
    <w:rsid w:val="00A90FF7"/>
    <w:rsid w:val="00A91000"/>
    <w:rsid w:val="00A917AE"/>
    <w:rsid w:val="00A92262"/>
    <w:rsid w:val="00A92B3C"/>
    <w:rsid w:val="00A92CF1"/>
    <w:rsid w:val="00A92D10"/>
    <w:rsid w:val="00A94274"/>
    <w:rsid w:val="00A944DB"/>
    <w:rsid w:val="00A94677"/>
    <w:rsid w:val="00A94F2A"/>
    <w:rsid w:val="00A95445"/>
    <w:rsid w:val="00A95A1F"/>
    <w:rsid w:val="00A96B1C"/>
    <w:rsid w:val="00AA040E"/>
    <w:rsid w:val="00AA113C"/>
    <w:rsid w:val="00AA2377"/>
    <w:rsid w:val="00AA31B1"/>
    <w:rsid w:val="00AA4235"/>
    <w:rsid w:val="00AA46D5"/>
    <w:rsid w:val="00AA5142"/>
    <w:rsid w:val="00AA539D"/>
    <w:rsid w:val="00AA5AA8"/>
    <w:rsid w:val="00AA5BAE"/>
    <w:rsid w:val="00AA662B"/>
    <w:rsid w:val="00AA7349"/>
    <w:rsid w:val="00AA7783"/>
    <w:rsid w:val="00AA7A04"/>
    <w:rsid w:val="00AB0375"/>
    <w:rsid w:val="00AB0D94"/>
    <w:rsid w:val="00AB1071"/>
    <w:rsid w:val="00AB21BA"/>
    <w:rsid w:val="00AB285B"/>
    <w:rsid w:val="00AB39C3"/>
    <w:rsid w:val="00AB3E2C"/>
    <w:rsid w:val="00AB6BF8"/>
    <w:rsid w:val="00AC0252"/>
    <w:rsid w:val="00AC1E87"/>
    <w:rsid w:val="00AC2021"/>
    <w:rsid w:val="00AC202B"/>
    <w:rsid w:val="00AC2441"/>
    <w:rsid w:val="00AC3637"/>
    <w:rsid w:val="00AC4C2A"/>
    <w:rsid w:val="00AC5C48"/>
    <w:rsid w:val="00AC6542"/>
    <w:rsid w:val="00AC7658"/>
    <w:rsid w:val="00AC77F5"/>
    <w:rsid w:val="00AC7B7E"/>
    <w:rsid w:val="00AD1115"/>
    <w:rsid w:val="00AD2AF4"/>
    <w:rsid w:val="00AD3430"/>
    <w:rsid w:val="00AD3FB5"/>
    <w:rsid w:val="00AD47EE"/>
    <w:rsid w:val="00AD4C94"/>
    <w:rsid w:val="00AD5A14"/>
    <w:rsid w:val="00AD66A2"/>
    <w:rsid w:val="00AD7421"/>
    <w:rsid w:val="00AE04D0"/>
    <w:rsid w:val="00AE1029"/>
    <w:rsid w:val="00AE1B64"/>
    <w:rsid w:val="00AE1C2B"/>
    <w:rsid w:val="00AE2942"/>
    <w:rsid w:val="00AE2A59"/>
    <w:rsid w:val="00AE4C4F"/>
    <w:rsid w:val="00AE5574"/>
    <w:rsid w:val="00AE6AB9"/>
    <w:rsid w:val="00AE6C66"/>
    <w:rsid w:val="00AE75B1"/>
    <w:rsid w:val="00AE7749"/>
    <w:rsid w:val="00AE7AB3"/>
    <w:rsid w:val="00AF0628"/>
    <w:rsid w:val="00AF1B14"/>
    <w:rsid w:val="00AF1FB1"/>
    <w:rsid w:val="00AF2750"/>
    <w:rsid w:val="00AF3D25"/>
    <w:rsid w:val="00AF409C"/>
    <w:rsid w:val="00AF547C"/>
    <w:rsid w:val="00AF5D09"/>
    <w:rsid w:val="00AF6417"/>
    <w:rsid w:val="00AF753A"/>
    <w:rsid w:val="00AF785B"/>
    <w:rsid w:val="00AF7B24"/>
    <w:rsid w:val="00AF7F44"/>
    <w:rsid w:val="00B00E4D"/>
    <w:rsid w:val="00B01698"/>
    <w:rsid w:val="00B02981"/>
    <w:rsid w:val="00B03106"/>
    <w:rsid w:val="00B0425F"/>
    <w:rsid w:val="00B04866"/>
    <w:rsid w:val="00B04C6E"/>
    <w:rsid w:val="00B051E8"/>
    <w:rsid w:val="00B07C9F"/>
    <w:rsid w:val="00B10882"/>
    <w:rsid w:val="00B11B78"/>
    <w:rsid w:val="00B12388"/>
    <w:rsid w:val="00B12648"/>
    <w:rsid w:val="00B136A3"/>
    <w:rsid w:val="00B147E5"/>
    <w:rsid w:val="00B14C52"/>
    <w:rsid w:val="00B14FDC"/>
    <w:rsid w:val="00B15412"/>
    <w:rsid w:val="00B16903"/>
    <w:rsid w:val="00B16CE6"/>
    <w:rsid w:val="00B17CF3"/>
    <w:rsid w:val="00B212D7"/>
    <w:rsid w:val="00B21993"/>
    <w:rsid w:val="00B22A42"/>
    <w:rsid w:val="00B22DC3"/>
    <w:rsid w:val="00B22E89"/>
    <w:rsid w:val="00B23251"/>
    <w:rsid w:val="00B2393D"/>
    <w:rsid w:val="00B242E8"/>
    <w:rsid w:val="00B25DF4"/>
    <w:rsid w:val="00B26C3B"/>
    <w:rsid w:val="00B2762D"/>
    <w:rsid w:val="00B279B3"/>
    <w:rsid w:val="00B27F26"/>
    <w:rsid w:val="00B312FE"/>
    <w:rsid w:val="00B31382"/>
    <w:rsid w:val="00B313F1"/>
    <w:rsid w:val="00B31B4A"/>
    <w:rsid w:val="00B32C51"/>
    <w:rsid w:val="00B33C07"/>
    <w:rsid w:val="00B34D98"/>
    <w:rsid w:val="00B368D0"/>
    <w:rsid w:val="00B3709D"/>
    <w:rsid w:val="00B37410"/>
    <w:rsid w:val="00B37E31"/>
    <w:rsid w:val="00B41ABF"/>
    <w:rsid w:val="00B41F81"/>
    <w:rsid w:val="00B436AD"/>
    <w:rsid w:val="00B43AD5"/>
    <w:rsid w:val="00B447D1"/>
    <w:rsid w:val="00B44AC7"/>
    <w:rsid w:val="00B44B2D"/>
    <w:rsid w:val="00B45397"/>
    <w:rsid w:val="00B457E6"/>
    <w:rsid w:val="00B465B5"/>
    <w:rsid w:val="00B46CE4"/>
    <w:rsid w:val="00B5036C"/>
    <w:rsid w:val="00B50E38"/>
    <w:rsid w:val="00B513A7"/>
    <w:rsid w:val="00B51713"/>
    <w:rsid w:val="00B51E17"/>
    <w:rsid w:val="00B525FE"/>
    <w:rsid w:val="00B52A64"/>
    <w:rsid w:val="00B53156"/>
    <w:rsid w:val="00B53337"/>
    <w:rsid w:val="00B54C72"/>
    <w:rsid w:val="00B565D2"/>
    <w:rsid w:val="00B56D59"/>
    <w:rsid w:val="00B56DD3"/>
    <w:rsid w:val="00B5788C"/>
    <w:rsid w:val="00B60016"/>
    <w:rsid w:val="00B605C1"/>
    <w:rsid w:val="00B60998"/>
    <w:rsid w:val="00B61741"/>
    <w:rsid w:val="00B61A7C"/>
    <w:rsid w:val="00B626FA"/>
    <w:rsid w:val="00B6301C"/>
    <w:rsid w:val="00B63811"/>
    <w:rsid w:val="00B647DC"/>
    <w:rsid w:val="00B64A59"/>
    <w:rsid w:val="00B66B1D"/>
    <w:rsid w:val="00B66E49"/>
    <w:rsid w:val="00B671AC"/>
    <w:rsid w:val="00B67511"/>
    <w:rsid w:val="00B67F7D"/>
    <w:rsid w:val="00B701F8"/>
    <w:rsid w:val="00B70734"/>
    <w:rsid w:val="00B70998"/>
    <w:rsid w:val="00B71F10"/>
    <w:rsid w:val="00B72CCD"/>
    <w:rsid w:val="00B72E9E"/>
    <w:rsid w:val="00B73000"/>
    <w:rsid w:val="00B7306E"/>
    <w:rsid w:val="00B73FF5"/>
    <w:rsid w:val="00B7423A"/>
    <w:rsid w:val="00B745C6"/>
    <w:rsid w:val="00B74A2F"/>
    <w:rsid w:val="00B74D40"/>
    <w:rsid w:val="00B762EE"/>
    <w:rsid w:val="00B76831"/>
    <w:rsid w:val="00B77DD2"/>
    <w:rsid w:val="00B80988"/>
    <w:rsid w:val="00B80B9C"/>
    <w:rsid w:val="00B812E8"/>
    <w:rsid w:val="00B81648"/>
    <w:rsid w:val="00B81A30"/>
    <w:rsid w:val="00B82418"/>
    <w:rsid w:val="00B82AD9"/>
    <w:rsid w:val="00B82BA3"/>
    <w:rsid w:val="00B82DAE"/>
    <w:rsid w:val="00B83B44"/>
    <w:rsid w:val="00B83D1C"/>
    <w:rsid w:val="00B83D2E"/>
    <w:rsid w:val="00B8418A"/>
    <w:rsid w:val="00B851CF"/>
    <w:rsid w:val="00B8598A"/>
    <w:rsid w:val="00B86496"/>
    <w:rsid w:val="00B865C4"/>
    <w:rsid w:val="00B900C3"/>
    <w:rsid w:val="00B907CA"/>
    <w:rsid w:val="00B92DF9"/>
    <w:rsid w:val="00B9313B"/>
    <w:rsid w:val="00B935F4"/>
    <w:rsid w:val="00B9364C"/>
    <w:rsid w:val="00B9512C"/>
    <w:rsid w:val="00B95DE9"/>
    <w:rsid w:val="00BA0B05"/>
    <w:rsid w:val="00BA1295"/>
    <w:rsid w:val="00BA147E"/>
    <w:rsid w:val="00BA15EA"/>
    <w:rsid w:val="00BA1C81"/>
    <w:rsid w:val="00BA1CEE"/>
    <w:rsid w:val="00BA21A4"/>
    <w:rsid w:val="00BA327A"/>
    <w:rsid w:val="00BA3D72"/>
    <w:rsid w:val="00BA40B3"/>
    <w:rsid w:val="00BA4EBD"/>
    <w:rsid w:val="00BA5302"/>
    <w:rsid w:val="00BA5535"/>
    <w:rsid w:val="00BA7062"/>
    <w:rsid w:val="00BA720A"/>
    <w:rsid w:val="00BA771D"/>
    <w:rsid w:val="00BB0697"/>
    <w:rsid w:val="00BB1647"/>
    <w:rsid w:val="00BB24DD"/>
    <w:rsid w:val="00BB28D6"/>
    <w:rsid w:val="00BB4123"/>
    <w:rsid w:val="00BB4143"/>
    <w:rsid w:val="00BB4A70"/>
    <w:rsid w:val="00BB4E4E"/>
    <w:rsid w:val="00BB5084"/>
    <w:rsid w:val="00BB5231"/>
    <w:rsid w:val="00BB5464"/>
    <w:rsid w:val="00BB5E5C"/>
    <w:rsid w:val="00BB66C1"/>
    <w:rsid w:val="00BB7081"/>
    <w:rsid w:val="00BB7A5E"/>
    <w:rsid w:val="00BB7C64"/>
    <w:rsid w:val="00BC00DB"/>
    <w:rsid w:val="00BC41B4"/>
    <w:rsid w:val="00BC4332"/>
    <w:rsid w:val="00BC450C"/>
    <w:rsid w:val="00BC4ACC"/>
    <w:rsid w:val="00BC5A1F"/>
    <w:rsid w:val="00BC6FBA"/>
    <w:rsid w:val="00BC7B15"/>
    <w:rsid w:val="00BD1869"/>
    <w:rsid w:val="00BD195A"/>
    <w:rsid w:val="00BD36A3"/>
    <w:rsid w:val="00BD4603"/>
    <w:rsid w:val="00BD68E6"/>
    <w:rsid w:val="00BD6CDD"/>
    <w:rsid w:val="00BD7777"/>
    <w:rsid w:val="00BE00FF"/>
    <w:rsid w:val="00BE0CDE"/>
    <w:rsid w:val="00BE0F72"/>
    <w:rsid w:val="00BE2544"/>
    <w:rsid w:val="00BE2C46"/>
    <w:rsid w:val="00BE31B3"/>
    <w:rsid w:val="00BE324C"/>
    <w:rsid w:val="00BE3F67"/>
    <w:rsid w:val="00BE4670"/>
    <w:rsid w:val="00BE4A32"/>
    <w:rsid w:val="00BE4A86"/>
    <w:rsid w:val="00BE5A59"/>
    <w:rsid w:val="00BE5C79"/>
    <w:rsid w:val="00BE5DFF"/>
    <w:rsid w:val="00BE5F6B"/>
    <w:rsid w:val="00BE69AE"/>
    <w:rsid w:val="00BE6D00"/>
    <w:rsid w:val="00BF06A0"/>
    <w:rsid w:val="00BF13C2"/>
    <w:rsid w:val="00BF1A05"/>
    <w:rsid w:val="00BF1A71"/>
    <w:rsid w:val="00BF28F5"/>
    <w:rsid w:val="00BF2B71"/>
    <w:rsid w:val="00BF2ED1"/>
    <w:rsid w:val="00BF3D26"/>
    <w:rsid w:val="00BF51D6"/>
    <w:rsid w:val="00BF60D4"/>
    <w:rsid w:val="00BF7002"/>
    <w:rsid w:val="00BF72F8"/>
    <w:rsid w:val="00C00127"/>
    <w:rsid w:val="00C0083F"/>
    <w:rsid w:val="00C01D2E"/>
    <w:rsid w:val="00C0239A"/>
    <w:rsid w:val="00C0246B"/>
    <w:rsid w:val="00C03071"/>
    <w:rsid w:val="00C0323A"/>
    <w:rsid w:val="00C0338E"/>
    <w:rsid w:val="00C037D2"/>
    <w:rsid w:val="00C03F92"/>
    <w:rsid w:val="00C0495C"/>
    <w:rsid w:val="00C049EA"/>
    <w:rsid w:val="00C052B4"/>
    <w:rsid w:val="00C05429"/>
    <w:rsid w:val="00C05BC8"/>
    <w:rsid w:val="00C0614E"/>
    <w:rsid w:val="00C07135"/>
    <w:rsid w:val="00C071B6"/>
    <w:rsid w:val="00C10A00"/>
    <w:rsid w:val="00C11C74"/>
    <w:rsid w:val="00C13A73"/>
    <w:rsid w:val="00C15128"/>
    <w:rsid w:val="00C1548E"/>
    <w:rsid w:val="00C16C2B"/>
    <w:rsid w:val="00C20194"/>
    <w:rsid w:val="00C20F61"/>
    <w:rsid w:val="00C212D2"/>
    <w:rsid w:val="00C2285A"/>
    <w:rsid w:val="00C228D5"/>
    <w:rsid w:val="00C23005"/>
    <w:rsid w:val="00C233FE"/>
    <w:rsid w:val="00C23D2E"/>
    <w:rsid w:val="00C23F6A"/>
    <w:rsid w:val="00C24E3C"/>
    <w:rsid w:val="00C25138"/>
    <w:rsid w:val="00C26BB9"/>
    <w:rsid w:val="00C26CB3"/>
    <w:rsid w:val="00C27089"/>
    <w:rsid w:val="00C27472"/>
    <w:rsid w:val="00C27E41"/>
    <w:rsid w:val="00C27FC9"/>
    <w:rsid w:val="00C3087D"/>
    <w:rsid w:val="00C3130B"/>
    <w:rsid w:val="00C31DF6"/>
    <w:rsid w:val="00C323D6"/>
    <w:rsid w:val="00C323D9"/>
    <w:rsid w:val="00C32DC2"/>
    <w:rsid w:val="00C334C6"/>
    <w:rsid w:val="00C33F8F"/>
    <w:rsid w:val="00C34838"/>
    <w:rsid w:val="00C3578B"/>
    <w:rsid w:val="00C359E4"/>
    <w:rsid w:val="00C35FB7"/>
    <w:rsid w:val="00C37501"/>
    <w:rsid w:val="00C37ABF"/>
    <w:rsid w:val="00C37B50"/>
    <w:rsid w:val="00C401F0"/>
    <w:rsid w:val="00C40431"/>
    <w:rsid w:val="00C428BB"/>
    <w:rsid w:val="00C429B5"/>
    <w:rsid w:val="00C441C8"/>
    <w:rsid w:val="00C444ED"/>
    <w:rsid w:val="00C45398"/>
    <w:rsid w:val="00C46B7E"/>
    <w:rsid w:val="00C4726A"/>
    <w:rsid w:val="00C50674"/>
    <w:rsid w:val="00C51224"/>
    <w:rsid w:val="00C5145E"/>
    <w:rsid w:val="00C5281D"/>
    <w:rsid w:val="00C52937"/>
    <w:rsid w:val="00C52AD6"/>
    <w:rsid w:val="00C55306"/>
    <w:rsid w:val="00C567E3"/>
    <w:rsid w:val="00C5715F"/>
    <w:rsid w:val="00C573D5"/>
    <w:rsid w:val="00C6000C"/>
    <w:rsid w:val="00C6177E"/>
    <w:rsid w:val="00C628DB"/>
    <w:rsid w:val="00C62A69"/>
    <w:rsid w:val="00C62BCB"/>
    <w:rsid w:val="00C639A7"/>
    <w:rsid w:val="00C64552"/>
    <w:rsid w:val="00C646B6"/>
    <w:rsid w:val="00C64AA9"/>
    <w:rsid w:val="00C653C9"/>
    <w:rsid w:val="00C65532"/>
    <w:rsid w:val="00C66442"/>
    <w:rsid w:val="00C6770A"/>
    <w:rsid w:val="00C70778"/>
    <w:rsid w:val="00C70841"/>
    <w:rsid w:val="00C711A6"/>
    <w:rsid w:val="00C71487"/>
    <w:rsid w:val="00C72DC6"/>
    <w:rsid w:val="00C73005"/>
    <w:rsid w:val="00C7318D"/>
    <w:rsid w:val="00C73FAE"/>
    <w:rsid w:val="00C76182"/>
    <w:rsid w:val="00C76BE6"/>
    <w:rsid w:val="00C7720D"/>
    <w:rsid w:val="00C77D1E"/>
    <w:rsid w:val="00C800D4"/>
    <w:rsid w:val="00C81E4D"/>
    <w:rsid w:val="00C82E88"/>
    <w:rsid w:val="00C830CF"/>
    <w:rsid w:val="00C83C3E"/>
    <w:rsid w:val="00C83DED"/>
    <w:rsid w:val="00C840F2"/>
    <w:rsid w:val="00C84864"/>
    <w:rsid w:val="00C86373"/>
    <w:rsid w:val="00C86399"/>
    <w:rsid w:val="00C868FB"/>
    <w:rsid w:val="00C86A5E"/>
    <w:rsid w:val="00C86EEB"/>
    <w:rsid w:val="00C90162"/>
    <w:rsid w:val="00C91013"/>
    <w:rsid w:val="00C916B0"/>
    <w:rsid w:val="00C925AC"/>
    <w:rsid w:val="00C9298D"/>
    <w:rsid w:val="00C93A0D"/>
    <w:rsid w:val="00C957C0"/>
    <w:rsid w:val="00C9680F"/>
    <w:rsid w:val="00C969F4"/>
    <w:rsid w:val="00C96D69"/>
    <w:rsid w:val="00CA0661"/>
    <w:rsid w:val="00CA426B"/>
    <w:rsid w:val="00CA42EC"/>
    <w:rsid w:val="00CA4655"/>
    <w:rsid w:val="00CA4773"/>
    <w:rsid w:val="00CA6040"/>
    <w:rsid w:val="00CA6744"/>
    <w:rsid w:val="00CA6CA6"/>
    <w:rsid w:val="00CA78B3"/>
    <w:rsid w:val="00CB1C0C"/>
    <w:rsid w:val="00CB1FE9"/>
    <w:rsid w:val="00CB2DBE"/>
    <w:rsid w:val="00CB3767"/>
    <w:rsid w:val="00CB3B1F"/>
    <w:rsid w:val="00CB3DF2"/>
    <w:rsid w:val="00CB4905"/>
    <w:rsid w:val="00CB5A48"/>
    <w:rsid w:val="00CB5D3B"/>
    <w:rsid w:val="00CB65C8"/>
    <w:rsid w:val="00CB6760"/>
    <w:rsid w:val="00CB6B9B"/>
    <w:rsid w:val="00CB6E17"/>
    <w:rsid w:val="00CB7322"/>
    <w:rsid w:val="00CC0C58"/>
    <w:rsid w:val="00CC0D7D"/>
    <w:rsid w:val="00CC0E59"/>
    <w:rsid w:val="00CC0E62"/>
    <w:rsid w:val="00CC1B30"/>
    <w:rsid w:val="00CC1CEA"/>
    <w:rsid w:val="00CC24CA"/>
    <w:rsid w:val="00CC2759"/>
    <w:rsid w:val="00CC2B20"/>
    <w:rsid w:val="00CC36D4"/>
    <w:rsid w:val="00CC3AD1"/>
    <w:rsid w:val="00CC3B85"/>
    <w:rsid w:val="00CC3D21"/>
    <w:rsid w:val="00CC3ED0"/>
    <w:rsid w:val="00CC3F51"/>
    <w:rsid w:val="00CC6A11"/>
    <w:rsid w:val="00CC797C"/>
    <w:rsid w:val="00CD0BB6"/>
    <w:rsid w:val="00CD1EE8"/>
    <w:rsid w:val="00CD2012"/>
    <w:rsid w:val="00CD3AD6"/>
    <w:rsid w:val="00CD3F54"/>
    <w:rsid w:val="00CD71D8"/>
    <w:rsid w:val="00CD74DB"/>
    <w:rsid w:val="00CD7FE3"/>
    <w:rsid w:val="00CE0124"/>
    <w:rsid w:val="00CE1824"/>
    <w:rsid w:val="00CE30FA"/>
    <w:rsid w:val="00CE35C9"/>
    <w:rsid w:val="00CE3682"/>
    <w:rsid w:val="00CE387C"/>
    <w:rsid w:val="00CE49CA"/>
    <w:rsid w:val="00CE561D"/>
    <w:rsid w:val="00CE6E68"/>
    <w:rsid w:val="00CE789C"/>
    <w:rsid w:val="00CE7DD9"/>
    <w:rsid w:val="00CE7F4D"/>
    <w:rsid w:val="00CF115A"/>
    <w:rsid w:val="00CF165B"/>
    <w:rsid w:val="00CF403C"/>
    <w:rsid w:val="00CF412B"/>
    <w:rsid w:val="00CF4BC3"/>
    <w:rsid w:val="00CF5130"/>
    <w:rsid w:val="00CF52F0"/>
    <w:rsid w:val="00CF5322"/>
    <w:rsid w:val="00CF5494"/>
    <w:rsid w:val="00CF5512"/>
    <w:rsid w:val="00CF55B6"/>
    <w:rsid w:val="00CF56DB"/>
    <w:rsid w:val="00CF602A"/>
    <w:rsid w:val="00CF648D"/>
    <w:rsid w:val="00D0025A"/>
    <w:rsid w:val="00D0035E"/>
    <w:rsid w:val="00D004FA"/>
    <w:rsid w:val="00D01112"/>
    <w:rsid w:val="00D0172B"/>
    <w:rsid w:val="00D017BD"/>
    <w:rsid w:val="00D01A8E"/>
    <w:rsid w:val="00D01EFE"/>
    <w:rsid w:val="00D02395"/>
    <w:rsid w:val="00D02AA8"/>
    <w:rsid w:val="00D03088"/>
    <w:rsid w:val="00D03220"/>
    <w:rsid w:val="00D04921"/>
    <w:rsid w:val="00D055B9"/>
    <w:rsid w:val="00D06447"/>
    <w:rsid w:val="00D06BF2"/>
    <w:rsid w:val="00D06E52"/>
    <w:rsid w:val="00D0792A"/>
    <w:rsid w:val="00D1023A"/>
    <w:rsid w:val="00D10330"/>
    <w:rsid w:val="00D11009"/>
    <w:rsid w:val="00D12022"/>
    <w:rsid w:val="00D13A43"/>
    <w:rsid w:val="00D13B32"/>
    <w:rsid w:val="00D13F16"/>
    <w:rsid w:val="00D144F3"/>
    <w:rsid w:val="00D16090"/>
    <w:rsid w:val="00D1668F"/>
    <w:rsid w:val="00D16EDF"/>
    <w:rsid w:val="00D16F45"/>
    <w:rsid w:val="00D16F47"/>
    <w:rsid w:val="00D17B68"/>
    <w:rsid w:val="00D17E42"/>
    <w:rsid w:val="00D20DB4"/>
    <w:rsid w:val="00D22092"/>
    <w:rsid w:val="00D2211E"/>
    <w:rsid w:val="00D2246D"/>
    <w:rsid w:val="00D22787"/>
    <w:rsid w:val="00D22A78"/>
    <w:rsid w:val="00D22D86"/>
    <w:rsid w:val="00D23399"/>
    <w:rsid w:val="00D23838"/>
    <w:rsid w:val="00D241E9"/>
    <w:rsid w:val="00D24481"/>
    <w:rsid w:val="00D24ED4"/>
    <w:rsid w:val="00D2638D"/>
    <w:rsid w:val="00D269DB"/>
    <w:rsid w:val="00D2746A"/>
    <w:rsid w:val="00D3079E"/>
    <w:rsid w:val="00D32980"/>
    <w:rsid w:val="00D32A40"/>
    <w:rsid w:val="00D33692"/>
    <w:rsid w:val="00D34D77"/>
    <w:rsid w:val="00D376DD"/>
    <w:rsid w:val="00D405C4"/>
    <w:rsid w:val="00D41CF2"/>
    <w:rsid w:val="00D4204B"/>
    <w:rsid w:val="00D429C8"/>
    <w:rsid w:val="00D42F0C"/>
    <w:rsid w:val="00D430ED"/>
    <w:rsid w:val="00D43EA2"/>
    <w:rsid w:val="00D45705"/>
    <w:rsid w:val="00D45823"/>
    <w:rsid w:val="00D45AD9"/>
    <w:rsid w:val="00D46578"/>
    <w:rsid w:val="00D4666D"/>
    <w:rsid w:val="00D510F4"/>
    <w:rsid w:val="00D52AA9"/>
    <w:rsid w:val="00D55119"/>
    <w:rsid w:val="00D568DB"/>
    <w:rsid w:val="00D5748E"/>
    <w:rsid w:val="00D60476"/>
    <w:rsid w:val="00D61166"/>
    <w:rsid w:val="00D61629"/>
    <w:rsid w:val="00D62258"/>
    <w:rsid w:val="00D625C2"/>
    <w:rsid w:val="00D639A4"/>
    <w:rsid w:val="00D64B4E"/>
    <w:rsid w:val="00D64E8B"/>
    <w:rsid w:val="00D64FE5"/>
    <w:rsid w:val="00D6502D"/>
    <w:rsid w:val="00D65FA5"/>
    <w:rsid w:val="00D66DFC"/>
    <w:rsid w:val="00D67E3F"/>
    <w:rsid w:val="00D7027F"/>
    <w:rsid w:val="00D70480"/>
    <w:rsid w:val="00D70DF0"/>
    <w:rsid w:val="00D72E87"/>
    <w:rsid w:val="00D72F0C"/>
    <w:rsid w:val="00D73320"/>
    <w:rsid w:val="00D733A9"/>
    <w:rsid w:val="00D7405E"/>
    <w:rsid w:val="00D74B44"/>
    <w:rsid w:val="00D751BD"/>
    <w:rsid w:val="00D753F9"/>
    <w:rsid w:val="00D75D46"/>
    <w:rsid w:val="00D75D69"/>
    <w:rsid w:val="00D7693C"/>
    <w:rsid w:val="00D76FD0"/>
    <w:rsid w:val="00D772A8"/>
    <w:rsid w:val="00D77305"/>
    <w:rsid w:val="00D77537"/>
    <w:rsid w:val="00D804AC"/>
    <w:rsid w:val="00D813C1"/>
    <w:rsid w:val="00D81901"/>
    <w:rsid w:val="00D8203E"/>
    <w:rsid w:val="00D826DA"/>
    <w:rsid w:val="00D82BC5"/>
    <w:rsid w:val="00D82BC6"/>
    <w:rsid w:val="00D844A1"/>
    <w:rsid w:val="00D849CC"/>
    <w:rsid w:val="00D850FE"/>
    <w:rsid w:val="00D867E4"/>
    <w:rsid w:val="00D87659"/>
    <w:rsid w:val="00D90792"/>
    <w:rsid w:val="00D92C46"/>
    <w:rsid w:val="00D9381F"/>
    <w:rsid w:val="00D940C2"/>
    <w:rsid w:val="00D943CA"/>
    <w:rsid w:val="00D96A5D"/>
    <w:rsid w:val="00D96B62"/>
    <w:rsid w:val="00DA19A0"/>
    <w:rsid w:val="00DA3648"/>
    <w:rsid w:val="00DA4A39"/>
    <w:rsid w:val="00DA4AC6"/>
    <w:rsid w:val="00DA4C99"/>
    <w:rsid w:val="00DA545E"/>
    <w:rsid w:val="00DA5621"/>
    <w:rsid w:val="00DA59B3"/>
    <w:rsid w:val="00DA7CDB"/>
    <w:rsid w:val="00DB082C"/>
    <w:rsid w:val="00DB209D"/>
    <w:rsid w:val="00DB2373"/>
    <w:rsid w:val="00DB3405"/>
    <w:rsid w:val="00DB3423"/>
    <w:rsid w:val="00DB39A9"/>
    <w:rsid w:val="00DB4975"/>
    <w:rsid w:val="00DB4D25"/>
    <w:rsid w:val="00DB58FD"/>
    <w:rsid w:val="00DB5930"/>
    <w:rsid w:val="00DB5F73"/>
    <w:rsid w:val="00DB6821"/>
    <w:rsid w:val="00DB6A08"/>
    <w:rsid w:val="00DB6D0E"/>
    <w:rsid w:val="00DB7287"/>
    <w:rsid w:val="00DC03CA"/>
    <w:rsid w:val="00DC0452"/>
    <w:rsid w:val="00DC1342"/>
    <w:rsid w:val="00DC1F2D"/>
    <w:rsid w:val="00DC2052"/>
    <w:rsid w:val="00DC2654"/>
    <w:rsid w:val="00DC2AD5"/>
    <w:rsid w:val="00DC3B6A"/>
    <w:rsid w:val="00DC563D"/>
    <w:rsid w:val="00DC576F"/>
    <w:rsid w:val="00DC5938"/>
    <w:rsid w:val="00DC5F2A"/>
    <w:rsid w:val="00DC625D"/>
    <w:rsid w:val="00DC6DD5"/>
    <w:rsid w:val="00DC7AA8"/>
    <w:rsid w:val="00DD2223"/>
    <w:rsid w:val="00DD2268"/>
    <w:rsid w:val="00DD633F"/>
    <w:rsid w:val="00DD68DE"/>
    <w:rsid w:val="00DD6969"/>
    <w:rsid w:val="00DD6B02"/>
    <w:rsid w:val="00DD7D20"/>
    <w:rsid w:val="00DE0937"/>
    <w:rsid w:val="00DE0FB2"/>
    <w:rsid w:val="00DE1656"/>
    <w:rsid w:val="00DE28E0"/>
    <w:rsid w:val="00DE3D79"/>
    <w:rsid w:val="00DE3F8C"/>
    <w:rsid w:val="00DE515C"/>
    <w:rsid w:val="00DE579F"/>
    <w:rsid w:val="00DE6582"/>
    <w:rsid w:val="00DE7346"/>
    <w:rsid w:val="00DF01B7"/>
    <w:rsid w:val="00DF08CC"/>
    <w:rsid w:val="00DF1050"/>
    <w:rsid w:val="00DF13DD"/>
    <w:rsid w:val="00DF1E02"/>
    <w:rsid w:val="00DF1E74"/>
    <w:rsid w:val="00DF1E7A"/>
    <w:rsid w:val="00DF28A2"/>
    <w:rsid w:val="00DF52D3"/>
    <w:rsid w:val="00DF535D"/>
    <w:rsid w:val="00DF6493"/>
    <w:rsid w:val="00E00353"/>
    <w:rsid w:val="00E00457"/>
    <w:rsid w:val="00E004EC"/>
    <w:rsid w:val="00E015B3"/>
    <w:rsid w:val="00E026F9"/>
    <w:rsid w:val="00E02DF9"/>
    <w:rsid w:val="00E04833"/>
    <w:rsid w:val="00E04971"/>
    <w:rsid w:val="00E04CD3"/>
    <w:rsid w:val="00E0598E"/>
    <w:rsid w:val="00E06F5F"/>
    <w:rsid w:val="00E070CA"/>
    <w:rsid w:val="00E07770"/>
    <w:rsid w:val="00E10A47"/>
    <w:rsid w:val="00E12106"/>
    <w:rsid w:val="00E12BEE"/>
    <w:rsid w:val="00E13E10"/>
    <w:rsid w:val="00E14140"/>
    <w:rsid w:val="00E141B7"/>
    <w:rsid w:val="00E1423D"/>
    <w:rsid w:val="00E142AE"/>
    <w:rsid w:val="00E1461A"/>
    <w:rsid w:val="00E150D7"/>
    <w:rsid w:val="00E16DF4"/>
    <w:rsid w:val="00E17E2E"/>
    <w:rsid w:val="00E203A3"/>
    <w:rsid w:val="00E21117"/>
    <w:rsid w:val="00E21390"/>
    <w:rsid w:val="00E2196D"/>
    <w:rsid w:val="00E22BC6"/>
    <w:rsid w:val="00E232CD"/>
    <w:rsid w:val="00E23FD7"/>
    <w:rsid w:val="00E2571C"/>
    <w:rsid w:val="00E257CB"/>
    <w:rsid w:val="00E25C71"/>
    <w:rsid w:val="00E25E37"/>
    <w:rsid w:val="00E272C3"/>
    <w:rsid w:val="00E27837"/>
    <w:rsid w:val="00E27ECC"/>
    <w:rsid w:val="00E30C57"/>
    <w:rsid w:val="00E30DAE"/>
    <w:rsid w:val="00E33298"/>
    <w:rsid w:val="00E34D3B"/>
    <w:rsid w:val="00E36217"/>
    <w:rsid w:val="00E36549"/>
    <w:rsid w:val="00E37008"/>
    <w:rsid w:val="00E4047B"/>
    <w:rsid w:val="00E40D41"/>
    <w:rsid w:val="00E4109B"/>
    <w:rsid w:val="00E4189D"/>
    <w:rsid w:val="00E42990"/>
    <w:rsid w:val="00E42D5B"/>
    <w:rsid w:val="00E4314F"/>
    <w:rsid w:val="00E43B26"/>
    <w:rsid w:val="00E43BE1"/>
    <w:rsid w:val="00E4412D"/>
    <w:rsid w:val="00E44240"/>
    <w:rsid w:val="00E44AB4"/>
    <w:rsid w:val="00E44C9B"/>
    <w:rsid w:val="00E44F62"/>
    <w:rsid w:val="00E4576B"/>
    <w:rsid w:val="00E45AB0"/>
    <w:rsid w:val="00E45D74"/>
    <w:rsid w:val="00E45DF3"/>
    <w:rsid w:val="00E466C5"/>
    <w:rsid w:val="00E472A7"/>
    <w:rsid w:val="00E50C0D"/>
    <w:rsid w:val="00E51478"/>
    <w:rsid w:val="00E523F7"/>
    <w:rsid w:val="00E5279E"/>
    <w:rsid w:val="00E53924"/>
    <w:rsid w:val="00E53AAD"/>
    <w:rsid w:val="00E558AD"/>
    <w:rsid w:val="00E56084"/>
    <w:rsid w:val="00E56C96"/>
    <w:rsid w:val="00E57C24"/>
    <w:rsid w:val="00E57E04"/>
    <w:rsid w:val="00E6043B"/>
    <w:rsid w:val="00E60F7C"/>
    <w:rsid w:val="00E616EB"/>
    <w:rsid w:val="00E61EAE"/>
    <w:rsid w:val="00E624F1"/>
    <w:rsid w:val="00E62594"/>
    <w:rsid w:val="00E630F2"/>
    <w:rsid w:val="00E63638"/>
    <w:rsid w:val="00E6438D"/>
    <w:rsid w:val="00E645FF"/>
    <w:rsid w:val="00E656DE"/>
    <w:rsid w:val="00E67D81"/>
    <w:rsid w:val="00E70F00"/>
    <w:rsid w:val="00E71056"/>
    <w:rsid w:val="00E71971"/>
    <w:rsid w:val="00E71AE5"/>
    <w:rsid w:val="00E72C2A"/>
    <w:rsid w:val="00E731B1"/>
    <w:rsid w:val="00E739DD"/>
    <w:rsid w:val="00E73E93"/>
    <w:rsid w:val="00E74153"/>
    <w:rsid w:val="00E756A9"/>
    <w:rsid w:val="00E75B2E"/>
    <w:rsid w:val="00E76E6B"/>
    <w:rsid w:val="00E77528"/>
    <w:rsid w:val="00E77DB3"/>
    <w:rsid w:val="00E80242"/>
    <w:rsid w:val="00E8048E"/>
    <w:rsid w:val="00E80D37"/>
    <w:rsid w:val="00E826C3"/>
    <w:rsid w:val="00E83570"/>
    <w:rsid w:val="00E84565"/>
    <w:rsid w:val="00E8517D"/>
    <w:rsid w:val="00E856D7"/>
    <w:rsid w:val="00E861CF"/>
    <w:rsid w:val="00E86805"/>
    <w:rsid w:val="00E907AC"/>
    <w:rsid w:val="00E916A4"/>
    <w:rsid w:val="00E91CBA"/>
    <w:rsid w:val="00E91FF5"/>
    <w:rsid w:val="00E9283D"/>
    <w:rsid w:val="00E94A6A"/>
    <w:rsid w:val="00E952F4"/>
    <w:rsid w:val="00E9640F"/>
    <w:rsid w:val="00E97447"/>
    <w:rsid w:val="00E97E9C"/>
    <w:rsid w:val="00EA1290"/>
    <w:rsid w:val="00EA13BB"/>
    <w:rsid w:val="00EA1905"/>
    <w:rsid w:val="00EA2696"/>
    <w:rsid w:val="00EA2E2F"/>
    <w:rsid w:val="00EA3036"/>
    <w:rsid w:val="00EA3CC6"/>
    <w:rsid w:val="00EA42EF"/>
    <w:rsid w:val="00EA578D"/>
    <w:rsid w:val="00EA5D35"/>
    <w:rsid w:val="00EA6069"/>
    <w:rsid w:val="00EA629C"/>
    <w:rsid w:val="00EA74BA"/>
    <w:rsid w:val="00EA7915"/>
    <w:rsid w:val="00EA7F10"/>
    <w:rsid w:val="00EB02C5"/>
    <w:rsid w:val="00EB0314"/>
    <w:rsid w:val="00EB08F4"/>
    <w:rsid w:val="00EB263E"/>
    <w:rsid w:val="00EB42FB"/>
    <w:rsid w:val="00EB55F2"/>
    <w:rsid w:val="00EB5712"/>
    <w:rsid w:val="00EB6357"/>
    <w:rsid w:val="00EB6A47"/>
    <w:rsid w:val="00EB6BAA"/>
    <w:rsid w:val="00EB7671"/>
    <w:rsid w:val="00EC0E46"/>
    <w:rsid w:val="00EC1CA4"/>
    <w:rsid w:val="00EC2608"/>
    <w:rsid w:val="00EC30DE"/>
    <w:rsid w:val="00EC3AA9"/>
    <w:rsid w:val="00EC3F62"/>
    <w:rsid w:val="00EC4244"/>
    <w:rsid w:val="00EC49AC"/>
    <w:rsid w:val="00EC574F"/>
    <w:rsid w:val="00EC69C2"/>
    <w:rsid w:val="00EC6E83"/>
    <w:rsid w:val="00EC7299"/>
    <w:rsid w:val="00EC7433"/>
    <w:rsid w:val="00ED0520"/>
    <w:rsid w:val="00ED1AB8"/>
    <w:rsid w:val="00ED2922"/>
    <w:rsid w:val="00ED29A9"/>
    <w:rsid w:val="00ED2B8B"/>
    <w:rsid w:val="00ED2BB0"/>
    <w:rsid w:val="00ED2E1F"/>
    <w:rsid w:val="00ED39D7"/>
    <w:rsid w:val="00ED4AEC"/>
    <w:rsid w:val="00ED53A3"/>
    <w:rsid w:val="00ED5700"/>
    <w:rsid w:val="00ED5B4A"/>
    <w:rsid w:val="00ED6401"/>
    <w:rsid w:val="00EE047D"/>
    <w:rsid w:val="00EE1101"/>
    <w:rsid w:val="00EE1F96"/>
    <w:rsid w:val="00EE2030"/>
    <w:rsid w:val="00EE3205"/>
    <w:rsid w:val="00EE3A00"/>
    <w:rsid w:val="00EE4C68"/>
    <w:rsid w:val="00EE4DD3"/>
    <w:rsid w:val="00EE56AA"/>
    <w:rsid w:val="00EE58FA"/>
    <w:rsid w:val="00EE5E9F"/>
    <w:rsid w:val="00EE6615"/>
    <w:rsid w:val="00EE688A"/>
    <w:rsid w:val="00EE68A1"/>
    <w:rsid w:val="00EE6BDF"/>
    <w:rsid w:val="00EE7EE7"/>
    <w:rsid w:val="00EF382B"/>
    <w:rsid w:val="00EF4944"/>
    <w:rsid w:val="00EF6388"/>
    <w:rsid w:val="00EF6AD4"/>
    <w:rsid w:val="00EF6EAB"/>
    <w:rsid w:val="00EF707C"/>
    <w:rsid w:val="00EF7394"/>
    <w:rsid w:val="00EF77B9"/>
    <w:rsid w:val="00F00526"/>
    <w:rsid w:val="00F00CEE"/>
    <w:rsid w:val="00F01AE2"/>
    <w:rsid w:val="00F01BAC"/>
    <w:rsid w:val="00F022DE"/>
    <w:rsid w:val="00F02E37"/>
    <w:rsid w:val="00F04685"/>
    <w:rsid w:val="00F047D9"/>
    <w:rsid w:val="00F047E2"/>
    <w:rsid w:val="00F0494A"/>
    <w:rsid w:val="00F05143"/>
    <w:rsid w:val="00F05484"/>
    <w:rsid w:val="00F06021"/>
    <w:rsid w:val="00F060F0"/>
    <w:rsid w:val="00F0758B"/>
    <w:rsid w:val="00F106E7"/>
    <w:rsid w:val="00F10B38"/>
    <w:rsid w:val="00F10B61"/>
    <w:rsid w:val="00F140B8"/>
    <w:rsid w:val="00F141FD"/>
    <w:rsid w:val="00F142D1"/>
    <w:rsid w:val="00F143C7"/>
    <w:rsid w:val="00F15602"/>
    <w:rsid w:val="00F16276"/>
    <w:rsid w:val="00F1637A"/>
    <w:rsid w:val="00F166D1"/>
    <w:rsid w:val="00F1689D"/>
    <w:rsid w:val="00F16FF5"/>
    <w:rsid w:val="00F170C8"/>
    <w:rsid w:val="00F179F2"/>
    <w:rsid w:val="00F17DD1"/>
    <w:rsid w:val="00F20987"/>
    <w:rsid w:val="00F20C43"/>
    <w:rsid w:val="00F2142D"/>
    <w:rsid w:val="00F219DC"/>
    <w:rsid w:val="00F228F9"/>
    <w:rsid w:val="00F22DDB"/>
    <w:rsid w:val="00F24353"/>
    <w:rsid w:val="00F253E0"/>
    <w:rsid w:val="00F26751"/>
    <w:rsid w:val="00F2748F"/>
    <w:rsid w:val="00F30454"/>
    <w:rsid w:val="00F31024"/>
    <w:rsid w:val="00F316B4"/>
    <w:rsid w:val="00F31F28"/>
    <w:rsid w:val="00F32294"/>
    <w:rsid w:val="00F32439"/>
    <w:rsid w:val="00F324B2"/>
    <w:rsid w:val="00F32685"/>
    <w:rsid w:val="00F32AE6"/>
    <w:rsid w:val="00F340BB"/>
    <w:rsid w:val="00F34B68"/>
    <w:rsid w:val="00F34BF9"/>
    <w:rsid w:val="00F34FD8"/>
    <w:rsid w:val="00F35AD2"/>
    <w:rsid w:val="00F35DF7"/>
    <w:rsid w:val="00F36127"/>
    <w:rsid w:val="00F37339"/>
    <w:rsid w:val="00F3764A"/>
    <w:rsid w:val="00F377FA"/>
    <w:rsid w:val="00F40357"/>
    <w:rsid w:val="00F41857"/>
    <w:rsid w:val="00F42731"/>
    <w:rsid w:val="00F42DFC"/>
    <w:rsid w:val="00F42F03"/>
    <w:rsid w:val="00F437CC"/>
    <w:rsid w:val="00F43837"/>
    <w:rsid w:val="00F43AED"/>
    <w:rsid w:val="00F440D9"/>
    <w:rsid w:val="00F4429E"/>
    <w:rsid w:val="00F449A3"/>
    <w:rsid w:val="00F44B97"/>
    <w:rsid w:val="00F451A9"/>
    <w:rsid w:val="00F46069"/>
    <w:rsid w:val="00F461E4"/>
    <w:rsid w:val="00F46DE3"/>
    <w:rsid w:val="00F4754C"/>
    <w:rsid w:val="00F50E28"/>
    <w:rsid w:val="00F50E43"/>
    <w:rsid w:val="00F51113"/>
    <w:rsid w:val="00F532FE"/>
    <w:rsid w:val="00F540EB"/>
    <w:rsid w:val="00F54CF0"/>
    <w:rsid w:val="00F55894"/>
    <w:rsid w:val="00F558F2"/>
    <w:rsid w:val="00F5636A"/>
    <w:rsid w:val="00F62351"/>
    <w:rsid w:val="00F624DD"/>
    <w:rsid w:val="00F62CAD"/>
    <w:rsid w:val="00F62CB3"/>
    <w:rsid w:val="00F62F2F"/>
    <w:rsid w:val="00F6307C"/>
    <w:rsid w:val="00F64DC3"/>
    <w:rsid w:val="00F65A81"/>
    <w:rsid w:val="00F65FA9"/>
    <w:rsid w:val="00F66B7C"/>
    <w:rsid w:val="00F66EC5"/>
    <w:rsid w:val="00F66F81"/>
    <w:rsid w:val="00F67161"/>
    <w:rsid w:val="00F67562"/>
    <w:rsid w:val="00F7026A"/>
    <w:rsid w:val="00F70877"/>
    <w:rsid w:val="00F708CD"/>
    <w:rsid w:val="00F70DD6"/>
    <w:rsid w:val="00F70EFF"/>
    <w:rsid w:val="00F71A0B"/>
    <w:rsid w:val="00F72AC8"/>
    <w:rsid w:val="00F73919"/>
    <w:rsid w:val="00F73AD6"/>
    <w:rsid w:val="00F7405B"/>
    <w:rsid w:val="00F75BED"/>
    <w:rsid w:val="00F770C0"/>
    <w:rsid w:val="00F77762"/>
    <w:rsid w:val="00F77D57"/>
    <w:rsid w:val="00F80325"/>
    <w:rsid w:val="00F80808"/>
    <w:rsid w:val="00F809AE"/>
    <w:rsid w:val="00F8102F"/>
    <w:rsid w:val="00F81B15"/>
    <w:rsid w:val="00F82CAF"/>
    <w:rsid w:val="00F84247"/>
    <w:rsid w:val="00F8500E"/>
    <w:rsid w:val="00F850BB"/>
    <w:rsid w:val="00F869FA"/>
    <w:rsid w:val="00F870E5"/>
    <w:rsid w:val="00F91104"/>
    <w:rsid w:val="00F91CAD"/>
    <w:rsid w:val="00F929F6"/>
    <w:rsid w:val="00F93698"/>
    <w:rsid w:val="00F93B0E"/>
    <w:rsid w:val="00F968F9"/>
    <w:rsid w:val="00F979F1"/>
    <w:rsid w:val="00FA08E7"/>
    <w:rsid w:val="00FA1942"/>
    <w:rsid w:val="00FA30C3"/>
    <w:rsid w:val="00FA3244"/>
    <w:rsid w:val="00FA3461"/>
    <w:rsid w:val="00FA34B1"/>
    <w:rsid w:val="00FA3871"/>
    <w:rsid w:val="00FA3B10"/>
    <w:rsid w:val="00FA5FF9"/>
    <w:rsid w:val="00FB1DE3"/>
    <w:rsid w:val="00FB20D8"/>
    <w:rsid w:val="00FB2F92"/>
    <w:rsid w:val="00FB3B32"/>
    <w:rsid w:val="00FB5192"/>
    <w:rsid w:val="00FB5FF9"/>
    <w:rsid w:val="00FB6DDD"/>
    <w:rsid w:val="00FB7068"/>
    <w:rsid w:val="00FB75E0"/>
    <w:rsid w:val="00FB7D10"/>
    <w:rsid w:val="00FC095F"/>
    <w:rsid w:val="00FC0FB9"/>
    <w:rsid w:val="00FC1058"/>
    <w:rsid w:val="00FC1483"/>
    <w:rsid w:val="00FC148D"/>
    <w:rsid w:val="00FC1751"/>
    <w:rsid w:val="00FC1B6E"/>
    <w:rsid w:val="00FC236F"/>
    <w:rsid w:val="00FC278A"/>
    <w:rsid w:val="00FC395F"/>
    <w:rsid w:val="00FC3FB2"/>
    <w:rsid w:val="00FC417C"/>
    <w:rsid w:val="00FC4DC7"/>
    <w:rsid w:val="00FC551C"/>
    <w:rsid w:val="00FC61E6"/>
    <w:rsid w:val="00FC7B1E"/>
    <w:rsid w:val="00FD08D7"/>
    <w:rsid w:val="00FD11D0"/>
    <w:rsid w:val="00FD1B14"/>
    <w:rsid w:val="00FD22DE"/>
    <w:rsid w:val="00FD2DC0"/>
    <w:rsid w:val="00FD3087"/>
    <w:rsid w:val="00FD3BCB"/>
    <w:rsid w:val="00FD4878"/>
    <w:rsid w:val="00FD4D19"/>
    <w:rsid w:val="00FD53D1"/>
    <w:rsid w:val="00FD5B76"/>
    <w:rsid w:val="00FD5FCD"/>
    <w:rsid w:val="00FD65AB"/>
    <w:rsid w:val="00FD7327"/>
    <w:rsid w:val="00FD732E"/>
    <w:rsid w:val="00FD7631"/>
    <w:rsid w:val="00FD7DA8"/>
    <w:rsid w:val="00FD7F64"/>
    <w:rsid w:val="00FE03B1"/>
    <w:rsid w:val="00FE0585"/>
    <w:rsid w:val="00FE152A"/>
    <w:rsid w:val="00FE1920"/>
    <w:rsid w:val="00FE19B6"/>
    <w:rsid w:val="00FE1A6A"/>
    <w:rsid w:val="00FE243E"/>
    <w:rsid w:val="00FE4CA8"/>
    <w:rsid w:val="00FE56D7"/>
    <w:rsid w:val="00FE6736"/>
    <w:rsid w:val="00FE6FB0"/>
    <w:rsid w:val="00FE7453"/>
    <w:rsid w:val="00FE79DD"/>
    <w:rsid w:val="00FE7C18"/>
    <w:rsid w:val="00FF025B"/>
    <w:rsid w:val="00FF1A38"/>
    <w:rsid w:val="00FF1C39"/>
    <w:rsid w:val="00FF2212"/>
    <w:rsid w:val="00FF2B21"/>
    <w:rsid w:val="00FF35EA"/>
    <w:rsid w:val="00FF3720"/>
    <w:rsid w:val="00FF3A59"/>
    <w:rsid w:val="00FF48D0"/>
    <w:rsid w:val="00FF4BD8"/>
    <w:rsid w:val="00FF5E58"/>
    <w:rsid w:val="00FF613B"/>
    <w:rsid w:val="00FF6146"/>
    <w:rsid w:val="00FF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E26FB"/>
  <w15:chartTrackingRefBased/>
  <w15:docId w15:val="{5B5F31F9-3C04-4707-9903-E759B51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93"/>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outlineLvl w:val="1"/>
    </w:pPr>
    <w:rPr>
      <w:b/>
      <w:snapToGrid w:val="0"/>
      <w:sz w:val="24"/>
    </w:rPr>
  </w:style>
  <w:style w:type="paragraph" w:styleId="Heading3">
    <w:name w:val="heading 3"/>
    <w:basedOn w:val="Normal"/>
    <w:next w:val="Normal"/>
    <w:qFormat/>
    <w:pPr>
      <w:keepNext/>
      <w:ind w:right="-439"/>
      <w:outlineLvl w:val="2"/>
    </w:pPr>
    <w:rPr>
      <w:snapToGrid w:val="0"/>
      <w:sz w:val="24"/>
    </w:rPr>
  </w:style>
  <w:style w:type="paragraph" w:styleId="Heading4">
    <w:name w:val="heading 4"/>
    <w:basedOn w:val="Normal"/>
    <w:next w:val="Normal"/>
    <w:qFormat/>
    <w:pPr>
      <w:keepNext/>
      <w:jc w:val="center"/>
      <w:outlineLvl w:val="3"/>
    </w:pPr>
    <w:rPr>
      <w:snapToGrid w:val="0"/>
      <w:sz w:val="24"/>
    </w:rPr>
  </w:style>
  <w:style w:type="paragraph" w:styleId="Heading5">
    <w:name w:val="heading 5"/>
    <w:basedOn w:val="Normal"/>
    <w:next w:val="Normal"/>
    <w:qFormat/>
    <w:pPr>
      <w:keepNext/>
      <w:tabs>
        <w:tab w:val="left" w:pos="8910"/>
      </w:tabs>
      <w:ind w:left="-540"/>
      <w:jc w:val="center"/>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Cs/>
      <w:snapToGrid w:val="0"/>
      <w:sz w:val="24"/>
    </w:rPr>
  </w:style>
  <w:style w:type="paragraph" w:styleId="BalloonText">
    <w:name w:val="Balloon Text"/>
    <w:basedOn w:val="Normal"/>
    <w:semiHidden/>
    <w:rPr>
      <w:rFonts w:ascii="Tahoma" w:hAnsi="Tahoma" w:cs="Tahoma"/>
      <w:sz w:val="16"/>
      <w:szCs w:val="16"/>
    </w:rPr>
  </w:style>
  <w:style w:type="character" w:customStyle="1" w:styleId="Char">
    <w:name w:val="Char"/>
    <w:rPr>
      <w:bCs/>
      <w:snapToGrid w:val="0"/>
      <w:sz w:val="24"/>
      <w:lang w:val="en-US" w:eastAsia="en-US" w:bidi="ar-SA"/>
    </w:rPr>
  </w:style>
  <w:style w:type="paragraph" w:styleId="HTMLPreformatted">
    <w:name w:val="HTML Preformatted"/>
    <w:basedOn w:val="Normal"/>
    <w:rsid w:val="00F1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2">
    <w:name w:val="Body Text Indent 2"/>
    <w:basedOn w:val="Normal"/>
    <w:link w:val="BodyTextIndent2Char"/>
    <w:uiPriority w:val="99"/>
    <w:unhideWhenUsed/>
    <w:rsid w:val="00B67F7D"/>
    <w:pPr>
      <w:spacing w:after="120" w:line="480" w:lineRule="auto"/>
      <w:ind w:left="360"/>
    </w:pPr>
  </w:style>
  <w:style w:type="character" w:customStyle="1" w:styleId="BodyTextIndent2Char">
    <w:name w:val="Body Text Indent 2 Char"/>
    <w:basedOn w:val="DefaultParagraphFont"/>
    <w:link w:val="BodyTextIndent2"/>
    <w:uiPriority w:val="99"/>
    <w:rsid w:val="00B67F7D"/>
  </w:style>
  <w:style w:type="paragraph" w:styleId="ListParagraph">
    <w:name w:val="List Paragraph"/>
    <w:basedOn w:val="Normal"/>
    <w:uiPriority w:val="34"/>
    <w:qFormat/>
    <w:rsid w:val="00B11B78"/>
    <w:pPr>
      <w:ind w:left="720"/>
    </w:pPr>
  </w:style>
  <w:style w:type="character" w:customStyle="1" w:styleId="BodyTextChar">
    <w:name w:val="Body Text Char"/>
    <w:basedOn w:val="DefaultParagraphFont"/>
    <w:link w:val="BodyText"/>
    <w:rsid w:val="00E142AE"/>
    <w:rPr>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863">
      <w:bodyDiv w:val="1"/>
      <w:marLeft w:val="0"/>
      <w:marRight w:val="0"/>
      <w:marTop w:val="0"/>
      <w:marBottom w:val="0"/>
      <w:divBdr>
        <w:top w:val="none" w:sz="0" w:space="0" w:color="auto"/>
        <w:left w:val="none" w:sz="0" w:space="0" w:color="auto"/>
        <w:bottom w:val="none" w:sz="0" w:space="0" w:color="auto"/>
        <w:right w:val="none" w:sz="0" w:space="0" w:color="auto"/>
      </w:divBdr>
    </w:div>
    <w:div w:id="137042610">
      <w:bodyDiv w:val="1"/>
      <w:marLeft w:val="0"/>
      <w:marRight w:val="0"/>
      <w:marTop w:val="0"/>
      <w:marBottom w:val="0"/>
      <w:divBdr>
        <w:top w:val="none" w:sz="0" w:space="0" w:color="auto"/>
        <w:left w:val="none" w:sz="0" w:space="0" w:color="auto"/>
        <w:bottom w:val="none" w:sz="0" w:space="0" w:color="auto"/>
        <w:right w:val="none" w:sz="0" w:space="0" w:color="auto"/>
      </w:divBdr>
    </w:div>
    <w:div w:id="202400575">
      <w:bodyDiv w:val="1"/>
      <w:marLeft w:val="0"/>
      <w:marRight w:val="0"/>
      <w:marTop w:val="0"/>
      <w:marBottom w:val="0"/>
      <w:divBdr>
        <w:top w:val="none" w:sz="0" w:space="0" w:color="auto"/>
        <w:left w:val="none" w:sz="0" w:space="0" w:color="auto"/>
        <w:bottom w:val="none" w:sz="0" w:space="0" w:color="auto"/>
        <w:right w:val="none" w:sz="0" w:space="0" w:color="auto"/>
      </w:divBdr>
    </w:div>
    <w:div w:id="203761984">
      <w:bodyDiv w:val="1"/>
      <w:marLeft w:val="0"/>
      <w:marRight w:val="0"/>
      <w:marTop w:val="0"/>
      <w:marBottom w:val="0"/>
      <w:divBdr>
        <w:top w:val="none" w:sz="0" w:space="0" w:color="auto"/>
        <w:left w:val="none" w:sz="0" w:space="0" w:color="auto"/>
        <w:bottom w:val="none" w:sz="0" w:space="0" w:color="auto"/>
        <w:right w:val="none" w:sz="0" w:space="0" w:color="auto"/>
      </w:divBdr>
    </w:div>
    <w:div w:id="213732934">
      <w:bodyDiv w:val="1"/>
      <w:marLeft w:val="0"/>
      <w:marRight w:val="0"/>
      <w:marTop w:val="0"/>
      <w:marBottom w:val="0"/>
      <w:divBdr>
        <w:top w:val="none" w:sz="0" w:space="0" w:color="auto"/>
        <w:left w:val="none" w:sz="0" w:space="0" w:color="auto"/>
        <w:bottom w:val="none" w:sz="0" w:space="0" w:color="auto"/>
        <w:right w:val="none" w:sz="0" w:space="0" w:color="auto"/>
      </w:divBdr>
    </w:div>
    <w:div w:id="268702519">
      <w:bodyDiv w:val="1"/>
      <w:marLeft w:val="0"/>
      <w:marRight w:val="0"/>
      <w:marTop w:val="0"/>
      <w:marBottom w:val="0"/>
      <w:divBdr>
        <w:top w:val="none" w:sz="0" w:space="0" w:color="auto"/>
        <w:left w:val="none" w:sz="0" w:space="0" w:color="auto"/>
        <w:bottom w:val="none" w:sz="0" w:space="0" w:color="auto"/>
        <w:right w:val="none" w:sz="0" w:space="0" w:color="auto"/>
      </w:divBdr>
      <w:divsChild>
        <w:div w:id="1849707562">
          <w:marLeft w:val="0"/>
          <w:marRight w:val="0"/>
          <w:marTop w:val="0"/>
          <w:marBottom w:val="0"/>
          <w:divBdr>
            <w:top w:val="none" w:sz="0" w:space="0" w:color="auto"/>
            <w:left w:val="none" w:sz="0" w:space="0" w:color="auto"/>
            <w:bottom w:val="none" w:sz="0" w:space="0" w:color="auto"/>
            <w:right w:val="none" w:sz="0" w:space="0" w:color="auto"/>
          </w:divBdr>
          <w:divsChild>
            <w:div w:id="323171551">
              <w:marLeft w:val="0"/>
              <w:marRight w:val="0"/>
              <w:marTop w:val="0"/>
              <w:marBottom w:val="0"/>
              <w:divBdr>
                <w:top w:val="none" w:sz="0" w:space="0" w:color="auto"/>
                <w:left w:val="none" w:sz="0" w:space="0" w:color="auto"/>
                <w:bottom w:val="none" w:sz="0" w:space="0" w:color="auto"/>
                <w:right w:val="none" w:sz="0" w:space="0" w:color="auto"/>
              </w:divBdr>
              <w:divsChild>
                <w:div w:id="780220417">
                  <w:marLeft w:val="0"/>
                  <w:marRight w:val="0"/>
                  <w:marTop w:val="0"/>
                  <w:marBottom w:val="0"/>
                  <w:divBdr>
                    <w:top w:val="none" w:sz="0" w:space="0" w:color="auto"/>
                    <w:left w:val="none" w:sz="0" w:space="0" w:color="auto"/>
                    <w:bottom w:val="none" w:sz="0" w:space="0" w:color="auto"/>
                    <w:right w:val="none" w:sz="0" w:space="0" w:color="auto"/>
                  </w:divBdr>
                  <w:divsChild>
                    <w:div w:id="1445269873">
                      <w:marLeft w:val="0"/>
                      <w:marRight w:val="0"/>
                      <w:marTop w:val="225"/>
                      <w:marBottom w:val="0"/>
                      <w:divBdr>
                        <w:top w:val="none" w:sz="0" w:space="0" w:color="auto"/>
                        <w:left w:val="none" w:sz="0" w:space="0" w:color="auto"/>
                        <w:bottom w:val="none" w:sz="0" w:space="0" w:color="auto"/>
                        <w:right w:val="none" w:sz="0" w:space="0" w:color="auto"/>
                      </w:divBdr>
                      <w:divsChild>
                        <w:div w:id="1130980874">
                          <w:marLeft w:val="0"/>
                          <w:marRight w:val="0"/>
                          <w:marTop w:val="0"/>
                          <w:marBottom w:val="0"/>
                          <w:divBdr>
                            <w:top w:val="none" w:sz="0" w:space="0" w:color="auto"/>
                            <w:left w:val="none" w:sz="0" w:space="0" w:color="auto"/>
                            <w:bottom w:val="none" w:sz="0" w:space="0" w:color="auto"/>
                            <w:right w:val="none" w:sz="0" w:space="0" w:color="auto"/>
                          </w:divBdr>
                          <w:divsChild>
                            <w:div w:id="582833877">
                              <w:marLeft w:val="0"/>
                              <w:marRight w:val="0"/>
                              <w:marTop w:val="0"/>
                              <w:marBottom w:val="0"/>
                              <w:divBdr>
                                <w:top w:val="none" w:sz="0" w:space="0" w:color="auto"/>
                                <w:left w:val="none" w:sz="0" w:space="0" w:color="auto"/>
                                <w:bottom w:val="none" w:sz="0" w:space="0" w:color="auto"/>
                                <w:right w:val="none" w:sz="0" w:space="0" w:color="auto"/>
                              </w:divBdr>
                              <w:divsChild>
                                <w:div w:id="20675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571932">
      <w:bodyDiv w:val="1"/>
      <w:marLeft w:val="0"/>
      <w:marRight w:val="0"/>
      <w:marTop w:val="0"/>
      <w:marBottom w:val="0"/>
      <w:divBdr>
        <w:top w:val="none" w:sz="0" w:space="0" w:color="auto"/>
        <w:left w:val="none" w:sz="0" w:space="0" w:color="auto"/>
        <w:bottom w:val="none" w:sz="0" w:space="0" w:color="auto"/>
        <w:right w:val="none" w:sz="0" w:space="0" w:color="auto"/>
      </w:divBdr>
      <w:divsChild>
        <w:div w:id="1896894470">
          <w:marLeft w:val="0"/>
          <w:marRight w:val="0"/>
          <w:marTop w:val="0"/>
          <w:marBottom w:val="0"/>
          <w:divBdr>
            <w:top w:val="none" w:sz="0" w:space="0" w:color="auto"/>
            <w:left w:val="none" w:sz="0" w:space="0" w:color="auto"/>
            <w:bottom w:val="none" w:sz="0" w:space="0" w:color="auto"/>
            <w:right w:val="none" w:sz="0" w:space="0" w:color="auto"/>
          </w:divBdr>
          <w:divsChild>
            <w:div w:id="306203272">
              <w:marLeft w:val="0"/>
              <w:marRight w:val="0"/>
              <w:marTop w:val="0"/>
              <w:marBottom w:val="0"/>
              <w:divBdr>
                <w:top w:val="none" w:sz="0" w:space="0" w:color="auto"/>
                <w:left w:val="none" w:sz="0" w:space="0" w:color="auto"/>
                <w:bottom w:val="none" w:sz="0" w:space="0" w:color="auto"/>
                <w:right w:val="none" w:sz="0" w:space="0" w:color="auto"/>
              </w:divBdr>
              <w:divsChild>
                <w:div w:id="1381436924">
                  <w:marLeft w:val="0"/>
                  <w:marRight w:val="0"/>
                  <w:marTop w:val="0"/>
                  <w:marBottom w:val="0"/>
                  <w:divBdr>
                    <w:top w:val="none" w:sz="0" w:space="0" w:color="auto"/>
                    <w:left w:val="none" w:sz="0" w:space="0" w:color="auto"/>
                    <w:bottom w:val="none" w:sz="0" w:space="0" w:color="auto"/>
                    <w:right w:val="none" w:sz="0" w:space="0" w:color="auto"/>
                  </w:divBdr>
                  <w:divsChild>
                    <w:div w:id="1026367359">
                      <w:marLeft w:val="0"/>
                      <w:marRight w:val="0"/>
                      <w:marTop w:val="225"/>
                      <w:marBottom w:val="0"/>
                      <w:divBdr>
                        <w:top w:val="none" w:sz="0" w:space="0" w:color="auto"/>
                        <w:left w:val="none" w:sz="0" w:space="0" w:color="auto"/>
                        <w:bottom w:val="none" w:sz="0" w:space="0" w:color="auto"/>
                        <w:right w:val="none" w:sz="0" w:space="0" w:color="auto"/>
                      </w:divBdr>
                      <w:divsChild>
                        <w:div w:id="566233397">
                          <w:marLeft w:val="0"/>
                          <w:marRight w:val="0"/>
                          <w:marTop w:val="0"/>
                          <w:marBottom w:val="0"/>
                          <w:divBdr>
                            <w:top w:val="none" w:sz="0" w:space="0" w:color="auto"/>
                            <w:left w:val="none" w:sz="0" w:space="0" w:color="auto"/>
                            <w:bottom w:val="none" w:sz="0" w:space="0" w:color="auto"/>
                            <w:right w:val="none" w:sz="0" w:space="0" w:color="auto"/>
                          </w:divBdr>
                          <w:divsChild>
                            <w:div w:id="662314234">
                              <w:marLeft w:val="0"/>
                              <w:marRight w:val="0"/>
                              <w:marTop w:val="0"/>
                              <w:marBottom w:val="0"/>
                              <w:divBdr>
                                <w:top w:val="none" w:sz="0" w:space="0" w:color="auto"/>
                                <w:left w:val="none" w:sz="0" w:space="0" w:color="auto"/>
                                <w:bottom w:val="none" w:sz="0" w:space="0" w:color="auto"/>
                                <w:right w:val="none" w:sz="0" w:space="0" w:color="auto"/>
                              </w:divBdr>
                              <w:divsChild>
                                <w:div w:id="1699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2413">
      <w:bodyDiv w:val="1"/>
      <w:marLeft w:val="0"/>
      <w:marRight w:val="0"/>
      <w:marTop w:val="0"/>
      <w:marBottom w:val="0"/>
      <w:divBdr>
        <w:top w:val="none" w:sz="0" w:space="0" w:color="auto"/>
        <w:left w:val="none" w:sz="0" w:space="0" w:color="auto"/>
        <w:bottom w:val="none" w:sz="0" w:space="0" w:color="auto"/>
        <w:right w:val="none" w:sz="0" w:space="0" w:color="auto"/>
      </w:divBdr>
    </w:div>
    <w:div w:id="401756498">
      <w:bodyDiv w:val="1"/>
      <w:marLeft w:val="0"/>
      <w:marRight w:val="0"/>
      <w:marTop w:val="0"/>
      <w:marBottom w:val="0"/>
      <w:divBdr>
        <w:top w:val="none" w:sz="0" w:space="0" w:color="auto"/>
        <w:left w:val="none" w:sz="0" w:space="0" w:color="auto"/>
        <w:bottom w:val="none" w:sz="0" w:space="0" w:color="auto"/>
        <w:right w:val="none" w:sz="0" w:space="0" w:color="auto"/>
      </w:divBdr>
      <w:divsChild>
        <w:div w:id="9333808">
          <w:marLeft w:val="0"/>
          <w:marRight w:val="0"/>
          <w:marTop w:val="0"/>
          <w:marBottom w:val="0"/>
          <w:divBdr>
            <w:top w:val="none" w:sz="0" w:space="0" w:color="auto"/>
            <w:left w:val="none" w:sz="0" w:space="0" w:color="auto"/>
            <w:bottom w:val="none" w:sz="0" w:space="0" w:color="auto"/>
            <w:right w:val="none" w:sz="0" w:space="0" w:color="auto"/>
          </w:divBdr>
          <w:divsChild>
            <w:div w:id="324938111">
              <w:marLeft w:val="0"/>
              <w:marRight w:val="0"/>
              <w:marTop w:val="0"/>
              <w:marBottom w:val="0"/>
              <w:divBdr>
                <w:top w:val="none" w:sz="0" w:space="0" w:color="auto"/>
                <w:left w:val="none" w:sz="0" w:space="0" w:color="auto"/>
                <w:bottom w:val="none" w:sz="0" w:space="0" w:color="auto"/>
                <w:right w:val="none" w:sz="0" w:space="0" w:color="auto"/>
              </w:divBdr>
              <w:divsChild>
                <w:div w:id="1772510448">
                  <w:marLeft w:val="0"/>
                  <w:marRight w:val="0"/>
                  <w:marTop w:val="0"/>
                  <w:marBottom w:val="0"/>
                  <w:divBdr>
                    <w:top w:val="none" w:sz="0" w:space="0" w:color="auto"/>
                    <w:left w:val="none" w:sz="0" w:space="0" w:color="auto"/>
                    <w:bottom w:val="none" w:sz="0" w:space="0" w:color="auto"/>
                    <w:right w:val="none" w:sz="0" w:space="0" w:color="auto"/>
                  </w:divBdr>
                  <w:divsChild>
                    <w:div w:id="1042251257">
                      <w:marLeft w:val="0"/>
                      <w:marRight w:val="0"/>
                      <w:marTop w:val="225"/>
                      <w:marBottom w:val="0"/>
                      <w:divBdr>
                        <w:top w:val="none" w:sz="0" w:space="0" w:color="auto"/>
                        <w:left w:val="none" w:sz="0" w:space="0" w:color="auto"/>
                        <w:bottom w:val="none" w:sz="0" w:space="0" w:color="auto"/>
                        <w:right w:val="none" w:sz="0" w:space="0" w:color="auto"/>
                      </w:divBdr>
                      <w:divsChild>
                        <w:div w:id="604655490">
                          <w:marLeft w:val="0"/>
                          <w:marRight w:val="0"/>
                          <w:marTop w:val="0"/>
                          <w:marBottom w:val="0"/>
                          <w:divBdr>
                            <w:top w:val="none" w:sz="0" w:space="0" w:color="auto"/>
                            <w:left w:val="none" w:sz="0" w:space="0" w:color="auto"/>
                            <w:bottom w:val="none" w:sz="0" w:space="0" w:color="auto"/>
                            <w:right w:val="none" w:sz="0" w:space="0" w:color="auto"/>
                          </w:divBdr>
                          <w:divsChild>
                            <w:div w:id="842476945">
                              <w:marLeft w:val="0"/>
                              <w:marRight w:val="0"/>
                              <w:marTop w:val="0"/>
                              <w:marBottom w:val="0"/>
                              <w:divBdr>
                                <w:top w:val="none" w:sz="0" w:space="0" w:color="auto"/>
                                <w:left w:val="none" w:sz="0" w:space="0" w:color="auto"/>
                                <w:bottom w:val="none" w:sz="0" w:space="0" w:color="auto"/>
                                <w:right w:val="none" w:sz="0" w:space="0" w:color="auto"/>
                              </w:divBdr>
                              <w:divsChild>
                                <w:div w:id="3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471347">
      <w:bodyDiv w:val="1"/>
      <w:marLeft w:val="0"/>
      <w:marRight w:val="0"/>
      <w:marTop w:val="0"/>
      <w:marBottom w:val="0"/>
      <w:divBdr>
        <w:top w:val="none" w:sz="0" w:space="0" w:color="auto"/>
        <w:left w:val="none" w:sz="0" w:space="0" w:color="auto"/>
        <w:bottom w:val="none" w:sz="0" w:space="0" w:color="auto"/>
        <w:right w:val="none" w:sz="0" w:space="0" w:color="auto"/>
      </w:divBdr>
      <w:divsChild>
        <w:div w:id="1518694882">
          <w:marLeft w:val="0"/>
          <w:marRight w:val="0"/>
          <w:marTop w:val="0"/>
          <w:marBottom w:val="0"/>
          <w:divBdr>
            <w:top w:val="none" w:sz="0" w:space="0" w:color="auto"/>
            <w:left w:val="none" w:sz="0" w:space="0" w:color="auto"/>
            <w:bottom w:val="none" w:sz="0" w:space="0" w:color="auto"/>
            <w:right w:val="none" w:sz="0" w:space="0" w:color="auto"/>
          </w:divBdr>
          <w:divsChild>
            <w:div w:id="724766443">
              <w:marLeft w:val="0"/>
              <w:marRight w:val="0"/>
              <w:marTop w:val="0"/>
              <w:marBottom w:val="0"/>
              <w:divBdr>
                <w:top w:val="none" w:sz="0" w:space="0" w:color="auto"/>
                <w:left w:val="none" w:sz="0" w:space="0" w:color="auto"/>
                <w:bottom w:val="none" w:sz="0" w:space="0" w:color="auto"/>
                <w:right w:val="none" w:sz="0" w:space="0" w:color="auto"/>
              </w:divBdr>
              <w:divsChild>
                <w:div w:id="1219779031">
                  <w:marLeft w:val="0"/>
                  <w:marRight w:val="0"/>
                  <w:marTop w:val="0"/>
                  <w:marBottom w:val="0"/>
                  <w:divBdr>
                    <w:top w:val="none" w:sz="0" w:space="0" w:color="auto"/>
                    <w:left w:val="none" w:sz="0" w:space="0" w:color="auto"/>
                    <w:bottom w:val="none" w:sz="0" w:space="0" w:color="auto"/>
                    <w:right w:val="none" w:sz="0" w:space="0" w:color="auto"/>
                  </w:divBdr>
                  <w:divsChild>
                    <w:div w:id="20558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2208">
      <w:bodyDiv w:val="1"/>
      <w:marLeft w:val="0"/>
      <w:marRight w:val="0"/>
      <w:marTop w:val="0"/>
      <w:marBottom w:val="0"/>
      <w:divBdr>
        <w:top w:val="none" w:sz="0" w:space="0" w:color="auto"/>
        <w:left w:val="none" w:sz="0" w:space="0" w:color="auto"/>
        <w:bottom w:val="none" w:sz="0" w:space="0" w:color="auto"/>
        <w:right w:val="none" w:sz="0" w:space="0" w:color="auto"/>
      </w:divBdr>
      <w:divsChild>
        <w:div w:id="2060399427">
          <w:marLeft w:val="0"/>
          <w:marRight w:val="0"/>
          <w:marTop w:val="0"/>
          <w:marBottom w:val="0"/>
          <w:divBdr>
            <w:top w:val="none" w:sz="0" w:space="0" w:color="auto"/>
            <w:left w:val="none" w:sz="0" w:space="0" w:color="auto"/>
            <w:bottom w:val="none" w:sz="0" w:space="0" w:color="auto"/>
            <w:right w:val="none" w:sz="0" w:space="0" w:color="auto"/>
          </w:divBdr>
          <w:divsChild>
            <w:div w:id="704216696">
              <w:marLeft w:val="0"/>
              <w:marRight w:val="0"/>
              <w:marTop w:val="0"/>
              <w:marBottom w:val="0"/>
              <w:divBdr>
                <w:top w:val="none" w:sz="0" w:space="0" w:color="auto"/>
                <w:left w:val="none" w:sz="0" w:space="0" w:color="auto"/>
                <w:bottom w:val="none" w:sz="0" w:space="0" w:color="auto"/>
                <w:right w:val="none" w:sz="0" w:space="0" w:color="auto"/>
              </w:divBdr>
              <w:divsChild>
                <w:div w:id="1298296851">
                  <w:marLeft w:val="0"/>
                  <w:marRight w:val="0"/>
                  <w:marTop w:val="0"/>
                  <w:marBottom w:val="0"/>
                  <w:divBdr>
                    <w:top w:val="none" w:sz="0" w:space="0" w:color="auto"/>
                    <w:left w:val="none" w:sz="0" w:space="0" w:color="auto"/>
                    <w:bottom w:val="none" w:sz="0" w:space="0" w:color="auto"/>
                    <w:right w:val="none" w:sz="0" w:space="0" w:color="auto"/>
                  </w:divBdr>
                  <w:divsChild>
                    <w:div w:id="1334338113">
                      <w:marLeft w:val="0"/>
                      <w:marRight w:val="0"/>
                      <w:marTop w:val="0"/>
                      <w:marBottom w:val="0"/>
                      <w:divBdr>
                        <w:top w:val="none" w:sz="0" w:space="0" w:color="auto"/>
                        <w:left w:val="none" w:sz="0" w:space="0" w:color="auto"/>
                        <w:bottom w:val="none" w:sz="0" w:space="0" w:color="auto"/>
                        <w:right w:val="none" w:sz="0" w:space="0" w:color="auto"/>
                      </w:divBdr>
                      <w:divsChild>
                        <w:div w:id="2058355174">
                          <w:marLeft w:val="0"/>
                          <w:marRight w:val="0"/>
                          <w:marTop w:val="0"/>
                          <w:marBottom w:val="0"/>
                          <w:divBdr>
                            <w:top w:val="none" w:sz="0" w:space="0" w:color="auto"/>
                            <w:left w:val="none" w:sz="0" w:space="0" w:color="auto"/>
                            <w:bottom w:val="none" w:sz="0" w:space="0" w:color="auto"/>
                            <w:right w:val="none" w:sz="0" w:space="0" w:color="auto"/>
                          </w:divBdr>
                          <w:divsChild>
                            <w:div w:id="204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1235">
      <w:bodyDiv w:val="1"/>
      <w:marLeft w:val="0"/>
      <w:marRight w:val="0"/>
      <w:marTop w:val="0"/>
      <w:marBottom w:val="0"/>
      <w:divBdr>
        <w:top w:val="none" w:sz="0" w:space="0" w:color="auto"/>
        <w:left w:val="none" w:sz="0" w:space="0" w:color="auto"/>
        <w:bottom w:val="none" w:sz="0" w:space="0" w:color="auto"/>
        <w:right w:val="none" w:sz="0" w:space="0" w:color="auto"/>
      </w:divBdr>
    </w:div>
    <w:div w:id="996612078">
      <w:bodyDiv w:val="1"/>
      <w:marLeft w:val="0"/>
      <w:marRight w:val="0"/>
      <w:marTop w:val="0"/>
      <w:marBottom w:val="0"/>
      <w:divBdr>
        <w:top w:val="none" w:sz="0" w:space="0" w:color="auto"/>
        <w:left w:val="none" w:sz="0" w:space="0" w:color="auto"/>
        <w:bottom w:val="none" w:sz="0" w:space="0" w:color="auto"/>
        <w:right w:val="none" w:sz="0" w:space="0" w:color="auto"/>
      </w:divBdr>
    </w:div>
    <w:div w:id="1018703501">
      <w:bodyDiv w:val="1"/>
      <w:marLeft w:val="0"/>
      <w:marRight w:val="0"/>
      <w:marTop w:val="0"/>
      <w:marBottom w:val="0"/>
      <w:divBdr>
        <w:top w:val="none" w:sz="0" w:space="0" w:color="auto"/>
        <w:left w:val="none" w:sz="0" w:space="0" w:color="auto"/>
        <w:bottom w:val="none" w:sz="0" w:space="0" w:color="auto"/>
        <w:right w:val="none" w:sz="0" w:space="0" w:color="auto"/>
      </w:divBdr>
      <w:divsChild>
        <w:div w:id="960499684">
          <w:marLeft w:val="0"/>
          <w:marRight w:val="0"/>
          <w:marTop w:val="0"/>
          <w:marBottom w:val="0"/>
          <w:divBdr>
            <w:top w:val="none" w:sz="0" w:space="0" w:color="auto"/>
            <w:left w:val="none" w:sz="0" w:space="0" w:color="auto"/>
            <w:bottom w:val="none" w:sz="0" w:space="0" w:color="auto"/>
            <w:right w:val="none" w:sz="0" w:space="0" w:color="auto"/>
          </w:divBdr>
          <w:divsChild>
            <w:div w:id="1425614362">
              <w:marLeft w:val="0"/>
              <w:marRight w:val="0"/>
              <w:marTop w:val="0"/>
              <w:marBottom w:val="0"/>
              <w:divBdr>
                <w:top w:val="none" w:sz="0" w:space="0" w:color="auto"/>
                <w:left w:val="none" w:sz="0" w:space="0" w:color="auto"/>
                <w:bottom w:val="none" w:sz="0" w:space="0" w:color="auto"/>
                <w:right w:val="none" w:sz="0" w:space="0" w:color="auto"/>
              </w:divBdr>
              <w:divsChild>
                <w:div w:id="1187477698">
                  <w:marLeft w:val="0"/>
                  <w:marRight w:val="0"/>
                  <w:marTop w:val="0"/>
                  <w:marBottom w:val="0"/>
                  <w:divBdr>
                    <w:top w:val="none" w:sz="0" w:space="0" w:color="auto"/>
                    <w:left w:val="none" w:sz="0" w:space="0" w:color="auto"/>
                    <w:bottom w:val="none" w:sz="0" w:space="0" w:color="auto"/>
                    <w:right w:val="none" w:sz="0" w:space="0" w:color="auto"/>
                  </w:divBdr>
                  <w:divsChild>
                    <w:div w:id="1302346334">
                      <w:marLeft w:val="0"/>
                      <w:marRight w:val="0"/>
                      <w:marTop w:val="0"/>
                      <w:marBottom w:val="0"/>
                      <w:divBdr>
                        <w:top w:val="single" w:sz="6" w:space="8" w:color="DBDADA"/>
                        <w:left w:val="single" w:sz="6" w:space="8" w:color="DBDADA"/>
                        <w:bottom w:val="single" w:sz="6" w:space="8" w:color="DBDADA"/>
                        <w:right w:val="single" w:sz="6" w:space="8" w:color="DBDADA"/>
                      </w:divBdr>
                    </w:div>
                  </w:divsChild>
                </w:div>
              </w:divsChild>
            </w:div>
          </w:divsChild>
        </w:div>
      </w:divsChild>
    </w:div>
    <w:div w:id="1348870849">
      <w:bodyDiv w:val="1"/>
      <w:marLeft w:val="0"/>
      <w:marRight w:val="0"/>
      <w:marTop w:val="0"/>
      <w:marBottom w:val="0"/>
      <w:divBdr>
        <w:top w:val="none" w:sz="0" w:space="0" w:color="auto"/>
        <w:left w:val="none" w:sz="0" w:space="0" w:color="auto"/>
        <w:bottom w:val="none" w:sz="0" w:space="0" w:color="auto"/>
        <w:right w:val="none" w:sz="0" w:space="0" w:color="auto"/>
      </w:divBdr>
    </w:div>
    <w:div w:id="1421489550">
      <w:bodyDiv w:val="1"/>
      <w:marLeft w:val="0"/>
      <w:marRight w:val="0"/>
      <w:marTop w:val="0"/>
      <w:marBottom w:val="0"/>
      <w:divBdr>
        <w:top w:val="none" w:sz="0" w:space="0" w:color="auto"/>
        <w:left w:val="none" w:sz="0" w:space="0" w:color="auto"/>
        <w:bottom w:val="none" w:sz="0" w:space="0" w:color="auto"/>
        <w:right w:val="none" w:sz="0" w:space="0" w:color="auto"/>
      </w:divBdr>
    </w:div>
    <w:div w:id="1436056226">
      <w:bodyDiv w:val="1"/>
      <w:marLeft w:val="0"/>
      <w:marRight w:val="0"/>
      <w:marTop w:val="0"/>
      <w:marBottom w:val="0"/>
      <w:divBdr>
        <w:top w:val="none" w:sz="0" w:space="0" w:color="auto"/>
        <w:left w:val="none" w:sz="0" w:space="0" w:color="auto"/>
        <w:bottom w:val="none" w:sz="0" w:space="0" w:color="auto"/>
        <w:right w:val="none" w:sz="0" w:space="0" w:color="auto"/>
      </w:divBdr>
    </w:div>
    <w:div w:id="1479805174">
      <w:bodyDiv w:val="1"/>
      <w:marLeft w:val="0"/>
      <w:marRight w:val="0"/>
      <w:marTop w:val="0"/>
      <w:marBottom w:val="0"/>
      <w:divBdr>
        <w:top w:val="none" w:sz="0" w:space="0" w:color="auto"/>
        <w:left w:val="none" w:sz="0" w:space="0" w:color="auto"/>
        <w:bottom w:val="none" w:sz="0" w:space="0" w:color="auto"/>
        <w:right w:val="none" w:sz="0" w:space="0" w:color="auto"/>
      </w:divBdr>
    </w:div>
    <w:div w:id="1480998663">
      <w:bodyDiv w:val="1"/>
      <w:marLeft w:val="0"/>
      <w:marRight w:val="0"/>
      <w:marTop w:val="0"/>
      <w:marBottom w:val="0"/>
      <w:divBdr>
        <w:top w:val="none" w:sz="0" w:space="0" w:color="auto"/>
        <w:left w:val="none" w:sz="0" w:space="0" w:color="auto"/>
        <w:bottom w:val="none" w:sz="0" w:space="0" w:color="auto"/>
        <w:right w:val="none" w:sz="0" w:space="0" w:color="auto"/>
      </w:divBdr>
    </w:div>
    <w:div w:id="1533810065">
      <w:bodyDiv w:val="1"/>
      <w:marLeft w:val="0"/>
      <w:marRight w:val="0"/>
      <w:marTop w:val="0"/>
      <w:marBottom w:val="0"/>
      <w:divBdr>
        <w:top w:val="none" w:sz="0" w:space="0" w:color="auto"/>
        <w:left w:val="none" w:sz="0" w:space="0" w:color="auto"/>
        <w:bottom w:val="none" w:sz="0" w:space="0" w:color="auto"/>
        <w:right w:val="none" w:sz="0" w:space="0" w:color="auto"/>
      </w:divBdr>
    </w:div>
    <w:div w:id="1594703579">
      <w:bodyDiv w:val="1"/>
      <w:marLeft w:val="0"/>
      <w:marRight w:val="0"/>
      <w:marTop w:val="0"/>
      <w:marBottom w:val="0"/>
      <w:divBdr>
        <w:top w:val="none" w:sz="0" w:space="0" w:color="auto"/>
        <w:left w:val="none" w:sz="0" w:space="0" w:color="auto"/>
        <w:bottom w:val="none" w:sz="0" w:space="0" w:color="auto"/>
        <w:right w:val="none" w:sz="0" w:space="0" w:color="auto"/>
      </w:divBdr>
      <w:divsChild>
        <w:div w:id="1861623756">
          <w:marLeft w:val="0"/>
          <w:marRight w:val="0"/>
          <w:marTop w:val="0"/>
          <w:marBottom w:val="0"/>
          <w:divBdr>
            <w:top w:val="none" w:sz="0" w:space="0" w:color="auto"/>
            <w:left w:val="none" w:sz="0" w:space="0" w:color="auto"/>
            <w:bottom w:val="none" w:sz="0" w:space="0" w:color="auto"/>
            <w:right w:val="none" w:sz="0" w:space="0" w:color="auto"/>
          </w:divBdr>
          <w:divsChild>
            <w:div w:id="1586302796">
              <w:marLeft w:val="0"/>
              <w:marRight w:val="0"/>
              <w:marTop w:val="0"/>
              <w:marBottom w:val="0"/>
              <w:divBdr>
                <w:top w:val="none" w:sz="0" w:space="0" w:color="auto"/>
                <w:left w:val="none" w:sz="0" w:space="0" w:color="auto"/>
                <w:bottom w:val="none" w:sz="0" w:space="0" w:color="auto"/>
                <w:right w:val="none" w:sz="0" w:space="0" w:color="auto"/>
              </w:divBdr>
              <w:divsChild>
                <w:div w:id="1012148282">
                  <w:marLeft w:val="0"/>
                  <w:marRight w:val="0"/>
                  <w:marTop w:val="0"/>
                  <w:marBottom w:val="0"/>
                  <w:divBdr>
                    <w:top w:val="none" w:sz="0" w:space="0" w:color="auto"/>
                    <w:left w:val="none" w:sz="0" w:space="0" w:color="auto"/>
                    <w:bottom w:val="none" w:sz="0" w:space="0" w:color="auto"/>
                    <w:right w:val="none" w:sz="0" w:space="0" w:color="auto"/>
                  </w:divBdr>
                  <w:divsChild>
                    <w:div w:id="669672233">
                      <w:marLeft w:val="0"/>
                      <w:marRight w:val="0"/>
                      <w:marTop w:val="225"/>
                      <w:marBottom w:val="0"/>
                      <w:divBdr>
                        <w:top w:val="none" w:sz="0" w:space="0" w:color="auto"/>
                        <w:left w:val="none" w:sz="0" w:space="0" w:color="auto"/>
                        <w:bottom w:val="none" w:sz="0" w:space="0" w:color="auto"/>
                        <w:right w:val="none" w:sz="0" w:space="0" w:color="auto"/>
                      </w:divBdr>
                      <w:divsChild>
                        <w:div w:id="1990547373">
                          <w:marLeft w:val="0"/>
                          <w:marRight w:val="0"/>
                          <w:marTop w:val="0"/>
                          <w:marBottom w:val="0"/>
                          <w:divBdr>
                            <w:top w:val="none" w:sz="0" w:space="0" w:color="auto"/>
                            <w:left w:val="none" w:sz="0" w:space="0" w:color="auto"/>
                            <w:bottom w:val="none" w:sz="0" w:space="0" w:color="auto"/>
                            <w:right w:val="none" w:sz="0" w:space="0" w:color="auto"/>
                          </w:divBdr>
                          <w:divsChild>
                            <w:div w:id="128086057">
                              <w:marLeft w:val="0"/>
                              <w:marRight w:val="0"/>
                              <w:marTop w:val="0"/>
                              <w:marBottom w:val="0"/>
                              <w:divBdr>
                                <w:top w:val="none" w:sz="0" w:space="0" w:color="auto"/>
                                <w:left w:val="none" w:sz="0" w:space="0" w:color="auto"/>
                                <w:bottom w:val="none" w:sz="0" w:space="0" w:color="auto"/>
                                <w:right w:val="none" w:sz="0" w:space="0" w:color="auto"/>
                              </w:divBdr>
                              <w:divsChild>
                                <w:div w:id="273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74219">
      <w:bodyDiv w:val="1"/>
      <w:marLeft w:val="0"/>
      <w:marRight w:val="0"/>
      <w:marTop w:val="0"/>
      <w:marBottom w:val="0"/>
      <w:divBdr>
        <w:top w:val="none" w:sz="0" w:space="0" w:color="auto"/>
        <w:left w:val="none" w:sz="0" w:space="0" w:color="auto"/>
        <w:bottom w:val="none" w:sz="0" w:space="0" w:color="auto"/>
        <w:right w:val="none" w:sz="0" w:space="0" w:color="auto"/>
      </w:divBdr>
    </w:div>
    <w:div w:id="1764185857">
      <w:bodyDiv w:val="1"/>
      <w:marLeft w:val="0"/>
      <w:marRight w:val="0"/>
      <w:marTop w:val="0"/>
      <w:marBottom w:val="0"/>
      <w:divBdr>
        <w:top w:val="none" w:sz="0" w:space="0" w:color="auto"/>
        <w:left w:val="none" w:sz="0" w:space="0" w:color="auto"/>
        <w:bottom w:val="none" w:sz="0" w:space="0" w:color="auto"/>
        <w:right w:val="none" w:sz="0" w:space="0" w:color="auto"/>
      </w:divBdr>
      <w:divsChild>
        <w:div w:id="270865258">
          <w:marLeft w:val="0"/>
          <w:marRight w:val="0"/>
          <w:marTop w:val="0"/>
          <w:marBottom w:val="0"/>
          <w:divBdr>
            <w:top w:val="none" w:sz="0" w:space="0" w:color="auto"/>
            <w:left w:val="none" w:sz="0" w:space="0" w:color="auto"/>
            <w:bottom w:val="none" w:sz="0" w:space="0" w:color="auto"/>
            <w:right w:val="none" w:sz="0" w:space="0" w:color="auto"/>
          </w:divBdr>
          <w:divsChild>
            <w:div w:id="181867121">
              <w:marLeft w:val="0"/>
              <w:marRight w:val="0"/>
              <w:marTop w:val="0"/>
              <w:marBottom w:val="0"/>
              <w:divBdr>
                <w:top w:val="none" w:sz="0" w:space="0" w:color="auto"/>
                <w:left w:val="none" w:sz="0" w:space="0" w:color="auto"/>
                <w:bottom w:val="none" w:sz="0" w:space="0" w:color="auto"/>
                <w:right w:val="none" w:sz="0" w:space="0" w:color="auto"/>
              </w:divBdr>
              <w:divsChild>
                <w:div w:id="873621191">
                  <w:marLeft w:val="0"/>
                  <w:marRight w:val="0"/>
                  <w:marTop w:val="0"/>
                  <w:marBottom w:val="0"/>
                  <w:divBdr>
                    <w:top w:val="none" w:sz="0" w:space="0" w:color="auto"/>
                    <w:left w:val="none" w:sz="0" w:space="0" w:color="auto"/>
                    <w:bottom w:val="none" w:sz="0" w:space="0" w:color="auto"/>
                    <w:right w:val="none" w:sz="0" w:space="0" w:color="auto"/>
                  </w:divBdr>
                  <w:divsChild>
                    <w:div w:id="1071804265">
                      <w:marLeft w:val="0"/>
                      <w:marRight w:val="0"/>
                      <w:marTop w:val="225"/>
                      <w:marBottom w:val="0"/>
                      <w:divBdr>
                        <w:top w:val="none" w:sz="0" w:space="0" w:color="auto"/>
                        <w:left w:val="none" w:sz="0" w:space="0" w:color="auto"/>
                        <w:bottom w:val="none" w:sz="0" w:space="0" w:color="auto"/>
                        <w:right w:val="none" w:sz="0" w:space="0" w:color="auto"/>
                      </w:divBdr>
                      <w:divsChild>
                        <w:div w:id="1526017165">
                          <w:marLeft w:val="0"/>
                          <w:marRight w:val="0"/>
                          <w:marTop w:val="0"/>
                          <w:marBottom w:val="0"/>
                          <w:divBdr>
                            <w:top w:val="none" w:sz="0" w:space="0" w:color="auto"/>
                            <w:left w:val="none" w:sz="0" w:space="0" w:color="auto"/>
                            <w:bottom w:val="none" w:sz="0" w:space="0" w:color="auto"/>
                            <w:right w:val="none" w:sz="0" w:space="0" w:color="auto"/>
                          </w:divBdr>
                          <w:divsChild>
                            <w:div w:id="715393347">
                              <w:marLeft w:val="0"/>
                              <w:marRight w:val="0"/>
                              <w:marTop w:val="0"/>
                              <w:marBottom w:val="0"/>
                              <w:divBdr>
                                <w:top w:val="none" w:sz="0" w:space="0" w:color="auto"/>
                                <w:left w:val="none" w:sz="0" w:space="0" w:color="auto"/>
                                <w:bottom w:val="none" w:sz="0" w:space="0" w:color="auto"/>
                                <w:right w:val="none" w:sz="0" w:space="0" w:color="auto"/>
                              </w:divBdr>
                              <w:divsChild>
                                <w:div w:id="12474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0157">
      <w:bodyDiv w:val="1"/>
      <w:marLeft w:val="0"/>
      <w:marRight w:val="0"/>
      <w:marTop w:val="0"/>
      <w:marBottom w:val="0"/>
      <w:divBdr>
        <w:top w:val="none" w:sz="0" w:space="0" w:color="auto"/>
        <w:left w:val="none" w:sz="0" w:space="0" w:color="auto"/>
        <w:bottom w:val="none" w:sz="0" w:space="0" w:color="auto"/>
        <w:right w:val="none" w:sz="0" w:space="0" w:color="auto"/>
      </w:divBdr>
      <w:divsChild>
        <w:div w:id="459229262">
          <w:marLeft w:val="0"/>
          <w:marRight w:val="0"/>
          <w:marTop w:val="0"/>
          <w:marBottom w:val="0"/>
          <w:divBdr>
            <w:top w:val="none" w:sz="0" w:space="0" w:color="auto"/>
            <w:left w:val="none" w:sz="0" w:space="0" w:color="auto"/>
            <w:bottom w:val="none" w:sz="0" w:space="0" w:color="auto"/>
            <w:right w:val="none" w:sz="0" w:space="0" w:color="auto"/>
          </w:divBdr>
          <w:divsChild>
            <w:div w:id="1034842167">
              <w:marLeft w:val="0"/>
              <w:marRight w:val="0"/>
              <w:marTop w:val="0"/>
              <w:marBottom w:val="0"/>
              <w:divBdr>
                <w:top w:val="none" w:sz="0" w:space="0" w:color="auto"/>
                <w:left w:val="none" w:sz="0" w:space="0" w:color="auto"/>
                <w:bottom w:val="none" w:sz="0" w:space="0" w:color="auto"/>
                <w:right w:val="none" w:sz="0" w:space="0" w:color="auto"/>
              </w:divBdr>
              <w:divsChild>
                <w:div w:id="1075012490">
                  <w:marLeft w:val="0"/>
                  <w:marRight w:val="0"/>
                  <w:marTop w:val="0"/>
                  <w:marBottom w:val="0"/>
                  <w:divBdr>
                    <w:top w:val="none" w:sz="0" w:space="0" w:color="auto"/>
                    <w:left w:val="none" w:sz="0" w:space="0" w:color="auto"/>
                    <w:bottom w:val="none" w:sz="0" w:space="0" w:color="auto"/>
                    <w:right w:val="none" w:sz="0" w:space="0" w:color="auto"/>
                  </w:divBdr>
                  <w:divsChild>
                    <w:div w:id="630137686">
                      <w:marLeft w:val="0"/>
                      <w:marRight w:val="0"/>
                      <w:marTop w:val="0"/>
                      <w:marBottom w:val="0"/>
                      <w:divBdr>
                        <w:top w:val="none" w:sz="0" w:space="0" w:color="auto"/>
                        <w:left w:val="none" w:sz="0" w:space="0" w:color="auto"/>
                        <w:bottom w:val="none" w:sz="0" w:space="0" w:color="auto"/>
                        <w:right w:val="none" w:sz="0" w:space="0" w:color="auto"/>
                      </w:divBdr>
                      <w:divsChild>
                        <w:div w:id="104935041">
                          <w:marLeft w:val="0"/>
                          <w:marRight w:val="0"/>
                          <w:marTop w:val="0"/>
                          <w:marBottom w:val="0"/>
                          <w:divBdr>
                            <w:top w:val="none" w:sz="0" w:space="0" w:color="auto"/>
                            <w:left w:val="none" w:sz="0" w:space="0" w:color="auto"/>
                            <w:bottom w:val="none" w:sz="0" w:space="0" w:color="auto"/>
                            <w:right w:val="none" w:sz="0" w:space="0" w:color="auto"/>
                          </w:divBdr>
                          <w:divsChild>
                            <w:div w:id="533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5062">
      <w:bodyDiv w:val="1"/>
      <w:marLeft w:val="0"/>
      <w:marRight w:val="0"/>
      <w:marTop w:val="0"/>
      <w:marBottom w:val="0"/>
      <w:divBdr>
        <w:top w:val="none" w:sz="0" w:space="0" w:color="auto"/>
        <w:left w:val="none" w:sz="0" w:space="0" w:color="auto"/>
        <w:bottom w:val="none" w:sz="0" w:space="0" w:color="auto"/>
        <w:right w:val="none" w:sz="0" w:space="0" w:color="auto"/>
      </w:divBdr>
    </w:div>
    <w:div w:id="1974628857">
      <w:bodyDiv w:val="1"/>
      <w:marLeft w:val="0"/>
      <w:marRight w:val="0"/>
      <w:marTop w:val="0"/>
      <w:marBottom w:val="0"/>
      <w:divBdr>
        <w:top w:val="none" w:sz="0" w:space="0" w:color="auto"/>
        <w:left w:val="none" w:sz="0" w:space="0" w:color="auto"/>
        <w:bottom w:val="none" w:sz="0" w:space="0" w:color="auto"/>
        <w:right w:val="none" w:sz="0" w:space="0" w:color="auto"/>
      </w:divBdr>
    </w:div>
    <w:div w:id="2024283965">
      <w:bodyDiv w:val="1"/>
      <w:marLeft w:val="0"/>
      <w:marRight w:val="0"/>
      <w:marTop w:val="0"/>
      <w:marBottom w:val="0"/>
      <w:divBdr>
        <w:top w:val="none" w:sz="0" w:space="0" w:color="auto"/>
        <w:left w:val="none" w:sz="0" w:space="0" w:color="auto"/>
        <w:bottom w:val="none" w:sz="0" w:space="0" w:color="auto"/>
        <w:right w:val="none" w:sz="0" w:space="0" w:color="auto"/>
      </w:divBdr>
    </w:div>
    <w:div w:id="2067757970">
      <w:bodyDiv w:val="1"/>
      <w:marLeft w:val="0"/>
      <w:marRight w:val="0"/>
      <w:marTop w:val="0"/>
      <w:marBottom w:val="0"/>
      <w:divBdr>
        <w:top w:val="none" w:sz="0" w:space="0" w:color="auto"/>
        <w:left w:val="none" w:sz="0" w:space="0" w:color="auto"/>
        <w:bottom w:val="none" w:sz="0" w:space="0" w:color="auto"/>
        <w:right w:val="none" w:sz="0" w:space="0" w:color="auto"/>
      </w:divBdr>
    </w:div>
    <w:div w:id="2131168263">
      <w:bodyDiv w:val="1"/>
      <w:marLeft w:val="0"/>
      <w:marRight w:val="0"/>
      <w:marTop w:val="0"/>
      <w:marBottom w:val="0"/>
      <w:divBdr>
        <w:top w:val="none" w:sz="0" w:space="0" w:color="auto"/>
        <w:left w:val="none" w:sz="0" w:space="0" w:color="auto"/>
        <w:bottom w:val="none" w:sz="0" w:space="0" w:color="auto"/>
        <w:right w:val="none" w:sz="0" w:space="0" w:color="auto"/>
      </w:divBdr>
      <w:divsChild>
        <w:div w:id="1673949118">
          <w:marLeft w:val="0"/>
          <w:marRight w:val="0"/>
          <w:marTop w:val="0"/>
          <w:marBottom w:val="0"/>
          <w:divBdr>
            <w:top w:val="none" w:sz="0" w:space="0" w:color="auto"/>
            <w:left w:val="none" w:sz="0" w:space="0" w:color="auto"/>
            <w:bottom w:val="none" w:sz="0" w:space="0" w:color="auto"/>
            <w:right w:val="none" w:sz="0" w:space="0" w:color="auto"/>
          </w:divBdr>
          <w:divsChild>
            <w:div w:id="1637491987">
              <w:marLeft w:val="0"/>
              <w:marRight w:val="0"/>
              <w:marTop w:val="0"/>
              <w:marBottom w:val="0"/>
              <w:divBdr>
                <w:top w:val="none" w:sz="0" w:space="0" w:color="auto"/>
                <w:left w:val="none" w:sz="0" w:space="0" w:color="auto"/>
                <w:bottom w:val="none" w:sz="0" w:space="0" w:color="auto"/>
                <w:right w:val="none" w:sz="0" w:space="0" w:color="auto"/>
              </w:divBdr>
              <w:divsChild>
                <w:div w:id="265239802">
                  <w:marLeft w:val="0"/>
                  <w:marRight w:val="0"/>
                  <w:marTop w:val="0"/>
                  <w:marBottom w:val="0"/>
                  <w:divBdr>
                    <w:top w:val="none" w:sz="0" w:space="0" w:color="auto"/>
                    <w:left w:val="none" w:sz="0" w:space="0" w:color="auto"/>
                    <w:bottom w:val="none" w:sz="0" w:space="0" w:color="auto"/>
                    <w:right w:val="none" w:sz="0" w:space="0" w:color="auto"/>
                  </w:divBdr>
                  <w:divsChild>
                    <w:div w:id="1475179900">
                      <w:marLeft w:val="0"/>
                      <w:marRight w:val="0"/>
                      <w:marTop w:val="0"/>
                      <w:marBottom w:val="0"/>
                      <w:divBdr>
                        <w:top w:val="none" w:sz="0" w:space="0" w:color="auto"/>
                        <w:left w:val="none" w:sz="0" w:space="0" w:color="auto"/>
                        <w:bottom w:val="none" w:sz="0" w:space="0" w:color="auto"/>
                        <w:right w:val="none" w:sz="0" w:space="0" w:color="auto"/>
                      </w:divBdr>
                      <w:divsChild>
                        <w:div w:id="1841575075">
                          <w:marLeft w:val="0"/>
                          <w:marRight w:val="0"/>
                          <w:marTop w:val="0"/>
                          <w:marBottom w:val="0"/>
                          <w:divBdr>
                            <w:top w:val="none" w:sz="0" w:space="0" w:color="auto"/>
                            <w:left w:val="none" w:sz="0" w:space="0" w:color="auto"/>
                            <w:bottom w:val="none" w:sz="0" w:space="0" w:color="auto"/>
                            <w:right w:val="none" w:sz="0" w:space="0" w:color="auto"/>
                          </w:divBdr>
                          <w:divsChild>
                            <w:div w:id="18320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09464">
      <w:bodyDiv w:val="1"/>
      <w:marLeft w:val="0"/>
      <w:marRight w:val="0"/>
      <w:marTop w:val="0"/>
      <w:marBottom w:val="0"/>
      <w:divBdr>
        <w:top w:val="none" w:sz="0" w:space="0" w:color="auto"/>
        <w:left w:val="none" w:sz="0" w:space="0" w:color="auto"/>
        <w:bottom w:val="none" w:sz="0" w:space="0" w:color="auto"/>
        <w:right w:val="none" w:sz="0" w:space="0" w:color="auto"/>
      </w:divBdr>
    </w:div>
    <w:div w:id="2144694034">
      <w:bodyDiv w:val="1"/>
      <w:marLeft w:val="0"/>
      <w:marRight w:val="0"/>
      <w:marTop w:val="0"/>
      <w:marBottom w:val="0"/>
      <w:divBdr>
        <w:top w:val="none" w:sz="0" w:space="0" w:color="auto"/>
        <w:left w:val="none" w:sz="0" w:space="0" w:color="auto"/>
        <w:bottom w:val="none" w:sz="0" w:space="0" w:color="auto"/>
        <w:right w:val="none" w:sz="0" w:space="0" w:color="auto"/>
      </w:divBdr>
      <w:divsChild>
        <w:div w:id="1363166446">
          <w:marLeft w:val="0"/>
          <w:marRight w:val="0"/>
          <w:marTop w:val="0"/>
          <w:marBottom w:val="0"/>
          <w:divBdr>
            <w:top w:val="none" w:sz="0" w:space="0" w:color="auto"/>
            <w:left w:val="none" w:sz="0" w:space="0" w:color="auto"/>
            <w:bottom w:val="none" w:sz="0" w:space="0" w:color="auto"/>
            <w:right w:val="none" w:sz="0" w:space="0" w:color="auto"/>
          </w:divBdr>
          <w:divsChild>
            <w:div w:id="1582983958">
              <w:marLeft w:val="0"/>
              <w:marRight w:val="0"/>
              <w:marTop w:val="0"/>
              <w:marBottom w:val="0"/>
              <w:divBdr>
                <w:top w:val="none" w:sz="0" w:space="0" w:color="auto"/>
                <w:left w:val="none" w:sz="0" w:space="0" w:color="auto"/>
                <w:bottom w:val="none" w:sz="0" w:space="0" w:color="auto"/>
                <w:right w:val="none" w:sz="0" w:space="0" w:color="auto"/>
              </w:divBdr>
              <w:divsChild>
                <w:div w:id="1300190233">
                  <w:marLeft w:val="0"/>
                  <w:marRight w:val="0"/>
                  <w:marTop w:val="0"/>
                  <w:marBottom w:val="0"/>
                  <w:divBdr>
                    <w:top w:val="none" w:sz="0" w:space="0" w:color="auto"/>
                    <w:left w:val="none" w:sz="0" w:space="0" w:color="auto"/>
                    <w:bottom w:val="none" w:sz="0" w:space="0" w:color="auto"/>
                    <w:right w:val="none" w:sz="0" w:space="0" w:color="auto"/>
                  </w:divBdr>
                  <w:divsChild>
                    <w:div w:id="614408737">
                      <w:marLeft w:val="0"/>
                      <w:marRight w:val="0"/>
                      <w:marTop w:val="225"/>
                      <w:marBottom w:val="0"/>
                      <w:divBdr>
                        <w:top w:val="none" w:sz="0" w:space="0" w:color="auto"/>
                        <w:left w:val="none" w:sz="0" w:space="0" w:color="auto"/>
                        <w:bottom w:val="none" w:sz="0" w:space="0" w:color="auto"/>
                        <w:right w:val="none" w:sz="0" w:space="0" w:color="auto"/>
                      </w:divBdr>
                      <w:divsChild>
                        <w:div w:id="2020965729">
                          <w:marLeft w:val="0"/>
                          <w:marRight w:val="0"/>
                          <w:marTop w:val="0"/>
                          <w:marBottom w:val="0"/>
                          <w:divBdr>
                            <w:top w:val="none" w:sz="0" w:space="0" w:color="auto"/>
                            <w:left w:val="none" w:sz="0" w:space="0" w:color="auto"/>
                            <w:bottom w:val="none" w:sz="0" w:space="0" w:color="auto"/>
                            <w:right w:val="none" w:sz="0" w:space="0" w:color="auto"/>
                          </w:divBdr>
                          <w:divsChild>
                            <w:div w:id="1598250911">
                              <w:marLeft w:val="0"/>
                              <w:marRight w:val="0"/>
                              <w:marTop w:val="0"/>
                              <w:marBottom w:val="0"/>
                              <w:divBdr>
                                <w:top w:val="none" w:sz="0" w:space="0" w:color="auto"/>
                                <w:left w:val="none" w:sz="0" w:space="0" w:color="auto"/>
                                <w:bottom w:val="none" w:sz="0" w:space="0" w:color="auto"/>
                                <w:right w:val="none" w:sz="0" w:space="0" w:color="auto"/>
                              </w:divBdr>
                              <w:divsChild>
                                <w:div w:id="1775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726-22B0-4794-9A3C-65ED26A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Meeting called to order by roll call:</vt:lpstr>
    </vt:vector>
  </TitlesOfParts>
  <Company>UAN</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called to order by roll call:</dc:title>
  <dc:subject/>
  <dc:creator>village of moscow</dc:creator>
  <cp:keywords/>
  <cp:lastModifiedBy>Greg Roberts</cp:lastModifiedBy>
  <cp:revision>2</cp:revision>
  <cp:lastPrinted>2016-03-03T04:04:00Z</cp:lastPrinted>
  <dcterms:created xsi:type="dcterms:W3CDTF">2025-12-24T15:44:00Z</dcterms:created>
  <dcterms:modified xsi:type="dcterms:W3CDTF">2025-12-24T15:44:00Z</dcterms:modified>
</cp:coreProperties>
</file>