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8E" w:rsidRDefault="003F4A8E">
      <w:pPr>
        <w:rPr>
          <w:b/>
          <w:szCs w:val="28"/>
        </w:rPr>
      </w:pPr>
    </w:p>
    <w:p w:rsidR="00DF079E" w:rsidRPr="003F4A8E" w:rsidRDefault="001E5A0D">
      <w:pPr>
        <w:rPr>
          <w:b/>
          <w:szCs w:val="28"/>
        </w:rPr>
      </w:pPr>
      <w:r w:rsidRPr="003F4A8E">
        <w:rPr>
          <w:b/>
          <w:szCs w:val="28"/>
        </w:rPr>
        <w:t>New HCMHS Athletic Department Policies in Effect For 2025</w:t>
      </w:r>
    </w:p>
    <w:p w:rsidR="0064230A" w:rsidRDefault="001E5A0D">
      <w:pPr>
        <w:rPr>
          <w:szCs w:val="28"/>
        </w:rPr>
      </w:pPr>
      <w:r w:rsidRPr="003F4A8E">
        <w:rPr>
          <w:b/>
          <w:szCs w:val="28"/>
        </w:rPr>
        <w:tab/>
      </w:r>
      <w:r w:rsidRPr="003F4A8E">
        <w:rPr>
          <w:szCs w:val="28"/>
        </w:rPr>
        <w:t>Starting August 1</w:t>
      </w:r>
      <w:r w:rsidRPr="003F4A8E">
        <w:rPr>
          <w:szCs w:val="28"/>
          <w:vertAlign w:val="superscript"/>
        </w:rPr>
        <w:t>st</w:t>
      </w:r>
      <w:r w:rsidRPr="003F4A8E">
        <w:rPr>
          <w:szCs w:val="28"/>
        </w:rPr>
        <w:t>, 2025</w:t>
      </w:r>
      <w:r w:rsidR="00B217F8" w:rsidRPr="003F4A8E">
        <w:rPr>
          <w:szCs w:val="28"/>
        </w:rPr>
        <w:t>,</w:t>
      </w:r>
      <w:r w:rsidRPr="003F4A8E">
        <w:rPr>
          <w:szCs w:val="28"/>
        </w:rPr>
        <w:t xml:space="preserve"> HCMHS will have a new Athleti</w:t>
      </w:r>
      <w:r w:rsidR="00B217F8" w:rsidRPr="003F4A8E">
        <w:rPr>
          <w:szCs w:val="28"/>
        </w:rPr>
        <w:t xml:space="preserve">cs Handbook that will incorporate all </w:t>
      </w:r>
      <w:r w:rsidRPr="003F4A8E">
        <w:rPr>
          <w:szCs w:val="28"/>
        </w:rPr>
        <w:t xml:space="preserve">athletics policies and procedures. This Athletics Handbook will be </w:t>
      </w:r>
      <w:r w:rsidR="00B217F8" w:rsidRPr="003F4A8E">
        <w:rPr>
          <w:szCs w:val="28"/>
        </w:rPr>
        <w:t>reviewed</w:t>
      </w:r>
      <w:r w:rsidRPr="003F4A8E">
        <w:rPr>
          <w:szCs w:val="28"/>
        </w:rPr>
        <w:t xml:space="preserve"> by each head coach </w:t>
      </w:r>
      <w:r w:rsidR="00B217F8" w:rsidRPr="003F4A8E">
        <w:rPr>
          <w:szCs w:val="28"/>
        </w:rPr>
        <w:t>during</w:t>
      </w:r>
      <w:r w:rsidRPr="003F4A8E">
        <w:rPr>
          <w:szCs w:val="28"/>
        </w:rPr>
        <w:t xml:space="preserve"> their respective team’s parent/legal guardian meeting. These parent/legal guardian meeting</w:t>
      </w:r>
      <w:r w:rsidR="00B217F8" w:rsidRPr="003F4A8E">
        <w:rPr>
          <w:szCs w:val="28"/>
        </w:rPr>
        <w:t>s</w:t>
      </w:r>
      <w:r w:rsidRPr="003F4A8E">
        <w:rPr>
          <w:szCs w:val="28"/>
        </w:rPr>
        <w:t xml:space="preserve"> will be mandatory for the parent/legal guardian, the student-athlete, and the coaching staff of each athletics team.</w:t>
      </w:r>
      <w:r w:rsidR="008F049C" w:rsidRPr="003F4A8E">
        <w:rPr>
          <w:szCs w:val="28"/>
        </w:rPr>
        <w:t xml:space="preserve"> Once the Athletics Handbook is gone over</w:t>
      </w:r>
      <w:r w:rsidR="00B217F8" w:rsidRPr="003F4A8E">
        <w:rPr>
          <w:szCs w:val="28"/>
        </w:rPr>
        <w:t>,</w:t>
      </w:r>
      <w:r w:rsidR="008F049C" w:rsidRPr="003F4A8E">
        <w:rPr>
          <w:szCs w:val="28"/>
        </w:rPr>
        <w:t xml:space="preserve"> each student-athlete and their parent/legal guardian will </w:t>
      </w:r>
      <w:r w:rsidR="00B217F8" w:rsidRPr="003F4A8E">
        <w:rPr>
          <w:szCs w:val="28"/>
        </w:rPr>
        <w:t>be required</w:t>
      </w:r>
      <w:r w:rsidR="008F049C" w:rsidRPr="003F4A8E">
        <w:rPr>
          <w:szCs w:val="28"/>
        </w:rPr>
        <w:t xml:space="preserve"> to sign and date an acknowledgment sheet. Once this is completed</w:t>
      </w:r>
      <w:r w:rsidR="00B217F8" w:rsidRPr="003F4A8E">
        <w:rPr>
          <w:szCs w:val="28"/>
        </w:rPr>
        <w:t>,</w:t>
      </w:r>
      <w:r w:rsidR="008F049C" w:rsidRPr="003F4A8E">
        <w:rPr>
          <w:szCs w:val="28"/>
        </w:rPr>
        <w:t xml:space="preserve"> there are other forms that will need to be signed and dated by the student-athletes and their parents/l</w:t>
      </w:r>
      <w:r w:rsidR="00B217F8" w:rsidRPr="003F4A8E">
        <w:rPr>
          <w:szCs w:val="28"/>
        </w:rPr>
        <w:t>egal guardians. All of this - including</w:t>
      </w:r>
      <w:r w:rsidR="008F049C" w:rsidRPr="003F4A8E">
        <w:rPr>
          <w:szCs w:val="28"/>
        </w:rPr>
        <w:t xml:space="preserve"> a physical by a medical physician </w:t>
      </w:r>
      <w:r w:rsidR="00B217F8" w:rsidRPr="003F4A8E">
        <w:rPr>
          <w:szCs w:val="28"/>
        </w:rPr>
        <w:t xml:space="preserve">- </w:t>
      </w:r>
      <w:r w:rsidR="008F049C" w:rsidRPr="003F4A8E">
        <w:rPr>
          <w:szCs w:val="28"/>
        </w:rPr>
        <w:t>must be completed before participation in HCMHS Athletics</w:t>
      </w:r>
      <w:r w:rsidR="00B217F8" w:rsidRPr="003F4A8E">
        <w:rPr>
          <w:szCs w:val="28"/>
        </w:rPr>
        <w:t xml:space="preserve"> is allowed</w:t>
      </w:r>
      <w:r w:rsidR="0064230A">
        <w:rPr>
          <w:szCs w:val="28"/>
        </w:rPr>
        <w:t>.</w:t>
      </w:r>
    </w:p>
    <w:p w:rsidR="001E5A0D" w:rsidRPr="003F4A8E" w:rsidRDefault="008F049C" w:rsidP="0064230A">
      <w:pPr>
        <w:ind w:firstLine="720"/>
        <w:rPr>
          <w:szCs w:val="28"/>
        </w:rPr>
      </w:pPr>
      <w:r w:rsidRPr="003F4A8E">
        <w:rPr>
          <w:szCs w:val="28"/>
        </w:rPr>
        <w:t>Also</w:t>
      </w:r>
      <w:r w:rsidR="00B217F8" w:rsidRPr="003F4A8E">
        <w:rPr>
          <w:szCs w:val="28"/>
        </w:rPr>
        <w:t>,</w:t>
      </w:r>
      <w:r w:rsidRPr="003F4A8E">
        <w:rPr>
          <w:szCs w:val="28"/>
        </w:rPr>
        <w:t xml:space="preserve"> starting August 1</w:t>
      </w:r>
      <w:r w:rsidRPr="003F4A8E">
        <w:rPr>
          <w:szCs w:val="28"/>
          <w:vertAlign w:val="superscript"/>
        </w:rPr>
        <w:t>st</w:t>
      </w:r>
      <w:r w:rsidR="00D159A6" w:rsidRPr="003F4A8E">
        <w:rPr>
          <w:szCs w:val="28"/>
        </w:rPr>
        <w:t>, 2025 the HCMHS Athletic Department will implement a new Attendance Policy for fans. The new Attendance Policy for fans will be enforced as follows</w:t>
      </w:r>
      <w:r w:rsidR="00EA0693" w:rsidRPr="003F4A8E">
        <w:rPr>
          <w:szCs w:val="28"/>
        </w:rPr>
        <w:t>,</w:t>
      </w:r>
      <w:r w:rsidR="00D159A6" w:rsidRPr="003F4A8E">
        <w:rPr>
          <w:szCs w:val="28"/>
        </w:rPr>
        <w:t xml:space="preserve"> </w:t>
      </w:r>
      <w:r w:rsidR="00D159A6" w:rsidRPr="003F4A8E">
        <w:rPr>
          <w:b/>
          <w:szCs w:val="28"/>
          <w:u w:val="single"/>
        </w:rPr>
        <w:t>any child that is age 14 and younger must be accompanied by an adult in order to gain admittance to any athletics event at HCMHS</w:t>
      </w:r>
      <w:r w:rsidR="00D159A6" w:rsidRPr="003F4A8E">
        <w:rPr>
          <w:b/>
          <w:szCs w:val="28"/>
        </w:rPr>
        <w:t>.</w:t>
      </w:r>
      <w:r w:rsidR="00D159A6" w:rsidRPr="003F4A8E">
        <w:rPr>
          <w:szCs w:val="28"/>
        </w:rPr>
        <w:t xml:space="preserve"> This policy is part of a broader initiative to create a safe and welcoming atmosphere at all </w:t>
      </w:r>
      <w:r w:rsidR="003F4A8E">
        <w:rPr>
          <w:szCs w:val="28"/>
        </w:rPr>
        <w:t xml:space="preserve">HCMHS </w:t>
      </w:r>
      <w:r w:rsidR="00D159A6" w:rsidRPr="003F4A8E">
        <w:rPr>
          <w:szCs w:val="28"/>
        </w:rPr>
        <w:t>at</w:t>
      </w:r>
      <w:r w:rsidR="003F4A8E">
        <w:rPr>
          <w:szCs w:val="28"/>
        </w:rPr>
        <w:t>hletic</w:t>
      </w:r>
      <w:r w:rsidR="00D159A6" w:rsidRPr="003F4A8E">
        <w:rPr>
          <w:szCs w:val="28"/>
        </w:rPr>
        <w:t xml:space="preserve"> events for our student</w:t>
      </w:r>
      <w:r w:rsidR="00B217F8" w:rsidRPr="003F4A8E">
        <w:rPr>
          <w:szCs w:val="28"/>
        </w:rPr>
        <w:t>s</w:t>
      </w:r>
      <w:r w:rsidR="00D159A6" w:rsidRPr="003F4A8E">
        <w:rPr>
          <w:szCs w:val="28"/>
        </w:rPr>
        <w:t xml:space="preserve">, families, and the community. </w:t>
      </w:r>
      <w:r w:rsidR="00EA0693" w:rsidRPr="003F4A8E">
        <w:rPr>
          <w:szCs w:val="28"/>
        </w:rPr>
        <w:t xml:space="preserve">We at HCMHS ask that everyone please be mindful and respectful of these new Athletics Policies as we try to create the best environment possible for our student-athletes, their teams, and our fans. </w:t>
      </w:r>
      <w:bookmarkStart w:id="0" w:name="_GoBack"/>
      <w:bookmarkEnd w:id="0"/>
    </w:p>
    <w:sectPr w:rsidR="001E5A0D" w:rsidRPr="003F4A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8D" w:rsidRDefault="00703B8D" w:rsidP="001E5A0D">
      <w:pPr>
        <w:spacing w:after="0" w:line="240" w:lineRule="auto"/>
      </w:pPr>
      <w:r>
        <w:separator/>
      </w:r>
    </w:p>
  </w:endnote>
  <w:endnote w:type="continuationSeparator" w:id="0">
    <w:p w:rsidR="00703B8D" w:rsidRDefault="00703B8D" w:rsidP="001E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A8E" w:rsidRPr="00FB7C5D" w:rsidRDefault="003F4A8E" w:rsidP="003F4A8E">
    <w:pPr>
      <w:pStyle w:val="Footer"/>
      <w:jc w:val="center"/>
      <w:rPr>
        <w:rFonts w:ascii="Goudy Stout" w:hAnsi="Goudy Stout"/>
        <w:b/>
        <w:i/>
        <w:color w:val="0070C0"/>
        <w:sz w:val="52"/>
        <w:szCs w:val="56"/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8D" w:rsidRDefault="00703B8D" w:rsidP="001E5A0D">
      <w:pPr>
        <w:spacing w:after="0" w:line="240" w:lineRule="auto"/>
      </w:pPr>
      <w:r>
        <w:separator/>
      </w:r>
    </w:p>
  </w:footnote>
  <w:footnote w:type="continuationSeparator" w:id="0">
    <w:p w:rsidR="00703B8D" w:rsidRDefault="00703B8D" w:rsidP="001E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0D" w:rsidRPr="00DA2F0C" w:rsidRDefault="003F4A8E" w:rsidP="003F4A8E">
    <w:pPr>
      <w:pStyle w:val="Header"/>
      <w:jc w:val="center"/>
      <w:rPr>
        <w:rFonts w:ascii="Goudy Stout" w:hAnsi="Goudy Stout" w:cs="Times New Roman"/>
        <w:b/>
        <w:i/>
        <w:color w:val="0070C0"/>
        <w:sz w:val="52"/>
        <w:szCs w:val="56"/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</w:pPr>
    <w:r w:rsidRPr="00DA2F0C">
      <w:rPr>
        <w:rFonts w:ascii="Goudy Stout" w:hAnsi="Goudy Stout" w:cs="Times New Roman"/>
        <w:b/>
        <w:i/>
        <w:color w:val="0070C0"/>
        <w:sz w:val="52"/>
        <w:szCs w:val="56"/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  <w:t>Hancock County Middle/High School Athletic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0D"/>
    <w:rsid w:val="000B1FA1"/>
    <w:rsid w:val="001E5A0D"/>
    <w:rsid w:val="00277332"/>
    <w:rsid w:val="00383770"/>
    <w:rsid w:val="003F4A8E"/>
    <w:rsid w:val="0064230A"/>
    <w:rsid w:val="00703B8D"/>
    <w:rsid w:val="0084104E"/>
    <w:rsid w:val="008F049C"/>
    <w:rsid w:val="00A620B6"/>
    <w:rsid w:val="00B217F8"/>
    <w:rsid w:val="00D159A6"/>
    <w:rsid w:val="00DA2F0C"/>
    <w:rsid w:val="00DF079E"/>
    <w:rsid w:val="00EA0693"/>
    <w:rsid w:val="00EB6CC6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32C08B-605A-4F32-84C8-7A02728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A0D"/>
  </w:style>
  <w:style w:type="paragraph" w:styleId="Footer">
    <w:name w:val="footer"/>
    <w:basedOn w:val="Normal"/>
    <w:link w:val="FooterChar"/>
    <w:uiPriority w:val="99"/>
    <w:unhideWhenUsed/>
    <w:rsid w:val="001E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A0D"/>
  </w:style>
  <w:style w:type="paragraph" w:styleId="BalloonText">
    <w:name w:val="Balloon Text"/>
    <w:basedOn w:val="Normal"/>
    <w:link w:val="BalloonTextChar"/>
    <w:uiPriority w:val="99"/>
    <w:semiHidden/>
    <w:unhideWhenUsed/>
    <w:rsid w:val="00EA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HCSS</dc:creator>
  <cp:keywords/>
  <dc:description/>
  <cp:lastModifiedBy>HCSS</cp:lastModifiedBy>
  <cp:revision>9</cp:revision>
  <cp:lastPrinted>2025-07-23T14:38:00Z</cp:lastPrinted>
  <dcterms:created xsi:type="dcterms:W3CDTF">2025-07-22T17:20:00Z</dcterms:created>
  <dcterms:modified xsi:type="dcterms:W3CDTF">2025-07-23T15:42:00Z</dcterms:modified>
</cp:coreProperties>
</file>