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844E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5" w:line="246" w:lineRule="auto"/>
        <w:ind w:left="3920"/>
        <w:textAlignment w:val="baseline"/>
        <w:outlineLvl w:val="1"/>
      </w:pPr>
      <w:r>
        <w:rPr>
          <w:noProof/>
          <w:color w:val="000000"/>
          <w:sz w:val="50"/>
          <w:szCs w:val="50"/>
        </w:rPr>
        <w:t>Robert</w:t>
      </w:r>
      <w:r>
        <w:rPr>
          <w:color w:val="000000"/>
          <w:spacing w:val="-1"/>
          <w:sz w:val="50"/>
          <w:szCs w:val="50"/>
        </w:rPr>
        <w:t xml:space="preserve"> </w:t>
      </w:r>
      <w:r>
        <w:rPr>
          <w:noProof/>
          <w:color w:val="000000"/>
          <w:sz w:val="50"/>
          <w:szCs w:val="50"/>
        </w:rPr>
        <w:t>Carnell</w:t>
      </w:r>
    </w:p>
    <w:p w14:paraId="2EEC844F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ind w:left="1660"/>
        <w:textAlignment w:val="baseline"/>
      </w:pPr>
      <w:r>
        <w:rPr>
          <w:noProof/>
          <w:color w:val="000000"/>
          <w:sz w:val="18"/>
          <w:szCs w:val="18"/>
        </w:rPr>
        <w:t>Dallas,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TX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75243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(214)288</w:t>
      </w:r>
      <w:r>
        <w:rPr>
          <w:noProof/>
          <w:color w:val="000000"/>
          <w:spacing w:val="1"/>
          <w:sz w:val="18"/>
          <w:szCs w:val="18"/>
        </w:rPr>
        <w:t>-</w:t>
      </w:r>
      <w:r>
        <w:rPr>
          <w:noProof/>
          <w:color w:val="000000"/>
          <w:sz w:val="18"/>
          <w:szCs w:val="18"/>
        </w:rPr>
        <w:t>0090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hyperlink r:id="rId5">
        <w:r>
          <w:rPr>
            <w:noProof/>
            <w:color w:val="000000"/>
            <w:sz w:val="18"/>
            <w:szCs w:val="18"/>
            <w:u w:val="single" w:color="000000"/>
          </w:rPr>
          <w:t>bob.c</w:t>
        </w:r>
        <w:r>
          <w:rPr>
            <w:noProof/>
            <w:color w:val="000000"/>
            <w:spacing w:val="1"/>
            <w:sz w:val="18"/>
            <w:szCs w:val="18"/>
            <w:u w:val="single" w:color="000000"/>
          </w:rPr>
          <w:t>a</w:t>
        </w:r>
        <w:r>
          <w:rPr>
            <w:noProof/>
            <w:color w:val="000000"/>
            <w:sz w:val="18"/>
            <w:szCs w:val="18"/>
            <w:u w:val="single" w:color="000000"/>
          </w:rPr>
          <w:t>rnell@gmail.com</w:t>
        </w:r>
        <w:r>
          <w:rPr>
            <w:color w:val="000000"/>
            <w:spacing w:val="-1"/>
            <w:sz w:val="18"/>
            <w:szCs w:val="18"/>
            <w:u w:val="single" w:color="000000"/>
          </w:rPr>
          <w:t xml:space="preserve"> </w:t>
        </w:r>
        <w:r>
          <w:rPr>
            <w:noProof/>
            <w:color w:val="000000"/>
            <w:spacing w:val="1"/>
            <w:sz w:val="18"/>
            <w:szCs w:val="18"/>
            <w:u w:val="single" w:color="000000"/>
          </w:rPr>
          <w:t>/</w:t>
        </w:r>
        <w:r>
          <w:rPr>
            <w:color w:val="000000"/>
            <w:spacing w:val="-1"/>
            <w:sz w:val="18"/>
            <w:szCs w:val="18"/>
            <w:u w:val="single" w:color="000000"/>
          </w:rPr>
          <w:t xml:space="preserve"> </w:t>
        </w:r>
        <w:r>
          <w:rPr>
            <w:noProof/>
            <w:color w:val="000000"/>
            <w:sz w:val="18"/>
            <w:szCs w:val="18"/>
            <w:u w:val="single" w:color="000000"/>
          </w:rPr>
          <w:t>rwc@bobc</w:t>
        </w:r>
        <w:r>
          <w:rPr>
            <w:noProof/>
            <w:color w:val="000000"/>
            <w:spacing w:val="1"/>
            <w:sz w:val="18"/>
            <w:szCs w:val="18"/>
            <w:u w:val="single" w:color="000000"/>
          </w:rPr>
          <w:t>a</w:t>
        </w:r>
        <w:r>
          <w:rPr>
            <w:noProof/>
            <w:color w:val="000000"/>
            <w:sz w:val="18"/>
            <w:szCs w:val="18"/>
            <w:u w:val="single" w:color="000000"/>
          </w:rPr>
          <w:t>rnell.com</w:t>
        </w:r>
      </w:hyperlink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hyperlink r:id="rId6">
        <w:r>
          <w:rPr>
            <w:noProof/>
            <w:color w:val="000000"/>
            <w:sz w:val="18"/>
            <w:szCs w:val="18"/>
            <w:u w:val="single" w:color="000000"/>
          </w:rPr>
          <w:t>bobcarnell.com</w:t>
        </w:r>
      </w:hyperlink>
    </w:p>
    <w:p w14:paraId="2EEC8450" w14:textId="77777777" w:rsidR="00C57751" w:rsidRDefault="00C57751">
      <w:pPr>
        <w:widowControl w:val="0"/>
        <w:kinsoku w:val="0"/>
        <w:wordWrap w:val="0"/>
        <w:autoSpaceDE w:val="0"/>
        <w:autoSpaceDN w:val="0"/>
        <w:adjustRightInd w:val="0"/>
        <w:spacing w:before="1" w:line="118" w:lineRule="auto"/>
        <w:jc w:val="both"/>
        <w:textAlignment w:val="baseline"/>
        <w:rPr>
          <w:rFonts w:ascii="Arial" w:eastAsia="Arial" w:hAnsi="Arial" w:cs="Arial"/>
        </w:rPr>
      </w:pPr>
    </w:p>
    <w:p w14:paraId="2EEC8451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after="80"/>
        <w:textAlignment w:val="baseline"/>
        <w:outlineLvl w:val="2"/>
      </w:pPr>
      <w:r>
        <w:rPr>
          <w:b/>
          <w:noProof/>
          <w:color w:val="000000"/>
          <w:sz w:val="22"/>
          <w:szCs w:val="22"/>
        </w:rPr>
        <w:t>PROFILE</w:t>
      </w:r>
      <w:r>
        <w:rPr>
          <w:b/>
          <w:color w:val="000000"/>
          <w:w w:val="72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SUMMARY</w:t>
      </w:r>
      <w:r>
        <w:rPr>
          <w:noProof/>
        </w:rPr>
        <w:drawing>
          <wp:anchor distT="0" distB="0" distL="0" distR="0" simplePos="0" relativeHeight="251656704" behindDoc="1" locked="0" layoutInCell="1" allowOverlap="1" wp14:anchorId="2EEC84A5" wp14:editId="2EEC84A6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27036D3-1E00-4696-69DD-C0CB334DD5B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8452" w14:textId="77777777" w:rsidR="00C57751" w:rsidRDefault="008040BF">
      <w:pPr>
        <w:widowControl w:val="0"/>
        <w:kinsoku w:val="0"/>
        <w:autoSpaceDE w:val="0"/>
        <w:autoSpaceDN w:val="0"/>
        <w:adjustRightInd w:val="0"/>
        <w:spacing w:before="83" w:line="247" w:lineRule="auto"/>
        <w:ind w:right="100"/>
        <w:textAlignment w:val="baseline"/>
      </w:pPr>
      <w:r>
        <w:rPr>
          <w:noProof/>
          <w:color w:val="000000"/>
        </w:rPr>
        <w:t>Experienced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professional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strong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background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NOC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Engineer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Provider.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Skilled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</w:rPr>
        <w:t xml:space="preserve"> </w:t>
      </w:r>
      <w:r>
        <w:rPr>
          <w:noProof/>
          <w:color w:val="000000"/>
        </w:rPr>
        <w:t>infrastructure,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operations,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customer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service,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certifications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Google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Cybersecurity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Azure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Fundamentals.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Proven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ability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</w:rPr>
        <w:t xml:space="preserve"> </w:t>
      </w:r>
      <w:r>
        <w:rPr>
          <w:noProof/>
          <w:color w:val="000000"/>
        </w:rPr>
        <w:t>lead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deliver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efficient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solutions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fast-paced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environments.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Eager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leverage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expertise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enhance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operational</w:t>
      </w:r>
      <w:r>
        <w:rPr>
          <w:color w:val="000000"/>
        </w:rPr>
        <w:t xml:space="preserve"> </w:t>
      </w:r>
      <w:r>
        <w:rPr>
          <w:noProof/>
          <w:color w:val="000000"/>
        </w:rPr>
        <w:t>efficiency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customer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satisfaction.</w:t>
      </w:r>
      <w:r>
        <w:rPr>
          <w:color w:val="000000"/>
        </w:rPr>
        <w:t xml:space="preserve"> </w:t>
      </w:r>
    </w:p>
    <w:p w14:paraId="2EEC8453" w14:textId="77777777" w:rsidR="00C57751" w:rsidRDefault="00C57751">
      <w:pPr>
        <w:widowControl w:val="0"/>
        <w:kinsoku w:val="0"/>
        <w:wordWrap w:val="0"/>
        <w:autoSpaceDE w:val="0"/>
        <w:autoSpaceDN w:val="0"/>
        <w:adjustRightInd w:val="0"/>
        <w:spacing w:before="1" w:line="135" w:lineRule="auto"/>
        <w:jc w:val="both"/>
        <w:textAlignment w:val="baseline"/>
        <w:rPr>
          <w:rFonts w:ascii="Arial" w:eastAsia="Arial" w:hAnsi="Arial" w:cs="Arial"/>
        </w:rPr>
      </w:pPr>
    </w:p>
    <w:p w14:paraId="2EEC8454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after="80"/>
        <w:textAlignment w:val="baseline"/>
        <w:outlineLvl w:val="2"/>
      </w:pPr>
      <w:r>
        <w:rPr>
          <w:b/>
          <w:noProof/>
          <w:color w:val="000000"/>
          <w:w w:val="99"/>
          <w:sz w:val="22"/>
          <w:szCs w:val="22"/>
        </w:rPr>
        <w:t>KEY</w:t>
      </w:r>
      <w:r>
        <w:rPr>
          <w:b/>
          <w:color w:val="000000"/>
          <w:spacing w:val="2"/>
          <w:w w:val="70"/>
          <w:sz w:val="22"/>
          <w:szCs w:val="22"/>
        </w:rPr>
        <w:t xml:space="preserve"> </w:t>
      </w:r>
      <w:r>
        <w:rPr>
          <w:b/>
          <w:noProof/>
          <w:color w:val="000000"/>
          <w:w w:val="99"/>
          <w:sz w:val="22"/>
          <w:szCs w:val="22"/>
        </w:rPr>
        <w:t>QUALIFICATION</w:t>
      </w:r>
      <w:r>
        <w:rPr>
          <w:b/>
          <w:noProof/>
          <w:color w:val="000000"/>
          <w:sz w:val="22"/>
          <w:szCs w:val="22"/>
        </w:rPr>
        <w:t>S</w:t>
      </w:r>
      <w:r>
        <w:rPr>
          <w:noProof/>
        </w:rPr>
        <w:drawing>
          <wp:anchor distT="0" distB="0" distL="0" distR="0" simplePos="0" relativeHeight="251657728" behindDoc="1" locked="0" layoutInCell="1" allowOverlap="1" wp14:anchorId="2EEC84A7" wp14:editId="2EEC84A8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3973088-F5FB-46EE-4036-E08E472BBCF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8455" w14:textId="77777777" w:rsidR="00C57751" w:rsidRDefault="008040BF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82" w:line="248" w:lineRule="auto"/>
        <w:textAlignment w:val="baseline"/>
      </w:pPr>
      <w:r>
        <w:rPr>
          <w:noProof/>
          <w:color w:val="000000"/>
        </w:rPr>
        <w:t>IT</w:t>
      </w:r>
      <w:r>
        <w:rPr>
          <w:color w:val="000000"/>
        </w:rPr>
        <w:t xml:space="preserve"> </w:t>
      </w:r>
      <w:r>
        <w:rPr>
          <w:noProof/>
          <w:color w:val="000000"/>
        </w:rPr>
        <w:t>infrastructure</w:t>
      </w:r>
      <w:r>
        <w:rPr>
          <w:color w:val="000000"/>
        </w:rPr>
        <w:t xml:space="preserve"> </w:t>
      </w:r>
      <w:r>
        <w:rPr>
          <w:noProof/>
          <w:color w:val="000000"/>
        </w:rPr>
        <w:t>management</w:t>
      </w:r>
      <w:r>
        <w:rPr>
          <w:noProof/>
          <w:color w:val="000000"/>
          <w:spacing w:val="1"/>
        </w:rPr>
        <w:t>,</w:t>
      </w:r>
      <w:r>
        <w:rPr>
          <w:color w:val="000000"/>
        </w:rPr>
        <w:t xml:space="preserve"> </w:t>
      </w:r>
      <w:r>
        <w:rPr>
          <w:noProof/>
          <w:color w:val="000000"/>
        </w:rPr>
        <w:t>NOC</w:t>
      </w:r>
      <w:r>
        <w:rPr>
          <w:color w:val="000000"/>
        </w:rPr>
        <w:t xml:space="preserve"> </w:t>
      </w:r>
      <w:r>
        <w:rPr>
          <w:noProof/>
          <w:color w:val="000000"/>
        </w:rPr>
        <w:t>operations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</w:rPr>
        <w:t xml:space="preserve"> </w:t>
      </w:r>
      <w:r>
        <w:rPr>
          <w:noProof/>
          <w:color w:val="000000"/>
        </w:rPr>
        <w:t>monitoring,</w:t>
      </w:r>
      <w:r>
        <w:rPr>
          <w:color w:val="000000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</w:rPr>
        <w:t xml:space="preserve"> </w:t>
      </w:r>
      <w:r>
        <w:rPr>
          <w:noProof/>
          <w:color w:val="000000"/>
        </w:rPr>
        <w:t>administration,</w:t>
      </w:r>
      <w:r>
        <w:rPr>
          <w:color w:val="000000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</w:rPr>
        <w:t xml:space="preserve"> </w:t>
      </w:r>
      <w:r>
        <w:rPr>
          <w:noProof/>
          <w:color w:val="000000"/>
        </w:rPr>
        <w:t>troubleshooting,</w:t>
      </w:r>
      <w:r>
        <w:rPr>
          <w:color w:val="000000"/>
        </w:rPr>
        <w:t xml:space="preserve"> </w:t>
      </w:r>
      <w:r>
        <w:rPr>
          <w:noProof/>
          <w:color w:val="000000"/>
        </w:rPr>
        <w:t>Cloud</w:t>
      </w:r>
      <w:r>
        <w:rPr>
          <w:color w:val="000000"/>
        </w:rPr>
        <w:t xml:space="preserve"> </w:t>
      </w:r>
      <w:r>
        <w:rPr>
          <w:noProof/>
          <w:color w:val="000000"/>
        </w:rPr>
        <w:t>services</w:t>
      </w:r>
      <w:r>
        <w:rPr>
          <w:color w:val="000000"/>
          <w:spacing w:val="254"/>
        </w:rPr>
        <w:t xml:space="preserve"> </w:t>
      </w:r>
      <w:r>
        <w:rPr>
          <w:noProof/>
          <w:color w:val="000000"/>
        </w:rPr>
        <w:t>(Azure),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Customer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excellence,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configuration,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Remote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monitoring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tools,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Project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management,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problem</w:t>
      </w:r>
      <w:r>
        <w:rPr>
          <w:color w:val="000000"/>
          <w:spacing w:val="255"/>
        </w:rPr>
        <w:t xml:space="preserve"> </w:t>
      </w:r>
      <w:r>
        <w:rPr>
          <w:noProof/>
          <w:color w:val="000000"/>
        </w:rPr>
        <w:t>solving,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backup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recovery,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Disaster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recovery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planning,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Remote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support,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security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compliance,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Software</w:t>
      </w:r>
      <w:r>
        <w:rPr>
          <w:color w:val="000000"/>
          <w:w w:val="82"/>
        </w:rPr>
        <w:t xml:space="preserve"> </w:t>
      </w:r>
      <w:r>
        <w:rPr>
          <w:noProof/>
          <w:color w:val="000000"/>
        </w:rPr>
        <w:t>deployment,</w:t>
      </w:r>
      <w:r>
        <w:rPr>
          <w:color w:val="000000"/>
        </w:rPr>
        <w:t xml:space="preserve"> </w:t>
      </w:r>
      <w:r>
        <w:rPr>
          <w:noProof/>
          <w:color w:val="000000"/>
        </w:rPr>
        <w:t>Hardware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troubleshooting,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training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documentation,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upgrades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patches,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VPN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firewall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management,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Time</w:t>
      </w:r>
      <w:r>
        <w:rPr>
          <w:color w:val="000000"/>
          <w:spacing w:val="438"/>
        </w:rPr>
        <w:t xml:space="preserve"> </w:t>
      </w:r>
      <w:r>
        <w:rPr>
          <w:noProof/>
          <w:color w:val="000000"/>
        </w:rPr>
        <w:t>management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multitasking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Proc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optimiz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tion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Incident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response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Database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management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Acti</w:t>
      </w:r>
      <w:r>
        <w:rPr>
          <w:noProof/>
          <w:color w:val="000000"/>
          <w:spacing w:val="1"/>
        </w:rPr>
        <w:t>v</w:t>
      </w:r>
      <w:r>
        <w:rPr>
          <w:noProof/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Directory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administration</w:t>
      </w:r>
      <w:r>
        <w:rPr>
          <w:color w:val="000000"/>
        </w:rPr>
        <w:t xml:space="preserve"> </w:t>
      </w:r>
    </w:p>
    <w:p w14:paraId="2EEC8456" w14:textId="77777777" w:rsidR="00C57751" w:rsidRDefault="00C57751">
      <w:pPr>
        <w:widowControl w:val="0"/>
        <w:kinsoku w:val="0"/>
        <w:wordWrap w:val="0"/>
        <w:autoSpaceDE w:val="0"/>
        <w:autoSpaceDN w:val="0"/>
        <w:adjustRightInd w:val="0"/>
        <w:spacing w:line="135" w:lineRule="auto"/>
        <w:jc w:val="both"/>
        <w:textAlignment w:val="baseline"/>
        <w:rPr>
          <w:rFonts w:ascii="Arial" w:eastAsia="Arial" w:hAnsi="Arial" w:cs="Arial"/>
        </w:rPr>
      </w:pPr>
    </w:p>
    <w:p w14:paraId="2EEC8457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after="80" w:line="241" w:lineRule="auto"/>
        <w:textAlignment w:val="baseline"/>
        <w:outlineLvl w:val="2"/>
      </w:pPr>
      <w:r>
        <w:rPr>
          <w:b/>
          <w:noProof/>
          <w:color w:val="000000"/>
          <w:sz w:val="22"/>
          <w:szCs w:val="22"/>
        </w:rPr>
        <w:t>PROFESSIONAL</w:t>
      </w:r>
      <w:r>
        <w:rPr>
          <w:b/>
          <w:color w:val="000000"/>
          <w:w w:val="78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EXPER</w:t>
      </w:r>
      <w:r>
        <w:rPr>
          <w:b/>
          <w:noProof/>
          <w:color w:val="000000"/>
          <w:sz w:val="22"/>
          <w:szCs w:val="22"/>
        </w:rPr>
        <w:t>IENCES</w: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2EEC84A9" wp14:editId="2EEC84AA">
            <wp:simplePos x="0" y="0"/>
            <wp:positionH relativeFrom="page">
              <wp:posOffset>457200</wp:posOffset>
            </wp:positionH>
            <wp:positionV relativeFrom="paragraph">
              <wp:posOffset>186689</wp:posOffset>
            </wp:positionV>
            <wp:extent cx="6858000" cy="846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5E4B74F-05F3-44E2-1573-C665A4AEB9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8458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Kyocera</w:t>
      </w:r>
      <w:r>
        <w:rPr>
          <w:b/>
          <w:color w:val="000000"/>
          <w:w w:val="8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Document</w:t>
      </w:r>
      <w:r>
        <w:rPr>
          <w:b/>
          <w:color w:val="000000"/>
          <w:w w:val="8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Solutions</w:t>
      </w:r>
      <w:r>
        <w:rPr>
          <w:b/>
          <w:color w:val="000000"/>
          <w:w w:val="8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–</w:t>
      </w:r>
      <w:r>
        <w:rPr>
          <w:b/>
          <w:color w:val="000000"/>
          <w:w w:val="8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MSP</w:t>
      </w:r>
      <w:r>
        <w:rPr>
          <w:b/>
          <w:color w:val="000000"/>
          <w:spacing w:val="5727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Jan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Jan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2025</w:t>
      </w:r>
    </w:p>
    <w:p w14:paraId="2EEC8459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NOC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Infrastructure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Engineer</w:t>
      </w:r>
    </w:p>
    <w:p w14:paraId="2EEC845A" w14:textId="77777777" w:rsidR="00C57751" w:rsidRDefault="008040BF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49" w:lineRule="auto"/>
        <w:ind w:right="10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maintained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NOC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ticketing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using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ConnectWise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accurate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triage,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assignment,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tracking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</w:rPr>
        <w:t xml:space="preserve"> </w:t>
      </w:r>
      <w:r>
        <w:rPr>
          <w:noProof/>
          <w:color w:val="000000"/>
        </w:rPr>
        <w:t>tickets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engineers.</w:t>
      </w:r>
      <w:r>
        <w:rPr>
          <w:color w:val="000000"/>
        </w:rPr>
        <w:t xml:space="preserve"> </w:t>
      </w:r>
    </w:p>
    <w:p w14:paraId="2EEC845B" w14:textId="77777777" w:rsidR="00C57751" w:rsidRDefault="008040BF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50" w:lineRule="auto"/>
        <w:ind w:right="380" w:hanging="120"/>
        <w:textAlignment w:val="baseline"/>
      </w:pPr>
      <w:r>
        <w:rPr>
          <w:noProof/>
          <w:color w:val="000000"/>
        </w:rPr>
        <w:t>Created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</w:t>
      </w:r>
      <w:r>
        <w:rPr>
          <w:noProof/>
          <w:color w:val="000000"/>
        </w:rPr>
        <w:t>intained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knowledge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base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documentation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structure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IT-Glue,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over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500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documents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through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video</w:t>
      </w:r>
      <w:r>
        <w:rPr>
          <w:color w:val="000000"/>
        </w:rPr>
        <w:t xml:space="preserve"> </w:t>
      </w:r>
      <w:r>
        <w:rPr>
          <w:noProof/>
          <w:color w:val="000000"/>
        </w:rPr>
        <w:t>interviews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engineers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ticket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work.</w:t>
      </w:r>
      <w:r>
        <w:rPr>
          <w:color w:val="000000"/>
        </w:rPr>
        <w:t xml:space="preserve"> </w:t>
      </w:r>
    </w:p>
    <w:p w14:paraId="2EEC845C" w14:textId="77777777" w:rsidR="00C57751" w:rsidRDefault="008040BF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1" w:line="250" w:lineRule="auto"/>
        <w:ind w:right="160" w:hanging="120"/>
        <w:textAlignment w:val="baseline"/>
      </w:pPr>
      <w:r>
        <w:rPr>
          <w:noProof/>
          <w:color w:val="000000"/>
        </w:rPr>
        <w:t>Performed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first-level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triage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incoming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tickets,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issues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were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properly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assessed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routed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appropriate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engineers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re</w:t>
      </w:r>
      <w:r>
        <w:rPr>
          <w:noProof/>
          <w:color w:val="000000"/>
        </w:rPr>
        <w:t>solution.</w:t>
      </w:r>
      <w:r>
        <w:rPr>
          <w:color w:val="000000"/>
        </w:rPr>
        <w:t xml:space="preserve"> </w:t>
      </w:r>
    </w:p>
    <w:p w14:paraId="2EEC845D" w14:textId="77777777" w:rsidR="00C57751" w:rsidRDefault="008040BF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Administered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site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inventory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processes,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managing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decommissioning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devices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various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platforms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(CW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Manage,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CW</w:t>
      </w:r>
      <w:r>
        <w:rPr>
          <w:color w:val="000000"/>
        </w:rPr>
        <w:t xml:space="preserve"> </w:t>
      </w:r>
      <w:r>
        <w:rPr>
          <w:noProof/>
          <w:color w:val="000000"/>
        </w:rPr>
        <w:t>Connect,</w:t>
      </w:r>
      <w:r>
        <w:rPr>
          <w:color w:val="000000"/>
          <w:w w:val="83"/>
        </w:rPr>
        <w:t xml:space="preserve"> </w:t>
      </w:r>
      <w:r>
        <w:rPr>
          <w:noProof/>
          <w:color w:val="000000"/>
        </w:rPr>
        <w:t>CW</w:t>
      </w:r>
      <w:r>
        <w:rPr>
          <w:color w:val="000000"/>
          <w:w w:val="83"/>
        </w:rPr>
        <w:t xml:space="preserve"> </w:t>
      </w:r>
      <w:r>
        <w:rPr>
          <w:noProof/>
          <w:color w:val="000000"/>
        </w:rPr>
        <w:t>Automate,</w:t>
      </w:r>
      <w:r>
        <w:rPr>
          <w:color w:val="000000"/>
          <w:w w:val="83"/>
        </w:rPr>
        <w:t xml:space="preserve"> </w:t>
      </w:r>
      <w:r>
        <w:rPr>
          <w:noProof/>
          <w:color w:val="000000"/>
        </w:rPr>
        <w:t>Liongard,</w:t>
      </w:r>
      <w:r>
        <w:rPr>
          <w:color w:val="000000"/>
          <w:w w:val="83"/>
        </w:rPr>
        <w:t xml:space="preserve"> </w:t>
      </w:r>
      <w:r>
        <w:rPr>
          <w:noProof/>
          <w:color w:val="000000"/>
        </w:rPr>
        <w:t>Webroot).</w:t>
      </w:r>
      <w:r>
        <w:rPr>
          <w:color w:val="000000"/>
        </w:rPr>
        <w:t xml:space="preserve"> </w:t>
      </w:r>
    </w:p>
    <w:p w14:paraId="2EEC845E" w14:textId="77777777" w:rsidR="00C57751" w:rsidRDefault="008040BF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1" w:line="250" w:lineRule="auto"/>
        <w:textAlignment w:val="baseline"/>
      </w:pP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monitoring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remedia</w:t>
      </w:r>
      <w:r>
        <w:rPr>
          <w:noProof/>
          <w:color w:val="000000"/>
        </w:rPr>
        <w:t>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offline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lerts,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incident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response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restore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</w:t>
      </w:r>
      <w:r>
        <w:rPr>
          <w:noProof/>
          <w:color w:val="000000"/>
          <w:spacing w:val="1"/>
        </w:rPr>
        <w:t>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quickly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possible</w:t>
      </w:r>
      <w:r>
        <w:rPr>
          <w:noProof/>
          <w:color w:val="000000"/>
          <w:spacing w:val="1"/>
        </w:rPr>
        <w:t>.</w:t>
      </w:r>
    </w:p>
    <w:p w14:paraId="2EEC845F" w14:textId="77777777" w:rsidR="00C57751" w:rsidRDefault="008040BF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Ensured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backup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solutions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were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functioning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correctly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using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Datto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BCDR,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Barracuda,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Cove,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ArcServe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Shadow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Protect,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recovery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reliability</w:t>
      </w:r>
      <w:r>
        <w:rPr>
          <w:color w:val="000000"/>
        </w:rPr>
        <w:t xml:space="preserve"> </w:t>
      </w:r>
    </w:p>
    <w:p w14:paraId="2EEC8460" w14:textId="77777777" w:rsidR="00C57751" w:rsidRDefault="008040BF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  <w:w w:val="99"/>
        </w:rPr>
        <w:t>Pro</w:t>
      </w:r>
      <w:r>
        <w:rPr>
          <w:noProof/>
          <w:color w:val="000000"/>
          <w:w w:val="99"/>
        </w:rPr>
        <w:t>vided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support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for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Azure-based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services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acquire</w:t>
      </w:r>
      <w:r>
        <w:rPr>
          <w:noProof/>
          <w:color w:val="000000"/>
        </w:rPr>
        <w:t>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certification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Azure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Fundamentals,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enhancing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efficiency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expertise</w:t>
      </w:r>
    </w:p>
    <w:p w14:paraId="2EEC8461" w14:textId="77777777" w:rsidR="00C57751" w:rsidRDefault="008040BF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after="80" w:line="250" w:lineRule="auto"/>
        <w:textAlignment w:val="baseline"/>
      </w:pPr>
      <w:r>
        <w:rPr>
          <w:noProof/>
          <w:color w:val="000000"/>
        </w:rPr>
        <w:t>Monitore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resolv</w:t>
      </w:r>
      <w:r>
        <w:rPr>
          <w:noProof/>
          <w:color w:val="000000"/>
          <w:spacing w:val="1"/>
        </w:rPr>
        <w:t>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computer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disk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space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issues,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acting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first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escalation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point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helpdesk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support.</w:t>
      </w:r>
    </w:p>
    <w:p w14:paraId="2EEC8462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4" w:lineRule="auto"/>
        <w:textAlignment w:val="baseline"/>
      </w:pPr>
      <w:r>
        <w:rPr>
          <w:b/>
          <w:noProof/>
          <w:color w:val="000000"/>
          <w:w w:val="99"/>
          <w:sz w:val="21"/>
          <w:szCs w:val="21"/>
        </w:rPr>
        <w:t>Mer</w:t>
      </w:r>
      <w:r>
        <w:rPr>
          <w:b/>
          <w:noProof/>
          <w:color w:val="000000"/>
          <w:sz w:val="21"/>
          <w:szCs w:val="21"/>
        </w:rPr>
        <w:t>geIT/Dell/Citigroup</w:t>
      </w:r>
      <w:r>
        <w:rPr>
          <w:b/>
          <w:color w:val="000000"/>
          <w:spacing w:val="6755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M</w:t>
      </w:r>
      <w:r>
        <w:rPr>
          <w:b/>
          <w:noProof/>
          <w:color w:val="000000"/>
          <w:sz w:val="21"/>
          <w:szCs w:val="21"/>
        </w:rPr>
        <w:t>ar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Jan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2022</w:t>
      </w:r>
    </w:p>
    <w:p w14:paraId="2EEC8463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Lead</w:t>
      </w:r>
      <w:r>
        <w:rPr>
          <w:i/>
          <w:color w:val="000000"/>
          <w:w w:val="82"/>
        </w:rPr>
        <w:t xml:space="preserve"> </w:t>
      </w:r>
      <w:r>
        <w:rPr>
          <w:i/>
          <w:noProof/>
          <w:color w:val="000000"/>
        </w:rPr>
        <w:t>Project</w:t>
      </w:r>
      <w:r>
        <w:rPr>
          <w:i/>
          <w:color w:val="000000"/>
          <w:w w:val="82"/>
        </w:rPr>
        <w:t xml:space="preserve"> </w:t>
      </w:r>
      <w:r>
        <w:rPr>
          <w:i/>
          <w:noProof/>
          <w:color w:val="000000"/>
        </w:rPr>
        <w:t>Administrator</w:t>
      </w:r>
      <w:r>
        <w:rPr>
          <w:i/>
          <w:color w:val="000000"/>
          <w:w w:val="82"/>
        </w:rPr>
        <w:t xml:space="preserve"> </w:t>
      </w:r>
      <w:r>
        <w:rPr>
          <w:i/>
          <w:noProof/>
          <w:color w:val="000000"/>
        </w:rPr>
        <w:t>Provisioning</w:t>
      </w:r>
    </w:p>
    <w:p w14:paraId="2EEC8464" w14:textId="77777777" w:rsidR="00C57751" w:rsidRDefault="008040BF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 w:line="249" w:lineRule="auto"/>
        <w:ind w:right="120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5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members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pre-stage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provisioning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EMC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migration,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overseeing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migration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10,000+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VDMs</w:t>
      </w:r>
      <w:r>
        <w:rPr>
          <w:color w:val="000000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legacy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EMC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VNX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environment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new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EMC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Unity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storage.</w:t>
      </w:r>
      <w:r>
        <w:rPr>
          <w:color w:val="000000"/>
        </w:rPr>
        <w:t xml:space="preserve"> </w:t>
      </w:r>
    </w:p>
    <w:p w14:paraId="2EEC8465" w14:textId="77777777" w:rsidR="00C57751" w:rsidRDefault="008040BF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before="1" w:line="250" w:lineRule="auto"/>
        <w:ind w:right="200" w:hanging="120"/>
        <w:textAlignment w:val="baseline"/>
      </w:pPr>
      <w:r>
        <w:rPr>
          <w:noProof/>
          <w:color w:val="000000"/>
        </w:rPr>
        <w:t>Collaborated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Citigroup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identify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VDMs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migration,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relevant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information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accurately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captured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</w:t>
      </w:r>
      <w:r>
        <w:rPr>
          <w:color w:val="000000"/>
        </w:rPr>
        <w:t xml:space="preserve"> </w:t>
      </w:r>
      <w:r>
        <w:rPr>
          <w:noProof/>
          <w:color w:val="000000"/>
        </w:rPr>
        <w:t>tracking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spreadsheets.</w:t>
      </w:r>
      <w:r>
        <w:rPr>
          <w:color w:val="000000"/>
        </w:rPr>
        <w:t xml:space="preserve"> </w:t>
      </w:r>
    </w:p>
    <w:p w14:paraId="2EEC8466" w14:textId="77777777" w:rsidR="00C57751" w:rsidRDefault="008040BF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line="250" w:lineRule="auto"/>
        <w:ind w:hanging="12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reservation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addresses,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created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load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balancing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reque</w:t>
      </w:r>
      <w:r>
        <w:rPr>
          <w:noProof/>
          <w:color w:val="000000"/>
        </w:rPr>
        <w:t>sts,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coordinated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VPN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setup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seamless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migration.</w:t>
      </w:r>
    </w:p>
    <w:p w14:paraId="2EEC8467" w14:textId="77777777" w:rsidR="00C57751" w:rsidRDefault="008040BF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after="79" w:line="250" w:lineRule="auto"/>
        <w:ind w:hanging="120"/>
        <w:textAlignment w:val="baseline"/>
      </w:pPr>
      <w:r>
        <w:rPr>
          <w:noProof/>
          <w:color w:val="000000"/>
          <w:spacing w:val="1"/>
        </w:rPr>
        <w:t>W</w:t>
      </w:r>
      <w:r>
        <w:rPr>
          <w:noProof/>
          <w:color w:val="000000"/>
        </w:rPr>
        <w:t>orked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closely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internal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alignment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between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provisioning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tasks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overall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project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timeline.</w:t>
      </w:r>
    </w:p>
    <w:p w14:paraId="2EEC8468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79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Kellog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Brown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and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Root</w:t>
      </w:r>
      <w:r>
        <w:rPr>
          <w:b/>
          <w:color w:val="000000"/>
          <w:spacing w:val="676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Aug</w:t>
      </w:r>
      <w:r>
        <w:rPr>
          <w:b/>
          <w:color w:val="000000"/>
          <w:w w:val="9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2013</w:t>
      </w:r>
      <w:r>
        <w:rPr>
          <w:b/>
          <w:color w:val="000000"/>
          <w:w w:val="9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Mar</w:t>
      </w:r>
      <w:r>
        <w:rPr>
          <w:b/>
          <w:color w:val="000000"/>
          <w:w w:val="9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2020</w:t>
      </w:r>
    </w:p>
    <w:p w14:paraId="2EEC8469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Sr.</w:t>
      </w:r>
      <w:r>
        <w:rPr>
          <w:i/>
          <w:color w:val="000000"/>
          <w:w w:val="85"/>
        </w:rPr>
        <w:t xml:space="preserve"> </w:t>
      </w:r>
      <w:r>
        <w:rPr>
          <w:i/>
          <w:noProof/>
          <w:color w:val="000000"/>
        </w:rPr>
        <w:t>Systems</w:t>
      </w:r>
      <w:r>
        <w:rPr>
          <w:i/>
          <w:color w:val="000000"/>
          <w:w w:val="85"/>
        </w:rPr>
        <w:t xml:space="preserve"> </w:t>
      </w:r>
      <w:r>
        <w:rPr>
          <w:i/>
          <w:noProof/>
          <w:color w:val="000000"/>
        </w:rPr>
        <w:t>Administrator</w:t>
      </w:r>
      <w:r>
        <w:rPr>
          <w:i/>
          <w:color w:val="000000"/>
          <w:w w:val="85"/>
        </w:rPr>
        <w:t xml:space="preserve"> </w:t>
      </w:r>
      <w:r>
        <w:rPr>
          <w:i/>
          <w:noProof/>
          <w:color w:val="000000"/>
        </w:rPr>
        <w:t>(Sever</w:t>
      </w:r>
      <w:r>
        <w:rPr>
          <w:i/>
          <w:color w:val="000000"/>
          <w:w w:val="85"/>
        </w:rPr>
        <w:t xml:space="preserve"> </w:t>
      </w:r>
      <w:r>
        <w:rPr>
          <w:i/>
          <w:noProof/>
          <w:color w:val="000000"/>
        </w:rPr>
        <w:t>and</w:t>
      </w:r>
      <w:r>
        <w:rPr>
          <w:i/>
          <w:color w:val="000000"/>
          <w:w w:val="85"/>
        </w:rPr>
        <w:t xml:space="preserve"> </w:t>
      </w:r>
      <w:r>
        <w:rPr>
          <w:i/>
          <w:noProof/>
          <w:color w:val="000000"/>
        </w:rPr>
        <w:t>Storage)</w:t>
      </w:r>
      <w:r>
        <w:rPr>
          <w:i/>
          <w:color w:val="000000"/>
          <w:spacing w:val="6046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6A" w14:textId="77777777" w:rsidR="00C57751" w:rsidRDefault="008040BF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before="1" w:line="249" w:lineRule="auto"/>
        <w:ind w:right="10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day-to-day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operations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technologies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company's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infrastructure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portfolio,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optimal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performance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uptime</w:t>
      </w:r>
      <w:r>
        <w:rPr>
          <w:noProof/>
          <w:color w:val="000000"/>
          <w:spacing w:val="2"/>
        </w:rPr>
        <w:t>.</w:t>
      </w:r>
      <w:r>
        <w:rPr>
          <w:color w:val="000000"/>
        </w:rPr>
        <w:t xml:space="preserve"> </w:t>
      </w:r>
    </w:p>
    <w:p w14:paraId="2EEC846B" w14:textId="77777777" w:rsidR="00C57751" w:rsidRDefault="008040BF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before="1" w:line="250" w:lineRule="auto"/>
        <w:textAlignment w:val="baseline"/>
      </w:pPr>
      <w:r>
        <w:rPr>
          <w:noProof/>
          <w:color w:val="000000"/>
        </w:rPr>
        <w:t>Heavy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EXS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VMWare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Hyper-V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administration.</w:t>
      </w:r>
    </w:p>
    <w:p w14:paraId="2EEC846C" w14:textId="77777777" w:rsidR="00C57751" w:rsidRDefault="008040BF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Administere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NetApp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en</w:t>
      </w:r>
      <w:r>
        <w:rPr>
          <w:noProof/>
          <w:color w:val="000000"/>
        </w:rPr>
        <w:t>vironment,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</w:t>
      </w:r>
      <w:r>
        <w:rPr>
          <w:noProof/>
          <w:color w:val="000000"/>
        </w:rPr>
        <w:t>luding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implementation,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daily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management,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remote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site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CDO</w:t>
      </w:r>
      <w:r>
        <w:rPr>
          <w:noProof/>
          <w:color w:val="000000"/>
          <w:spacing w:val="1"/>
        </w:rPr>
        <w:t>T</w:t>
      </w:r>
    </w:p>
    <w:p w14:paraId="2EEC846D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ind w:left="260"/>
        <w:textAlignment w:val="baseline"/>
      </w:pPr>
      <w:r>
        <w:rPr>
          <w:noProof/>
          <w:color w:val="000000"/>
        </w:rPr>
        <w:t>8.2.1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through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9.5.4,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utilizing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FAS/AFF/E-Series/StorageGrid/SolidFire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all-flash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arrays.</w:t>
      </w:r>
    </w:p>
    <w:p w14:paraId="2EEC846E" w14:textId="77777777" w:rsidR="00C57751" w:rsidRDefault="008040BF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Manage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Ora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Linux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RA</w:t>
      </w:r>
      <w:r>
        <w:rPr>
          <w:noProof/>
          <w:color w:val="000000"/>
          <w:spacing w:val="1"/>
        </w:rPr>
        <w:t>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dministration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150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database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rs,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relia</w:t>
      </w:r>
      <w:r>
        <w:rPr>
          <w:noProof/>
          <w:color w:val="000000"/>
        </w:rPr>
        <w:t>bility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efficient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operations.</w:t>
      </w:r>
    </w:p>
    <w:p w14:paraId="2EEC846F" w14:textId="77777777" w:rsidR="00C57751" w:rsidRDefault="008040BF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after="79" w:line="250" w:lineRule="auto"/>
        <w:textAlignment w:val="baseline"/>
      </w:pPr>
      <w:r>
        <w:rPr>
          <w:noProof/>
          <w:color w:val="000000"/>
        </w:rPr>
        <w:t>Administered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Veeam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9.5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replace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SnapManage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replication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products,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providing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Oracle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RAC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backup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solutions.</w:t>
      </w:r>
    </w:p>
    <w:p w14:paraId="2EEC8470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79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Kellog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Brown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and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Root</w:t>
      </w:r>
      <w:r>
        <w:rPr>
          <w:b/>
          <w:color w:val="000000"/>
          <w:spacing w:val="6811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pr</w:t>
      </w:r>
      <w:r>
        <w:rPr>
          <w:b/>
          <w:color w:val="000000"/>
          <w:w w:val="8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2008</w:t>
      </w:r>
      <w:r>
        <w:rPr>
          <w:b/>
          <w:color w:val="000000"/>
          <w:w w:val="8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8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Aug</w:t>
      </w:r>
      <w:r>
        <w:rPr>
          <w:b/>
          <w:color w:val="000000"/>
          <w:w w:val="8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2013</w:t>
      </w:r>
    </w:p>
    <w:p w14:paraId="2EEC8471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4" w:lineRule="auto"/>
        <w:textAlignment w:val="baseline"/>
      </w:pPr>
      <w:r>
        <w:rPr>
          <w:i/>
          <w:noProof/>
          <w:color w:val="000000"/>
        </w:rPr>
        <w:t>Messaging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Administrator/Server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Team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Administrator/Storage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Administrator</w:t>
      </w:r>
      <w:r>
        <w:rPr>
          <w:i/>
          <w:color w:val="000000"/>
          <w:spacing w:val="3653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72" w14:textId="77777777" w:rsidR="00C57751" w:rsidRDefault="008040BF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line="247" w:lineRule="auto"/>
        <w:textAlignment w:val="baseline"/>
      </w:pPr>
      <w:r>
        <w:rPr>
          <w:noProof/>
          <w:color w:val="000000"/>
        </w:rPr>
        <w:t>Messaging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Administrator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North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Americ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Region.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Managed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Exchange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2003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enviorment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20,000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plus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mailboxes.</w:t>
      </w:r>
    </w:p>
    <w:p w14:paraId="2EEC8473" w14:textId="77777777" w:rsidR="00C57751" w:rsidRDefault="008040BF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Esc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point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Outlook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lient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issues.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Migration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onsolidation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proje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suc</w:t>
      </w:r>
      <w:r>
        <w:rPr>
          <w:noProof/>
          <w:color w:val="000000"/>
          <w:spacing w:val="1"/>
        </w:rPr>
        <w:t>ce</w:t>
      </w:r>
      <w:r>
        <w:rPr>
          <w:noProof/>
          <w:color w:val="000000"/>
        </w:rPr>
        <w:t>ssfully.</w:t>
      </w:r>
    </w:p>
    <w:p w14:paraId="2EEC8474" w14:textId="77777777" w:rsidR="00C57751" w:rsidRDefault="008040BF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line="250" w:lineRule="auto"/>
        <w:ind w:right="4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EMC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SAN,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Fiber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Channel,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backup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environments,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working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CX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4-960,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CX-380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smaller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SAN</w:t>
      </w:r>
      <w:r>
        <w:rPr>
          <w:color w:val="000000"/>
        </w:rPr>
        <w:t xml:space="preserve"> </w:t>
      </w:r>
      <w:r>
        <w:rPr>
          <w:noProof/>
          <w:color w:val="000000"/>
        </w:rPr>
        <w:t>appliances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such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MD3000/1200,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CX5,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Compellent,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well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F5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ARX,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Cellera,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Brocade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FC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switches,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ADIC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tape</w:t>
      </w:r>
      <w:r>
        <w:rPr>
          <w:color w:val="000000"/>
          <w:spacing w:val="234"/>
        </w:rPr>
        <w:t xml:space="preserve"> </w:t>
      </w:r>
      <w:r>
        <w:rPr>
          <w:noProof/>
          <w:color w:val="000000"/>
          <w:w w:val="99"/>
        </w:rPr>
        <w:t>libra</w:t>
      </w:r>
      <w:r>
        <w:rPr>
          <w:noProof/>
          <w:color w:val="000000"/>
        </w:rPr>
        <w:t>ries.</w:t>
      </w:r>
      <w:r>
        <w:rPr>
          <w:color w:val="000000"/>
        </w:rPr>
        <w:t xml:space="preserve"> </w:t>
      </w:r>
    </w:p>
    <w:p w14:paraId="2EEC8475" w14:textId="77777777" w:rsidR="00C57751" w:rsidRDefault="008040BF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before="1" w:line="250" w:lineRule="auto"/>
        <w:textAlignment w:val="baseline"/>
      </w:pPr>
      <w:r>
        <w:rPr>
          <w:noProof/>
          <w:color w:val="000000"/>
        </w:rPr>
        <w:t>Migrated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domains,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consolidating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6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separate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domains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one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domain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moved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large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databases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Enterprise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SQL</w:t>
      </w:r>
      <w:r>
        <w:rPr>
          <w:color w:val="000000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</w:rPr>
        <w:t xml:space="preserve"> </w:t>
      </w:r>
      <w:r>
        <w:rPr>
          <w:noProof/>
          <w:color w:val="000000"/>
        </w:rPr>
        <w:t>loc</w:t>
      </w:r>
      <w:r>
        <w:rPr>
          <w:noProof/>
          <w:color w:val="000000"/>
          <w:spacing w:val="1"/>
        </w:rPr>
        <w:t>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MSDE,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upgrading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5.0.</w:t>
      </w:r>
      <w:r>
        <w:rPr>
          <w:color w:val="000000"/>
        </w:rPr>
        <w:t xml:space="preserve"> </w:t>
      </w:r>
    </w:p>
    <w:p w14:paraId="2EEC8476" w14:textId="77777777" w:rsidR="00C57751" w:rsidRDefault="008040BF">
      <w:pPr>
        <w:widowControl w:val="0"/>
        <w:numPr>
          <w:ilvl w:val="0"/>
          <w:numId w:val="6"/>
        </w:numPr>
        <w:kinsoku w:val="0"/>
        <w:autoSpaceDE w:val="0"/>
        <w:autoSpaceDN w:val="0"/>
        <w:adjustRightInd w:val="0"/>
        <w:spacing w:before="12" w:line="245" w:lineRule="auto"/>
        <w:ind w:right="120" w:hanging="120"/>
        <w:textAlignment w:val="baseline"/>
      </w:pPr>
      <w:r>
        <w:rPr>
          <w:noProof/>
          <w:color w:val="000000"/>
        </w:rPr>
        <w:t>Collaborated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Desk,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Desktop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Support,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Voice,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Security,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Exchange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Admin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manage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responsibility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entities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smooth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operation.</w:t>
      </w:r>
      <w:r>
        <w:rPr>
          <w:color w:val="000000"/>
        </w:rPr>
        <w:t xml:space="preserve"> </w:t>
      </w:r>
    </w:p>
    <w:p w14:paraId="2EEC8477" w14:textId="77777777" w:rsidR="00C57751" w:rsidRDefault="00C57751">
      <w:pPr>
        <w:sectPr w:rsidR="00C57751">
          <w:type w:val="continuous"/>
          <w:pgSz w:w="12240" w:h="15840"/>
          <w:pgMar w:top="500" w:right="600" w:bottom="540" w:left="700" w:header="0" w:footer="0" w:gutter="0"/>
          <w:cols w:space="425"/>
        </w:sectPr>
      </w:pPr>
    </w:p>
    <w:p w14:paraId="2EEC8478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4" w:line="233" w:lineRule="auto"/>
        <w:textAlignment w:val="baseline"/>
      </w:pPr>
      <w:r>
        <w:rPr>
          <w:b/>
          <w:noProof/>
          <w:color w:val="000000"/>
          <w:sz w:val="21"/>
          <w:szCs w:val="21"/>
        </w:rPr>
        <w:lastRenderedPageBreak/>
        <w:t>Kellog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Brown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and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Root</w:t>
      </w:r>
      <w:r>
        <w:rPr>
          <w:b/>
          <w:color w:val="000000"/>
          <w:spacing w:val="6818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pr</w:t>
      </w:r>
      <w:r>
        <w:rPr>
          <w:b/>
          <w:color w:val="000000"/>
          <w:w w:val="88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2006</w:t>
      </w:r>
      <w:r>
        <w:rPr>
          <w:b/>
          <w:color w:val="000000"/>
          <w:w w:val="88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88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Apr</w:t>
      </w:r>
      <w:r>
        <w:rPr>
          <w:b/>
          <w:color w:val="000000"/>
          <w:w w:val="88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2008</w:t>
      </w:r>
    </w:p>
    <w:p w14:paraId="2EEC8479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6" w:lineRule="auto"/>
        <w:textAlignment w:val="baseline"/>
      </w:pPr>
      <w:r>
        <w:rPr>
          <w:i/>
          <w:noProof/>
          <w:color w:val="000000"/>
        </w:rPr>
        <w:t>Team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Lead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Operations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Service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Desk</w:t>
      </w:r>
      <w:r>
        <w:rPr>
          <w:i/>
          <w:color w:val="000000"/>
          <w:spacing w:val="6825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7A" w14:textId="77777777" w:rsidR="00C57751" w:rsidRDefault="008040BF">
      <w:pPr>
        <w:widowControl w:val="0"/>
        <w:numPr>
          <w:ilvl w:val="0"/>
          <w:numId w:val="7"/>
        </w:numPr>
        <w:kinsoku w:val="0"/>
        <w:wordWrap w:val="0"/>
        <w:autoSpaceDE w:val="0"/>
        <w:autoSpaceDN w:val="0"/>
        <w:adjustRightInd w:val="0"/>
        <w:spacing w:line="247" w:lineRule="auto"/>
        <w:textAlignment w:val="baseline"/>
      </w:pPr>
      <w:r>
        <w:rPr>
          <w:noProof/>
          <w:color w:val="000000"/>
        </w:rPr>
        <w:t>Supervise</w:t>
      </w:r>
      <w:r>
        <w:rPr>
          <w:noProof/>
          <w:color w:val="000000"/>
          <w:spacing w:val="1"/>
        </w:rPr>
        <w:t>d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</w:rPr>
        <w:t xml:space="preserve"> </w:t>
      </w:r>
      <w:r>
        <w:rPr>
          <w:noProof/>
          <w:color w:val="000000"/>
        </w:rPr>
        <w:t>hire</w:t>
      </w:r>
      <w:r>
        <w:rPr>
          <w:noProof/>
          <w:color w:val="000000"/>
          <w:spacing w:val="1"/>
        </w:rPr>
        <w:t>d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</w:t>
      </w:r>
      <w:r>
        <w:rPr>
          <w:noProof/>
          <w:color w:val="000000"/>
          <w:spacing w:val="1"/>
        </w:rPr>
        <w:t>am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5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hnicians,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optima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performanc</w:t>
      </w:r>
      <w:r>
        <w:rPr>
          <w:noProof/>
          <w:color w:val="000000"/>
          <w:spacing w:val="1"/>
        </w:rPr>
        <w:t>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timely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issue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resolution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</w:t>
      </w:r>
      <w:r>
        <w:rPr>
          <w:noProof/>
          <w:color w:val="000000"/>
          <w:spacing w:val="1"/>
        </w:rPr>
        <w:t>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desk.</w:t>
      </w:r>
    </w:p>
    <w:p w14:paraId="2EEC847B" w14:textId="77777777" w:rsidR="00C57751" w:rsidRDefault="008040BF">
      <w:pPr>
        <w:widowControl w:val="0"/>
        <w:numPr>
          <w:ilvl w:val="0"/>
          <w:numId w:val="7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Manage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operationa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reporting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</w:t>
      </w:r>
      <w:r>
        <w:rPr>
          <w:noProof/>
          <w:color w:val="000000"/>
          <w:spacing w:val="1"/>
        </w:rPr>
        <w:t>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Desk,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king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performance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metrics,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levels,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incident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resolutions.</w:t>
      </w:r>
    </w:p>
    <w:p w14:paraId="2EEC847C" w14:textId="77777777" w:rsidR="00C57751" w:rsidRDefault="008040BF">
      <w:pPr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Collaborated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network,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application,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server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design,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refine,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maintain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policies,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processes,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procedures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fficient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issue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resolution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within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30K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user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8K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device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infrastructure.</w:t>
      </w:r>
      <w:r>
        <w:rPr>
          <w:color w:val="000000"/>
        </w:rPr>
        <w:t xml:space="preserve"> </w:t>
      </w:r>
    </w:p>
    <w:p w14:paraId="2EEC847D" w14:textId="77777777" w:rsidR="00C57751" w:rsidRDefault="008040BF">
      <w:pPr>
        <w:widowControl w:val="0"/>
        <w:numPr>
          <w:ilvl w:val="0"/>
          <w:numId w:val="7"/>
        </w:numPr>
        <w:kinsoku w:val="0"/>
        <w:autoSpaceDE w:val="0"/>
        <w:autoSpaceDN w:val="0"/>
        <w:adjustRightInd w:val="0"/>
        <w:spacing w:before="1" w:after="80" w:line="250" w:lineRule="auto"/>
        <w:ind w:right="240" w:hanging="120"/>
        <w:textAlignment w:val="baseline"/>
      </w:pPr>
      <w:r>
        <w:rPr>
          <w:noProof/>
          <w:color w:val="000000"/>
        </w:rPr>
        <w:t>Administered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Microsoft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Operations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(MOM)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SolarWinds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Orion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monitoring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tools,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continuous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monitoring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performance.</w:t>
      </w:r>
      <w:r>
        <w:rPr>
          <w:color w:val="000000"/>
        </w:rPr>
        <w:t xml:space="preserve"> </w:t>
      </w:r>
    </w:p>
    <w:p w14:paraId="2EEC847E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Kellog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Brown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and</w:t>
      </w:r>
      <w:r>
        <w:rPr>
          <w:b/>
          <w:color w:val="000000"/>
          <w:w w:val="9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Root</w:t>
      </w:r>
      <w:r>
        <w:rPr>
          <w:b/>
          <w:color w:val="000000"/>
          <w:spacing w:val="6839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J</w:t>
      </w:r>
      <w:r>
        <w:rPr>
          <w:b/>
          <w:noProof/>
          <w:color w:val="000000"/>
          <w:sz w:val="21"/>
          <w:szCs w:val="21"/>
        </w:rPr>
        <w:t>un</w:t>
      </w:r>
      <w:r>
        <w:rPr>
          <w:b/>
          <w:color w:val="000000"/>
          <w:w w:val="89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2005</w:t>
      </w:r>
      <w:r>
        <w:rPr>
          <w:b/>
          <w:color w:val="000000"/>
          <w:w w:val="89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89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Apr</w:t>
      </w:r>
      <w:r>
        <w:rPr>
          <w:b/>
          <w:color w:val="000000"/>
          <w:w w:val="89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2006</w:t>
      </w:r>
    </w:p>
    <w:p w14:paraId="2EEC847F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Operations</w:t>
      </w:r>
      <w:r>
        <w:rPr>
          <w:i/>
          <w:color w:val="000000"/>
        </w:rPr>
        <w:t xml:space="preserve"> </w:t>
      </w:r>
      <w:r>
        <w:rPr>
          <w:i/>
          <w:noProof/>
          <w:color w:val="000000"/>
        </w:rPr>
        <w:t>Service</w:t>
      </w:r>
      <w:r>
        <w:rPr>
          <w:i/>
          <w:color w:val="000000"/>
        </w:rPr>
        <w:t xml:space="preserve"> </w:t>
      </w:r>
      <w:r>
        <w:rPr>
          <w:i/>
          <w:noProof/>
          <w:color w:val="000000"/>
        </w:rPr>
        <w:t>Desk</w:t>
      </w:r>
      <w:r>
        <w:rPr>
          <w:i/>
          <w:color w:val="000000"/>
          <w:spacing w:val="7751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80" w14:textId="77777777" w:rsidR="00C57751" w:rsidRDefault="008040BF">
      <w:pPr>
        <w:widowControl w:val="0"/>
        <w:numPr>
          <w:ilvl w:val="0"/>
          <w:numId w:val="8"/>
        </w:numPr>
        <w:kinsoku w:val="0"/>
        <w:wordWrap w:val="0"/>
        <w:autoSpaceDE w:val="0"/>
        <w:autoSpaceDN w:val="0"/>
        <w:adjustRightInd w:val="0"/>
        <w:spacing w:line="248" w:lineRule="auto"/>
        <w:textAlignment w:val="baseline"/>
      </w:pPr>
      <w:r>
        <w:rPr>
          <w:noProof/>
          <w:color w:val="000000"/>
        </w:rPr>
        <w:t>Monitore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triage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</w:t>
      </w:r>
      <w:r>
        <w:rPr>
          <w:noProof/>
          <w:color w:val="000000"/>
          <w:spacing w:val="1"/>
        </w:rPr>
        <w:t>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issue</w:t>
      </w:r>
      <w:r>
        <w:rPr>
          <w:noProof/>
          <w:color w:val="000000"/>
          <w:spacing w:val="1"/>
        </w:rPr>
        <w:t>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ompany,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timely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identification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</w:t>
      </w:r>
      <w:r>
        <w:rPr>
          <w:noProof/>
          <w:color w:val="000000"/>
        </w:rPr>
        <w:t>solution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critical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alerts.</w:t>
      </w:r>
    </w:p>
    <w:p w14:paraId="2EEC8481" w14:textId="77777777" w:rsidR="00C57751" w:rsidRDefault="008040BF">
      <w:pPr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line="250" w:lineRule="auto"/>
        <w:ind w:right="160"/>
        <w:textAlignment w:val="baseline"/>
      </w:pPr>
      <w:r>
        <w:rPr>
          <w:noProof/>
          <w:color w:val="000000"/>
        </w:rPr>
        <w:t>Provided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Level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troubleshooting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devices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applications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being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monitored,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first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line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</w:rPr>
        <w:t xml:space="preserve"> </w:t>
      </w:r>
      <w:r>
        <w:rPr>
          <w:noProof/>
          <w:color w:val="000000"/>
        </w:rPr>
        <w:t>defense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server-related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problems.</w:t>
      </w:r>
      <w:r>
        <w:rPr>
          <w:color w:val="000000"/>
        </w:rPr>
        <w:t xml:space="preserve"> </w:t>
      </w:r>
    </w:p>
    <w:p w14:paraId="2EEC8482" w14:textId="77777777" w:rsidR="00C57751" w:rsidRDefault="008040BF">
      <w:pPr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before="1" w:after="80" w:line="250" w:lineRule="auto"/>
        <w:ind w:hanging="119"/>
        <w:textAlignment w:val="baseline"/>
      </w:pPr>
      <w:r>
        <w:rPr>
          <w:noProof/>
          <w:color w:val="000000"/>
        </w:rPr>
        <w:t>Acted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liaison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between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various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</w:t>
      </w:r>
      <w:r>
        <w:rPr>
          <w:noProof/>
          <w:color w:val="000000"/>
        </w:rPr>
        <w:t>usiness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units,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communicating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status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issues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coordinating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efforts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resolve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</w:rPr>
        <w:t>server-related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problems.</w:t>
      </w:r>
      <w:r>
        <w:rPr>
          <w:color w:val="000000"/>
        </w:rPr>
        <w:t xml:space="preserve"> </w:t>
      </w:r>
    </w:p>
    <w:p w14:paraId="2EEC8483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6" w:lineRule="auto"/>
        <w:textAlignment w:val="baseline"/>
      </w:pPr>
      <w:r>
        <w:rPr>
          <w:b/>
          <w:noProof/>
          <w:color w:val="000000"/>
          <w:sz w:val="21"/>
          <w:szCs w:val="21"/>
        </w:rPr>
        <w:t>Simmons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&amp;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Company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Intl</w:t>
      </w:r>
      <w:r>
        <w:rPr>
          <w:b/>
          <w:color w:val="000000"/>
          <w:spacing w:val="6519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May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2003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Jun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2005</w:t>
      </w:r>
    </w:p>
    <w:p w14:paraId="2EEC8484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4" w:lineRule="auto"/>
        <w:textAlignment w:val="baseline"/>
      </w:pPr>
      <w:r>
        <w:rPr>
          <w:i/>
          <w:noProof/>
          <w:color w:val="000000"/>
        </w:rPr>
        <w:t>Sr.</w:t>
      </w:r>
      <w:r>
        <w:rPr>
          <w:i/>
          <w:color w:val="000000"/>
          <w:w w:val="75"/>
        </w:rPr>
        <w:t xml:space="preserve"> </w:t>
      </w:r>
      <w:r>
        <w:rPr>
          <w:i/>
          <w:noProof/>
          <w:color w:val="000000"/>
        </w:rPr>
        <w:t>Systems</w:t>
      </w:r>
      <w:r>
        <w:rPr>
          <w:i/>
          <w:color w:val="000000"/>
          <w:w w:val="75"/>
        </w:rPr>
        <w:t xml:space="preserve"> </w:t>
      </w:r>
      <w:r>
        <w:rPr>
          <w:i/>
          <w:noProof/>
          <w:color w:val="000000"/>
        </w:rPr>
        <w:t>Administrator</w:t>
      </w:r>
      <w:r>
        <w:rPr>
          <w:i/>
          <w:color w:val="000000"/>
          <w:spacing w:val="7681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85" w14:textId="77777777" w:rsidR="00C57751" w:rsidRDefault="008040BF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line="247" w:lineRule="auto"/>
        <w:textAlignment w:val="baseline"/>
      </w:pPr>
      <w:r>
        <w:rPr>
          <w:noProof/>
          <w:color w:val="000000"/>
        </w:rPr>
        <w:t>Successfully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managed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infrastructure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120-</w:t>
      </w:r>
      <w:r>
        <w:rPr>
          <w:noProof/>
          <w:color w:val="000000"/>
        </w:rPr>
        <w:t>user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company,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high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availability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minimal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downtime.</w:t>
      </w:r>
    </w:p>
    <w:p w14:paraId="2EEC8486" w14:textId="77777777" w:rsidR="00C57751" w:rsidRDefault="008040BF">
      <w:pPr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deployment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implementation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over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50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projects,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server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upgrades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application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integrations,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no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major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disruptions.</w:t>
      </w:r>
      <w:r>
        <w:rPr>
          <w:color w:val="000000"/>
        </w:rPr>
        <w:t xml:space="preserve"> </w:t>
      </w:r>
    </w:p>
    <w:p w14:paraId="2EEC8487" w14:textId="77777777" w:rsidR="00C57751" w:rsidRDefault="008040BF">
      <w:pPr>
        <w:widowControl w:val="0"/>
        <w:numPr>
          <w:ilvl w:val="0"/>
          <w:numId w:val="9"/>
        </w:numPr>
        <w:kinsoku w:val="0"/>
        <w:autoSpaceDE w:val="0"/>
        <w:autoSpaceDN w:val="0"/>
        <w:adjustRightInd w:val="0"/>
        <w:spacing w:before="1" w:after="80" w:line="250" w:lineRule="auto"/>
        <w:textAlignment w:val="baseline"/>
      </w:pPr>
      <w:r>
        <w:rPr>
          <w:noProof/>
          <w:color w:val="000000"/>
        </w:rPr>
        <w:t>Administered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every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aspect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internal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IT,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Domain,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package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creation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delivery,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Network,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DNS/DHCP,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helpdesk,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applications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</w:rPr>
        <w:t xml:space="preserve"> </w:t>
      </w:r>
      <w:r>
        <w:rPr>
          <w:noProof/>
          <w:color w:val="000000"/>
        </w:rPr>
        <w:t>phones,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Exchange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2000,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monitoring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logging,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security,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SEC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Audit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items.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Much</w:t>
      </w:r>
      <w:r>
        <w:rPr>
          <w:color w:val="000000"/>
          <w:w w:val="87"/>
        </w:rPr>
        <w:t xml:space="preserve"> </w:t>
      </w:r>
      <w:r>
        <w:rPr>
          <w:noProof/>
          <w:color w:val="000000"/>
        </w:rPr>
        <w:t>more.</w:t>
      </w:r>
      <w:r>
        <w:rPr>
          <w:color w:val="000000"/>
        </w:rPr>
        <w:t xml:space="preserve"> </w:t>
      </w:r>
    </w:p>
    <w:p w14:paraId="2EEC8488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pacing w:val="1"/>
          <w:sz w:val="21"/>
          <w:szCs w:val="21"/>
        </w:rPr>
        <w:t>E</w:t>
      </w:r>
      <w:r>
        <w:rPr>
          <w:b/>
          <w:noProof/>
          <w:color w:val="000000"/>
          <w:sz w:val="21"/>
          <w:szCs w:val="21"/>
        </w:rPr>
        <w:t>nron</w:t>
      </w:r>
      <w:r>
        <w:rPr>
          <w:b/>
          <w:color w:val="000000"/>
          <w:w w:val="8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Net</w:t>
      </w:r>
      <w:r>
        <w:rPr>
          <w:b/>
          <w:color w:val="000000"/>
          <w:w w:val="8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Works</w:t>
      </w:r>
      <w:r>
        <w:rPr>
          <w:b/>
          <w:color w:val="000000"/>
          <w:w w:val="8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(Zero</w:t>
      </w:r>
      <w:r>
        <w:rPr>
          <w:b/>
          <w:color w:val="000000"/>
          <w:w w:val="8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Chaos)</w:t>
      </w:r>
      <w:r>
        <w:rPr>
          <w:b/>
          <w:color w:val="000000"/>
          <w:spacing w:val="6053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N</w:t>
      </w:r>
      <w:r>
        <w:rPr>
          <w:b/>
          <w:noProof/>
          <w:color w:val="000000"/>
          <w:sz w:val="21"/>
          <w:szCs w:val="21"/>
        </w:rPr>
        <w:t>ov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2002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May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2003</w:t>
      </w:r>
    </w:p>
    <w:p w14:paraId="2EEC8489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Site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Manager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(Remote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Infrastructure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Group)</w:t>
      </w:r>
      <w:r>
        <w:rPr>
          <w:i/>
          <w:color w:val="000000"/>
          <w:spacing w:val="6153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8A" w14:textId="77777777" w:rsidR="00C57751" w:rsidRDefault="008040BF">
      <w:pPr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1" w:line="249" w:lineRule="auto"/>
        <w:ind w:right="22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administered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49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remote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sites,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ranging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2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200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users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site,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providing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comprehensive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services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locations.</w:t>
      </w:r>
      <w:r>
        <w:rPr>
          <w:color w:val="000000"/>
        </w:rPr>
        <w:t xml:space="preserve"> </w:t>
      </w:r>
    </w:p>
    <w:p w14:paraId="2EEC848B" w14:textId="77777777" w:rsidR="00C57751" w:rsidRDefault="008040BF">
      <w:pPr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1" w:line="250" w:lineRule="auto"/>
        <w:ind w:right="440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project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management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efforts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changes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upgrades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</w:t>
      </w:r>
      <w:r>
        <w:rPr>
          <w:noProof/>
          <w:color w:val="000000"/>
        </w:rPr>
        <w:t>mote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sites,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coordinating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smooth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imple</w:t>
      </w:r>
      <w:r>
        <w:rPr>
          <w:noProof/>
          <w:color w:val="000000"/>
        </w:rPr>
        <w:t>mentations.</w:t>
      </w:r>
      <w:r>
        <w:rPr>
          <w:color w:val="000000"/>
        </w:rPr>
        <w:t xml:space="preserve"> </w:t>
      </w:r>
    </w:p>
    <w:p w14:paraId="2EEC848C" w14:textId="77777777" w:rsidR="00C57751" w:rsidRDefault="008040BF">
      <w:pPr>
        <w:widowControl w:val="0"/>
        <w:numPr>
          <w:ilvl w:val="0"/>
          <w:numId w:val="10"/>
        </w:numPr>
        <w:kinsoku w:val="0"/>
        <w:wordWrap w:val="0"/>
        <w:autoSpaceDE w:val="0"/>
        <w:autoSpaceDN w:val="0"/>
        <w:adjustRightInd w:val="0"/>
        <w:spacing w:after="80" w:line="250" w:lineRule="auto"/>
        <w:textAlignment w:val="baseline"/>
      </w:pPr>
      <w:r>
        <w:rPr>
          <w:noProof/>
          <w:color w:val="000000"/>
        </w:rPr>
        <w:t>Archite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te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new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sites,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including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office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relocations,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seamless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transition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set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systems.</w:t>
      </w:r>
    </w:p>
    <w:p w14:paraId="2EEC848D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Simmons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&amp;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Company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Intl</w:t>
      </w:r>
      <w:r>
        <w:rPr>
          <w:b/>
          <w:color w:val="000000"/>
          <w:spacing w:val="6507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Mar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2002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Nov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2002</w:t>
      </w:r>
    </w:p>
    <w:p w14:paraId="2EEC848E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Sr.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Sy</w:t>
      </w:r>
      <w:r>
        <w:rPr>
          <w:i/>
          <w:noProof/>
          <w:color w:val="000000"/>
        </w:rPr>
        <w:t>stems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Engineer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(Desktop</w:t>
      </w:r>
      <w:r>
        <w:rPr>
          <w:i/>
          <w:color w:val="000000"/>
          <w:w w:val="88"/>
        </w:rPr>
        <w:t xml:space="preserve"> </w:t>
      </w:r>
      <w:r>
        <w:rPr>
          <w:i/>
          <w:noProof/>
          <w:color w:val="000000"/>
        </w:rPr>
        <w:t>Support)</w:t>
      </w:r>
      <w:r>
        <w:rPr>
          <w:i/>
          <w:color w:val="000000"/>
          <w:spacing w:val="6546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8F" w14:textId="77777777" w:rsidR="00C57751" w:rsidRDefault="008040BF">
      <w:pPr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before="1" w:line="249" w:lineRule="auto"/>
        <w:ind w:right="220"/>
        <w:textAlignment w:val="baseline"/>
      </w:pPr>
      <w:r>
        <w:rPr>
          <w:noProof/>
          <w:color w:val="000000"/>
        </w:rPr>
        <w:t>Provided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desktop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traders,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administrators,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analysts,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executives,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seamless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services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high-priority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staff</w:t>
      </w:r>
      <w:r>
        <w:rPr>
          <w:color w:val="000000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organization.</w:t>
      </w:r>
      <w:r>
        <w:rPr>
          <w:color w:val="000000"/>
        </w:rPr>
        <w:t xml:space="preserve"> </w:t>
      </w:r>
    </w:p>
    <w:p w14:paraId="2EEC8490" w14:textId="77777777" w:rsidR="00C57751" w:rsidRDefault="008040BF">
      <w:pPr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before="1" w:line="250" w:lineRule="auto"/>
        <w:ind w:right="560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migration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process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Windows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NT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4.0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W</w:t>
      </w:r>
      <w:r>
        <w:rPr>
          <w:noProof/>
          <w:color w:val="000000"/>
        </w:rPr>
        <w:t>indows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XP,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managing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transition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users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minimal</w:t>
      </w:r>
      <w:r>
        <w:rPr>
          <w:color w:val="000000"/>
        </w:rPr>
        <w:t xml:space="preserve"> </w:t>
      </w:r>
      <w:r>
        <w:rPr>
          <w:noProof/>
          <w:color w:val="000000"/>
        </w:rPr>
        <w:t>disruptions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daily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operations.</w:t>
      </w:r>
      <w:r>
        <w:rPr>
          <w:color w:val="000000"/>
        </w:rPr>
        <w:t xml:space="preserve"> </w:t>
      </w:r>
    </w:p>
    <w:p w14:paraId="2EEC8491" w14:textId="77777777" w:rsidR="00C57751" w:rsidRDefault="008040BF">
      <w:pPr>
        <w:widowControl w:val="0"/>
        <w:numPr>
          <w:ilvl w:val="0"/>
          <w:numId w:val="11"/>
        </w:numPr>
        <w:kinsoku w:val="0"/>
        <w:wordWrap w:val="0"/>
        <w:autoSpaceDE w:val="0"/>
        <w:autoSpaceDN w:val="0"/>
        <w:adjustRightInd w:val="0"/>
        <w:spacing w:line="250" w:lineRule="auto"/>
        <w:ind w:hanging="119"/>
        <w:textAlignment w:val="baseline"/>
      </w:pPr>
      <w:r>
        <w:rPr>
          <w:noProof/>
          <w:color w:val="000000"/>
        </w:rPr>
        <w:t>Supporte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hardw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Outlook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onfigurations,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tha</w:t>
      </w:r>
      <w:r>
        <w:rPr>
          <w:noProof/>
          <w:color w:val="000000"/>
          <w:spacing w:val="1"/>
        </w:rPr>
        <w:t>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ll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systems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were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fully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functiona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tailored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user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needs.</w:t>
      </w:r>
    </w:p>
    <w:p w14:paraId="2EEC8492" w14:textId="77777777" w:rsidR="00C57751" w:rsidRDefault="008040BF">
      <w:pPr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after="80" w:line="250" w:lineRule="auto"/>
        <w:ind w:right="80" w:hanging="119"/>
        <w:textAlignment w:val="baseline"/>
      </w:pPr>
      <w:r>
        <w:rPr>
          <w:noProof/>
          <w:color w:val="000000"/>
        </w:rPr>
        <w:t>Troubleshot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</w:t>
      </w:r>
      <w:r>
        <w:rPr>
          <w:noProof/>
          <w:color w:val="000000"/>
        </w:rPr>
        <w:t>solved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desktop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issues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related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software,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hardware,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connectivity,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maintaining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operational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efficiency</w:t>
      </w:r>
      <w:r>
        <w:rPr>
          <w:color w:val="000000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team.</w:t>
      </w:r>
      <w:r>
        <w:rPr>
          <w:color w:val="000000"/>
        </w:rPr>
        <w:t xml:space="preserve"> </w:t>
      </w:r>
    </w:p>
    <w:p w14:paraId="2EEC8493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1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Enron</w:t>
      </w:r>
      <w:r>
        <w:rPr>
          <w:b/>
          <w:color w:val="000000"/>
          <w:w w:val="7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Net</w:t>
      </w:r>
      <w:r>
        <w:rPr>
          <w:b/>
          <w:color w:val="000000"/>
          <w:w w:val="7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Works</w:t>
      </w:r>
      <w:r>
        <w:rPr>
          <w:b/>
          <w:color w:val="000000"/>
          <w:spacing w:val="7440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J</w:t>
      </w:r>
      <w:r>
        <w:rPr>
          <w:b/>
          <w:noProof/>
          <w:color w:val="000000"/>
          <w:sz w:val="21"/>
          <w:szCs w:val="21"/>
        </w:rPr>
        <w:t>ul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2001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Dec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2001</w:t>
      </w:r>
    </w:p>
    <w:p w14:paraId="2EEC8494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Sr.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System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Specialist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(Desktop</w:t>
      </w:r>
      <w:r>
        <w:rPr>
          <w:i/>
          <w:color w:val="000000"/>
          <w:w w:val="78"/>
        </w:rPr>
        <w:t xml:space="preserve"> </w:t>
      </w:r>
      <w:r>
        <w:rPr>
          <w:i/>
          <w:noProof/>
          <w:color w:val="000000"/>
        </w:rPr>
        <w:t>Architecture)</w:t>
      </w:r>
      <w:r>
        <w:rPr>
          <w:i/>
          <w:color w:val="000000"/>
          <w:spacing w:val="6234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95" w14:textId="77777777" w:rsidR="00C57751" w:rsidRDefault="008040BF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before="1" w:line="249" w:lineRule="auto"/>
        <w:textAlignment w:val="baseline"/>
      </w:pPr>
      <w:r>
        <w:rPr>
          <w:noProof/>
          <w:color w:val="000000"/>
          <w:w w:val="99"/>
        </w:rPr>
        <w:t>Became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the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first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individual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transition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directly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from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desktop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group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Architecture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team,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earning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recognition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strong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political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cumen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thorough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business</w:t>
      </w:r>
      <w:r>
        <w:rPr>
          <w:color w:val="000000"/>
          <w:w w:val="76"/>
        </w:rPr>
        <w:t xml:space="preserve"> </w:t>
      </w:r>
      <w:r>
        <w:rPr>
          <w:noProof/>
          <w:color w:val="000000"/>
        </w:rPr>
        <w:t>practices.</w:t>
      </w:r>
      <w:r>
        <w:rPr>
          <w:color w:val="000000"/>
        </w:rPr>
        <w:t xml:space="preserve"> </w:t>
      </w:r>
    </w:p>
    <w:p w14:paraId="2EEC8496" w14:textId="77777777" w:rsidR="00C57751" w:rsidRDefault="008040BF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before="1" w:line="250" w:lineRule="auto"/>
        <w:ind w:right="180" w:hanging="120"/>
        <w:textAlignment w:val="baseline"/>
      </w:pPr>
      <w:r>
        <w:rPr>
          <w:noProof/>
          <w:color w:val="000000"/>
        </w:rPr>
        <w:t>Managed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standard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desktop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image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network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over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12,000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workstations,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consistency,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pe</w:t>
      </w:r>
      <w:r>
        <w:rPr>
          <w:noProof/>
          <w:color w:val="000000"/>
        </w:rPr>
        <w:t>rformance,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reliability</w:t>
      </w:r>
      <w:r>
        <w:rPr>
          <w:color w:val="000000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organization.</w:t>
      </w:r>
      <w:r>
        <w:rPr>
          <w:color w:val="000000"/>
        </w:rPr>
        <w:t xml:space="preserve"> </w:t>
      </w:r>
    </w:p>
    <w:p w14:paraId="2EEC8497" w14:textId="77777777" w:rsidR="00C57751" w:rsidRDefault="008040BF">
      <w:pPr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before="1" w:after="80" w:line="250" w:lineRule="auto"/>
        <w:ind w:right="100"/>
        <w:textAlignment w:val="baseline"/>
      </w:pPr>
      <w:r>
        <w:rPr>
          <w:noProof/>
          <w:color w:val="000000"/>
        </w:rPr>
        <w:t>Utilized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Sysprep,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Powerquest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Drive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Image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4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5,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batch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scripts,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.vbs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scripts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update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Windows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2000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image</w:t>
      </w:r>
      <w:r>
        <w:rPr>
          <w:color w:val="000000"/>
        </w:rPr>
        <w:t xml:space="preserve"> </w:t>
      </w:r>
      <w:r>
        <w:rPr>
          <w:noProof/>
          <w:color w:val="000000"/>
        </w:rPr>
        <w:t>tha</w:t>
      </w:r>
      <w:r>
        <w:rPr>
          <w:noProof/>
          <w:color w:val="000000"/>
          <w:spacing w:val="1"/>
        </w:rPr>
        <w:t>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include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ore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softw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programs,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f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single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while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maintaining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</w:t>
      </w:r>
      <w:r>
        <w:rPr>
          <w:noProof/>
          <w:color w:val="000000"/>
          <w:spacing w:val="1"/>
        </w:rPr>
        <w:t>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standards.</w:t>
      </w:r>
      <w:r>
        <w:rPr>
          <w:color w:val="000000"/>
        </w:rPr>
        <w:t xml:space="preserve"> </w:t>
      </w:r>
    </w:p>
    <w:p w14:paraId="2EEC8498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z w:val="21"/>
          <w:szCs w:val="21"/>
        </w:rPr>
        <w:t>Enron</w:t>
      </w:r>
      <w:r>
        <w:rPr>
          <w:b/>
          <w:color w:val="000000"/>
          <w:w w:val="7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Net</w:t>
      </w:r>
      <w:r>
        <w:rPr>
          <w:b/>
          <w:color w:val="000000"/>
          <w:w w:val="74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Works</w:t>
      </w:r>
      <w:r>
        <w:rPr>
          <w:b/>
          <w:color w:val="000000"/>
          <w:spacing w:val="7387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Feb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2000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Jun</w:t>
      </w:r>
      <w:r>
        <w:rPr>
          <w:b/>
          <w:color w:val="000000"/>
          <w:w w:val="9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2001</w:t>
      </w:r>
    </w:p>
    <w:p w14:paraId="2EEC8499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Knowledg</w:t>
      </w:r>
      <w:r>
        <w:rPr>
          <w:i/>
          <w:noProof/>
          <w:color w:val="000000"/>
          <w:spacing w:val="1"/>
        </w:rPr>
        <w:t>e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Mana</w:t>
      </w:r>
      <w:r>
        <w:rPr>
          <w:i/>
          <w:noProof/>
          <w:color w:val="000000"/>
          <w:spacing w:val="1"/>
        </w:rPr>
        <w:t>g</w:t>
      </w:r>
      <w:r>
        <w:rPr>
          <w:i/>
          <w:noProof/>
          <w:color w:val="000000"/>
        </w:rPr>
        <w:t>er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(Customer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and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Business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Services)</w:t>
      </w:r>
      <w:r>
        <w:rPr>
          <w:i/>
          <w:color w:val="000000"/>
          <w:spacing w:val="5286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9A" w14:textId="77777777" w:rsidR="00C57751" w:rsidRDefault="008040BF">
      <w:pPr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before="1" w:line="249" w:lineRule="auto"/>
        <w:textAlignment w:val="baseline"/>
      </w:pPr>
      <w:r>
        <w:rPr>
          <w:noProof/>
          <w:color w:val="000000"/>
        </w:rPr>
        <w:t>Led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implementation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Knowledge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Management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(KM)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process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assessment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efforts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restructure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consolidate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c</w:t>
      </w:r>
      <w:r>
        <w:rPr>
          <w:noProof/>
          <w:color w:val="000000"/>
        </w:rPr>
        <w:t>orporate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</w:rPr>
        <w:t xml:space="preserve"> </w:t>
      </w:r>
      <w:r>
        <w:rPr>
          <w:noProof/>
          <w:color w:val="000000"/>
        </w:rPr>
        <w:t>staff,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efficiency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resource</w:t>
      </w:r>
      <w:r>
        <w:rPr>
          <w:color w:val="000000"/>
          <w:w w:val="93"/>
        </w:rPr>
        <w:t xml:space="preserve"> </w:t>
      </w:r>
      <w:r>
        <w:rPr>
          <w:noProof/>
          <w:color w:val="000000"/>
        </w:rPr>
        <w:t>leverage.</w:t>
      </w:r>
      <w:r>
        <w:rPr>
          <w:color w:val="000000"/>
        </w:rPr>
        <w:t xml:space="preserve"> </w:t>
      </w:r>
    </w:p>
    <w:p w14:paraId="2EEC849B" w14:textId="77777777" w:rsidR="00C57751" w:rsidRDefault="008040BF">
      <w:pPr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before="1" w:line="250" w:lineRule="auto"/>
        <w:ind w:right="300" w:hanging="120"/>
        <w:textAlignment w:val="baseline"/>
      </w:pPr>
      <w:r>
        <w:rPr>
          <w:noProof/>
          <w:color w:val="000000"/>
        </w:rPr>
        <w:t>Worked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directly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Senior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Director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coordinate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tools,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databases,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systems,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procedures,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collaborative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efforts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enhance</w:t>
      </w:r>
      <w:r>
        <w:rPr>
          <w:color w:val="000000"/>
        </w:rPr>
        <w:t xml:space="preserve"> </w:t>
      </w:r>
      <w:r>
        <w:rPr>
          <w:noProof/>
          <w:color w:val="000000"/>
        </w:rPr>
        <w:t>internal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communication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knowledge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sharing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teams.</w:t>
      </w:r>
      <w:r>
        <w:rPr>
          <w:color w:val="000000"/>
        </w:rPr>
        <w:t xml:space="preserve"> </w:t>
      </w:r>
    </w:p>
    <w:p w14:paraId="2EEC849C" w14:textId="77777777" w:rsidR="00C57751" w:rsidRDefault="008040BF">
      <w:pPr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before="1" w:line="250" w:lineRule="auto"/>
        <w:ind w:right="160" w:hanging="120"/>
        <w:textAlignment w:val="baseline"/>
      </w:pPr>
      <w:r>
        <w:rPr>
          <w:noProof/>
          <w:color w:val="000000"/>
        </w:rPr>
        <w:t>Developed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managed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Knowledgebase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200-person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staff,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critical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legacy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information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captured</w:t>
      </w:r>
      <w:r>
        <w:rPr>
          <w:color w:val="000000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made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readily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accessible.</w:t>
      </w:r>
      <w:r>
        <w:rPr>
          <w:color w:val="000000"/>
        </w:rPr>
        <w:t xml:space="preserve"> </w:t>
      </w:r>
    </w:p>
    <w:p w14:paraId="2EEC849D" w14:textId="77777777" w:rsidR="00C57751" w:rsidRDefault="008040BF">
      <w:pPr>
        <w:widowControl w:val="0"/>
        <w:numPr>
          <w:ilvl w:val="0"/>
          <w:numId w:val="13"/>
        </w:numPr>
        <w:kinsoku w:val="0"/>
        <w:wordWrap w:val="0"/>
        <w:autoSpaceDE w:val="0"/>
        <w:autoSpaceDN w:val="0"/>
        <w:adjustRightInd w:val="0"/>
        <w:spacing w:after="80" w:line="250" w:lineRule="auto"/>
        <w:ind w:hanging="120"/>
        <w:textAlignment w:val="baseline"/>
      </w:pPr>
      <w:r>
        <w:rPr>
          <w:noProof/>
          <w:color w:val="000000"/>
        </w:rPr>
        <w:t>De</w:t>
      </w:r>
      <w:r>
        <w:rPr>
          <w:noProof/>
          <w:color w:val="000000"/>
          <w:spacing w:val="1"/>
        </w:rPr>
        <w:t>ve</w:t>
      </w:r>
      <w:r>
        <w:rPr>
          <w:noProof/>
          <w:color w:val="000000"/>
        </w:rPr>
        <w:t>lope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Flash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5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introductions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spe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ific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re</w:t>
      </w:r>
      <w:r>
        <w:rPr>
          <w:noProof/>
          <w:color w:val="000000"/>
          <w:spacing w:val="1"/>
        </w:rPr>
        <w:t>as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information,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e</w:t>
      </w:r>
      <w:r>
        <w:rPr>
          <w:noProof/>
          <w:color w:val="000000"/>
        </w:rPr>
        <w:t>nhancing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  <w:spacing w:val="1"/>
        </w:rPr>
        <w:t>ac</w:t>
      </w:r>
      <w:r>
        <w:rPr>
          <w:noProof/>
          <w:color w:val="000000"/>
        </w:rPr>
        <w:t>ce</w:t>
      </w:r>
      <w:r>
        <w:rPr>
          <w:noProof/>
          <w:color w:val="000000"/>
        </w:rPr>
        <w:t>ssibility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presentation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knowledge.</w:t>
      </w:r>
    </w:p>
    <w:p w14:paraId="2EEC849E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before="80" w:line="237" w:lineRule="auto"/>
        <w:textAlignment w:val="baseline"/>
      </w:pPr>
      <w:r>
        <w:rPr>
          <w:b/>
          <w:noProof/>
          <w:color w:val="000000"/>
          <w:sz w:val="21"/>
          <w:szCs w:val="21"/>
        </w:rPr>
        <w:t>Enron</w:t>
      </w:r>
      <w:r>
        <w:rPr>
          <w:b/>
          <w:color w:val="000000"/>
          <w:w w:val="85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International</w:t>
      </w:r>
      <w:r>
        <w:rPr>
          <w:b/>
          <w:color w:val="000000"/>
          <w:spacing w:val="7105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ug</w:t>
      </w:r>
      <w:r>
        <w:rPr>
          <w:b/>
          <w:color w:val="000000"/>
          <w:w w:val="8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1998</w:t>
      </w:r>
      <w:r>
        <w:rPr>
          <w:b/>
          <w:color w:val="000000"/>
          <w:w w:val="8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8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Aug</w:t>
      </w:r>
      <w:r>
        <w:rPr>
          <w:b/>
          <w:color w:val="000000"/>
          <w:w w:val="8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1999</w:t>
      </w:r>
    </w:p>
    <w:p w14:paraId="2EEC849F" w14:textId="77777777" w:rsidR="00C57751" w:rsidRDefault="008040BF">
      <w:pPr>
        <w:widowControl w:val="0"/>
        <w:kinsoku w:val="0"/>
        <w:wordWrap w:val="0"/>
        <w:autoSpaceDE w:val="0"/>
        <w:autoSpaceDN w:val="0"/>
        <w:adjustRightInd w:val="0"/>
        <w:spacing w:line="230" w:lineRule="auto"/>
        <w:textAlignment w:val="baseline"/>
      </w:pPr>
      <w:r>
        <w:rPr>
          <w:i/>
          <w:noProof/>
          <w:color w:val="000000"/>
        </w:rPr>
        <w:t>Helpdesk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Supervisor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(Helpdesk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Supervisor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/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Hardware</w:t>
      </w:r>
      <w:r>
        <w:rPr>
          <w:i/>
          <w:color w:val="000000"/>
          <w:w w:val="93"/>
        </w:rPr>
        <w:t xml:space="preserve"> </w:t>
      </w:r>
      <w:r>
        <w:rPr>
          <w:i/>
          <w:noProof/>
          <w:color w:val="000000"/>
        </w:rPr>
        <w:t>Manager)</w:t>
      </w:r>
      <w:r>
        <w:rPr>
          <w:i/>
          <w:color w:val="000000"/>
          <w:spacing w:val="4494"/>
        </w:rPr>
        <w:t xml:space="preserve"> </w:t>
      </w:r>
      <w:r>
        <w:rPr>
          <w:i/>
          <w:noProof/>
          <w:color w:val="000000"/>
        </w:rPr>
        <w:t>Houston,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TX</w:t>
      </w:r>
    </w:p>
    <w:p w14:paraId="2EEC84A0" w14:textId="77777777" w:rsidR="00C57751" w:rsidRDefault="008040BF">
      <w:pPr>
        <w:widowControl w:val="0"/>
        <w:numPr>
          <w:ilvl w:val="0"/>
          <w:numId w:val="14"/>
        </w:numPr>
        <w:kinsoku w:val="0"/>
        <w:autoSpaceDE w:val="0"/>
        <w:autoSpaceDN w:val="0"/>
        <w:adjustRightInd w:val="0"/>
        <w:spacing w:before="1" w:line="250" w:lineRule="auto"/>
        <w:textAlignment w:val="baseline"/>
      </w:pPr>
      <w:r>
        <w:rPr>
          <w:noProof/>
          <w:color w:val="000000"/>
          <w:w w:val="99"/>
        </w:rPr>
        <w:t>Built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managed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new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hardware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de</w:t>
      </w:r>
      <w:r>
        <w:rPr>
          <w:noProof/>
          <w:color w:val="000000"/>
        </w:rPr>
        <w:t>partment,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overseeing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procurement,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standardization,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deployment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processes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international</w:t>
      </w:r>
      <w:r>
        <w:rPr>
          <w:color w:val="000000"/>
        </w:rPr>
        <w:t xml:space="preserve"> </w:t>
      </w:r>
      <w:r>
        <w:rPr>
          <w:noProof/>
          <w:color w:val="000000"/>
        </w:rPr>
        <w:t>user</w:t>
      </w:r>
      <w:r>
        <w:rPr>
          <w:color w:val="000000"/>
          <w:w w:val="80"/>
        </w:rPr>
        <w:t xml:space="preserve"> </w:t>
      </w:r>
      <w:r>
        <w:rPr>
          <w:noProof/>
          <w:color w:val="000000"/>
        </w:rPr>
        <w:t>base.</w:t>
      </w:r>
      <w:r>
        <w:rPr>
          <w:color w:val="000000"/>
        </w:rPr>
        <w:t xml:space="preserve"> </w:t>
      </w:r>
    </w:p>
    <w:p w14:paraId="2EEC84A1" w14:textId="77777777" w:rsidR="00C57751" w:rsidRDefault="008040BF">
      <w:pPr>
        <w:widowControl w:val="0"/>
        <w:numPr>
          <w:ilvl w:val="0"/>
          <w:numId w:val="14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noProof/>
          <w:color w:val="000000"/>
        </w:rPr>
        <w:t>Hired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7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employees,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proper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staffing,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training,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performance.</w:t>
      </w:r>
    </w:p>
    <w:p w14:paraId="2EEC84A2" w14:textId="77777777" w:rsidR="00C57751" w:rsidRDefault="00C57751">
      <w:pPr>
        <w:sectPr w:rsidR="00C57751">
          <w:type w:val="continuous"/>
          <w:pgSz w:w="12240" w:h="15840"/>
          <w:pgMar w:top="500" w:right="600" w:bottom="540" w:left="700" w:header="0" w:footer="0" w:gutter="0"/>
          <w:cols w:space="425"/>
        </w:sectPr>
      </w:pPr>
    </w:p>
    <w:p w14:paraId="2EEC84A3" w14:textId="77777777" w:rsidR="00C57751" w:rsidRDefault="008040B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4" w:line="250" w:lineRule="auto"/>
        <w:ind w:right="160"/>
        <w:textAlignment w:val="baseline"/>
      </w:pPr>
      <w:r>
        <w:rPr>
          <w:noProof/>
          <w:color w:val="000000"/>
        </w:rPr>
        <w:lastRenderedPageBreak/>
        <w:t>Developed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implemented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business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practices,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policies,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procedures,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Service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Level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Agreements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(SLAs)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hardware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requests,</w:t>
      </w:r>
      <w:r>
        <w:rPr>
          <w:color w:val="000000"/>
        </w:rPr>
        <w:t xml:space="preserve"> </w:t>
      </w:r>
      <w:r>
        <w:rPr>
          <w:noProof/>
          <w:color w:val="000000"/>
        </w:rPr>
        <w:t>procurement,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deployment.</w:t>
      </w:r>
      <w:r>
        <w:rPr>
          <w:color w:val="000000"/>
        </w:rPr>
        <w:t xml:space="preserve"> </w:t>
      </w:r>
    </w:p>
    <w:p w14:paraId="2EEC84A4" w14:textId="77777777" w:rsidR="00C57751" w:rsidRPr="0085780D" w:rsidRDefault="008040B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245" w:lineRule="auto"/>
        <w:ind w:left="118" w:hanging="119"/>
        <w:textAlignment w:val="baseline"/>
      </w:pPr>
      <w:bookmarkStart w:id="0" w:name="_Hlk206007601"/>
      <w:r>
        <w:rPr>
          <w:noProof/>
          <w:color w:val="000000"/>
        </w:rPr>
        <w:t>Provided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support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connectivity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using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RAS,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Nortel,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Windows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2000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Native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VPN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technologies,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seamless</w:t>
      </w:r>
      <w:r>
        <w:rPr>
          <w:color w:val="000000"/>
          <w:w w:val="74"/>
        </w:rPr>
        <w:t xml:space="preserve"> </w:t>
      </w:r>
      <w:r>
        <w:rPr>
          <w:noProof/>
          <w:color w:val="000000"/>
        </w:rPr>
        <w:t>access</w:t>
      </w:r>
      <w:r>
        <w:rPr>
          <w:color w:val="000000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remote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users.</w:t>
      </w:r>
      <w:r>
        <w:rPr>
          <w:color w:val="000000"/>
        </w:rPr>
        <w:t xml:space="preserve"> </w:t>
      </w:r>
    </w:p>
    <w:bookmarkEnd w:id="0"/>
    <w:p w14:paraId="14F29A85" w14:textId="77777777" w:rsidR="003B4DAF" w:rsidRDefault="003B4DAF" w:rsidP="003B4DAF">
      <w:pPr>
        <w:pStyle w:val="ListParagraph"/>
        <w:widowControl w:val="0"/>
        <w:kinsoku w:val="0"/>
        <w:wordWrap w:val="0"/>
        <w:autoSpaceDE w:val="0"/>
        <w:autoSpaceDN w:val="0"/>
        <w:adjustRightInd w:val="0"/>
        <w:spacing w:before="1" w:after="80" w:line="241" w:lineRule="auto"/>
        <w:ind w:left="120"/>
        <w:textAlignment w:val="baseline"/>
        <w:outlineLvl w:val="2"/>
        <w:rPr>
          <w:b/>
          <w:noProof/>
          <w:color w:val="000000"/>
          <w:sz w:val="22"/>
          <w:szCs w:val="22"/>
        </w:rPr>
      </w:pPr>
    </w:p>
    <w:p w14:paraId="1F4644D1" w14:textId="71BB8196" w:rsidR="006E10B9" w:rsidRDefault="0085780D" w:rsidP="00C7363D">
      <w:pPr>
        <w:pStyle w:val="ListParagraph"/>
        <w:widowControl w:val="0"/>
        <w:kinsoku w:val="0"/>
        <w:wordWrap w:val="0"/>
        <w:autoSpaceDE w:val="0"/>
        <w:autoSpaceDN w:val="0"/>
        <w:adjustRightInd w:val="0"/>
        <w:spacing w:before="1" w:after="80" w:line="241" w:lineRule="auto"/>
        <w:ind w:left="120"/>
        <w:textAlignment w:val="baseline"/>
        <w:outlineLvl w:val="2"/>
        <w:rPr>
          <w:b/>
          <w:noProof/>
          <w:color w:val="000000"/>
          <w:sz w:val="22"/>
          <w:szCs w:val="22"/>
        </w:rPr>
      </w:pPr>
      <w:r w:rsidRPr="003B4DAF">
        <w:rPr>
          <w:b/>
          <w:noProof/>
          <w:color w:val="000000"/>
          <w:sz w:val="22"/>
          <w:szCs w:val="22"/>
        </w:rPr>
        <w:t>Education and Certifi</w: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544C7C8" wp14:editId="5AB116FA">
            <wp:simplePos x="0" y="0"/>
            <wp:positionH relativeFrom="page">
              <wp:posOffset>457200</wp:posOffset>
            </wp:positionH>
            <wp:positionV relativeFrom="paragraph">
              <wp:posOffset>186689</wp:posOffset>
            </wp:positionV>
            <wp:extent cx="6858000" cy="8466"/>
            <wp:effectExtent l="0" t="0" r="0" b="0"/>
            <wp:wrapNone/>
            <wp:docPr id="63267371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5E4B74F-05F3-44E2-1573-C665A4AEB9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63D">
        <w:rPr>
          <w:b/>
          <w:noProof/>
          <w:color w:val="000000"/>
          <w:sz w:val="22"/>
          <w:szCs w:val="22"/>
        </w:rPr>
        <w:t>cations</w:t>
      </w:r>
    </w:p>
    <w:p w14:paraId="3470FB47" w14:textId="77777777" w:rsidR="00C7363D" w:rsidRDefault="00C7363D" w:rsidP="00C7363D">
      <w:pPr>
        <w:pStyle w:val="ListParagraph"/>
        <w:widowControl w:val="0"/>
        <w:kinsoku w:val="0"/>
        <w:wordWrap w:val="0"/>
        <w:autoSpaceDE w:val="0"/>
        <w:autoSpaceDN w:val="0"/>
        <w:adjustRightInd w:val="0"/>
        <w:spacing w:before="1" w:after="80" w:line="241" w:lineRule="auto"/>
        <w:ind w:left="120"/>
        <w:textAlignment w:val="baseline"/>
        <w:outlineLvl w:val="2"/>
        <w:rPr>
          <w:b/>
          <w:noProof/>
          <w:color w:val="000000"/>
          <w:sz w:val="22"/>
          <w:szCs w:val="22"/>
        </w:rPr>
      </w:pPr>
    </w:p>
    <w:p w14:paraId="47F24F09" w14:textId="41C623DB" w:rsidR="00C7363D" w:rsidRPr="000D28E8" w:rsidRDefault="006E358F" w:rsidP="006E358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245" w:lineRule="auto"/>
        <w:ind w:left="118" w:hanging="119"/>
        <w:textAlignment w:val="baseline"/>
      </w:pPr>
      <w:r>
        <w:rPr>
          <w:noProof/>
          <w:color w:val="000000"/>
        </w:rPr>
        <w:t>Sam</w:t>
      </w:r>
      <w:r w:rsidR="00C7363D">
        <w:rPr>
          <w:color w:val="000000"/>
          <w:w w:val="74"/>
        </w:rPr>
        <w:t xml:space="preserve"> </w:t>
      </w:r>
      <w:r>
        <w:rPr>
          <w:noProof/>
          <w:color w:val="000000"/>
        </w:rPr>
        <w:t xml:space="preserve">Houston State University </w:t>
      </w:r>
      <w:r w:rsidR="000D28E8">
        <w:rPr>
          <w:noProof/>
          <w:color w:val="000000"/>
        </w:rPr>
        <w:t>1991-1993 (some college)</w:t>
      </w:r>
    </w:p>
    <w:p w14:paraId="493ECE97" w14:textId="08E5673B" w:rsidR="000D28E8" w:rsidRPr="008040BF" w:rsidRDefault="000D28E8" w:rsidP="006E358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245" w:lineRule="auto"/>
        <w:ind w:left="118" w:hanging="119"/>
        <w:textAlignment w:val="baseline"/>
      </w:pPr>
      <w:r>
        <w:rPr>
          <w:noProof/>
          <w:color w:val="000000"/>
        </w:rPr>
        <w:t xml:space="preserve">Plum Sr. HS </w:t>
      </w:r>
      <w:r w:rsidR="008040BF">
        <w:rPr>
          <w:noProof/>
          <w:color w:val="000000"/>
        </w:rPr>
        <w:t>– HS Diplome</w:t>
      </w:r>
    </w:p>
    <w:p w14:paraId="58E98352" w14:textId="06523BF2" w:rsidR="008040BF" w:rsidRPr="008040BF" w:rsidRDefault="008040BF" w:rsidP="006E358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245" w:lineRule="auto"/>
        <w:ind w:left="118" w:hanging="119"/>
        <w:textAlignment w:val="baseline"/>
      </w:pPr>
      <w:r>
        <w:rPr>
          <w:noProof/>
          <w:color w:val="000000"/>
        </w:rPr>
        <w:t>Google Certified Cybersecurity Professional</w:t>
      </w:r>
    </w:p>
    <w:p w14:paraId="73B444B8" w14:textId="707D9A0E" w:rsidR="008040BF" w:rsidRPr="006E358F" w:rsidRDefault="008040BF" w:rsidP="006E358F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245" w:lineRule="auto"/>
        <w:ind w:left="118" w:hanging="119"/>
        <w:textAlignment w:val="baseline"/>
      </w:pPr>
      <w:r>
        <w:rPr>
          <w:noProof/>
          <w:color w:val="000000"/>
        </w:rPr>
        <w:t>Azure Fundamentals 900</w:t>
      </w:r>
    </w:p>
    <w:sectPr w:rsidR="008040BF" w:rsidRPr="006E358F">
      <w:type w:val="continuous"/>
      <w:pgSz w:w="12240" w:h="15840"/>
      <w:pgMar w:top="500" w:right="600" w:bottom="1340" w:left="8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0E08"/>
    <w:multiLevelType w:val="singleLevel"/>
    <w:tmpl w:val="D7B4B288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14E54F31"/>
    <w:multiLevelType w:val="hybridMultilevel"/>
    <w:tmpl w:val="8B1E772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8EA761F"/>
    <w:multiLevelType w:val="singleLevel"/>
    <w:tmpl w:val="8FBE0AE6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3" w15:restartNumberingAfterBreak="0">
    <w:nsid w:val="1BCE6AA9"/>
    <w:multiLevelType w:val="singleLevel"/>
    <w:tmpl w:val="35206758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4" w15:restartNumberingAfterBreak="0">
    <w:nsid w:val="3DB92B1D"/>
    <w:multiLevelType w:val="singleLevel"/>
    <w:tmpl w:val="42A2B964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5" w15:restartNumberingAfterBreak="0">
    <w:nsid w:val="3F6B204B"/>
    <w:multiLevelType w:val="singleLevel"/>
    <w:tmpl w:val="1996CD58"/>
    <w:lvl w:ilvl="0">
      <w:start w:val="1"/>
      <w:numFmt w:val="bullet"/>
      <w:lvlText w:val="•"/>
      <w:lvlJc w:val="left"/>
      <w:pPr>
        <w:ind w:left="12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41192D5C"/>
    <w:multiLevelType w:val="singleLevel"/>
    <w:tmpl w:val="B3D0BA7C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7" w15:restartNumberingAfterBreak="0">
    <w:nsid w:val="429B0593"/>
    <w:multiLevelType w:val="singleLevel"/>
    <w:tmpl w:val="042C6FA8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8" w15:restartNumberingAfterBreak="0">
    <w:nsid w:val="453660E4"/>
    <w:multiLevelType w:val="singleLevel"/>
    <w:tmpl w:val="A590287A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9" w15:restartNumberingAfterBreak="0">
    <w:nsid w:val="519B5DA9"/>
    <w:multiLevelType w:val="singleLevel"/>
    <w:tmpl w:val="CD54C2D2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0" w15:restartNumberingAfterBreak="0">
    <w:nsid w:val="569A07E5"/>
    <w:multiLevelType w:val="singleLevel"/>
    <w:tmpl w:val="FAE26342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67464703"/>
    <w:multiLevelType w:val="singleLevel"/>
    <w:tmpl w:val="FD5C7B92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2" w15:restartNumberingAfterBreak="0">
    <w:nsid w:val="68E30CB0"/>
    <w:multiLevelType w:val="singleLevel"/>
    <w:tmpl w:val="DC6CCDBA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3" w15:restartNumberingAfterBreak="0">
    <w:nsid w:val="6B5D13CA"/>
    <w:multiLevelType w:val="singleLevel"/>
    <w:tmpl w:val="CAAE1AC0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4" w15:restartNumberingAfterBreak="0">
    <w:nsid w:val="72CF2F43"/>
    <w:multiLevelType w:val="singleLevel"/>
    <w:tmpl w:val="C0980AF6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5" w15:restartNumberingAfterBreak="0">
    <w:nsid w:val="7A56018D"/>
    <w:multiLevelType w:val="singleLevel"/>
    <w:tmpl w:val="5602F1E6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num w:numId="1" w16cid:durableId="182087683">
    <w:abstractNumId w:val="7"/>
  </w:num>
  <w:num w:numId="2" w16cid:durableId="1149710301">
    <w:abstractNumId w:val="9"/>
  </w:num>
  <w:num w:numId="3" w16cid:durableId="220293853">
    <w:abstractNumId w:val="0"/>
  </w:num>
  <w:num w:numId="4" w16cid:durableId="968440800">
    <w:abstractNumId w:val="4"/>
  </w:num>
  <w:num w:numId="5" w16cid:durableId="1032919848">
    <w:abstractNumId w:val="12"/>
  </w:num>
  <w:num w:numId="6" w16cid:durableId="302152249">
    <w:abstractNumId w:val="10"/>
  </w:num>
  <w:num w:numId="7" w16cid:durableId="1493790768">
    <w:abstractNumId w:val="6"/>
  </w:num>
  <w:num w:numId="8" w16cid:durableId="131292885">
    <w:abstractNumId w:val="8"/>
  </w:num>
  <w:num w:numId="9" w16cid:durableId="1529299495">
    <w:abstractNumId w:val="14"/>
  </w:num>
  <w:num w:numId="10" w16cid:durableId="2035223723">
    <w:abstractNumId w:val="15"/>
  </w:num>
  <w:num w:numId="11" w16cid:durableId="1623264415">
    <w:abstractNumId w:val="11"/>
  </w:num>
  <w:num w:numId="12" w16cid:durableId="1360662519">
    <w:abstractNumId w:val="3"/>
  </w:num>
  <w:num w:numId="13" w16cid:durableId="1570115322">
    <w:abstractNumId w:val="13"/>
  </w:num>
  <w:num w:numId="14" w16cid:durableId="335154216">
    <w:abstractNumId w:val="2"/>
  </w:num>
  <w:num w:numId="15" w16cid:durableId="1075317309">
    <w:abstractNumId w:val="5"/>
  </w:num>
  <w:num w:numId="16" w16cid:durableId="11975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lTrailSpace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751"/>
    <w:rsid w:val="000D28E8"/>
    <w:rsid w:val="003B4DAF"/>
    <w:rsid w:val="00666A67"/>
    <w:rsid w:val="006E10B9"/>
    <w:rsid w:val="006E358F"/>
    <w:rsid w:val="008040BF"/>
    <w:rsid w:val="0085780D"/>
    <w:rsid w:val="00C57751"/>
    <w:rsid w:val="00C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844E"/>
  <w15:docId w15:val="{457F0825-1548-47BC-94CE-0DBA401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ob-carnell-526a735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b.carnell@gmail.com%20/%20rwc@bobcarnel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1529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Carnell</cp:lastModifiedBy>
  <cp:revision>8</cp:revision>
  <dcterms:created xsi:type="dcterms:W3CDTF">2025-08-14T00:55:00Z</dcterms:created>
  <dcterms:modified xsi:type="dcterms:W3CDTF">2025-08-14T01:02:00Z</dcterms:modified>
</cp:coreProperties>
</file>