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Marshall Mustang Organization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Virtual Board Meeting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October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 attendance: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Krista Dwyer, Alison Murphy, Suresh Menon, Allyson Pehau,Vanessa Neville, Anne Arendson, Sara Siegrist, Christina Anderson, Saurabh Singhal, Esmeralda Iniguez Stevens, and Steve Olds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10:05am - </w:t>
      </w:r>
      <w:r w:rsidDel="00000000" w:rsidR="00000000" w:rsidRPr="00000000">
        <w:rPr>
          <w:b w:val="1"/>
          <w:bCs w:val="1"/>
          <w:rtl w:val="0"/>
        </w:rPr>
        <w:t xml:space="preserve">Call to Order:</w:t>
      </w:r>
      <w:r w:rsidDel="00000000" w:rsidR="00000000" w:rsidRPr="00000000">
        <w:rPr>
          <w:rtl w:val="0"/>
        </w:rPr>
        <w:t xml:space="preserve"> Krista Dwyer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10:05 - </w:t>
      </w:r>
      <w:r w:rsidDel="00000000" w:rsidR="00000000" w:rsidRPr="00000000">
        <w:rPr>
          <w:b w:val="1"/>
          <w:bCs w:val="1"/>
          <w:rtl w:val="0"/>
        </w:rPr>
        <w:t xml:space="preserve">Principal’s Report:</w:t>
      </w:r>
      <w:r w:rsidDel="00000000" w:rsidR="00000000" w:rsidRPr="00000000">
        <w:rPr>
          <w:rtl w:val="0"/>
        </w:rPr>
        <w:t xml:space="preserve"> Steve Olds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Safety Cyber meeting this month for the students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October 28 and 29- middle school visits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Halloween is on a Friday this year and appropriate costume guidelines were sent out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525252"/>
        </w:rPr>
      </w:pPr>
      <w:r w:rsidDel="00000000" w:rsidR="00000000" w:rsidRPr="00000000">
        <w:rPr>
          <w:rtl w:val="0"/>
        </w:rPr>
        <w:t xml:space="preserve">10:06- </w:t>
      </w:r>
      <w:r w:rsidDel="00000000" w:rsidR="00000000" w:rsidRPr="00000000">
        <w:rPr>
          <w:b w:val="1"/>
          <w:bCs w:val="1"/>
          <w:rtl w:val="0"/>
        </w:rPr>
        <w:t xml:space="preserve">Board Report:</w:t>
      </w:r>
      <w:r w:rsidDel="00000000" w:rsidR="00000000" w:rsidRPr="00000000">
        <w:rPr>
          <w:rtl w:val="0"/>
        </w:rPr>
        <w:t xml:space="preserve"> Krista Dwyer and </w:t>
      </w:r>
      <w:r w:rsidDel="00000000" w:rsidR="00000000" w:rsidRPr="00000000">
        <w:rPr>
          <w:color w:val="525252"/>
          <w:rtl w:val="0"/>
        </w:rPr>
        <w:t xml:space="preserve">Suresh Menon 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Krista-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8th grade promotion- Now have 2 co-chairs and 3 committee members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Cluster meeting this week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Suresh-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Suresh took out weeds and trimmed bushes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Suresh wants to put out mulch to prevent weeds around foliage area on campus- no water for plants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Hopefully this cleanup will also help with the excessive bees. Suresh said his daughter was stung by a wasp during P.E.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Olds said we can do a one time cleanup with the community including weeding and placing mulch where needed on campus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The MMO members and parents would like to  schedule a campus cleanup with the community in the future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Submitted 2 grant proposals-One for theater and arts and the second one for science- Each grant proposal is for $15k each for total of $30k- hopeful we will get them- the theater department could use money for new curtains and other needed things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Suresh said currently at $6500 for corporate banner sponsorship so close to target of $7k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Allison Murphy said a local company called Chipdrop might be able to donate wood chips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Krista said when given quote for landscaping she will talk to Vanessa about it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 Krista, Steve, and Suresh evaluated the upper fence around the PE fields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They found the fence responsibility was with the city park and rec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The parks and rec department accepted the request and is looking for quotes.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The reason the fence broke is because the baseball and lacrosse balls were hitting the fence and sun damage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All the teams playing there are losing balls and going down the hill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Suresh also met with the Old Pros who have raised money too and will help if needed to repair the fence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10:22-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Pledge Drive Report</w:t>
      </w:r>
      <w:r w:rsidDel="00000000" w:rsidR="00000000" w:rsidRPr="00000000">
        <w:rPr>
          <w:color w:val="525252"/>
          <w:rtl w:val="0"/>
        </w:rPr>
        <w:t xml:space="preserve">: Anne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Currently as of 10/12 total collected from Paypal is $15,724 and total $18,550 so at 24% of goal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Checks might need to be deposited from September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10:24-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Financial Report:</w:t>
      </w:r>
      <w:r w:rsidDel="00000000" w:rsidR="00000000" w:rsidRPr="00000000">
        <w:rPr>
          <w:color w:val="525252"/>
          <w:rtl w:val="0"/>
        </w:rPr>
        <w:t xml:space="preserve"> Vanessa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Everything coming along 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Looking at going through different insurance that would save a lot of money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Working on the taxes with Kelly and have an extension and will be filing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10:27-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Departmental Funding Report: </w:t>
      </w:r>
      <w:r w:rsidDel="00000000" w:rsidR="00000000" w:rsidRPr="00000000">
        <w:rPr>
          <w:color w:val="525252"/>
          <w:rtl w:val="0"/>
        </w:rPr>
        <w:t xml:space="preserve">Allison Murphy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Departments have spent a little over 27% of their funding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Made another line item for health office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The only one who spent all their money is band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Maybe send out reminders to spend money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10:30-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Hospitality Report</w:t>
      </w:r>
      <w:r w:rsidDel="00000000" w:rsidR="00000000" w:rsidRPr="00000000">
        <w:rPr>
          <w:color w:val="525252"/>
          <w:rtl w:val="0"/>
        </w:rPr>
        <w:t xml:space="preserve">: Krista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24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Julianne told Krista the Gratitude event will be on November 19th- warm soap bowls with sourdough bread bowls and Trader Joes tote bag with goodies for teachers and staff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10:31-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Corporate Sponsorship Report</w:t>
      </w:r>
      <w:r w:rsidDel="00000000" w:rsidR="00000000" w:rsidRPr="00000000">
        <w:rPr>
          <w:color w:val="525252"/>
          <w:rtl w:val="0"/>
        </w:rPr>
        <w:t xml:space="preserve">: Suresh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Seeing less corporate sponsorships disbursed by HR across multiple schools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Possibility if input the sponsor checks in MMO mailbox right now we might hit the sponsorship goal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Krista said maybe look into sponsorship from Rumble and Stretchlabs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All month of November Curry Pizza House will give back proceeds to the school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Esmeralda’s husband has a commercial printing company called Replica Printing Services and wants to sponsor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color w:val="5252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color w:val="5252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color w:val="525252"/>
        </w:rPr>
      </w:pPr>
      <w:r w:rsidDel="00000000" w:rsidR="00000000" w:rsidRPr="00000000">
        <w:rPr>
          <w:color w:val="525252"/>
          <w:rtl w:val="0"/>
        </w:rPr>
        <w:t xml:space="preserve">10:34-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Social Media Report: </w:t>
      </w:r>
      <w:r w:rsidDel="00000000" w:rsidR="00000000" w:rsidRPr="00000000">
        <w:rPr>
          <w:color w:val="525252"/>
          <w:rtl w:val="0"/>
        </w:rPr>
        <w:t xml:space="preserve">Esmeralda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Esmeralda asked if she should advertise the Girl Scout Halloween party event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Steve said the messaging for this non-school sanctioned event was better this year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The MMO will not promote the Halloween party event so don’t advertise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The Girl Scout Halloween party is just renting out the space at Marshall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Flyers for restaurant nights were created and Esmeralda can post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Krista will get a  picture for teacher appreciation for Esmeralda to post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Krista said a flyer might be created for campus cleanup if go ahead with that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  <w:color w:val="525252"/>
        </w:rPr>
      </w:pPr>
      <w:r w:rsidDel="00000000" w:rsidR="00000000" w:rsidRPr="00000000">
        <w:rPr>
          <w:color w:val="525252"/>
          <w:rtl w:val="0"/>
        </w:rPr>
        <w:t xml:space="preserve">10:38-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Open Discussion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As a general reminder we need 13 members on the call to approve minutes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Esmeralda asked if have a MMO social gathering but sometimes in person meeting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Esmeralda would love to host a social gathering if interested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School magnet distribution is going well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Hope to have kids continue to design future school magnets from digital arts class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525252"/>
          <w:u w:val="none"/>
        </w:rPr>
      </w:pPr>
      <w:r w:rsidDel="00000000" w:rsidR="00000000" w:rsidRPr="00000000">
        <w:rPr>
          <w:color w:val="525252"/>
          <w:rtl w:val="0"/>
        </w:rPr>
        <w:t xml:space="preserve">Next MMO meeting will be on a Wednesday in November due to Veteran’s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281.92596435546875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color w:val="525252"/>
          <w:rtl w:val="0"/>
        </w:rPr>
        <w:t xml:space="preserve">10:45</w:t>
      </w:r>
      <w:r w:rsidDel="00000000" w:rsidR="00000000" w:rsidRPr="00000000">
        <w:rPr>
          <w:color w:val="525252"/>
          <w:rtl w:val="0"/>
        </w:rPr>
        <w:t xml:space="preserve"> - </w:t>
      </w:r>
      <w:r w:rsidDel="00000000" w:rsidR="00000000" w:rsidRPr="00000000">
        <w:rPr>
          <w:b w:val="1"/>
          <w:bCs w:val="1"/>
          <w:color w:val="525252"/>
          <w:rtl w:val="0"/>
        </w:rPr>
        <w:t xml:space="preserve">Adjourn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Marshall Middle School MMO, Recording Secretary, Allyson Pehau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Adjournment of Marshall Middle School MMO Executive Board Meeting at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10:45 am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525252"/>
          <w:rtl w:val="0"/>
        </w:rPr>
        <w:t xml:space="preserve">Next Meeting: Wednesday, November 12, 2025 @ 10:00am </w:t>
      </w:r>
      <w:r w:rsidDel="00000000" w:rsidR="00000000" w:rsidRPr="00000000">
        <w:rPr>
          <w:b w:val="1"/>
          <w:bCs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