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C19267" w14:textId="77777777" w:rsidR="00A02D60" w:rsidRPr="00400E85" w:rsidRDefault="00A02D60" w:rsidP="00A02D60">
      <w:pPr>
        <w:widowControl w:val="0"/>
        <w:autoSpaceDE w:val="0"/>
        <w:autoSpaceDN w:val="0"/>
        <w:adjustRightInd w:val="0"/>
        <w:rPr>
          <w:rFonts w:ascii="Verdana" w:hAnsi="Verdana" w:cs="Verdana"/>
          <w:sz w:val="32"/>
          <w:szCs w:val="32"/>
        </w:rPr>
      </w:pPr>
      <w:r w:rsidRPr="00400E85">
        <w:rPr>
          <w:rFonts w:ascii="Verdana" w:hAnsi="Verdana" w:cs="Verdana"/>
          <w:sz w:val="32"/>
          <w:szCs w:val="32"/>
        </w:rPr>
        <w:t>Hello, choir.</w:t>
      </w:r>
    </w:p>
    <w:p w14:paraId="621A39C8" w14:textId="77777777" w:rsidR="00A02D60" w:rsidRPr="00400E85" w:rsidRDefault="00A02D60" w:rsidP="00A02D60">
      <w:pPr>
        <w:widowControl w:val="0"/>
        <w:autoSpaceDE w:val="0"/>
        <w:autoSpaceDN w:val="0"/>
        <w:adjustRightInd w:val="0"/>
        <w:rPr>
          <w:rFonts w:ascii="Verdana" w:hAnsi="Verdana" w:cs="Verdana"/>
          <w:sz w:val="32"/>
          <w:szCs w:val="32"/>
        </w:rPr>
      </w:pPr>
    </w:p>
    <w:p w14:paraId="2327889F" w14:textId="77777777" w:rsidR="00A02D60" w:rsidRPr="00400E85" w:rsidRDefault="00A02D60" w:rsidP="00A02D60">
      <w:pPr>
        <w:widowControl w:val="0"/>
        <w:autoSpaceDE w:val="0"/>
        <w:autoSpaceDN w:val="0"/>
        <w:adjustRightInd w:val="0"/>
        <w:rPr>
          <w:rFonts w:ascii="Verdana" w:hAnsi="Verdana" w:cs="Verdana"/>
          <w:sz w:val="32"/>
          <w:szCs w:val="32"/>
        </w:rPr>
      </w:pPr>
      <w:r w:rsidRPr="00400E85">
        <w:rPr>
          <w:rFonts w:ascii="Verdana" w:hAnsi="Verdana" w:cs="Verdana"/>
          <w:sz w:val="32"/>
          <w:szCs w:val="32"/>
        </w:rPr>
        <w:t>In an effort to improve communication between the board and the members, I wanted to report back to you on some of the subst</w:t>
      </w:r>
      <w:bookmarkStart w:id="0" w:name="_GoBack"/>
      <w:bookmarkEnd w:id="0"/>
      <w:r w:rsidRPr="00400E85">
        <w:rPr>
          <w:rFonts w:ascii="Verdana" w:hAnsi="Verdana" w:cs="Verdana"/>
          <w:sz w:val="32"/>
          <w:szCs w:val="32"/>
        </w:rPr>
        <w:t>ance of last week’s board meeting.</w:t>
      </w:r>
    </w:p>
    <w:p w14:paraId="3EB102DE" w14:textId="77777777" w:rsidR="00A02D60" w:rsidRPr="00400E85" w:rsidRDefault="00A02D60" w:rsidP="00A02D60">
      <w:pPr>
        <w:widowControl w:val="0"/>
        <w:autoSpaceDE w:val="0"/>
        <w:autoSpaceDN w:val="0"/>
        <w:adjustRightInd w:val="0"/>
        <w:rPr>
          <w:rFonts w:ascii="Verdana" w:hAnsi="Verdana" w:cs="Verdana"/>
          <w:sz w:val="32"/>
          <w:szCs w:val="32"/>
        </w:rPr>
      </w:pPr>
    </w:p>
    <w:p w14:paraId="27C7E6F3" w14:textId="77777777" w:rsidR="00A02D60" w:rsidRPr="00400E85" w:rsidRDefault="00A02D60" w:rsidP="00A02D60">
      <w:pPr>
        <w:widowControl w:val="0"/>
        <w:autoSpaceDE w:val="0"/>
        <w:autoSpaceDN w:val="0"/>
        <w:adjustRightInd w:val="0"/>
        <w:rPr>
          <w:rFonts w:ascii="Verdana" w:hAnsi="Verdana" w:cs="Verdana"/>
          <w:sz w:val="32"/>
          <w:szCs w:val="32"/>
        </w:rPr>
      </w:pPr>
      <w:r w:rsidRPr="00400E85">
        <w:rPr>
          <w:rFonts w:ascii="Verdana" w:hAnsi="Verdana" w:cs="Verdana"/>
          <w:sz w:val="32"/>
          <w:szCs w:val="32"/>
        </w:rPr>
        <w:t>The following were among the topics discussed, and the resultant action (if any) taken:</w:t>
      </w:r>
    </w:p>
    <w:p w14:paraId="3AF3CC1F" w14:textId="77777777" w:rsidR="00A02D60" w:rsidRPr="00400E85" w:rsidRDefault="00A02D60" w:rsidP="00A02D60">
      <w:pPr>
        <w:widowControl w:val="0"/>
        <w:autoSpaceDE w:val="0"/>
        <w:autoSpaceDN w:val="0"/>
        <w:adjustRightInd w:val="0"/>
        <w:rPr>
          <w:rFonts w:ascii="Verdana" w:hAnsi="Verdana" w:cs="Verdana"/>
          <w:sz w:val="32"/>
          <w:szCs w:val="32"/>
        </w:rPr>
      </w:pPr>
    </w:p>
    <w:p w14:paraId="35EAA4EB" w14:textId="77777777" w:rsidR="00A02D60" w:rsidRPr="00400E85" w:rsidRDefault="00A02D60" w:rsidP="00A02D60">
      <w:pPr>
        <w:widowControl w:val="0"/>
        <w:autoSpaceDE w:val="0"/>
        <w:autoSpaceDN w:val="0"/>
        <w:adjustRightInd w:val="0"/>
        <w:rPr>
          <w:rFonts w:ascii="Verdana" w:hAnsi="Verdana" w:cs="Verdana"/>
          <w:sz w:val="32"/>
          <w:szCs w:val="32"/>
        </w:rPr>
      </w:pPr>
      <w:r w:rsidRPr="00400E85">
        <w:rPr>
          <w:rFonts w:ascii="Verdana" w:hAnsi="Verdana" w:cs="Verdana"/>
          <w:b/>
          <w:bCs/>
          <w:sz w:val="32"/>
          <w:szCs w:val="32"/>
        </w:rPr>
        <w:t>Fundraising </w:t>
      </w:r>
      <w:r w:rsidRPr="00400E85">
        <w:rPr>
          <w:rFonts w:ascii="Verdana" w:hAnsi="Verdana" w:cs="Verdana"/>
          <w:sz w:val="32"/>
          <w:szCs w:val="32"/>
        </w:rPr>
        <w:t>– It's that time of year again!  We need to raise money both inside and outside the choir.  Further information will be communicated at tonight's rehearsal.</w:t>
      </w:r>
    </w:p>
    <w:p w14:paraId="05C5952E" w14:textId="77777777" w:rsidR="00A02D60" w:rsidRPr="00400E85" w:rsidRDefault="00A02D60" w:rsidP="00A02D60">
      <w:pPr>
        <w:widowControl w:val="0"/>
        <w:autoSpaceDE w:val="0"/>
        <w:autoSpaceDN w:val="0"/>
        <w:adjustRightInd w:val="0"/>
        <w:rPr>
          <w:rFonts w:ascii="Verdana" w:hAnsi="Verdana" w:cs="Verdana"/>
          <w:sz w:val="32"/>
          <w:szCs w:val="32"/>
        </w:rPr>
      </w:pPr>
    </w:p>
    <w:p w14:paraId="07F8B5F8" w14:textId="77777777" w:rsidR="00A02D60" w:rsidRPr="00400E85" w:rsidRDefault="00A02D60" w:rsidP="00A02D60">
      <w:pPr>
        <w:widowControl w:val="0"/>
        <w:autoSpaceDE w:val="0"/>
        <w:autoSpaceDN w:val="0"/>
        <w:adjustRightInd w:val="0"/>
        <w:rPr>
          <w:rFonts w:ascii="Verdana" w:hAnsi="Verdana" w:cs="Verdana"/>
          <w:sz w:val="32"/>
          <w:szCs w:val="32"/>
        </w:rPr>
      </w:pPr>
      <w:r w:rsidRPr="00400E85">
        <w:rPr>
          <w:rFonts w:ascii="Verdana" w:hAnsi="Verdana" w:cs="Verdana"/>
          <w:b/>
          <w:bCs/>
          <w:sz w:val="32"/>
          <w:szCs w:val="32"/>
        </w:rPr>
        <w:t>Reception</w:t>
      </w:r>
      <w:r w:rsidRPr="00400E85">
        <w:rPr>
          <w:rFonts w:ascii="Verdana" w:hAnsi="Verdana" w:cs="Verdana"/>
          <w:sz w:val="32"/>
          <w:szCs w:val="32"/>
        </w:rPr>
        <w:t> – As you will have noted, there </w:t>
      </w:r>
      <w:r w:rsidRPr="00400E85">
        <w:rPr>
          <w:rFonts w:ascii="Verdana" w:hAnsi="Verdana" w:cs="Verdana"/>
          <w:i/>
          <w:iCs/>
          <w:sz w:val="32"/>
          <w:szCs w:val="32"/>
        </w:rPr>
        <w:t>will</w:t>
      </w:r>
      <w:r w:rsidRPr="00400E85">
        <w:rPr>
          <w:rFonts w:ascii="Verdana" w:hAnsi="Verdana" w:cs="Verdana"/>
          <w:sz w:val="32"/>
          <w:szCs w:val="32"/>
        </w:rPr>
        <w:t> be a reception after this concert.  Graham agreed to send out a notification to the choir in this regard, which you should have already received.</w:t>
      </w:r>
    </w:p>
    <w:p w14:paraId="6B699DAB" w14:textId="77777777" w:rsidR="00A02D60" w:rsidRPr="00400E85" w:rsidRDefault="00A02D60" w:rsidP="00A02D60">
      <w:pPr>
        <w:widowControl w:val="0"/>
        <w:autoSpaceDE w:val="0"/>
        <w:autoSpaceDN w:val="0"/>
        <w:adjustRightInd w:val="0"/>
        <w:rPr>
          <w:rFonts w:ascii="Verdana" w:hAnsi="Verdana" w:cs="Verdana"/>
          <w:sz w:val="32"/>
          <w:szCs w:val="32"/>
        </w:rPr>
      </w:pPr>
    </w:p>
    <w:p w14:paraId="4DD29A43" w14:textId="77777777" w:rsidR="00A02D60" w:rsidRPr="00400E85" w:rsidRDefault="00A02D60" w:rsidP="00A02D60">
      <w:pPr>
        <w:widowControl w:val="0"/>
        <w:autoSpaceDE w:val="0"/>
        <w:autoSpaceDN w:val="0"/>
        <w:adjustRightInd w:val="0"/>
        <w:rPr>
          <w:rFonts w:ascii="Verdana" w:hAnsi="Verdana" w:cs="Verdana"/>
          <w:sz w:val="32"/>
          <w:szCs w:val="32"/>
        </w:rPr>
      </w:pPr>
      <w:r w:rsidRPr="00400E85">
        <w:rPr>
          <w:rFonts w:ascii="Verdana" w:hAnsi="Verdana" w:cs="Verdana"/>
          <w:b/>
          <w:bCs/>
          <w:sz w:val="32"/>
          <w:szCs w:val="32"/>
        </w:rPr>
        <w:t>Dates for Early Winter Rehearsal</w:t>
      </w:r>
      <w:r w:rsidRPr="00400E85">
        <w:rPr>
          <w:rFonts w:ascii="Verdana" w:hAnsi="Verdana" w:cs="Verdana"/>
          <w:sz w:val="32"/>
          <w:szCs w:val="32"/>
        </w:rPr>
        <w:t> –We need to schedule the two early rehearsals for the winter concert.  We had previously said that they would be on two of the three following dates:  November 28, December 5, and December 12 (all Mondays).  Ronnie has stated his preference (to general agreement by the board) that the first two dates be chosen (Nov. 28 and Dec. 5).   Between now and Monday, please check your calendars so that we can solidify these dates, or reserve the alternative date of December 12 should the earlier two dates prove unfeasible. </w:t>
      </w:r>
    </w:p>
    <w:p w14:paraId="2374E0F8" w14:textId="77777777" w:rsidR="00A02D60" w:rsidRPr="00400E85" w:rsidRDefault="00A02D60" w:rsidP="00A02D60">
      <w:pPr>
        <w:widowControl w:val="0"/>
        <w:autoSpaceDE w:val="0"/>
        <w:autoSpaceDN w:val="0"/>
        <w:adjustRightInd w:val="0"/>
        <w:rPr>
          <w:rFonts w:ascii="Verdana" w:hAnsi="Verdana" w:cs="Verdana"/>
          <w:sz w:val="32"/>
          <w:szCs w:val="32"/>
        </w:rPr>
      </w:pPr>
    </w:p>
    <w:p w14:paraId="55E761C2" w14:textId="77777777" w:rsidR="00A02D60" w:rsidRPr="00400E85" w:rsidRDefault="00A02D60" w:rsidP="00A02D60">
      <w:pPr>
        <w:widowControl w:val="0"/>
        <w:autoSpaceDE w:val="0"/>
        <w:autoSpaceDN w:val="0"/>
        <w:adjustRightInd w:val="0"/>
        <w:rPr>
          <w:rFonts w:ascii="Verdana" w:hAnsi="Verdana" w:cs="Verdana"/>
          <w:sz w:val="32"/>
          <w:szCs w:val="32"/>
        </w:rPr>
      </w:pPr>
      <w:r w:rsidRPr="00400E85">
        <w:rPr>
          <w:rFonts w:ascii="Verdana" w:hAnsi="Verdana" w:cs="Verdana"/>
          <w:b/>
          <w:bCs/>
          <w:sz w:val="32"/>
          <w:szCs w:val="32"/>
        </w:rPr>
        <w:lastRenderedPageBreak/>
        <w:t>Questionnaire</w:t>
      </w:r>
      <w:r w:rsidRPr="00400E85">
        <w:rPr>
          <w:rFonts w:ascii="Verdana" w:hAnsi="Verdana" w:cs="Verdana"/>
          <w:sz w:val="32"/>
          <w:szCs w:val="32"/>
        </w:rPr>
        <w:t> – Last June we distributed a questionnaire to members requesting input on the future direction of the choir.  George Morrow did a fabulous job of summarizing the results that he obtained from a little over half of the choir.  We would like now to share his summary with you, in the attached document.  It should be noted that the “average” rating can sometimes be misleading.  An average of 3 often reflects a number of responses of 1 and a number of responses of 5.  In short, the results show a wide variety of opinions within the choir, which is appropriate from a diverse group.</w:t>
      </w:r>
    </w:p>
    <w:p w14:paraId="289E3D40" w14:textId="77777777" w:rsidR="00A02D60" w:rsidRPr="00400E85" w:rsidRDefault="00A02D60" w:rsidP="00A02D60">
      <w:pPr>
        <w:widowControl w:val="0"/>
        <w:autoSpaceDE w:val="0"/>
        <w:autoSpaceDN w:val="0"/>
        <w:adjustRightInd w:val="0"/>
        <w:rPr>
          <w:rFonts w:ascii="Verdana" w:hAnsi="Verdana" w:cs="Verdana"/>
          <w:sz w:val="32"/>
          <w:szCs w:val="32"/>
        </w:rPr>
      </w:pPr>
      <w:r w:rsidRPr="00400E85">
        <w:rPr>
          <w:rFonts w:ascii="Verdana" w:hAnsi="Verdana" w:cs="Verdana"/>
          <w:sz w:val="32"/>
          <w:szCs w:val="32"/>
        </w:rPr>
        <w:t>No specific action has been taken from the responses, but it will serve as a reference tool (even if a confusing one) as we may consider future actions.</w:t>
      </w:r>
    </w:p>
    <w:p w14:paraId="59A077B2" w14:textId="77777777" w:rsidR="00A02D60" w:rsidRPr="00400E85" w:rsidRDefault="00A02D60" w:rsidP="00A02D60">
      <w:pPr>
        <w:widowControl w:val="0"/>
        <w:autoSpaceDE w:val="0"/>
        <w:autoSpaceDN w:val="0"/>
        <w:adjustRightInd w:val="0"/>
        <w:rPr>
          <w:rFonts w:ascii="Verdana" w:hAnsi="Verdana" w:cs="Verdana"/>
          <w:sz w:val="32"/>
          <w:szCs w:val="32"/>
        </w:rPr>
      </w:pPr>
    </w:p>
    <w:p w14:paraId="7C1CD162" w14:textId="77777777" w:rsidR="00A02D60" w:rsidRPr="00400E85" w:rsidRDefault="00A02D60" w:rsidP="00A02D60">
      <w:pPr>
        <w:widowControl w:val="0"/>
        <w:autoSpaceDE w:val="0"/>
        <w:autoSpaceDN w:val="0"/>
        <w:adjustRightInd w:val="0"/>
        <w:rPr>
          <w:rFonts w:ascii="Verdana" w:hAnsi="Verdana" w:cs="Verdana"/>
          <w:sz w:val="32"/>
          <w:szCs w:val="32"/>
        </w:rPr>
      </w:pPr>
      <w:r w:rsidRPr="00400E85">
        <w:rPr>
          <w:rFonts w:ascii="Verdana" w:hAnsi="Verdana" w:cs="Verdana"/>
          <w:b/>
          <w:bCs/>
          <w:sz w:val="32"/>
          <w:szCs w:val="32"/>
        </w:rPr>
        <w:t>Financial Policy</w:t>
      </w:r>
      <w:r w:rsidRPr="00400E85">
        <w:rPr>
          <w:rFonts w:ascii="Verdana" w:hAnsi="Verdana" w:cs="Verdana"/>
          <w:sz w:val="32"/>
          <w:szCs w:val="32"/>
        </w:rPr>
        <w:t> – the board informally approved the following principles as guidelines to be followed for managing our bank balance on a long-term basis:</w:t>
      </w:r>
    </w:p>
    <w:p w14:paraId="7899A81D" w14:textId="77777777" w:rsidR="00A02D60" w:rsidRPr="00400E85" w:rsidRDefault="00A02D60" w:rsidP="00A02D60">
      <w:pPr>
        <w:widowControl w:val="0"/>
        <w:autoSpaceDE w:val="0"/>
        <w:autoSpaceDN w:val="0"/>
        <w:adjustRightInd w:val="0"/>
        <w:rPr>
          <w:rFonts w:ascii="Verdana" w:hAnsi="Verdana" w:cs="Verdana"/>
          <w:sz w:val="26"/>
          <w:szCs w:val="26"/>
        </w:rPr>
      </w:pPr>
      <w:r w:rsidRPr="00400E85">
        <w:rPr>
          <w:rFonts w:ascii="Verdana" w:hAnsi="Verdana" w:cs="Verdana"/>
          <w:sz w:val="26"/>
          <w:szCs w:val="26"/>
        </w:rPr>
        <w:t>-          that we would endeavor to set aside some amount each year to dedicate toward a “larger project” which would require expenditures beyond our capacity to manage in a single year.   The ‘larger project’ could be something like a recording, a major concert hall, investment in a new piano and/or venue rentals, or a large-scale commission.</w:t>
      </w:r>
    </w:p>
    <w:p w14:paraId="39D36921" w14:textId="77777777" w:rsidR="00A02D60" w:rsidRPr="00400E85" w:rsidRDefault="00A02D60" w:rsidP="00A02D60">
      <w:pPr>
        <w:widowControl w:val="0"/>
        <w:autoSpaceDE w:val="0"/>
        <w:autoSpaceDN w:val="0"/>
        <w:adjustRightInd w:val="0"/>
        <w:rPr>
          <w:rFonts w:ascii="Verdana" w:hAnsi="Verdana" w:cs="Verdana"/>
          <w:sz w:val="26"/>
          <w:szCs w:val="26"/>
        </w:rPr>
      </w:pPr>
      <w:r w:rsidRPr="00400E85">
        <w:rPr>
          <w:rFonts w:ascii="Verdana" w:hAnsi="Verdana" w:cs="Verdana"/>
          <w:sz w:val="26"/>
          <w:szCs w:val="26"/>
        </w:rPr>
        <w:t>-          that we would aim to maintain a reserve no less than 50% and no more than 100% of a typical year’s expenditures at the end of each concert season, with appropriate adjustments if the bank balance fell outside of that range.</w:t>
      </w:r>
    </w:p>
    <w:p w14:paraId="7E74F5EB" w14:textId="77777777" w:rsidR="00A02D60" w:rsidRPr="00400E85" w:rsidRDefault="00A02D60" w:rsidP="00A02D60">
      <w:pPr>
        <w:widowControl w:val="0"/>
        <w:autoSpaceDE w:val="0"/>
        <w:autoSpaceDN w:val="0"/>
        <w:adjustRightInd w:val="0"/>
        <w:rPr>
          <w:rFonts w:ascii="Verdana" w:hAnsi="Verdana" w:cs="Verdana"/>
          <w:sz w:val="26"/>
          <w:szCs w:val="26"/>
        </w:rPr>
      </w:pPr>
    </w:p>
    <w:p w14:paraId="680B3DE4" w14:textId="77777777" w:rsidR="00A02D60" w:rsidRPr="00400E85" w:rsidRDefault="00A02D60" w:rsidP="00A02D60">
      <w:pPr>
        <w:widowControl w:val="0"/>
        <w:autoSpaceDE w:val="0"/>
        <w:autoSpaceDN w:val="0"/>
        <w:adjustRightInd w:val="0"/>
        <w:rPr>
          <w:rFonts w:ascii="Verdana" w:hAnsi="Verdana" w:cs="Verdana"/>
          <w:sz w:val="32"/>
          <w:szCs w:val="32"/>
        </w:rPr>
      </w:pPr>
      <w:r w:rsidRPr="00400E85">
        <w:rPr>
          <w:rFonts w:ascii="Verdana" w:hAnsi="Verdana" w:cs="Verdana"/>
          <w:b/>
          <w:bCs/>
          <w:sz w:val="32"/>
          <w:szCs w:val="32"/>
        </w:rPr>
        <w:t>Commission</w:t>
      </w:r>
      <w:r w:rsidRPr="00400E85">
        <w:rPr>
          <w:rFonts w:ascii="Verdana" w:hAnsi="Verdana" w:cs="Verdana"/>
          <w:sz w:val="32"/>
          <w:szCs w:val="32"/>
        </w:rPr>
        <w:t> – At each of the annual meetings under his directorship, Ronnie has stated the goal of commissioning a new piece every two to three years.  Both informally and via the questionnaire, the choir has been, on the whole, very supportive of this idea.  In consideration of this possibility, Ronnie will begin some investigation into composers and costs leading to the possible commission of a new work for the 2017-18 season.</w:t>
      </w:r>
    </w:p>
    <w:p w14:paraId="1252480C" w14:textId="77777777" w:rsidR="00A02D60" w:rsidRPr="00400E85" w:rsidRDefault="00A02D60" w:rsidP="00A02D60">
      <w:pPr>
        <w:widowControl w:val="0"/>
        <w:autoSpaceDE w:val="0"/>
        <w:autoSpaceDN w:val="0"/>
        <w:adjustRightInd w:val="0"/>
        <w:rPr>
          <w:rFonts w:ascii="Verdana" w:hAnsi="Verdana" w:cs="Verdana"/>
          <w:sz w:val="32"/>
          <w:szCs w:val="32"/>
        </w:rPr>
      </w:pPr>
    </w:p>
    <w:p w14:paraId="79A29D44" w14:textId="77777777" w:rsidR="00A02D60" w:rsidRPr="00400E85" w:rsidRDefault="00A02D60" w:rsidP="00A02D60">
      <w:pPr>
        <w:widowControl w:val="0"/>
        <w:autoSpaceDE w:val="0"/>
        <w:autoSpaceDN w:val="0"/>
        <w:adjustRightInd w:val="0"/>
        <w:rPr>
          <w:rFonts w:ascii="Verdana" w:hAnsi="Verdana" w:cs="Verdana"/>
          <w:sz w:val="32"/>
          <w:szCs w:val="32"/>
        </w:rPr>
      </w:pPr>
      <w:r w:rsidRPr="00400E85">
        <w:rPr>
          <w:rFonts w:ascii="Verdana" w:hAnsi="Verdana" w:cs="Verdana"/>
          <w:b/>
          <w:bCs/>
          <w:sz w:val="32"/>
          <w:szCs w:val="32"/>
        </w:rPr>
        <w:t>Website</w:t>
      </w:r>
      <w:r w:rsidRPr="00400E85">
        <w:rPr>
          <w:rFonts w:ascii="Verdana" w:hAnsi="Verdana" w:cs="Verdana"/>
          <w:sz w:val="32"/>
          <w:szCs w:val="32"/>
        </w:rPr>
        <w:t> – Emma updated the board on the progress of the website (which the board enthusiastically supports).  We agreed, among other things, that we would include a list of members on the website (possibly with pictures) but would not list all of our donors.  </w:t>
      </w:r>
    </w:p>
    <w:p w14:paraId="6E7840A5" w14:textId="77777777" w:rsidR="00A02D60" w:rsidRPr="00400E85" w:rsidRDefault="00A02D60" w:rsidP="00A02D60">
      <w:pPr>
        <w:widowControl w:val="0"/>
        <w:autoSpaceDE w:val="0"/>
        <w:autoSpaceDN w:val="0"/>
        <w:adjustRightInd w:val="0"/>
        <w:rPr>
          <w:rFonts w:ascii="Verdana" w:hAnsi="Verdana" w:cs="Verdana"/>
          <w:sz w:val="32"/>
          <w:szCs w:val="32"/>
        </w:rPr>
      </w:pPr>
    </w:p>
    <w:p w14:paraId="1654FF64" w14:textId="77777777" w:rsidR="00A02D60" w:rsidRPr="00400E85" w:rsidRDefault="00A02D60" w:rsidP="00A02D60">
      <w:pPr>
        <w:widowControl w:val="0"/>
        <w:autoSpaceDE w:val="0"/>
        <w:autoSpaceDN w:val="0"/>
        <w:adjustRightInd w:val="0"/>
        <w:rPr>
          <w:rFonts w:ascii="Verdana" w:hAnsi="Verdana" w:cs="Verdana"/>
          <w:sz w:val="32"/>
          <w:szCs w:val="32"/>
        </w:rPr>
      </w:pPr>
      <w:r w:rsidRPr="00400E85">
        <w:rPr>
          <w:rFonts w:ascii="Verdana" w:hAnsi="Verdana" w:cs="Verdana"/>
          <w:b/>
          <w:bCs/>
          <w:sz w:val="32"/>
          <w:szCs w:val="32"/>
        </w:rPr>
        <w:t>Repeat Concert</w:t>
      </w:r>
      <w:r w:rsidRPr="00400E85">
        <w:rPr>
          <w:rFonts w:ascii="Verdana" w:hAnsi="Verdana" w:cs="Verdana"/>
          <w:sz w:val="32"/>
          <w:szCs w:val="32"/>
        </w:rPr>
        <w:t> - We are going to make an effort to repeat the winter concert at an outside location.  Timing and location are under discussion, but choir members should try to keep free of commitments for the weekends prior to and after the March concert, if possible.  As soon as anything more definite takes shape, we will let you know.</w:t>
      </w:r>
    </w:p>
    <w:p w14:paraId="55D66622" w14:textId="77777777" w:rsidR="00A02D60" w:rsidRPr="00400E85" w:rsidRDefault="00A02D60" w:rsidP="00A02D60">
      <w:pPr>
        <w:widowControl w:val="0"/>
        <w:autoSpaceDE w:val="0"/>
        <w:autoSpaceDN w:val="0"/>
        <w:adjustRightInd w:val="0"/>
        <w:rPr>
          <w:rFonts w:ascii="Verdana" w:hAnsi="Verdana" w:cs="Verdana"/>
          <w:sz w:val="32"/>
          <w:szCs w:val="32"/>
        </w:rPr>
      </w:pPr>
    </w:p>
    <w:p w14:paraId="1D191925" w14:textId="77777777" w:rsidR="00A02D60" w:rsidRPr="00400E85" w:rsidRDefault="00A02D60" w:rsidP="00A02D60">
      <w:pPr>
        <w:widowControl w:val="0"/>
        <w:autoSpaceDE w:val="0"/>
        <w:autoSpaceDN w:val="0"/>
        <w:adjustRightInd w:val="0"/>
        <w:rPr>
          <w:rFonts w:ascii="Verdana" w:hAnsi="Verdana" w:cs="Verdana"/>
          <w:sz w:val="32"/>
          <w:szCs w:val="32"/>
        </w:rPr>
      </w:pPr>
      <w:r w:rsidRPr="00400E85">
        <w:rPr>
          <w:rFonts w:ascii="Verdana" w:hAnsi="Verdana" w:cs="Verdana"/>
          <w:b/>
          <w:bCs/>
          <w:sz w:val="32"/>
          <w:szCs w:val="32"/>
        </w:rPr>
        <w:t>Next Meeting</w:t>
      </w:r>
      <w:r w:rsidRPr="00400E85">
        <w:rPr>
          <w:rFonts w:ascii="Verdana" w:hAnsi="Verdana" w:cs="Verdana"/>
          <w:sz w:val="32"/>
          <w:szCs w:val="32"/>
        </w:rPr>
        <w:t> will be in December, at which point we will do a financial assessment after expenditures and revenues from the fall have been largely completed, and determine whether we can or should adjust the budget for this year accordingly.</w:t>
      </w:r>
    </w:p>
    <w:p w14:paraId="66E65E68" w14:textId="77777777" w:rsidR="00A02D60" w:rsidRPr="00400E85" w:rsidRDefault="00A02D60" w:rsidP="00A02D60">
      <w:pPr>
        <w:widowControl w:val="0"/>
        <w:autoSpaceDE w:val="0"/>
        <w:autoSpaceDN w:val="0"/>
        <w:adjustRightInd w:val="0"/>
        <w:rPr>
          <w:rFonts w:ascii="Verdana" w:hAnsi="Verdana" w:cs="Verdana"/>
          <w:sz w:val="32"/>
          <w:szCs w:val="32"/>
        </w:rPr>
      </w:pPr>
    </w:p>
    <w:p w14:paraId="2EC09DF0" w14:textId="77777777" w:rsidR="00A02D60" w:rsidRPr="00400E85" w:rsidRDefault="00A02D60" w:rsidP="00A02D60">
      <w:pPr>
        <w:widowControl w:val="0"/>
        <w:autoSpaceDE w:val="0"/>
        <w:autoSpaceDN w:val="0"/>
        <w:adjustRightInd w:val="0"/>
        <w:rPr>
          <w:rFonts w:ascii="Verdana" w:hAnsi="Verdana" w:cs="Verdana"/>
          <w:sz w:val="32"/>
          <w:szCs w:val="32"/>
        </w:rPr>
      </w:pPr>
      <w:r w:rsidRPr="00400E85">
        <w:rPr>
          <w:rFonts w:ascii="Verdana" w:hAnsi="Verdana" w:cs="Verdana"/>
          <w:sz w:val="32"/>
          <w:szCs w:val="32"/>
        </w:rPr>
        <w:t>Thanks and see you tonight.</w:t>
      </w:r>
    </w:p>
    <w:p w14:paraId="2E77D814" w14:textId="77777777" w:rsidR="00A02D60" w:rsidRPr="00400E85" w:rsidRDefault="00A02D60" w:rsidP="00A02D60">
      <w:pPr>
        <w:widowControl w:val="0"/>
        <w:autoSpaceDE w:val="0"/>
        <w:autoSpaceDN w:val="0"/>
        <w:adjustRightInd w:val="0"/>
        <w:rPr>
          <w:rFonts w:ascii="Verdana" w:hAnsi="Verdana" w:cs="Verdana"/>
          <w:sz w:val="32"/>
          <w:szCs w:val="32"/>
        </w:rPr>
      </w:pPr>
    </w:p>
    <w:p w14:paraId="46A95394" w14:textId="77777777" w:rsidR="00A02D60" w:rsidRPr="00400E85" w:rsidRDefault="00A02D60" w:rsidP="00A02D60">
      <w:pPr>
        <w:widowControl w:val="0"/>
        <w:autoSpaceDE w:val="0"/>
        <w:autoSpaceDN w:val="0"/>
        <w:adjustRightInd w:val="0"/>
        <w:rPr>
          <w:rFonts w:ascii="Verdana" w:hAnsi="Verdana" w:cs="Verdana"/>
          <w:sz w:val="32"/>
          <w:szCs w:val="32"/>
        </w:rPr>
      </w:pPr>
      <w:r w:rsidRPr="00400E85">
        <w:rPr>
          <w:rFonts w:ascii="Verdana" w:hAnsi="Verdana" w:cs="Verdana"/>
          <w:sz w:val="32"/>
          <w:szCs w:val="32"/>
        </w:rPr>
        <w:t>Carl</w:t>
      </w:r>
    </w:p>
    <w:p w14:paraId="68F82636" w14:textId="77777777" w:rsidR="00A02D60" w:rsidRDefault="00A02D60" w:rsidP="00A02D60">
      <w:pPr>
        <w:widowControl w:val="0"/>
        <w:autoSpaceDE w:val="0"/>
        <w:autoSpaceDN w:val="0"/>
        <w:adjustRightInd w:val="0"/>
        <w:rPr>
          <w:rFonts w:ascii="Verdana" w:hAnsi="Verdana" w:cs="Verdana"/>
          <w:sz w:val="26"/>
          <w:szCs w:val="26"/>
        </w:rPr>
      </w:pPr>
    </w:p>
    <w:p w14:paraId="12DED078" w14:textId="77777777" w:rsidR="00A02D60" w:rsidRDefault="00A02D60" w:rsidP="00A02D60">
      <w:pPr>
        <w:widowControl w:val="0"/>
        <w:autoSpaceDE w:val="0"/>
        <w:autoSpaceDN w:val="0"/>
        <w:adjustRightInd w:val="0"/>
        <w:rPr>
          <w:rFonts w:ascii="Arial" w:hAnsi="Arial" w:cs="Arial"/>
          <w:color w:val="1A1A1A"/>
          <w:sz w:val="26"/>
          <w:szCs w:val="26"/>
        </w:rPr>
      </w:pPr>
    </w:p>
    <w:p w14:paraId="08F03FD3" w14:textId="77777777" w:rsidR="00C6219C" w:rsidRDefault="00C6219C"/>
    <w:sectPr w:rsidR="00C6219C" w:rsidSect="00FE3A32">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D60"/>
    <w:rsid w:val="00400E85"/>
    <w:rsid w:val="00A02D60"/>
    <w:rsid w:val="00C621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0347EE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594</Words>
  <Characters>3392</Characters>
  <Application>Microsoft Macintosh Word</Application>
  <DocSecurity>0</DocSecurity>
  <Lines>28</Lines>
  <Paragraphs>7</Paragraphs>
  <ScaleCrop>false</ScaleCrop>
  <Company>The Perlman Music Program</Company>
  <LinksUpToDate>false</LinksUpToDate>
  <CharactersWithSpaces>3979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Leinhaas</dc:creator>
  <cp:keywords/>
  <dc:description/>
  <cp:lastModifiedBy>Emma Leinhaas</cp:lastModifiedBy>
  <cp:revision>2</cp:revision>
  <dcterms:created xsi:type="dcterms:W3CDTF">2016-10-31T20:23:00Z</dcterms:created>
  <dcterms:modified xsi:type="dcterms:W3CDTF">2016-10-31T20:25:00Z</dcterms:modified>
</cp:coreProperties>
</file>