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9CD003" w14:textId="77777777" w:rsidR="00452F01" w:rsidRPr="00452F01" w:rsidRDefault="00452F01" w:rsidP="00420232">
      <w:pPr>
        <w:pStyle w:val="Heading4"/>
        <w:rPr>
          <w:rFonts w:ascii="Calibri" w:hAnsi="Calibri"/>
          <w:b/>
          <w:sz w:val="52"/>
          <w:szCs w:val="52"/>
        </w:rPr>
      </w:pPr>
      <w:r w:rsidRPr="00452F01">
        <w:rPr>
          <w:rFonts w:ascii="Calibri" w:hAnsi="Calibri"/>
          <w:b/>
          <w:sz w:val="52"/>
          <w:szCs w:val="52"/>
        </w:rPr>
        <w:t>JOOLA PLYMOUTH TABLE TENNIS CLUB</w:t>
      </w:r>
    </w:p>
    <w:p w14:paraId="350BDD2D" w14:textId="2EEA42E2" w:rsidR="00452F01" w:rsidRDefault="00E21EAA" w:rsidP="00420232">
      <w:pPr>
        <w:pStyle w:val="Heading4"/>
        <w:rPr>
          <w:rFonts w:ascii="Calibri" w:hAnsi="Calibri"/>
          <w:b/>
          <w:sz w:val="40"/>
          <w:szCs w:val="40"/>
        </w:rPr>
      </w:pPr>
      <w:r>
        <w:rPr>
          <w:rFonts w:ascii="Calibri" w:hAnsi="Calibri"/>
          <w:b/>
          <w:sz w:val="40"/>
          <w:szCs w:val="40"/>
        </w:rPr>
        <w:t>a</w:t>
      </w:r>
      <w:r w:rsidR="00452F01">
        <w:rPr>
          <w:rFonts w:ascii="Calibri" w:hAnsi="Calibri"/>
          <w:b/>
          <w:sz w:val="40"/>
          <w:szCs w:val="40"/>
        </w:rPr>
        <w:t xml:space="preserve">re pleased to host the </w:t>
      </w:r>
    </w:p>
    <w:p w14:paraId="19B44C01" w14:textId="77777777" w:rsidR="00452F01" w:rsidRPr="00452F01" w:rsidRDefault="00452F01" w:rsidP="00452F01">
      <w:pPr>
        <w:rPr>
          <w:sz w:val="10"/>
          <w:szCs w:val="10"/>
        </w:rPr>
      </w:pPr>
    </w:p>
    <w:p w14:paraId="4CC3BFFF" w14:textId="79502DD5" w:rsidR="00420232" w:rsidRPr="00E21EAA" w:rsidRDefault="00420232" w:rsidP="00420232">
      <w:pPr>
        <w:pStyle w:val="Heading4"/>
        <w:rPr>
          <w:rFonts w:ascii="Calibri" w:hAnsi="Calibri"/>
          <w:b/>
          <w:bCs/>
          <w:sz w:val="48"/>
          <w:szCs w:val="48"/>
        </w:rPr>
      </w:pPr>
      <w:r w:rsidRPr="00E21EAA">
        <w:rPr>
          <w:rFonts w:ascii="Calibri" w:hAnsi="Calibri"/>
          <w:b/>
          <w:sz w:val="48"/>
          <w:szCs w:val="48"/>
        </w:rPr>
        <w:t>Devon County Closed Championships</w:t>
      </w:r>
      <w:r w:rsidRPr="00E21EAA">
        <w:rPr>
          <w:rFonts w:ascii="Calibri" w:hAnsi="Calibri"/>
          <w:b/>
          <w:bCs/>
          <w:sz w:val="48"/>
          <w:szCs w:val="48"/>
        </w:rPr>
        <w:t xml:space="preserve"> 2021-2022</w:t>
      </w:r>
    </w:p>
    <w:p w14:paraId="2BB83DDB" w14:textId="5783E0B4" w:rsidR="00452F01" w:rsidRPr="00291D75" w:rsidRDefault="00291D75" w:rsidP="00452F01">
      <w:pPr>
        <w:jc w:val="center"/>
        <w:rPr>
          <w:rFonts w:asciiTheme="minorHAnsi" w:hAnsiTheme="minorHAnsi" w:cstheme="minorHAnsi"/>
          <w:sz w:val="34"/>
          <w:szCs w:val="34"/>
        </w:rPr>
      </w:pPr>
      <w:r w:rsidRPr="00291D75">
        <w:rPr>
          <w:rFonts w:asciiTheme="minorHAnsi" w:hAnsiTheme="minorHAnsi" w:cstheme="minorHAnsi"/>
          <w:sz w:val="34"/>
          <w:szCs w:val="34"/>
        </w:rPr>
        <w:t>On behalf of Devon County Table Tennis Association</w:t>
      </w:r>
    </w:p>
    <w:p w14:paraId="2DD6D0B3" w14:textId="1CA2953D" w:rsidR="00452F01" w:rsidRDefault="00452F01" w:rsidP="00452F01">
      <w:pPr>
        <w:jc w:val="center"/>
        <w:rPr>
          <w:rFonts w:asciiTheme="minorHAnsi" w:hAnsiTheme="minorHAnsi" w:cstheme="minorHAnsi"/>
          <w:b/>
          <w:bCs/>
          <w:sz w:val="48"/>
          <w:szCs w:val="48"/>
        </w:rPr>
      </w:pPr>
      <w:r w:rsidRPr="002C750A">
        <w:rPr>
          <w:rFonts w:asciiTheme="minorHAnsi" w:hAnsiTheme="minorHAnsi" w:cstheme="minorHAnsi"/>
          <w:b/>
          <w:bCs/>
          <w:sz w:val="48"/>
          <w:szCs w:val="48"/>
        </w:rPr>
        <w:t>On SUNDAY 29</w:t>
      </w:r>
      <w:r w:rsidRPr="002C750A">
        <w:rPr>
          <w:rFonts w:asciiTheme="minorHAnsi" w:hAnsiTheme="minorHAnsi" w:cstheme="minorHAnsi"/>
          <w:b/>
          <w:bCs/>
          <w:sz w:val="48"/>
          <w:szCs w:val="48"/>
          <w:vertAlign w:val="superscript"/>
        </w:rPr>
        <w:t>TH</w:t>
      </w:r>
      <w:r w:rsidRPr="002C750A">
        <w:rPr>
          <w:rFonts w:asciiTheme="minorHAnsi" w:hAnsiTheme="minorHAnsi" w:cstheme="minorHAnsi"/>
          <w:b/>
          <w:bCs/>
          <w:sz w:val="48"/>
          <w:szCs w:val="48"/>
        </w:rPr>
        <w:t xml:space="preserve"> MAY 2022 </w:t>
      </w:r>
    </w:p>
    <w:p w14:paraId="2444041A" w14:textId="77777777" w:rsidR="002C750A" w:rsidRPr="002C750A" w:rsidRDefault="002C750A" w:rsidP="00452F01">
      <w:pPr>
        <w:jc w:val="center"/>
        <w:rPr>
          <w:rFonts w:asciiTheme="minorHAnsi" w:hAnsiTheme="minorHAnsi" w:cstheme="minorHAnsi"/>
          <w:b/>
          <w:bCs/>
        </w:rPr>
      </w:pPr>
    </w:p>
    <w:p w14:paraId="7B7D75BA" w14:textId="36C41D3E" w:rsidR="00452F01" w:rsidRPr="002C750A" w:rsidRDefault="002C750A" w:rsidP="00420232">
      <w:pPr>
        <w:shd w:val="clear" w:color="auto" w:fill="FFFFFF"/>
        <w:jc w:val="center"/>
        <w:rPr>
          <w:rFonts w:ascii="Calibri" w:hAnsi="Calibri"/>
          <w:b/>
          <w:sz w:val="36"/>
          <w:szCs w:val="36"/>
        </w:rPr>
      </w:pPr>
      <w:r w:rsidRPr="002C750A">
        <w:rPr>
          <w:rFonts w:ascii="Calibri" w:hAnsi="Calibri"/>
          <w:b/>
          <w:sz w:val="36"/>
          <w:szCs w:val="36"/>
        </w:rPr>
        <w:t>In t</w:t>
      </w:r>
      <w:r w:rsidR="00452F01" w:rsidRPr="002C750A">
        <w:rPr>
          <w:rFonts w:ascii="Calibri" w:hAnsi="Calibri"/>
          <w:b/>
          <w:sz w:val="36"/>
          <w:szCs w:val="36"/>
        </w:rPr>
        <w:t xml:space="preserve">he sports hall complex </w:t>
      </w:r>
      <w:r w:rsidR="00420232" w:rsidRPr="002C750A">
        <w:rPr>
          <w:rFonts w:ascii="Calibri" w:hAnsi="Calibri"/>
          <w:b/>
          <w:sz w:val="36"/>
          <w:szCs w:val="36"/>
        </w:rPr>
        <w:t>at</w:t>
      </w:r>
      <w:r w:rsidR="00420232" w:rsidRPr="002C750A">
        <w:rPr>
          <w:rFonts w:ascii="Calibri" w:hAnsi="Calibri"/>
          <w:b/>
          <w:sz w:val="32"/>
          <w:szCs w:val="32"/>
        </w:rPr>
        <w:t xml:space="preserve"> </w:t>
      </w:r>
      <w:r w:rsidR="00420232" w:rsidRPr="002C750A">
        <w:rPr>
          <w:rFonts w:ascii="Calibri" w:hAnsi="Calibri"/>
          <w:b/>
          <w:sz w:val="36"/>
          <w:szCs w:val="36"/>
        </w:rPr>
        <w:t xml:space="preserve">Eggbuckland Community College, </w:t>
      </w:r>
    </w:p>
    <w:p w14:paraId="5F3DD8C5" w14:textId="59DFD865" w:rsidR="00420232" w:rsidRDefault="00420232" w:rsidP="00420232">
      <w:pPr>
        <w:shd w:val="clear" w:color="auto" w:fill="FFFFFF"/>
        <w:jc w:val="center"/>
        <w:rPr>
          <w:rFonts w:ascii="Calibri" w:hAnsi="Calibri" w:cs="Calibri"/>
          <w:b/>
          <w:color w:val="000000"/>
          <w:sz w:val="28"/>
          <w:szCs w:val="28"/>
        </w:rPr>
      </w:pPr>
      <w:r w:rsidRPr="002C750A">
        <w:rPr>
          <w:rFonts w:ascii="Calibri" w:hAnsi="Calibri" w:cs="Calibri"/>
          <w:b/>
          <w:color w:val="000000"/>
          <w:sz w:val="36"/>
          <w:szCs w:val="36"/>
        </w:rPr>
        <w:t>Westcott Close, Plymouth, Devon PL6 5YB</w:t>
      </w:r>
    </w:p>
    <w:p w14:paraId="62B1EDA8" w14:textId="77777777" w:rsidR="00420232" w:rsidRPr="009B0DDB" w:rsidRDefault="00420232" w:rsidP="00420232">
      <w:pPr>
        <w:shd w:val="clear" w:color="auto" w:fill="FFFFFF"/>
        <w:jc w:val="center"/>
        <w:rPr>
          <w:rFonts w:ascii="Calibri" w:hAnsi="Calibri" w:cs="Calibri"/>
          <w:b/>
          <w:color w:val="000000"/>
          <w:sz w:val="28"/>
          <w:szCs w:val="28"/>
        </w:rPr>
      </w:pPr>
    </w:p>
    <w:p w14:paraId="4DC74F0E" w14:textId="5360B08F" w:rsidR="00420232" w:rsidRPr="00C978D7" w:rsidRDefault="00420232" w:rsidP="00420232">
      <w:pPr>
        <w:pStyle w:val="Heading5"/>
        <w:rPr>
          <w:rFonts w:ascii="Calibri" w:hAnsi="Calibri"/>
          <w:b/>
          <w:color w:val="auto"/>
          <w:szCs w:val="32"/>
          <w:u w:val="none"/>
        </w:rPr>
      </w:pPr>
      <w:r w:rsidRPr="00C978D7">
        <w:rPr>
          <w:rFonts w:ascii="Calibri" w:hAnsi="Calibri"/>
          <w:b/>
          <w:color w:val="auto"/>
          <w:szCs w:val="32"/>
          <w:u w:val="none"/>
        </w:rPr>
        <w:t>Closing Date for entries</w:t>
      </w:r>
      <w:r w:rsidR="00452F01" w:rsidRPr="00C978D7">
        <w:rPr>
          <w:rFonts w:ascii="Calibri" w:hAnsi="Calibri"/>
          <w:b/>
          <w:color w:val="auto"/>
          <w:szCs w:val="32"/>
          <w:u w:val="none"/>
        </w:rPr>
        <w:t>:</w:t>
      </w:r>
      <w:r w:rsidRPr="00C978D7">
        <w:rPr>
          <w:rFonts w:ascii="Calibri" w:hAnsi="Calibri"/>
          <w:b/>
          <w:color w:val="auto"/>
          <w:szCs w:val="32"/>
          <w:u w:val="none"/>
        </w:rPr>
        <w:t xml:space="preserve">  Sunday 22</w:t>
      </w:r>
      <w:r w:rsidRPr="00C978D7">
        <w:rPr>
          <w:rFonts w:ascii="Calibri" w:hAnsi="Calibri"/>
          <w:b/>
          <w:color w:val="auto"/>
          <w:szCs w:val="32"/>
          <w:u w:val="none"/>
          <w:vertAlign w:val="superscript"/>
        </w:rPr>
        <w:t>nd</w:t>
      </w:r>
      <w:r w:rsidRPr="00C978D7">
        <w:rPr>
          <w:rFonts w:ascii="Calibri" w:hAnsi="Calibri"/>
          <w:b/>
          <w:color w:val="auto"/>
          <w:szCs w:val="32"/>
          <w:u w:val="none"/>
        </w:rPr>
        <w:t xml:space="preserve"> May 2022</w:t>
      </w:r>
    </w:p>
    <w:p w14:paraId="7230BCDA" w14:textId="77777777" w:rsidR="00420232" w:rsidRPr="00C06DC1" w:rsidRDefault="00420232" w:rsidP="00420232">
      <w:pPr>
        <w:tabs>
          <w:tab w:val="center" w:pos="5040"/>
        </w:tabs>
        <w:jc w:val="center"/>
        <w:rPr>
          <w:rFonts w:ascii="Calibri" w:hAnsi="Calibri"/>
          <w:b/>
          <w:u w:val="single"/>
        </w:rPr>
      </w:pP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81"/>
      </w:tblGrid>
      <w:tr w:rsidR="00420232" w:rsidRPr="00C06DC1" w14:paraId="452F8F19" w14:textId="77777777" w:rsidTr="004F510D">
        <w:trPr>
          <w:trHeight w:val="582"/>
        </w:trPr>
        <w:tc>
          <w:tcPr>
            <w:tcW w:w="9781" w:type="dxa"/>
            <w:tcBorders>
              <w:top w:val="nil"/>
              <w:left w:val="nil"/>
              <w:bottom w:val="nil"/>
              <w:right w:val="nil"/>
            </w:tcBorders>
            <w:shd w:val="clear" w:color="auto" w:fill="auto"/>
          </w:tcPr>
          <w:p w14:paraId="62507F46" w14:textId="3F50F78E" w:rsidR="00C978D7" w:rsidRPr="00C978D7" w:rsidRDefault="002C750A" w:rsidP="00C978D7">
            <w:pPr>
              <w:tabs>
                <w:tab w:val="center" w:pos="5040"/>
                <w:tab w:val="center" w:pos="8640"/>
              </w:tabs>
              <w:jc w:val="center"/>
              <w:rPr>
                <w:rFonts w:ascii="Calibri" w:hAnsi="Calibri"/>
                <w:b/>
                <w:sz w:val="34"/>
                <w:szCs w:val="34"/>
              </w:rPr>
            </w:pPr>
            <w:r w:rsidRPr="00C978D7">
              <w:rPr>
                <w:rFonts w:ascii="Calibri" w:hAnsi="Calibri"/>
                <w:b/>
                <w:sz w:val="34"/>
                <w:szCs w:val="34"/>
              </w:rPr>
              <w:t>Organis</w:t>
            </w:r>
            <w:r w:rsidR="00C978D7" w:rsidRPr="00C978D7">
              <w:rPr>
                <w:rFonts w:ascii="Calibri" w:hAnsi="Calibri"/>
                <w:b/>
                <w:sz w:val="34"/>
                <w:szCs w:val="34"/>
              </w:rPr>
              <w:t>er: Paul Whiting</w:t>
            </w:r>
          </w:p>
        </w:tc>
      </w:tr>
    </w:tbl>
    <w:p w14:paraId="4C9196C9" w14:textId="466DC91D" w:rsidR="00420232" w:rsidRDefault="00420232" w:rsidP="00420232">
      <w:pPr>
        <w:tabs>
          <w:tab w:val="center" w:pos="8640"/>
        </w:tabs>
        <w:jc w:val="center"/>
        <w:rPr>
          <w:rFonts w:ascii="Calibri" w:hAnsi="Calibri"/>
          <w:sz w:val="22"/>
        </w:rPr>
      </w:pPr>
    </w:p>
    <w:tbl>
      <w:tblPr>
        <w:tblStyle w:val="TableGrid"/>
        <w:tblW w:w="0" w:type="auto"/>
        <w:tblInd w:w="1413" w:type="dxa"/>
        <w:tblLook w:val="04A0" w:firstRow="1" w:lastRow="0" w:firstColumn="1" w:lastColumn="0" w:noHBand="0" w:noVBand="1"/>
      </w:tblPr>
      <w:tblGrid>
        <w:gridCol w:w="2693"/>
        <w:gridCol w:w="4678"/>
      </w:tblGrid>
      <w:tr w:rsidR="002C750A" w14:paraId="394CDD50" w14:textId="77777777" w:rsidTr="00E21EAA">
        <w:tc>
          <w:tcPr>
            <w:tcW w:w="7371" w:type="dxa"/>
            <w:gridSpan w:val="2"/>
          </w:tcPr>
          <w:p w14:paraId="751B8428" w14:textId="77777777" w:rsidR="002C750A" w:rsidRDefault="00273560" w:rsidP="00420232">
            <w:pPr>
              <w:tabs>
                <w:tab w:val="center" w:pos="8640"/>
              </w:tabs>
              <w:jc w:val="center"/>
              <w:rPr>
                <w:rFonts w:ascii="Calibri" w:hAnsi="Calibri"/>
                <w:b/>
                <w:bCs/>
                <w:sz w:val="28"/>
                <w:szCs w:val="28"/>
              </w:rPr>
            </w:pPr>
            <w:r w:rsidRPr="00AF05DD">
              <w:rPr>
                <w:rFonts w:ascii="Calibri" w:hAnsi="Calibri"/>
                <w:b/>
                <w:bCs/>
                <w:sz w:val="28"/>
                <w:szCs w:val="28"/>
              </w:rPr>
              <w:t xml:space="preserve">Provisional </w:t>
            </w:r>
            <w:r w:rsidR="002C750A" w:rsidRPr="00AF05DD">
              <w:rPr>
                <w:rFonts w:ascii="Calibri" w:hAnsi="Calibri"/>
                <w:b/>
                <w:bCs/>
                <w:sz w:val="28"/>
                <w:szCs w:val="28"/>
              </w:rPr>
              <w:t>Schedule of Play</w:t>
            </w:r>
          </w:p>
          <w:p w14:paraId="13F1AB7F" w14:textId="3D11F61D" w:rsidR="00AF05DD" w:rsidRPr="00AF05DD" w:rsidRDefault="00AF05DD" w:rsidP="00420232">
            <w:pPr>
              <w:tabs>
                <w:tab w:val="center" w:pos="8640"/>
              </w:tabs>
              <w:jc w:val="center"/>
              <w:rPr>
                <w:rFonts w:ascii="Calibri" w:hAnsi="Calibri"/>
                <w:b/>
                <w:bCs/>
                <w:sz w:val="28"/>
                <w:szCs w:val="28"/>
              </w:rPr>
            </w:pPr>
          </w:p>
        </w:tc>
      </w:tr>
      <w:tr w:rsidR="002C750A" w14:paraId="019A6FF8" w14:textId="77777777" w:rsidTr="00E21EAA">
        <w:tc>
          <w:tcPr>
            <w:tcW w:w="2693" w:type="dxa"/>
          </w:tcPr>
          <w:p w14:paraId="54D3060D" w14:textId="78E56132" w:rsidR="002C750A" w:rsidRPr="00AF05DD" w:rsidRDefault="002C750A" w:rsidP="00420232">
            <w:pPr>
              <w:tabs>
                <w:tab w:val="center" w:pos="8640"/>
              </w:tabs>
              <w:jc w:val="center"/>
              <w:rPr>
                <w:rFonts w:ascii="Calibri" w:hAnsi="Calibri"/>
                <w:sz w:val="28"/>
                <w:szCs w:val="30"/>
              </w:rPr>
            </w:pPr>
            <w:r w:rsidRPr="00AF05DD">
              <w:rPr>
                <w:rFonts w:ascii="Calibri" w:hAnsi="Calibri"/>
                <w:sz w:val="28"/>
                <w:szCs w:val="30"/>
              </w:rPr>
              <w:t>Time</w:t>
            </w:r>
          </w:p>
        </w:tc>
        <w:tc>
          <w:tcPr>
            <w:tcW w:w="4678" w:type="dxa"/>
          </w:tcPr>
          <w:p w14:paraId="3E9BFF35" w14:textId="72E56467" w:rsidR="002C750A" w:rsidRPr="00AF05DD" w:rsidRDefault="002C750A" w:rsidP="00420232">
            <w:pPr>
              <w:tabs>
                <w:tab w:val="center" w:pos="8640"/>
              </w:tabs>
              <w:jc w:val="center"/>
              <w:rPr>
                <w:rFonts w:ascii="Calibri" w:hAnsi="Calibri"/>
                <w:b/>
                <w:bCs/>
                <w:sz w:val="28"/>
                <w:szCs w:val="28"/>
              </w:rPr>
            </w:pPr>
            <w:r w:rsidRPr="00AF05DD">
              <w:rPr>
                <w:rFonts w:ascii="Calibri" w:hAnsi="Calibri"/>
                <w:b/>
                <w:bCs/>
                <w:sz w:val="28"/>
                <w:szCs w:val="28"/>
              </w:rPr>
              <w:t>Event</w:t>
            </w:r>
          </w:p>
        </w:tc>
      </w:tr>
      <w:tr w:rsidR="002C750A" w14:paraId="347002A4" w14:textId="77777777" w:rsidTr="00E21EAA">
        <w:tc>
          <w:tcPr>
            <w:tcW w:w="2693" w:type="dxa"/>
          </w:tcPr>
          <w:p w14:paraId="1CC63D29" w14:textId="6A2F32DB" w:rsidR="002C750A" w:rsidRPr="00AF05DD" w:rsidRDefault="00E43782" w:rsidP="00420232">
            <w:pPr>
              <w:tabs>
                <w:tab w:val="center" w:pos="8640"/>
              </w:tabs>
              <w:jc w:val="center"/>
              <w:rPr>
                <w:rFonts w:ascii="Calibri" w:hAnsi="Calibri"/>
                <w:sz w:val="28"/>
                <w:szCs w:val="30"/>
              </w:rPr>
            </w:pPr>
            <w:r w:rsidRPr="00AF05DD">
              <w:rPr>
                <w:rFonts w:ascii="Calibri" w:hAnsi="Calibri"/>
                <w:sz w:val="28"/>
                <w:szCs w:val="30"/>
              </w:rPr>
              <w:t>9:00</w:t>
            </w:r>
          </w:p>
        </w:tc>
        <w:tc>
          <w:tcPr>
            <w:tcW w:w="4678" w:type="dxa"/>
          </w:tcPr>
          <w:p w14:paraId="7C250CFB" w14:textId="33E47AB7" w:rsidR="002C750A" w:rsidRPr="00AF05DD" w:rsidRDefault="00E43782" w:rsidP="00420232">
            <w:pPr>
              <w:tabs>
                <w:tab w:val="center" w:pos="8640"/>
              </w:tabs>
              <w:jc w:val="center"/>
              <w:rPr>
                <w:rFonts w:ascii="Calibri" w:hAnsi="Calibri"/>
                <w:b/>
                <w:bCs/>
                <w:sz w:val="28"/>
                <w:szCs w:val="28"/>
              </w:rPr>
            </w:pPr>
            <w:r w:rsidRPr="00AF05DD">
              <w:rPr>
                <w:rFonts w:ascii="Calibri" w:hAnsi="Calibri"/>
                <w:b/>
                <w:bCs/>
                <w:sz w:val="28"/>
                <w:szCs w:val="28"/>
              </w:rPr>
              <w:t xml:space="preserve">Junior </w:t>
            </w:r>
            <w:proofErr w:type="gramStart"/>
            <w:r w:rsidRPr="00AF05DD">
              <w:rPr>
                <w:rFonts w:ascii="Calibri" w:hAnsi="Calibri"/>
                <w:b/>
                <w:bCs/>
                <w:sz w:val="28"/>
                <w:szCs w:val="28"/>
              </w:rPr>
              <w:t>boys</w:t>
            </w:r>
            <w:proofErr w:type="gramEnd"/>
            <w:r w:rsidRPr="00AF05DD">
              <w:rPr>
                <w:rFonts w:ascii="Calibri" w:hAnsi="Calibri"/>
                <w:b/>
                <w:bCs/>
                <w:sz w:val="28"/>
                <w:szCs w:val="28"/>
              </w:rPr>
              <w:t xml:space="preserve"> singles</w:t>
            </w:r>
          </w:p>
        </w:tc>
      </w:tr>
      <w:tr w:rsidR="00E43782" w14:paraId="5E5307FF" w14:textId="77777777" w:rsidTr="00E21EAA">
        <w:tc>
          <w:tcPr>
            <w:tcW w:w="2693" w:type="dxa"/>
          </w:tcPr>
          <w:p w14:paraId="3EA73D3C" w14:textId="637EDB83" w:rsidR="00E43782" w:rsidRPr="00AF05DD" w:rsidRDefault="00E43782" w:rsidP="00420232">
            <w:pPr>
              <w:tabs>
                <w:tab w:val="center" w:pos="8640"/>
              </w:tabs>
              <w:jc w:val="center"/>
              <w:rPr>
                <w:rFonts w:ascii="Calibri" w:hAnsi="Calibri"/>
                <w:sz w:val="28"/>
                <w:szCs w:val="30"/>
              </w:rPr>
            </w:pPr>
            <w:r w:rsidRPr="00AF05DD">
              <w:rPr>
                <w:rFonts w:ascii="Calibri" w:hAnsi="Calibri"/>
                <w:sz w:val="28"/>
                <w:szCs w:val="30"/>
              </w:rPr>
              <w:t>9:00</w:t>
            </w:r>
          </w:p>
        </w:tc>
        <w:tc>
          <w:tcPr>
            <w:tcW w:w="4678" w:type="dxa"/>
          </w:tcPr>
          <w:p w14:paraId="30E50DE6" w14:textId="41703762" w:rsidR="00E43782" w:rsidRPr="00AF05DD" w:rsidRDefault="00E43782" w:rsidP="00420232">
            <w:pPr>
              <w:tabs>
                <w:tab w:val="center" w:pos="8640"/>
              </w:tabs>
              <w:jc w:val="center"/>
              <w:rPr>
                <w:rFonts w:ascii="Calibri" w:hAnsi="Calibri"/>
                <w:b/>
                <w:bCs/>
                <w:sz w:val="28"/>
                <w:szCs w:val="28"/>
              </w:rPr>
            </w:pPr>
            <w:r w:rsidRPr="00AF05DD">
              <w:rPr>
                <w:rFonts w:ascii="Calibri" w:hAnsi="Calibri"/>
                <w:b/>
                <w:bCs/>
                <w:sz w:val="28"/>
                <w:szCs w:val="28"/>
              </w:rPr>
              <w:t xml:space="preserve">Junior </w:t>
            </w:r>
            <w:proofErr w:type="gramStart"/>
            <w:r w:rsidRPr="00AF05DD">
              <w:rPr>
                <w:rFonts w:ascii="Calibri" w:hAnsi="Calibri"/>
                <w:b/>
                <w:bCs/>
                <w:sz w:val="28"/>
                <w:szCs w:val="28"/>
              </w:rPr>
              <w:t>girls</w:t>
            </w:r>
            <w:proofErr w:type="gramEnd"/>
            <w:r w:rsidRPr="00AF05DD">
              <w:rPr>
                <w:rFonts w:ascii="Calibri" w:hAnsi="Calibri"/>
                <w:b/>
                <w:bCs/>
                <w:sz w:val="28"/>
                <w:szCs w:val="28"/>
              </w:rPr>
              <w:t xml:space="preserve"> singles</w:t>
            </w:r>
          </w:p>
        </w:tc>
      </w:tr>
      <w:tr w:rsidR="00E43782" w14:paraId="3D8D37C9" w14:textId="77777777" w:rsidTr="00E21EAA">
        <w:tc>
          <w:tcPr>
            <w:tcW w:w="2693" w:type="dxa"/>
          </w:tcPr>
          <w:p w14:paraId="009E5FA2" w14:textId="77777777" w:rsidR="00E43782" w:rsidRPr="00AF05DD" w:rsidRDefault="00E43782" w:rsidP="00214A4F">
            <w:pPr>
              <w:tabs>
                <w:tab w:val="center" w:pos="8640"/>
              </w:tabs>
              <w:jc w:val="center"/>
              <w:rPr>
                <w:rFonts w:ascii="Calibri" w:hAnsi="Calibri"/>
                <w:sz w:val="28"/>
                <w:szCs w:val="30"/>
              </w:rPr>
            </w:pPr>
            <w:r w:rsidRPr="00AF05DD">
              <w:rPr>
                <w:rFonts w:ascii="Calibri" w:hAnsi="Calibri"/>
                <w:sz w:val="28"/>
                <w:szCs w:val="30"/>
              </w:rPr>
              <w:t>9:00</w:t>
            </w:r>
          </w:p>
        </w:tc>
        <w:tc>
          <w:tcPr>
            <w:tcW w:w="4678" w:type="dxa"/>
          </w:tcPr>
          <w:p w14:paraId="56C77981" w14:textId="77777777" w:rsidR="00E43782" w:rsidRPr="00AF05DD" w:rsidRDefault="00E43782" w:rsidP="00214A4F">
            <w:pPr>
              <w:tabs>
                <w:tab w:val="center" w:pos="8640"/>
              </w:tabs>
              <w:jc w:val="center"/>
              <w:rPr>
                <w:rFonts w:ascii="Calibri" w:hAnsi="Calibri"/>
                <w:b/>
                <w:bCs/>
                <w:sz w:val="28"/>
                <w:szCs w:val="28"/>
              </w:rPr>
            </w:pPr>
            <w:r w:rsidRPr="00AF05DD">
              <w:rPr>
                <w:rFonts w:ascii="Calibri" w:hAnsi="Calibri"/>
                <w:b/>
                <w:bCs/>
                <w:sz w:val="28"/>
                <w:szCs w:val="28"/>
              </w:rPr>
              <w:t>Veteran Men’s singles</w:t>
            </w:r>
          </w:p>
        </w:tc>
      </w:tr>
      <w:tr w:rsidR="00E43782" w14:paraId="0728CDE2" w14:textId="77777777" w:rsidTr="00E21EAA">
        <w:tc>
          <w:tcPr>
            <w:tcW w:w="2693" w:type="dxa"/>
          </w:tcPr>
          <w:p w14:paraId="6DA1EADD" w14:textId="77777777" w:rsidR="00E43782" w:rsidRPr="00AF05DD" w:rsidRDefault="00E43782" w:rsidP="00214A4F">
            <w:pPr>
              <w:tabs>
                <w:tab w:val="center" w:pos="8640"/>
              </w:tabs>
              <w:jc w:val="center"/>
              <w:rPr>
                <w:rFonts w:ascii="Calibri" w:hAnsi="Calibri"/>
                <w:sz w:val="28"/>
                <w:szCs w:val="30"/>
              </w:rPr>
            </w:pPr>
            <w:r w:rsidRPr="00AF05DD">
              <w:rPr>
                <w:rFonts w:ascii="Calibri" w:hAnsi="Calibri"/>
                <w:sz w:val="28"/>
                <w:szCs w:val="30"/>
              </w:rPr>
              <w:t>9:00</w:t>
            </w:r>
          </w:p>
        </w:tc>
        <w:tc>
          <w:tcPr>
            <w:tcW w:w="4678" w:type="dxa"/>
          </w:tcPr>
          <w:p w14:paraId="77BC201C" w14:textId="77777777" w:rsidR="00E43782" w:rsidRPr="00AF05DD" w:rsidRDefault="00E43782" w:rsidP="00214A4F">
            <w:pPr>
              <w:tabs>
                <w:tab w:val="center" w:pos="8640"/>
              </w:tabs>
              <w:jc w:val="center"/>
              <w:rPr>
                <w:rFonts w:ascii="Calibri" w:hAnsi="Calibri"/>
                <w:b/>
                <w:bCs/>
                <w:sz w:val="28"/>
                <w:szCs w:val="28"/>
              </w:rPr>
            </w:pPr>
            <w:r w:rsidRPr="00AF05DD">
              <w:rPr>
                <w:rFonts w:ascii="Calibri" w:hAnsi="Calibri"/>
                <w:b/>
                <w:bCs/>
                <w:sz w:val="28"/>
                <w:szCs w:val="28"/>
              </w:rPr>
              <w:t>Veteran Ladies singles</w:t>
            </w:r>
          </w:p>
        </w:tc>
      </w:tr>
      <w:tr w:rsidR="002C750A" w14:paraId="0485C26A" w14:textId="77777777" w:rsidTr="00E21EAA">
        <w:tc>
          <w:tcPr>
            <w:tcW w:w="2693" w:type="dxa"/>
          </w:tcPr>
          <w:p w14:paraId="48221CC7" w14:textId="648E60DC" w:rsidR="002C750A" w:rsidRPr="00AF05DD" w:rsidRDefault="00E43782" w:rsidP="00420232">
            <w:pPr>
              <w:tabs>
                <w:tab w:val="center" w:pos="8640"/>
              </w:tabs>
              <w:jc w:val="center"/>
              <w:rPr>
                <w:rFonts w:ascii="Calibri" w:hAnsi="Calibri"/>
                <w:sz w:val="28"/>
                <w:szCs w:val="30"/>
              </w:rPr>
            </w:pPr>
            <w:r w:rsidRPr="00AF05DD">
              <w:rPr>
                <w:rFonts w:ascii="Calibri" w:hAnsi="Calibri"/>
                <w:sz w:val="28"/>
                <w:szCs w:val="30"/>
              </w:rPr>
              <w:t>13:00</w:t>
            </w:r>
          </w:p>
        </w:tc>
        <w:tc>
          <w:tcPr>
            <w:tcW w:w="4678" w:type="dxa"/>
          </w:tcPr>
          <w:p w14:paraId="5FB6D7E8" w14:textId="3E0957BD" w:rsidR="002C750A" w:rsidRPr="00AF05DD" w:rsidRDefault="002C750A" w:rsidP="00420232">
            <w:pPr>
              <w:tabs>
                <w:tab w:val="center" w:pos="8640"/>
              </w:tabs>
              <w:jc w:val="center"/>
              <w:rPr>
                <w:rFonts w:ascii="Calibri" w:hAnsi="Calibri"/>
                <w:b/>
                <w:bCs/>
                <w:sz w:val="28"/>
                <w:szCs w:val="28"/>
              </w:rPr>
            </w:pPr>
            <w:r w:rsidRPr="00AF05DD">
              <w:rPr>
                <w:rFonts w:ascii="Calibri" w:hAnsi="Calibri"/>
                <w:b/>
                <w:bCs/>
                <w:sz w:val="28"/>
                <w:szCs w:val="28"/>
              </w:rPr>
              <w:t>Men’s singles</w:t>
            </w:r>
          </w:p>
        </w:tc>
      </w:tr>
      <w:tr w:rsidR="002C750A" w14:paraId="06EDEA5A" w14:textId="77777777" w:rsidTr="00E21EAA">
        <w:tc>
          <w:tcPr>
            <w:tcW w:w="2693" w:type="dxa"/>
          </w:tcPr>
          <w:p w14:paraId="1A801BE6" w14:textId="08E5A452" w:rsidR="002C750A" w:rsidRPr="00AF05DD" w:rsidRDefault="00E43782" w:rsidP="00420232">
            <w:pPr>
              <w:tabs>
                <w:tab w:val="center" w:pos="8640"/>
              </w:tabs>
              <w:jc w:val="center"/>
              <w:rPr>
                <w:rFonts w:ascii="Calibri" w:hAnsi="Calibri"/>
                <w:sz w:val="28"/>
                <w:szCs w:val="30"/>
              </w:rPr>
            </w:pPr>
            <w:r w:rsidRPr="00AF05DD">
              <w:rPr>
                <w:rFonts w:ascii="Calibri" w:hAnsi="Calibri"/>
                <w:sz w:val="28"/>
                <w:szCs w:val="30"/>
              </w:rPr>
              <w:t>13:00</w:t>
            </w:r>
          </w:p>
        </w:tc>
        <w:tc>
          <w:tcPr>
            <w:tcW w:w="4678" w:type="dxa"/>
          </w:tcPr>
          <w:p w14:paraId="3FBB13A8" w14:textId="1167FEC5" w:rsidR="002C750A" w:rsidRPr="00AF05DD" w:rsidRDefault="002C750A" w:rsidP="00420232">
            <w:pPr>
              <w:tabs>
                <w:tab w:val="center" w:pos="8640"/>
              </w:tabs>
              <w:jc w:val="center"/>
              <w:rPr>
                <w:rFonts w:ascii="Calibri" w:hAnsi="Calibri"/>
                <w:b/>
                <w:bCs/>
                <w:sz w:val="28"/>
                <w:szCs w:val="28"/>
              </w:rPr>
            </w:pPr>
            <w:r w:rsidRPr="00AF05DD">
              <w:rPr>
                <w:rFonts w:ascii="Calibri" w:hAnsi="Calibri"/>
                <w:b/>
                <w:bCs/>
                <w:sz w:val="28"/>
                <w:szCs w:val="28"/>
              </w:rPr>
              <w:t>Women’s singles</w:t>
            </w:r>
          </w:p>
        </w:tc>
      </w:tr>
      <w:tr w:rsidR="002C750A" w14:paraId="42735F93" w14:textId="77777777" w:rsidTr="00E21EAA">
        <w:tc>
          <w:tcPr>
            <w:tcW w:w="2693" w:type="dxa"/>
          </w:tcPr>
          <w:p w14:paraId="70443BC2" w14:textId="2C3AC188" w:rsidR="002C750A" w:rsidRPr="00AF05DD" w:rsidRDefault="00E43782" w:rsidP="00420232">
            <w:pPr>
              <w:tabs>
                <w:tab w:val="center" w:pos="8640"/>
              </w:tabs>
              <w:jc w:val="center"/>
              <w:rPr>
                <w:rFonts w:ascii="Calibri" w:hAnsi="Calibri"/>
                <w:sz w:val="28"/>
                <w:szCs w:val="30"/>
              </w:rPr>
            </w:pPr>
            <w:r w:rsidRPr="00AF05DD">
              <w:rPr>
                <w:rFonts w:ascii="Calibri" w:hAnsi="Calibri"/>
                <w:sz w:val="28"/>
                <w:szCs w:val="30"/>
              </w:rPr>
              <w:t>15:00</w:t>
            </w:r>
          </w:p>
        </w:tc>
        <w:tc>
          <w:tcPr>
            <w:tcW w:w="4678" w:type="dxa"/>
          </w:tcPr>
          <w:p w14:paraId="04B5831B" w14:textId="40163568" w:rsidR="002C750A" w:rsidRPr="00AF05DD" w:rsidRDefault="00E43782" w:rsidP="00420232">
            <w:pPr>
              <w:tabs>
                <w:tab w:val="center" w:pos="8640"/>
              </w:tabs>
              <w:jc w:val="center"/>
              <w:rPr>
                <w:rFonts w:ascii="Calibri" w:hAnsi="Calibri"/>
                <w:b/>
                <w:bCs/>
                <w:sz w:val="28"/>
                <w:szCs w:val="28"/>
              </w:rPr>
            </w:pPr>
            <w:r w:rsidRPr="00AF05DD">
              <w:rPr>
                <w:rFonts w:ascii="Calibri" w:hAnsi="Calibri"/>
                <w:b/>
                <w:bCs/>
                <w:sz w:val="28"/>
                <w:szCs w:val="28"/>
              </w:rPr>
              <w:t>Men’s Doubles</w:t>
            </w:r>
          </w:p>
        </w:tc>
      </w:tr>
      <w:tr w:rsidR="00E43782" w14:paraId="7E63AAD8" w14:textId="77777777" w:rsidTr="00E21EAA">
        <w:tc>
          <w:tcPr>
            <w:tcW w:w="2693" w:type="dxa"/>
          </w:tcPr>
          <w:p w14:paraId="1165E540" w14:textId="741332A3" w:rsidR="00E43782" w:rsidRPr="00AF05DD" w:rsidRDefault="00E43782" w:rsidP="00420232">
            <w:pPr>
              <w:tabs>
                <w:tab w:val="center" w:pos="8640"/>
              </w:tabs>
              <w:jc w:val="center"/>
              <w:rPr>
                <w:rFonts w:ascii="Calibri" w:hAnsi="Calibri"/>
                <w:sz w:val="28"/>
                <w:szCs w:val="30"/>
              </w:rPr>
            </w:pPr>
            <w:r w:rsidRPr="00AF05DD">
              <w:rPr>
                <w:rFonts w:ascii="Calibri" w:hAnsi="Calibri"/>
                <w:sz w:val="28"/>
                <w:szCs w:val="30"/>
              </w:rPr>
              <w:t>15:00</w:t>
            </w:r>
          </w:p>
        </w:tc>
        <w:tc>
          <w:tcPr>
            <w:tcW w:w="4678" w:type="dxa"/>
          </w:tcPr>
          <w:p w14:paraId="0D187596" w14:textId="791A86B1" w:rsidR="00E43782" w:rsidRPr="00AF05DD" w:rsidRDefault="00E43782" w:rsidP="00420232">
            <w:pPr>
              <w:tabs>
                <w:tab w:val="center" w:pos="8640"/>
              </w:tabs>
              <w:jc w:val="center"/>
              <w:rPr>
                <w:rFonts w:ascii="Calibri" w:hAnsi="Calibri"/>
                <w:b/>
                <w:bCs/>
                <w:sz w:val="28"/>
                <w:szCs w:val="28"/>
              </w:rPr>
            </w:pPr>
            <w:r w:rsidRPr="00AF05DD">
              <w:rPr>
                <w:rFonts w:ascii="Calibri" w:hAnsi="Calibri"/>
                <w:b/>
                <w:bCs/>
                <w:sz w:val="28"/>
                <w:szCs w:val="28"/>
              </w:rPr>
              <w:t>Women’s Doubles</w:t>
            </w:r>
          </w:p>
        </w:tc>
      </w:tr>
    </w:tbl>
    <w:p w14:paraId="7CC92D68" w14:textId="77777777" w:rsidR="002C750A" w:rsidRPr="00C06DC1" w:rsidRDefault="002C750A" w:rsidP="00420232">
      <w:pPr>
        <w:tabs>
          <w:tab w:val="center" w:pos="8640"/>
        </w:tabs>
        <w:jc w:val="center"/>
        <w:rPr>
          <w:rFonts w:ascii="Calibri" w:hAnsi="Calibri"/>
          <w:sz w:val="22"/>
        </w:rPr>
      </w:pPr>
    </w:p>
    <w:p w14:paraId="601648B0" w14:textId="77777777" w:rsidR="00420232" w:rsidRPr="00C06DC1" w:rsidRDefault="00420232" w:rsidP="00420232">
      <w:pPr>
        <w:jc w:val="center"/>
        <w:rPr>
          <w:rFonts w:ascii="Calibri" w:hAnsi="Calibri"/>
          <w:sz w:val="12"/>
          <w:szCs w:val="12"/>
        </w:rPr>
      </w:pPr>
    </w:p>
    <w:p w14:paraId="51EF6D9D" w14:textId="26957D46" w:rsidR="00420232" w:rsidRPr="00C06DC1" w:rsidRDefault="00420232" w:rsidP="00420232">
      <w:pPr>
        <w:jc w:val="center"/>
        <w:rPr>
          <w:rFonts w:ascii="Calibri" w:hAnsi="Calibri"/>
          <w:sz w:val="26"/>
          <w:szCs w:val="26"/>
        </w:rPr>
      </w:pPr>
      <w:r w:rsidRPr="00C06DC1">
        <w:rPr>
          <w:rFonts w:ascii="Calibri" w:hAnsi="Calibri"/>
          <w:sz w:val="26"/>
          <w:szCs w:val="26"/>
        </w:rPr>
        <w:t>Finals will be played during the day and not at the end.</w:t>
      </w:r>
    </w:p>
    <w:p w14:paraId="694D0C87" w14:textId="77777777" w:rsidR="00420232" w:rsidRPr="00C06DC1" w:rsidRDefault="00420232" w:rsidP="00420232">
      <w:pPr>
        <w:jc w:val="center"/>
        <w:rPr>
          <w:rFonts w:ascii="Calibri" w:hAnsi="Calibri"/>
          <w:b/>
          <w:bCs/>
          <w:sz w:val="8"/>
          <w:szCs w:val="8"/>
        </w:rPr>
      </w:pPr>
    </w:p>
    <w:p w14:paraId="685C1C86" w14:textId="77777777" w:rsidR="00420232" w:rsidRPr="00C06DC1" w:rsidRDefault="00420232" w:rsidP="00420232">
      <w:pPr>
        <w:jc w:val="center"/>
        <w:rPr>
          <w:rFonts w:ascii="Calibri" w:hAnsi="Calibri"/>
          <w:b/>
          <w:bCs/>
          <w:sz w:val="8"/>
          <w:szCs w:val="8"/>
        </w:rPr>
      </w:pPr>
    </w:p>
    <w:p w14:paraId="30BF1F77" w14:textId="6E7F3274" w:rsidR="00420232" w:rsidRPr="00527579" w:rsidRDefault="00420232" w:rsidP="00420232">
      <w:pPr>
        <w:pStyle w:val="BodyText2"/>
        <w:ind w:right="-180"/>
        <w:jc w:val="center"/>
        <w:rPr>
          <w:rFonts w:ascii="Calibri" w:hAnsi="Calibri"/>
          <w:b/>
          <w:i w:val="0"/>
          <w:iCs w:val="0"/>
          <w:sz w:val="26"/>
          <w:szCs w:val="26"/>
        </w:rPr>
      </w:pPr>
      <w:r w:rsidRPr="00527579">
        <w:rPr>
          <w:rFonts w:ascii="Calibri" w:hAnsi="Calibri"/>
          <w:b/>
          <w:i w:val="0"/>
          <w:iCs w:val="0"/>
          <w:sz w:val="26"/>
          <w:szCs w:val="26"/>
        </w:rPr>
        <w:t xml:space="preserve">The above times are only a guide and </w:t>
      </w:r>
      <w:r w:rsidR="00527579">
        <w:rPr>
          <w:rFonts w:ascii="Calibri" w:hAnsi="Calibri"/>
          <w:b/>
          <w:i w:val="0"/>
          <w:iCs w:val="0"/>
          <w:sz w:val="26"/>
          <w:szCs w:val="26"/>
        </w:rPr>
        <w:t xml:space="preserve">may </w:t>
      </w:r>
      <w:r w:rsidRPr="00527579">
        <w:rPr>
          <w:rFonts w:ascii="Calibri" w:hAnsi="Calibri"/>
          <w:b/>
          <w:i w:val="0"/>
          <w:iCs w:val="0"/>
          <w:sz w:val="26"/>
          <w:szCs w:val="26"/>
        </w:rPr>
        <w:t>be subject to change depending on the number of entries received for each event.</w:t>
      </w:r>
    </w:p>
    <w:p w14:paraId="7D40FE5F" w14:textId="77777777" w:rsidR="00273560" w:rsidRPr="00527579" w:rsidRDefault="00273560" w:rsidP="00420232">
      <w:pPr>
        <w:pStyle w:val="BodyText2"/>
        <w:ind w:right="-180"/>
        <w:jc w:val="center"/>
        <w:rPr>
          <w:rFonts w:ascii="Calibri" w:hAnsi="Calibri"/>
          <w:b/>
          <w:i w:val="0"/>
          <w:iCs w:val="0"/>
          <w:sz w:val="26"/>
          <w:szCs w:val="26"/>
        </w:rPr>
      </w:pPr>
    </w:p>
    <w:p w14:paraId="2F26E974" w14:textId="416B894F" w:rsidR="00420232" w:rsidRPr="00527579" w:rsidRDefault="00420232" w:rsidP="00420232">
      <w:pPr>
        <w:pStyle w:val="BodyText2"/>
        <w:ind w:right="-401"/>
        <w:jc w:val="center"/>
        <w:rPr>
          <w:rFonts w:ascii="Calibri" w:hAnsi="Calibri"/>
          <w:b/>
          <w:i w:val="0"/>
          <w:sz w:val="26"/>
          <w:szCs w:val="26"/>
        </w:rPr>
      </w:pPr>
      <w:r w:rsidRPr="00527579">
        <w:rPr>
          <w:rFonts w:ascii="Calibri" w:hAnsi="Calibri"/>
          <w:b/>
          <w:i w:val="0"/>
          <w:sz w:val="26"/>
          <w:szCs w:val="26"/>
        </w:rPr>
        <w:t>If you do not include an e-mail address, please enclose a stamped addressed envelope.</w:t>
      </w:r>
    </w:p>
    <w:p w14:paraId="557F6CD8" w14:textId="77777777" w:rsidR="00273560" w:rsidRPr="00527579" w:rsidRDefault="00273560" w:rsidP="00420232">
      <w:pPr>
        <w:pStyle w:val="BodyText2"/>
        <w:ind w:right="-401"/>
        <w:jc w:val="center"/>
        <w:rPr>
          <w:rFonts w:ascii="Calibri" w:hAnsi="Calibri"/>
          <w:b/>
          <w:i w:val="0"/>
          <w:sz w:val="26"/>
          <w:szCs w:val="26"/>
        </w:rPr>
      </w:pPr>
    </w:p>
    <w:p w14:paraId="02D6DD16" w14:textId="757375FC" w:rsidR="00420232" w:rsidRPr="00527579" w:rsidRDefault="00420232" w:rsidP="00420232">
      <w:pPr>
        <w:pStyle w:val="BodyText2"/>
        <w:ind w:right="-401"/>
        <w:jc w:val="center"/>
        <w:rPr>
          <w:rFonts w:ascii="Calibri" w:hAnsi="Calibri"/>
          <w:sz w:val="26"/>
          <w:szCs w:val="26"/>
        </w:rPr>
      </w:pPr>
      <w:r w:rsidRPr="00527579">
        <w:rPr>
          <w:rFonts w:ascii="Calibri" w:hAnsi="Calibri"/>
          <w:sz w:val="26"/>
          <w:szCs w:val="26"/>
        </w:rPr>
        <w:t>All players will receive an acknowledgement of their entry</w:t>
      </w:r>
      <w:r w:rsidR="0057216C">
        <w:rPr>
          <w:rFonts w:ascii="Calibri" w:hAnsi="Calibri"/>
          <w:sz w:val="26"/>
          <w:szCs w:val="26"/>
        </w:rPr>
        <w:t xml:space="preserve">. </w:t>
      </w:r>
    </w:p>
    <w:p w14:paraId="07EC5596" w14:textId="77777777" w:rsidR="00420232" w:rsidRPr="00527579" w:rsidRDefault="00420232" w:rsidP="00420232">
      <w:pPr>
        <w:pStyle w:val="BodyText2"/>
        <w:ind w:right="-401"/>
        <w:jc w:val="center"/>
        <w:rPr>
          <w:rFonts w:ascii="Calibri" w:hAnsi="Calibri"/>
          <w:sz w:val="26"/>
          <w:szCs w:val="26"/>
        </w:rPr>
      </w:pPr>
    </w:p>
    <w:p w14:paraId="109BFEA4" w14:textId="6874617F" w:rsidR="00420232" w:rsidRPr="00527579" w:rsidRDefault="00420232" w:rsidP="00420232">
      <w:pPr>
        <w:pStyle w:val="BodyText2"/>
        <w:ind w:right="-401"/>
        <w:jc w:val="center"/>
        <w:rPr>
          <w:rFonts w:ascii="Calibri" w:hAnsi="Calibri"/>
          <w:sz w:val="26"/>
          <w:szCs w:val="26"/>
        </w:rPr>
      </w:pPr>
      <w:r w:rsidRPr="00527579">
        <w:rPr>
          <w:rFonts w:ascii="Calibri" w:hAnsi="Calibri"/>
          <w:sz w:val="26"/>
          <w:szCs w:val="26"/>
        </w:rPr>
        <w:t xml:space="preserve">The JOOLA Plymouth Club Shop will be open selling a wide range of Table Tennis merchandise &amp; the Club Café will be open </w:t>
      </w:r>
      <w:r w:rsidR="00273560" w:rsidRPr="00527579">
        <w:rPr>
          <w:rFonts w:ascii="Calibri" w:hAnsi="Calibri"/>
          <w:sz w:val="26"/>
          <w:szCs w:val="26"/>
        </w:rPr>
        <w:t xml:space="preserve">all day </w:t>
      </w:r>
      <w:r w:rsidRPr="00527579">
        <w:rPr>
          <w:rFonts w:ascii="Calibri" w:hAnsi="Calibri"/>
          <w:sz w:val="26"/>
          <w:szCs w:val="26"/>
        </w:rPr>
        <w:t>serving Hot &amp; Cold food</w:t>
      </w:r>
      <w:r w:rsidR="00273560" w:rsidRPr="00527579">
        <w:rPr>
          <w:rFonts w:ascii="Calibri" w:hAnsi="Calibri"/>
          <w:sz w:val="26"/>
          <w:szCs w:val="26"/>
        </w:rPr>
        <w:t>,</w:t>
      </w:r>
      <w:r w:rsidRPr="00527579">
        <w:rPr>
          <w:rFonts w:ascii="Calibri" w:hAnsi="Calibri"/>
          <w:sz w:val="26"/>
          <w:szCs w:val="26"/>
        </w:rPr>
        <w:t xml:space="preserve"> </w:t>
      </w:r>
      <w:proofErr w:type="gramStart"/>
      <w:r w:rsidRPr="00527579">
        <w:rPr>
          <w:rFonts w:ascii="Calibri" w:hAnsi="Calibri"/>
          <w:sz w:val="26"/>
          <w:szCs w:val="26"/>
        </w:rPr>
        <w:t>drinks</w:t>
      </w:r>
      <w:proofErr w:type="gramEnd"/>
      <w:r w:rsidRPr="00527579">
        <w:rPr>
          <w:rFonts w:ascii="Calibri" w:hAnsi="Calibri"/>
          <w:sz w:val="26"/>
          <w:szCs w:val="26"/>
        </w:rPr>
        <w:t xml:space="preserve"> and snacks</w:t>
      </w:r>
      <w:r w:rsidR="00273560" w:rsidRPr="00527579">
        <w:rPr>
          <w:rFonts w:ascii="Calibri" w:hAnsi="Calibri"/>
          <w:sz w:val="26"/>
          <w:szCs w:val="26"/>
        </w:rPr>
        <w:t>.</w:t>
      </w:r>
    </w:p>
    <w:p w14:paraId="4984DF85" w14:textId="507C6D52" w:rsidR="00452F01" w:rsidRDefault="00452F01">
      <w:pPr>
        <w:spacing w:after="160" w:line="259" w:lineRule="auto"/>
        <w:rPr>
          <w:rFonts w:ascii="Calibri" w:hAnsi="Calibri"/>
          <w:i/>
          <w:iCs/>
        </w:rPr>
      </w:pPr>
      <w:r>
        <w:rPr>
          <w:rFonts w:ascii="Calibri" w:hAnsi="Calibri"/>
        </w:rPr>
        <w:br w:type="page"/>
      </w:r>
    </w:p>
    <w:p w14:paraId="507AC1B9" w14:textId="77777777" w:rsidR="00420232" w:rsidRPr="00452F01" w:rsidRDefault="00420232" w:rsidP="00420232">
      <w:pPr>
        <w:pStyle w:val="BodyText2"/>
        <w:ind w:right="-401"/>
        <w:jc w:val="center"/>
        <w:rPr>
          <w:rFonts w:ascii="Calibri" w:hAnsi="Calibri"/>
          <w:i w:val="0"/>
          <w:iCs w:val="0"/>
          <w:sz w:val="24"/>
        </w:rPr>
      </w:pPr>
    </w:p>
    <w:p w14:paraId="0C8E0DF2" w14:textId="77777777" w:rsidR="00420232" w:rsidRPr="00273560" w:rsidRDefault="00420232" w:rsidP="00420232">
      <w:pPr>
        <w:pStyle w:val="Heading1"/>
        <w:tabs>
          <w:tab w:val="left" w:pos="540"/>
        </w:tabs>
        <w:ind w:right="386"/>
        <w:jc w:val="center"/>
        <w:rPr>
          <w:rFonts w:ascii="Calibri" w:hAnsi="Calibri"/>
          <w:b/>
          <w:bCs/>
          <w:color w:val="auto"/>
        </w:rPr>
      </w:pPr>
      <w:r w:rsidRPr="00273560">
        <w:rPr>
          <w:rFonts w:ascii="Calibri" w:hAnsi="Calibri"/>
          <w:b/>
          <w:bCs/>
          <w:color w:val="auto"/>
        </w:rPr>
        <w:t>REGULATIONS</w:t>
      </w:r>
    </w:p>
    <w:p w14:paraId="790702E2" w14:textId="12EB705C" w:rsidR="0084222C" w:rsidRDefault="00420232" w:rsidP="0084222C">
      <w:pPr>
        <w:pStyle w:val="ListParagraph"/>
        <w:numPr>
          <w:ilvl w:val="0"/>
          <w:numId w:val="2"/>
        </w:numPr>
        <w:tabs>
          <w:tab w:val="left" w:pos="540"/>
        </w:tabs>
        <w:ind w:right="209"/>
        <w:jc w:val="both"/>
        <w:rPr>
          <w:rFonts w:ascii="Calibri" w:hAnsi="Calibri"/>
        </w:rPr>
      </w:pPr>
      <w:r w:rsidRPr="0084222C">
        <w:rPr>
          <w:rFonts w:ascii="Calibri" w:hAnsi="Calibri"/>
        </w:rPr>
        <w:t>The I.T.T.F Laws of Table Tennis apply.</w:t>
      </w:r>
    </w:p>
    <w:p w14:paraId="6D423E47" w14:textId="77777777" w:rsidR="0084222C" w:rsidRPr="0084222C" w:rsidRDefault="0084222C" w:rsidP="0084222C">
      <w:pPr>
        <w:tabs>
          <w:tab w:val="left" w:pos="540"/>
        </w:tabs>
        <w:ind w:left="140" w:right="209"/>
        <w:jc w:val="both"/>
        <w:rPr>
          <w:rFonts w:ascii="Calibri" w:hAnsi="Calibri"/>
        </w:rPr>
      </w:pPr>
    </w:p>
    <w:p w14:paraId="6C6D8C92" w14:textId="77777777" w:rsidR="0084222C" w:rsidRDefault="00420232" w:rsidP="0057216C">
      <w:pPr>
        <w:tabs>
          <w:tab w:val="left" w:pos="540"/>
        </w:tabs>
        <w:ind w:left="540" w:right="386" w:hanging="398"/>
        <w:jc w:val="both"/>
        <w:rPr>
          <w:rFonts w:ascii="Calibri" w:hAnsi="Calibri"/>
        </w:rPr>
      </w:pPr>
      <w:r w:rsidRPr="00273560">
        <w:rPr>
          <w:rFonts w:ascii="Calibri" w:hAnsi="Calibri"/>
        </w:rPr>
        <w:t>2</w:t>
      </w:r>
      <w:r w:rsidR="00273560" w:rsidRPr="00273560">
        <w:rPr>
          <w:rFonts w:ascii="Calibri" w:hAnsi="Calibri"/>
        </w:rPr>
        <w:t>.</w:t>
      </w:r>
      <w:r w:rsidRPr="00273560">
        <w:rPr>
          <w:rFonts w:ascii="Calibri" w:hAnsi="Calibri"/>
        </w:rPr>
        <w:tab/>
        <w:t>Eligibility:  A player must have been born in Devonshire, or live in Devonshire and be affiliated to Table Tennis England, OR be registered with an associated league in Devonshire at the time of entry, OR be affiliated directly to the County of Devonshire at the closing date of the championships, OR be a member of a club affiliated to the County of Devonshire, OR be a pupil at a school currently affiliated to the Devon Schools T.T.A.  Players must give an assurance not to play in the closed championships of an alternative County during the current season.</w:t>
      </w:r>
    </w:p>
    <w:p w14:paraId="163F969F" w14:textId="77777777" w:rsidR="0084222C" w:rsidRDefault="0084222C" w:rsidP="0084222C">
      <w:pPr>
        <w:tabs>
          <w:tab w:val="left" w:pos="540"/>
        </w:tabs>
        <w:ind w:left="142" w:right="386"/>
        <w:jc w:val="both"/>
        <w:rPr>
          <w:rFonts w:ascii="Calibri" w:hAnsi="Calibri"/>
        </w:rPr>
      </w:pPr>
    </w:p>
    <w:p w14:paraId="508137EE" w14:textId="69823B28" w:rsidR="005C0080" w:rsidRPr="0084222C" w:rsidRDefault="00AF05DD" w:rsidP="0057216C">
      <w:pPr>
        <w:tabs>
          <w:tab w:val="left" w:pos="540"/>
        </w:tabs>
        <w:ind w:left="540" w:right="386" w:hanging="398"/>
        <w:jc w:val="both"/>
        <w:rPr>
          <w:rFonts w:ascii="Calibri" w:hAnsi="Calibri"/>
        </w:rPr>
      </w:pPr>
      <w:r>
        <w:rPr>
          <w:rFonts w:ascii="Calibri" w:hAnsi="Calibri"/>
        </w:rPr>
        <w:t>3.</w:t>
      </w:r>
      <w:r w:rsidR="00350366">
        <w:rPr>
          <w:rFonts w:ascii="Calibri" w:hAnsi="Calibri"/>
        </w:rPr>
        <w:t xml:space="preserve"> </w:t>
      </w:r>
      <w:r w:rsidR="0057216C">
        <w:rPr>
          <w:rFonts w:ascii="Calibri" w:hAnsi="Calibri"/>
        </w:rPr>
        <w:tab/>
      </w:r>
      <w:r w:rsidR="00350366">
        <w:rPr>
          <w:rFonts w:ascii="Calibri" w:hAnsi="Calibri"/>
        </w:rPr>
        <w:t>Competitors in the U19 event</w:t>
      </w:r>
      <w:r w:rsidR="00420232" w:rsidRPr="00273560">
        <w:rPr>
          <w:rFonts w:ascii="Calibri" w:hAnsi="Calibri"/>
        </w:rPr>
        <w:t xml:space="preserve"> must have been </w:t>
      </w:r>
      <w:r w:rsidR="00350366">
        <w:rPr>
          <w:rFonts w:ascii="Calibri" w:hAnsi="Calibri"/>
        </w:rPr>
        <w:t xml:space="preserve">born in 2003 </w:t>
      </w:r>
      <w:r>
        <w:rPr>
          <w:rFonts w:ascii="Calibri" w:hAnsi="Calibri"/>
        </w:rPr>
        <w:t xml:space="preserve">or later. </w:t>
      </w:r>
      <w:r w:rsidRPr="00AF05DD">
        <w:rPr>
          <w:rFonts w:ascii="Calibri" w:hAnsi="Calibri"/>
        </w:rPr>
        <w:t>Competitors in the Veteran events shall have reached the age of 40 on the date of the championships</w:t>
      </w:r>
      <w:r>
        <w:rPr>
          <w:rFonts w:ascii="Calibri" w:hAnsi="Calibri"/>
        </w:rPr>
        <w:t xml:space="preserve">.  </w:t>
      </w:r>
      <w:r w:rsidR="00420232" w:rsidRPr="00273560">
        <w:rPr>
          <w:rFonts w:ascii="Calibri" w:hAnsi="Calibri"/>
          <w:b/>
        </w:rPr>
        <w:t>PLAYERS MAY PLAY IN THEIR AGE GROUP AND THE ONE AGE GROUP ABOVE i.e. A player who is under 1</w:t>
      </w:r>
      <w:r w:rsidR="00296661">
        <w:rPr>
          <w:rFonts w:ascii="Calibri" w:hAnsi="Calibri"/>
          <w:b/>
        </w:rPr>
        <w:t>9</w:t>
      </w:r>
      <w:r w:rsidR="00420232" w:rsidRPr="00273560">
        <w:rPr>
          <w:rFonts w:ascii="Calibri" w:hAnsi="Calibri"/>
          <w:b/>
        </w:rPr>
        <w:t xml:space="preserve"> may play in </w:t>
      </w:r>
      <w:r w:rsidR="00296661">
        <w:rPr>
          <w:rFonts w:ascii="Calibri" w:hAnsi="Calibri"/>
          <w:b/>
        </w:rPr>
        <w:t>the senior event.</w:t>
      </w:r>
      <w:r w:rsidR="00420232" w:rsidRPr="00273560">
        <w:rPr>
          <w:rFonts w:ascii="Calibri" w:hAnsi="Calibri"/>
          <w:b/>
        </w:rPr>
        <w:t xml:space="preserve"> </w:t>
      </w:r>
    </w:p>
    <w:p w14:paraId="11B6CACA" w14:textId="55794870" w:rsidR="0084222C" w:rsidRPr="00AF05DD" w:rsidRDefault="0084222C" w:rsidP="0057216C">
      <w:pPr>
        <w:tabs>
          <w:tab w:val="left" w:pos="540"/>
        </w:tabs>
        <w:ind w:left="540" w:right="386" w:hanging="540"/>
        <w:jc w:val="both"/>
        <w:rPr>
          <w:rFonts w:ascii="Calibri" w:hAnsi="Calibri"/>
          <w:b/>
        </w:rPr>
      </w:pPr>
    </w:p>
    <w:p w14:paraId="0209F200" w14:textId="3AB3FECF" w:rsidR="00420232" w:rsidRPr="00273560" w:rsidRDefault="00AF05DD" w:rsidP="00420232">
      <w:pPr>
        <w:tabs>
          <w:tab w:val="left" w:pos="540"/>
        </w:tabs>
        <w:ind w:left="180" w:right="386"/>
        <w:jc w:val="both"/>
        <w:rPr>
          <w:rFonts w:ascii="Calibri" w:hAnsi="Calibri"/>
        </w:rPr>
      </w:pPr>
      <w:r>
        <w:rPr>
          <w:rFonts w:ascii="Calibri" w:hAnsi="Calibri"/>
        </w:rPr>
        <w:t>4</w:t>
      </w:r>
      <w:r w:rsidR="005C0080">
        <w:rPr>
          <w:rFonts w:ascii="Calibri" w:hAnsi="Calibri"/>
        </w:rPr>
        <w:t>.</w:t>
      </w:r>
      <w:r w:rsidR="00420232" w:rsidRPr="00273560">
        <w:rPr>
          <w:rFonts w:ascii="Calibri" w:hAnsi="Calibri"/>
        </w:rPr>
        <w:tab/>
        <w:t xml:space="preserve">Singles will be on a large group system.  All matches shall be the best of five games 11-up.  </w:t>
      </w:r>
    </w:p>
    <w:p w14:paraId="6F28FA19" w14:textId="77777777" w:rsidR="0084222C" w:rsidRDefault="0084222C" w:rsidP="00420232">
      <w:pPr>
        <w:tabs>
          <w:tab w:val="left" w:pos="540"/>
        </w:tabs>
        <w:ind w:left="180" w:right="386"/>
        <w:jc w:val="both"/>
        <w:rPr>
          <w:rFonts w:ascii="Calibri" w:hAnsi="Calibri"/>
        </w:rPr>
      </w:pPr>
    </w:p>
    <w:p w14:paraId="5295984E" w14:textId="77A6312D" w:rsidR="00420232" w:rsidRPr="00273560" w:rsidRDefault="00AF05DD" w:rsidP="0057216C">
      <w:pPr>
        <w:tabs>
          <w:tab w:val="left" w:pos="540"/>
        </w:tabs>
        <w:ind w:left="540" w:right="386" w:hanging="360"/>
        <w:jc w:val="both"/>
        <w:rPr>
          <w:rFonts w:ascii="Calibri" w:hAnsi="Calibri"/>
        </w:rPr>
      </w:pPr>
      <w:r>
        <w:rPr>
          <w:rFonts w:ascii="Calibri" w:hAnsi="Calibri"/>
        </w:rPr>
        <w:t>5</w:t>
      </w:r>
      <w:r w:rsidR="005C0080">
        <w:rPr>
          <w:rFonts w:ascii="Calibri" w:hAnsi="Calibri"/>
        </w:rPr>
        <w:t>.</w:t>
      </w:r>
      <w:r w:rsidR="00420232" w:rsidRPr="00273560">
        <w:rPr>
          <w:rFonts w:ascii="Calibri" w:hAnsi="Calibri"/>
        </w:rPr>
        <w:tab/>
      </w:r>
      <w:r w:rsidR="00350366" w:rsidRPr="00350366">
        <w:rPr>
          <w:rFonts w:asciiTheme="minorHAnsi" w:hAnsiTheme="minorHAnsi" w:cstheme="minorHAnsi"/>
          <w:color w:val="000000"/>
          <w:lang w:eastAsia="en-GB"/>
        </w:rPr>
        <w:t xml:space="preserve">In a group or “round robin” competition each member of the group shall compete against every other member. Two match points will be awarded for a win, one for a loss in a played match, and zero for an un-played or uncompleted match. The ranking order shall be decided primarily by the number of match points gained. If at the completion of the group two or more members of the group have gained the same number of </w:t>
      </w:r>
      <w:proofErr w:type="gramStart"/>
      <w:r w:rsidR="00350366" w:rsidRPr="00350366">
        <w:rPr>
          <w:rFonts w:asciiTheme="minorHAnsi" w:hAnsiTheme="minorHAnsi" w:cstheme="minorHAnsi"/>
          <w:color w:val="000000"/>
          <w:lang w:eastAsia="en-GB"/>
        </w:rPr>
        <w:t>match</w:t>
      </w:r>
      <w:proofErr w:type="gramEnd"/>
      <w:r w:rsidR="00350366" w:rsidRPr="00350366">
        <w:rPr>
          <w:rFonts w:asciiTheme="minorHAnsi" w:hAnsiTheme="minorHAnsi" w:cstheme="minorHAnsi"/>
          <w:color w:val="000000"/>
          <w:lang w:eastAsia="en-GB"/>
        </w:rPr>
        <w:t xml:space="preserve"> points the equality shall be resolved as per ITTF Regulation 3.7.5.</w:t>
      </w:r>
      <w:r w:rsidR="00420232" w:rsidRPr="00273560">
        <w:rPr>
          <w:rFonts w:ascii="Calibri" w:hAnsi="Calibri"/>
        </w:rPr>
        <w:t xml:space="preserve"> </w:t>
      </w:r>
    </w:p>
    <w:p w14:paraId="757A0669" w14:textId="77777777" w:rsidR="0084222C" w:rsidRDefault="0084222C" w:rsidP="00420232">
      <w:pPr>
        <w:tabs>
          <w:tab w:val="left" w:pos="540"/>
        </w:tabs>
        <w:ind w:left="180" w:right="386"/>
        <w:jc w:val="both"/>
        <w:rPr>
          <w:rFonts w:ascii="Calibri" w:hAnsi="Calibri"/>
        </w:rPr>
      </w:pPr>
    </w:p>
    <w:p w14:paraId="5000CBEB" w14:textId="41EC357D" w:rsidR="00420232" w:rsidRPr="00273560" w:rsidRDefault="00AF05DD" w:rsidP="0057216C">
      <w:pPr>
        <w:tabs>
          <w:tab w:val="left" w:pos="540"/>
        </w:tabs>
        <w:ind w:left="540" w:right="386" w:hanging="360"/>
        <w:jc w:val="both"/>
        <w:rPr>
          <w:rFonts w:ascii="Calibri" w:hAnsi="Calibri"/>
        </w:rPr>
      </w:pPr>
      <w:r>
        <w:rPr>
          <w:rFonts w:ascii="Calibri" w:hAnsi="Calibri"/>
        </w:rPr>
        <w:t>6</w:t>
      </w:r>
      <w:r w:rsidR="005C0080">
        <w:rPr>
          <w:rFonts w:ascii="Calibri" w:hAnsi="Calibri"/>
        </w:rPr>
        <w:t>.</w:t>
      </w:r>
      <w:r w:rsidR="00420232" w:rsidRPr="00273560">
        <w:rPr>
          <w:rFonts w:ascii="Calibri" w:hAnsi="Calibri"/>
        </w:rPr>
        <w:tab/>
        <w:t>The Umpire’s decision on all points of fact is final.  Losing players shall umpire the following match except that in group matches the umpires may be listed.  The Referee’s decision on all points of law is final.  In any question arises, not covered by these regulations, or there is any dispute of the interpretation, the decision of the Organising Committee shall be final.</w:t>
      </w:r>
    </w:p>
    <w:p w14:paraId="04DD5399" w14:textId="77777777" w:rsidR="0084222C" w:rsidRDefault="0084222C" w:rsidP="00420232">
      <w:pPr>
        <w:tabs>
          <w:tab w:val="left" w:pos="540"/>
        </w:tabs>
        <w:ind w:left="180" w:right="386"/>
        <w:jc w:val="both"/>
        <w:rPr>
          <w:rFonts w:ascii="Calibri" w:hAnsi="Calibri"/>
        </w:rPr>
      </w:pPr>
    </w:p>
    <w:p w14:paraId="499BD036" w14:textId="26215CCE" w:rsidR="00420232" w:rsidRPr="00273560" w:rsidRDefault="00AF05DD" w:rsidP="00420232">
      <w:pPr>
        <w:tabs>
          <w:tab w:val="left" w:pos="540"/>
        </w:tabs>
        <w:ind w:left="180" w:right="386"/>
        <w:jc w:val="both"/>
        <w:rPr>
          <w:rFonts w:ascii="Calibri" w:hAnsi="Calibri"/>
        </w:rPr>
      </w:pPr>
      <w:r>
        <w:rPr>
          <w:rFonts w:ascii="Calibri" w:hAnsi="Calibri"/>
        </w:rPr>
        <w:t>7</w:t>
      </w:r>
      <w:r w:rsidR="005C0080">
        <w:rPr>
          <w:rFonts w:ascii="Calibri" w:hAnsi="Calibri"/>
        </w:rPr>
        <w:t>.</w:t>
      </w:r>
      <w:r w:rsidR="00420232" w:rsidRPr="00273560">
        <w:rPr>
          <w:rFonts w:ascii="Calibri" w:hAnsi="Calibri"/>
        </w:rPr>
        <w:tab/>
        <w:t xml:space="preserve">Players must report 15 minutes before the </w:t>
      </w:r>
      <w:proofErr w:type="spellStart"/>
      <w:r w:rsidR="00420232" w:rsidRPr="00273560">
        <w:rPr>
          <w:rFonts w:ascii="Calibri" w:hAnsi="Calibri"/>
        </w:rPr>
        <w:t>shown</w:t>
      </w:r>
      <w:proofErr w:type="spellEnd"/>
      <w:r w:rsidR="00420232" w:rsidRPr="00273560">
        <w:rPr>
          <w:rFonts w:ascii="Calibri" w:hAnsi="Calibri"/>
        </w:rPr>
        <w:t xml:space="preserve"> commencement of their first event. </w:t>
      </w:r>
    </w:p>
    <w:p w14:paraId="67104C51" w14:textId="77777777" w:rsidR="0084222C" w:rsidRDefault="0084222C" w:rsidP="00420232">
      <w:pPr>
        <w:tabs>
          <w:tab w:val="left" w:pos="540"/>
        </w:tabs>
        <w:ind w:left="180" w:right="386"/>
        <w:jc w:val="both"/>
        <w:rPr>
          <w:rFonts w:ascii="Calibri" w:hAnsi="Calibri"/>
        </w:rPr>
      </w:pPr>
    </w:p>
    <w:p w14:paraId="102CE547" w14:textId="6ED85D73" w:rsidR="00420232" w:rsidRPr="00273560" w:rsidRDefault="00AF05DD" w:rsidP="0057216C">
      <w:pPr>
        <w:tabs>
          <w:tab w:val="left" w:pos="540"/>
        </w:tabs>
        <w:ind w:left="540" w:right="386" w:hanging="360"/>
        <w:jc w:val="both"/>
        <w:rPr>
          <w:rFonts w:ascii="Calibri" w:hAnsi="Calibri"/>
        </w:rPr>
      </w:pPr>
      <w:r>
        <w:rPr>
          <w:rFonts w:ascii="Calibri" w:hAnsi="Calibri"/>
        </w:rPr>
        <w:t>8</w:t>
      </w:r>
      <w:r w:rsidR="005C0080">
        <w:rPr>
          <w:rFonts w:ascii="Calibri" w:hAnsi="Calibri"/>
        </w:rPr>
        <w:t>.</w:t>
      </w:r>
      <w:r w:rsidR="00420232" w:rsidRPr="00273560">
        <w:rPr>
          <w:rFonts w:ascii="Calibri" w:hAnsi="Calibri"/>
        </w:rPr>
        <w:tab/>
      </w:r>
      <w:r w:rsidR="00420232" w:rsidRPr="00273560">
        <w:rPr>
          <w:rFonts w:ascii="Calibri" w:hAnsi="Calibri"/>
          <w:b/>
          <w:u w:val="single"/>
        </w:rPr>
        <w:t xml:space="preserve">An entry form without fees will </w:t>
      </w:r>
      <w:r w:rsidR="0084222C">
        <w:rPr>
          <w:rFonts w:ascii="Calibri" w:hAnsi="Calibri"/>
          <w:b/>
          <w:u w:val="single"/>
        </w:rPr>
        <w:t>not be accepted.</w:t>
      </w:r>
      <w:r w:rsidR="00420232" w:rsidRPr="00273560">
        <w:rPr>
          <w:rFonts w:ascii="Calibri" w:hAnsi="Calibri"/>
        </w:rPr>
        <w:t xml:space="preserve">  Emailed entries with a </w:t>
      </w:r>
      <w:proofErr w:type="gramStart"/>
      <w:r w:rsidR="00420232" w:rsidRPr="00273560">
        <w:rPr>
          <w:rFonts w:ascii="Calibri" w:hAnsi="Calibri"/>
        </w:rPr>
        <w:t>bacs</w:t>
      </w:r>
      <w:proofErr w:type="gramEnd"/>
      <w:r w:rsidR="00420232" w:rsidRPr="00273560">
        <w:rPr>
          <w:rFonts w:ascii="Calibri" w:hAnsi="Calibri"/>
        </w:rPr>
        <w:t xml:space="preserve"> payment is now available</w:t>
      </w:r>
      <w:r w:rsidR="00527579">
        <w:rPr>
          <w:rFonts w:ascii="Calibri" w:hAnsi="Calibri"/>
        </w:rPr>
        <w:t xml:space="preserve"> subject to </w:t>
      </w:r>
      <w:r w:rsidR="00527579" w:rsidRPr="0057216C">
        <w:rPr>
          <w:rFonts w:ascii="Calibri" w:hAnsi="Calibri"/>
          <w:u w:val="single"/>
        </w:rPr>
        <w:t>confirmation of payment</w:t>
      </w:r>
      <w:r w:rsidR="00527579">
        <w:rPr>
          <w:rFonts w:ascii="Calibri" w:hAnsi="Calibri"/>
        </w:rPr>
        <w:t xml:space="preserve">. </w:t>
      </w:r>
      <w:r w:rsidR="00420232" w:rsidRPr="00273560">
        <w:rPr>
          <w:rFonts w:ascii="Calibri" w:hAnsi="Calibri"/>
        </w:rPr>
        <w:t xml:space="preserve">No refunds can be made </w:t>
      </w:r>
      <w:r w:rsidR="0057216C">
        <w:rPr>
          <w:rFonts w:ascii="Calibri" w:hAnsi="Calibri"/>
        </w:rPr>
        <w:t xml:space="preserve">once the draw has taken place. </w:t>
      </w:r>
    </w:p>
    <w:p w14:paraId="25647CBB" w14:textId="77777777" w:rsidR="00420232" w:rsidRPr="00527579" w:rsidRDefault="00420232" w:rsidP="00420232">
      <w:pPr>
        <w:pStyle w:val="Heading1"/>
        <w:tabs>
          <w:tab w:val="left" w:pos="540"/>
        </w:tabs>
        <w:ind w:left="180" w:right="386"/>
        <w:jc w:val="center"/>
        <w:rPr>
          <w:rFonts w:ascii="Calibri" w:hAnsi="Calibri"/>
          <w:b/>
          <w:bCs/>
          <w:color w:val="auto"/>
          <w:sz w:val="28"/>
          <w:szCs w:val="28"/>
          <w:u w:val="single"/>
        </w:rPr>
      </w:pPr>
      <w:r w:rsidRPr="00527579">
        <w:rPr>
          <w:rFonts w:ascii="Calibri" w:hAnsi="Calibri"/>
          <w:b/>
          <w:bCs/>
          <w:color w:val="auto"/>
          <w:sz w:val="28"/>
          <w:szCs w:val="28"/>
          <w:u w:val="single"/>
        </w:rPr>
        <w:t>Disqualification</w:t>
      </w:r>
    </w:p>
    <w:p w14:paraId="1B11E4A8" w14:textId="74D243EE" w:rsidR="00420232" w:rsidRDefault="00420232" w:rsidP="00420232">
      <w:pPr>
        <w:tabs>
          <w:tab w:val="left" w:pos="540"/>
        </w:tabs>
        <w:ind w:left="180" w:right="386"/>
        <w:rPr>
          <w:rFonts w:ascii="Calibri" w:hAnsi="Calibri"/>
        </w:rPr>
      </w:pPr>
      <w:r w:rsidRPr="00273560">
        <w:rPr>
          <w:rFonts w:ascii="Calibri" w:hAnsi="Calibri"/>
        </w:rPr>
        <w:t xml:space="preserve">A player may be disqualified and take no further part in the tournament for any of the following </w:t>
      </w:r>
      <w:proofErr w:type="gramStart"/>
      <w:r w:rsidRPr="00273560">
        <w:rPr>
          <w:rFonts w:ascii="Calibri" w:hAnsi="Calibri"/>
        </w:rPr>
        <w:t>reasons;</w:t>
      </w:r>
      <w:proofErr w:type="gramEnd"/>
      <w:r w:rsidRPr="00273560">
        <w:rPr>
          <w:rFonts w:ascii="Calibri" w:hAnsi="Calibri"/>
        </w:rPr>
        <w:t xml:space="preserve"> incorrect attire, bad language/ behaviour, damage to property, incorrect entry form information, failure to report when called.  Entry fees will not be refunded.  </w:t>
      </w:r>
    </w:p>
    <w:p w14:paraId="4184E75D" w14:textId="77777777" w:rsidR="00527579" w:rsidRPr="00273560" w:rsidRDefault="00527579" w:rsidP="00420232">
      <w:pPr>
        <w:tabs>
          <w:tab w:val="left" w:pos="540"/>
        </w:tabs>
        <w:ind w:left="180" w:right="386"/>
        <w:rPr>
          <w:rFonts w:ascii="Calibri" w:hAnsi="Calibri"/>
        </w:rPr>
      </w:pPr>
    </w:p>
    <w:p w14:paraId="187DC8E4" w14:textId="77777777" w:rsidR="00420232" w:rsidRPr="00527579" w:rsidRDefault="00420232" w:rsidP="00420232">
      <w:pPr>
        <w:pStyle w:val="Heading2"/>
        <w:ind w:left="180" w:right="386"/>
        <w:jc w:val="center"/>
        <w:rPr>
          <w:rFonts w:ascii="Calibri" w:hAnsi="Calibri"/>
          <w:b/>
          <w:bCs/>
          <w:color w:val="auto"/>
          <w:sz w:val="28"/>
          <w:szCs w:val="28"/>
          <w:u w:val="single"/>
        </w:rPr>
      </w:pPr>
      <w:r w:rsidRPr="00527579">
        <w:rPr>
          <w:rFonts w:ascii="Calibri" w:hAnsi="Calibri"/>
          <w:b/>
          <w:bCs/>
          <w:color w:val="auto"/>
          <w:sz w:val="28"/>
          <w:szCs w:val="28"/>
          <w:u w:val="single"/>
        </w:rPr>
        <w:t>Alterations to Rules</w:t>
      </w:r>
    </w:p>
    <w:p w14:paraId="2C908DB9" w14:textId="56C82DBA" w:rsidR="00420232" w:rsidRPr="00273560" w:rsidRDefault="00420232" w:rsidP="00420232">
      <w:pPr>
        <w:ind w:left="180" w:right="386"/>
        <w:rPr>
          <w:rFonts w:ascii="Calibri" w:hAnsi="Calibri"/>
        </w:rPr>
      </w:pPr>
      <w:r w:rsidRPr="00273560">
        <w:rPr>
          <w:rFonts w:ascii="Calibri" w:hAnsi="Calibri"/>
        </w:rPr>
        <w:t>Any amendment may be made to the rules by the organisers, before or on the day of the tournament</w:t>
      </w:r>
      <w:r w:rsidR="00527579">
        <w:rPr>
          <w:rFonts w:ascii="Calibri" w:hAnsi="Calibri"/>
        </w:rPr>
        <w:t>,</w:t>
      </w:r>
      <w:r w:rsidRPr="00273560">
        <w:rPr>
          <w:rFonts w:ascii="Calibri" w:hAnsi="Calibri"/>
        </w:rPr>
        <w:t xml:space="preserve"> if it aids the smooth running of the event and is in the best interests of the competitors.</w:t>
      </w:r>
    </w:p>
    <w:p w14:paraId="4099C334" w14:textId="77777777" w:rsidR="00420232" w:rsidRPr="00527579" w:rsidRDefault="00420232" w:rsidP="00420232">
      <w:pPr>
        <w:ind w:left="180" w:right="386"/>
        <w:jc w:val="center"/>
        <w:rPr>
          <w:rFonts w:ascii="Calibri" w:hAnsi="Calibri"/>
          <w:b/>
          <w:bCs/>
          <w:sz w:val="28"/>
          <w:szCs w:val="28"/>
          <w:u w:val="single"/>
        </w:rPr>
      </w:pPr>
      <w:r w:rsidRPr="00527579">
        <w:rPr>
          <w:rFonts w:ascii="Calibri" w:hAnsi="Calibri"/>
          <w:b/>
          <w:bCs/>
          <w:sz w:val="28"/>
          <w:szCs w:val="28"/>
          <w:u w:val="single"/>
        </w:rPr>
        <w:t>Draw &amp; Seeding</w:t>
      </w:r>
    </w:p>
    <w:p w14:paraId="65E2894A" w14:textId="02B1BAA9" w:rsidR="00420232" w:rsidRPr="00273560" w:rsidRDefault="00420232" w:rsidP="00420232">
      <w:pPr>
        <w:ind w:left="180" w:right="386"/>
        <w:rPr>
          <w:rFonts w:ascii="Calibri" w:hAnsi="Calibri"/>
        </w:rPr>
      </w:pPr>
      <w:r w:rsidRPr="00273560">
        <w:rPr>
          <w:rFonts w:ascii="Calibri" w:hAnsi="Calibri"/>
        </w:rPr>
        <w:t xml:space="preserve">The draw will take place on </w:t>
      </w:r>
      <w:r w:rsidR="005C0080">
        <w:rPr>
          <w:rFonts w:ascii="Calibri" w:hAnsi="Calibri"/>
        </w:rPr>
        <w:t>25</w:t>
      </w:r>
      <w:r w:rsidR="005C0080" w:rsidRPr="005C0080">
        <w:rPr>
          <w:rFonts w:ascii="Calibri" w:hAnsi="Calibri"/>
          <w:vertAlign w:val="superscript"/>
        </w:rPr>
        <w:t>th</w:t>
      </w:r>
      <w:r w:rsidR="005C0080">
        <w:rPr>
          <w:rFonts w:ascii="Calibri" w:hAnsi="Calibri"/>
        </w:rPr>
        <w:t xml:space="preserve"> May 2022</w:t>
      </w:r>
      <w:r w:rsidR="00527579">
        <w:rPr>
          <w:rFonts w:ascii="Calibri" w:hAnsi="Calibri"/>
        </w:rPr>
        <w:t xml:space="preserve">. </w:t>
      </w:r>
      <w:r w:rsidRPr="00273560">
        <w:rPr>
          <w:rFonts w:ascii="Calibri" w:hAnsi="Calibri"/>
        </w:rPr>
        <w:t xml:space="preserve">  Any seeding shall be from the </w:t>
      </w:r>
      <w:r w:rsidR="00B5296B">
        <w:rPr>
          <w:rFonts w:ascii="Calibri" w:hAnsi="Calibri"/>
        </w:rPr>
        <w:t>TTE</w:t>
      </w:r>
      <w:r w:rsidRPr="00273560">
        <w:rPr>
          <w:rFonts w:ascii="Calibri" w:hAnsi="Calibri"/>
        </w:rPr>
        <w:t xml:space="preserve"> ranking list</w:t>
      </w:r>
      <w:r w:rsidR="00B5296B">
        <w:rPr>
          <w:rFonts w:ascii="Calibri" w:hAnsi="Calibri"/>
        </w:rPr>
        <w:t xml:space="preserve"> at the date of the draw.</w:t>
      </w:r>
    </w:p>
    <w:p w14:paraId="08003F6E" w14:textId="054EC5F9" w:rsidR="00527579" w:rsidRDefault="00527579">
      <w:pPr>
        <w:spacing w:after="160" w:line="259" w:lineRule="auto"/>
        <w:rPr>
          <w:rFonts w:ascii="Calibri" w:hAnsi="Calibri"/>
          <w:i/>
          <w:iCs/>
          <w:sz w:val="28"/>
          <w:szCs w:val="28"/>
          <w:u w:val="single"/>
        </w:rPr>
      </w:pPr>
      <w:r>
        <w:rPr>
          <w:rFonts w:ascii="Calibri" w:hAnsi="Calibri"/>
          <w:i/>
          <w:iCs/>
          <w:sz w:val="28"/>
          <w:szCs w:val="28"/>
          <w:u w:val="single"/>
        </w:rPr>
        <w:br w:type="page"/>
      </w:r>
    </w:p>
    <w:p w14:paraId="247B6912" w14:textId="1ED32D4E" w:rsidR="00420232" w:rsidRDefault="00420232" w:rsidP="00513D95">
      <w:pPr>
        <w:ind w:right="72"/>
        <w:jc w:val="center"/>
        <w:rPr>
          <w:rFonts w:ascii="Calibri" w:hAnsi="Calibri"/>
          <w:b/>
          <w:sz w:val="32"/>
          <w:szCs w:val="32"/>
        </w:rPr>
      </w:pPr>
      <w:r w:rsidRPr="00C06DC1">
        <w:rPr>
          <w:rFonts w:ascii="Calibri" w:hAnsi="Calibri"/>
          <w:b/>
          <w:sz w:val="32"/>
          <w:szCs w:val="32"/>
        </w:rPr>
        <w:t>Entry Form</w:t>
      </w:r>
    </w:p>
    <w:p w14:paraId="267DB9D1" w14:textId="77777777" w:rsidR="00527579" w:rsidRPr="00527579" w:rsidRDefault="00527579" w:rsidP="00513D95">
      <w:pPr>
        <w:ind w:right="72"/>
        <w:jc w:val="center"/>
        <w:rPr>
          <w:rFonts w:ascii="Calibri" w:hAnsi="Calibri"/>
          <w:b/>
          <w:sz w:val="22"/>
          <w:szCs w:val="22"/>
        </w:rPr>
      </w:pPr>
    </w:p>
    <w:p w14:paraId="2D7A9535" w14:textId="13B94345" w:rsidR="00420232" w:rsidRPr="00513D95" w:rsidRDefault="00420232" w:rsidP="00420232">
      <w:pPr>
        <w:ind w:right="72"/>
        <w:jc w:val="center"/>
        <w:rPr>
          <w:rFonts w:ascii="Calibri" w:hAnsi="Calibri"/>
          <w:b/>
          <w:sz w:val="34"/>
          <w:szCs w:val="34"/>
        </w:rPr>
      </w:pPr>
      <w:r w:rsidRPr="00513D95">
        <w:rPr>
          <w:rFonts w:ascii="Calibri" w:hAnsi="Calibri"/>
          <w:b/>
          <w:sz w:val="34"/>
          <w:szCs w:val="34"/>
        </w:rPr>
        <w:t xml:space="preserve">Devon Closed Championships Sunday </w:t>
      </w:r>
      <w:r w:rsidR="005C0080" w:rsidRPr="00513D95">
        <w:rPr>
          <w:rFonts w:ascii="Calibri" w:hAnsi="Calibri"/>
          <w:b/>
          <w:sz w:val="34"/>
          <w:szCs w:val="34"/>
        </w:rPr>
        <w:t>29</w:t>
      </w:r>
      <w:r w:rsidR="005C0080" w:rsidRPr="00513D95">
        <w:rPr>
          <w:rFonts w:ascii="Calibri" w:hAnsi="Calibri"/>
          <w:b/>
          <w:sz w:val="34"/>
          <w:szCs w:val="34"/>
          <w:vertAlign w:val="superscript"/>
        </w:rPr>
        <w:t>th</w:t>
      </w:r>
      <w:r w:rsidR="005C0080" w:rsidRPr="00513D95">
        <w:rPr>
          <w:rFonts w:ascii="Calibri" w:hAnsi="Calibri"/>
          <w:b/>
          <w:sz w:val="34"/>
          <w:szCs w:val="34"/>
        </w:rPr>
        <w:t xml:space="preserve"> May 2022</w:t>
      </w:r>
    </w:p>
    <w:p w14:paraId="4556630A" w14:textId="77777777" w:rsidR="00CB3980" w:rsidRPr="005202FF" w:rsidRDefault="00CB3980" w:rsidP="00420232">
      <w:pPr>
        <w:ind w:right="72"/>
        <w:jc w:val="center"/>
        <w:rPr>
          <w:rFonts w:ascii="Calibri" w:hAnsi="Calibri"/>
          <w:b/>
        </w:rPr>
      </w:pPr>
    </w:p>
    <w:p w14:paraId="3CEDD9D0" w14:textId="68BC8D71" w:rsidR="00C706FB" w:rsidRPr="00C706FB" w:rsidRDefault="00C706FB" w:rsidP="00C706FB">
      <w:pPr>
        <w:spacing w:line="257" w:lineRule="auto"/>
        <w:rPr>
          <w:rFonts w:ascii="Calibri" w:eastAsia="Arial" w:hAnsi="Calibri" w:cs="Calibri"/>
          <w:sz w:val="22"/>
          <w:szCs w:val="30"/>
        </w:rPr>
      </w:pPr>
      <w:r w:rsidRPr="00C706FB">
        <w:rPr>
          <w:rFonts w:ascii="Calibri" w:eastAsia="Arial" w:hAnsi="Calibri" w:cs="Calibri"/>
          <w:spacing w:val="2"/>
          <w:sz w:val="22"/>
          <w:szCs w:val="30"/>
        </w:rPr>
        <w:t>E</w:t>
      </w:r>
      <w:r w:rsidRPr="00C706FB">
        <w:rPr>
          <w:rFonts w:ascii="Calibri" w:eastAsia="Arial" w:hAnsi="Calibri" w:cs="Calibri"/>
          <w:spacing w:val="1"/>
          <w:sz w:val="22"/>
          <w:szCs w:val="30"/>
        </w:rPr>
        <w:t>ac</w:t>
      </w:r>
      <w:r w:rsidRPr="00C706FB">
        <w:rPr>
          <w:rFonts w:ascii="Calibri" w:eastAsia="Arial" w:hAnsi="Calibri" w:cs="Calibri"/>
          <w:sz w:val="22"/>
          <w:szCs w:val="30"/>
        </w:rPr>
        <w:t>h</w:t>
      </w:r>
      <w:r w:rsidRPr="00C706FB">
        <w:rPr>
          <w:rFonts w:ascii="Calibri" w:eastAsia="Arial" w:hAnsi="Calibri" w:cs="Calibri"/>
          <w:spacing w:val="19"/>
          <w:sz w:val="22"/>
          <w:szCs w:val="30"/>
        </w:rPr>
        <w:t xml:space="preserve"> </w:t>
      </w:r>
      <w:r w:rsidRPr="00C706FB">
        <w:rPr>
          <w:rFonts w:ascii="Calibri" w:eastAsia="Arial" w:hAnsi="Calibri" w:cs="Calibri"/>
          <w:spacing w:val="1"/>
          <w:sz w:val="22"/>
          <w:szCs w:val="30"/>
        </w:rPr>
        <w:t>playe</w:t>
      </w:r>
      <w:r w:rsidRPr="00C706FB">
        <w:rPr>
          <w:rFonts w:ascii="Calibri" w:eastAsia="Arial" w:hAnsi="Calibri" w:cs="Calibri"/>
          <w:sz w:val="22"/>
          <w:szCs w:val="30"/>
        </w:rPr>
        <w:t>r</w:t>
      </w:r>
      <w:r w:rsidRPr="00C706FB">
        <w:rPr>
          <w:rFonts w:ascii="Calibri" w:eastAsia="Arial" w:hAnsi="Calibri" w:cs="Calibri"/>
          <w:spacing w:val="23"/>
          <w:sz w:val="22"/>
          <w:szCs w:val="30"/>
        </w:rPr>
        <w:t xml:space="preserve"> </w:t>
      </w:r>
      <w:r w:rsidRPr="00C706FB">
        <w:rPr>
          <w:rFonts w:ascii="Calibri" w:eastAsia="Arial" w:hAnsi="Calibri" w:cs="Calibri"/>
          <w:spacing w:val="2"/>
          <w:sz w:val="22"/>
          <w:szCs w:val="30"/>
        </w:rPr>
        <w:t>m</w:t>
      </w:r>
      <w:r w:rsidRPr="00C706FB">
        <w:rPr>
          <w:rFonts w:ascii="Calibri" w:eastAsia="Arial" w:hAnsi="Calibri" w:cs="Calibri"/>
          <w:spacing w:val="1"/>
          <w:sz w:val="22"/>
          <w:szCs w:val="30"/>
        </w:rPr>
        <w:t>us</w:t>
      </w:r>
      <w:r w:rsidRPr="00C706FB">
        <w:rPr>
          <w:rFonts w:ascii="Calibri" w:eastAsia="Arial" w:hAnsi="Calibri" w:cs="Calibri"/>
          <w:sz w:val="22"/>
          <w:szCs w:val="30"/>
        </w:rPr>
        <w:t>t</w:t>
      </w:r>
      <w:r w:rsidRPr="00C706FB">
        <w:rPr>
          <w:rFonts w:ascii="Calibri" w:eastAsia="Arial" w:hAnsi="Calibri" w:cs="Calibri"/>
          <w:spacing w:val="19"/>
          <w:sz w:val="22"/>
          <w:szCs w:val="30"/>
        </w:rPr>
        <w:t xml:space="preserve"> </w:t>
      </w:r>
      <w:r w:rsidRPr="00C706FB">
        <w:rPr>
          <w:rFonts w:ascii="Calibri" w:eastAsia="Arial" w:hAnsi="Calibri" w:cs="Calibri"/>
          <w:spacing w:val="1"/>
          <w:sz w:val="22"/>
          <w:szCs w:val="30"/>
        </w:rPr>
        <w:t>co</w:t>
      </w:r>
      <w:r w:rsidRPr="00C706FB">
        <w:rPr>
          <w:rFonts w:ascii="Calibri" w:eastAsia="Arial" w:hAnsi="Calibri" w:cs="Calibri"/>
          <w:spacing w:val="2"/>
          <w:sz w:val="22"/>
          <w:szCs w:val="30"/>
        </w:rPr>
        <w:t>m</w:t>
      </w:r>
      <w:r w:rsidRPr="00C706FB">
        <w:rPr>
          <w:rFonts w:ascii="Calibri" w:eastAsia="Arial" w:hAnsi="Calibri" w:cs="Calibri"/>
          <w:spacing w:val="1"/>
          <w:sz w:val="22"/>
          <w:szCs w:val="30"/>
        </w:rPr>
        <w:t>plet</w:t>
      </w:r>
      <w:r w:rsidRPr="00C706FB">
        <w:rPr>
          <w:rFonts w:ascii="Calibri" w:eastAsia="Arial" w:hAnsi="Calibri" w:cs="Calibri"/>
          <w:sz w:val="22"/>
          <w:szCs w:val="30"/>
        </w:rPr>
        <w:t>e</w:t>
      </w:r>
      <w:r w:rsidRPr="00C706FB">
        <w:rPr>
          <w:rFonts w:ascii="Calibri" w:eastAsia="Arial" w:hAnsi="Calibri" w:cs="Calibri"/>
          <w:spacing w:val="32"/>
          <w:sz w:val="22"/>
          <w:szCs w:val="30"/>
        </w:rPr>
        <w:t xml:space="preserve"> </w:t>
      </w:r>
      <w:r w:rsidRPr="00C706FB">
        <w:rPr>
          <w:rFonts w:ascii="Calibri" w:eastAsia="Arial" w:hAnsi="Calibri" w:cs="Calibri"/>
          <w:sz w:val="22"/>
          <w:szCs w:val="30"/>
        </w:rPr>
        <w:t>a</w:t>
      </w:r>
      <w:r w:rsidRPr="00C706FB">
        <w:rPr>
          <w:rFonts w:ascii="Calibri" w:eastAsia="Arial" w:hAnsi="Calibri" w:cs="Calibri"/>
          <w:spacing w:val="8"/>
          <w:sz w:val="22"/>
          <w:szCs w:val="30"/>
        </w:rPr>
        <w:t xml:space="preserve"> </w:t>
      </w:r>
      <w:r w:rsidRPr="00C706FB">
        <w:rPr>
          <w:rFonts w:ascii="Calibri" w:eastAsia="Arial" w:hAnsi="Calibri" w:cs="Calibri"/>
          <w:spacing w:val="1"/>
          <w:sz w:val="22"/>
          <w:szCs w:val="30"/>
        </w:rPr>
        <w:t>separat</w:t>
      </w:r>
      <w:r w:rsidRPr="00C706FB">
        <w:rPr>
          <w:rFonts w:ascii="Calibri" w:eastAsia="Arial" w:hAnsi="Calibri" w:cs="Calibri"/>
          <w:sz w:val="22"/>
          <w:szCs w:val="30"/>
        </w:rPr>
        <w:t>e</w:t>
      </w:r>
      <w:r w:rsidRPr="00C706FB">
        <w:rPr>
          <w:rFonts w:ascii="Calibri" w:eastAsia="Arial" w:hAnsi="Calibri" w:cs="Calibri"/>
          <w:spacing w:val="30"/>
          <w:sz w:val="22"/>
          <w:szCs w:val="30"/>
        </w:rPr>
        <w:t xml:space="preserve"> </w:t>
      </w:r>
      <w:r w:rsidRPr="00C706FB">
        <w:rPr>
          <w:rFonts w:ascii="Calibri" w:eastAsia="Arial" w:hAnsi="Calibri" w:cs="Calibri"/>
          <w:spacing w:val="1"/>
          <w:sz w:val="22"/>
          <w:szCs w:val="30"/>
        </w:rPr>
        <w:t>entr</w:t>
      </w:r>
      <w:r w:rsidRPr="00C706FB">
        <w:rPr>
          <w:rFonts w:ascii="Calibri" w:eastAsia="Arial" w:hAnsi="Calibri" w:cs="Calibri"/>
          <w:sz w:val="22"/>
          <w:szCs w:val="30"/>
        </w:rPr>
        <w:t>y</w:t>
      </w:r>
      <w:r w:rsidRPr="00C706FB">
        <w:rPr>
          <w:rFonts w:ascii="Calibri" w:eastAsia="Arial" w:hAnsi="Calibri" w:cs="Calibri"/>
          <w:spacing w:val="19"/>
          <w:sz w:val="22"/>
          <w:szCs w:val="30"/>
        </w:rPr>
        <w:t xml:space="preserve"> </w:t>
      </w:r>
      <w:r w:rsidRPr="00C706FB">
        <w:rPr>
          <w:rFonts w:ascii="Calibri" w:eastAsia="Arial" w:hAnsi="Calibri" w:cs="Calibri"/>
          <w:spacing w:val="1"/>
          <w:sz w:val="22"/>
          <w:szCs w:val="30"/>
        </w:rPr>
        <w:t>for</w:t>
      </w:r>
      <w:r w:rsidRPr="00C706FB">
        <w:rPr>
          <w:rFonts w:ascii="Calibri" w:eastAsia="Arial" w:hAnsi="Calibri" w:cs="Calibri"/>
          <w:sz w:val="22"/>
          <w:szCs w:val="30"/>
        </w:rPr>
        <w:t>m</w:t>
      </w:r>
      <w:r w:rsidRPr="00C706FB">
        <w:rPr>
          <w:rFonts w:ascii="Calibri" w:eastAsia="Arial" w:hAnsi="Calibri" w:cs="Calibri"/>
          <w:spacing w:val="19"/>
          <w:sz w:val="22"/>
          <w:szCs w:val="30"/>
        </w:rPr>
        <w:t xml:space="preserve"> </w:t>
      </w:r>
      <w:r w:rsidRPr="00C706FB">
        <w:rPr>
          <w:rFonts w:ascii="Calibri" w:eastAsia="Arial" w:hAnsi="Calibri" w:cs="Calibri"/>
          <w:spacing w:val="1"/>
          <w:sz w:val="22"/>
          <w:szCs w:val="30"/>
        </w:rPr>
        <w:t>an</w:t>
      </w:r>
      <w:r w:rsidR="0084222C">
        <w:rPr>
          <w:rFonts w:ascii="Calibri" w:eastAsia="Arial" w:hAnsi="Calibri" w:cs="Calibri"/>
          <w:sz w:val="22"/>
          <w:szCs w:val="30"/>
        </w:rPr>
        <w:t xml:space="preserve">d either </w:t>
      </w:r>
      <w:r w:rsidR="007A4C02" w:rsidRPr="00C706FB">
        <w:rPr>
          <w:rFonts w:ascii="Calibri" w:eastAsia="Arial" w:hAnsi="Calibri" w:cs="Calibri"/>
          <w:spacing w:val="1"/>
          <w:sz w:val="22"/>
          <w:szCs w:val="30"/>
        </w:rPr>
        <w:t xml:space="preserve">emailed to </w:t>
      </w:r>
      <w:r w:rsidR="007A4C02" w:rsidRPr="007A4C02">
        <w:rPr>
          <w:rFonts w:ascii="Calibri" w:eastAsia="Arial" w:hAnsi="Calibri" w:cs="Calibri"/>
          <w:b/>
          <w:bCs/>
          <w:spacing w:val="1"/>
          <w:sz w:val="22"/>
          <w:szCs w:val="30"/>
        </w:rPr>
        <w:t>paulwhitingtt@gmail</w:t>
      </w:r>
      <w:r w:rsidR="007A4C02">
        <w:rPr>
          <w:rFonts w:ascii="Calibri" w:eastAsia="Arial" w:hAnsi="Calibri" w:cs="Calibri"/>
          <w:b/>
          <w:bCs/>
          <w:spacing w:val="1"/>
          <w:sz w:val="22"/>
          <w:szCs w:val="30"/>
        </w:rPr>
        <w:t>.com</w:t>
      </w:r>
      <w:r w:rsidR="007A4C02" w:rsidRPr="00C706FB">
        <w:rPr>
          <w:rFonts w:ascii="Calibri" w:eastAsia="Arial" w:hAnsi="Calibri" w:cs="Calibri"/>
          <w:b/>
          <w:bCs/>
          <w:spacing w:val="1"/>
          <w:sz w:val="22"/>
          <w:szCs w:val="30"/>
        </w:rPr>
        <w:t xml:space="preserve"> </w:t>
      </w:r>
      <w:r w:rsidR="007A4C02" w:rsidRPr="007A4C02">
        <w:rPr>
          <w:rFonts w:ascii="Calibri" w:eastAsia="Arial" w:hAnsi="Calibri" w:cs="Calibri"/>
          <w:spacing w:val="1"/>
          <w:sz w:val="22"/>
          <w:szCs w:val="30"/>
        </w:rPr>
        <w:t>or</w:t>
      </w:r>
      <w:r w:rsidR="007A4C02">
        <w:rPr>
          <w:rFonts w:ascii="Calibri" w:eastAsia="Arial" w:hAnsi="Calibri" w:cs="Calibri"/>
          <w:b/>
          <w:bCs/>
          <w:spacing w:val="1"/>
          <w:sz w:val="22"/>
          <w:szCs w:val="30"/>
        </w:rPr>
        <w:t xml:space="preserve"> </w:t>
      </w:r>
      <w:r w:rsidR="007A4C02" w:rsidRPr="007A4C02">
        <w:rPr>
          <w:rFonts w:ascii="Calibri" w:eastAsia="Arial" w:hAnsi="Calibri" w:cs="Calibri"/>
          <w:spacing w:val="1"/>
          <w:sz w:val="22"/>
          <w:szCs w:val="30"/>
        </w:rPr>
        <w:t>sent by post</w:t>
      </w:r>
      <w:r w:rsidR="007A4C02" w:rsidRPr="00C706FB">
        <w:rPr>
          <w:rFonts w:ascii="Calibri" w:eastAsia="Arial" w:hAnsi="Calibri" w:cs="Calibri"/>
          <w:spacing w:val="1"/>
          <w:sz w:val="22"/>
          <w:szCs w:val="30"/>
        </w:rPr>
        <w:t xml:space="preserve"> </w:t>
      </w:r>
      <w:r w:rsidR="007A4C02" w:rsidRPr="00C706FB">
        <w:rPr>
          <w:rFonts w:ascii="Calibri" w:eastAsia="Arial" w:hAnsi="Calibri" w:cs="Calibri"/>
          <w:sz w:val="22"/>
          <w:szCs w:val="30"/>
        </w:rPr>
        <w:t xml:space="preserve">to </w:t>
      </w:r>
      <w:r w:rsidR="007A4C02">
        <w:rPr>
          <w:rFonts w:ascii="Calibri" w:eastAsia="Arial" w:hAnsi="Calibri" w:cs="Calibri"/>
          <w:b/>
          <w:bCs/>
          <w:sz w:val="22"/>
          <w:szCs w:val="30"/>
        </w:rPr>
        <w:t xml:space="preserve">Paul </w:t>
      </w:r>
      <w:proofErr w:type="gramStart"/>
      <w:r w:rsidR="007A4C02">
        <w:rPr>
          <w:rFonts w:ascii="Calibri" w:eastAsia="Arial" w:hAnsi="Calibri" w:cs="Calibri"/>
          <w:b/>
          <w:bCs/>
          <w:sz w:val="22"/>
          <w:szCs w:val="30"/>
        </w:rPr>
        <w:t>Whiting</w:t>
      </w:r>
      <w:r w:rsidR="007A4C02">
        <w:rPr>
          <w:rFonts w:ascii="Calibri" w:eastAsia="Arial" w:hAnsi="Calibri" w:cs="Calibri"/>
          <w:b/>
          <w:bCs/>
          <w:sz w:val="22"/>
          <w:szCs w:val="30"/>
        </w:rPr>
        <w:t xml:space="preserve">, </w:t>
      </w:r>
      <w:r w:rsidR="007A4C02" w:rsidRPr="00C706FB">
        <w:rPr>
          <w:rFonts w:ascii="Calibri" w:eastAsia="Arial" w:hAnsi="Calibri" w:cs="Calibri"/>
          <w:b/>
          <w:bCs/>
          <w:sz w:val="22"/>
          <w:szCs w:val="30"/>
        </w:rPr>
        <w:t xml:space="preserve"> </w:t>
      </w:r>
      <w:r w:rsidR="007A4C02">
        <w:rPr>
          <w:rFonts w:ascii="Calibri" w:eastAsia="Arial" w:hAnsi="Calibri" w:cs="Calibri"/>
          <w:b/>
          <w:bCs/>
          <w:sz w:val="22"/>
          <w:szCs w:val="30"/>
        </w:rPr>
        <w:t>HILLCREST</w:t>
      </w:r>
      <w:proofErr w:type="gramEnd"/>
      <w:r w:rsidR="007A4C02">
        <w:rPr>
          <w:rFonts w:ascii="Calibri" w:eastAsia="Arial" w:hAnsi="Calibri" w:cs="Calibri"/>
          <w:b/>
          <w:bCs/>
          <w:sz w:val="22"/>
          <w:szCs w:val="30"/>
        </w:rPr>
        <w:t xml:space="preserve">, Milton Combe, Yelverton, Devon, PL20 6HP </w:t>
      </w:r>
      <w:r w:rsidR="007A4C02" w:rsidRPr="00C706FB">
        <w:rPr>
          <w:rFonts w:ascii="Calibri" w:eastAsia="Arial" w:hAnsi="Calibri" w:cs="Calibri"/>
          <w:spacing w:val="1"/>
          <w:sz w:val="22"/>
          <w:szCs w:val="30"/>
        </w:rPr>
        <w:t>to</w:t>
      </w:r>
      <w:r w:rsidR="007A4C02" w:rsidRPr="00C706FB">
        <w:rPr>
          <w:rFonts w:ascii="Calibri" w:eastAsia="Arial" w:hAnsi="Calibri" w:cs="Calibri"/>
          <w:spacing w:val="10"/>
          <w:sz w:val="22"/>
          <w:szCs w:val="30"/>
        </w:rPr>
        <w:t xml:space="preserve"> </w:t>
      </w:r>
      <w:r w:rsidR="007A4C02" w:rsidRPr="00C706FB">
        <w:rPr>
          <w:rFonts w:ascii="Calibri" w:eastAsia="Arial" w:hAnsi="Calibri" w:cs="Calibri"/>
          <w:spacing w:val="1"/>
          <w:sz w:val="22"/>
          <w:szCs w:val="30"/>
        </w:rPr>
        <w:t>arriv</w:t>
      </w:r>
      <w:r w:rsidR="007A4C02" w:rsidRPr="00C706FB">
        <w:rPr>
          <w:rFonts w:ascii="Calibri" w:eastAsia="Arial" w:hAnsi="Calibri" w:cs="Calibri"/>
          <w:sz w:val="22"/>
          <w:szCs w:val="30"/>
        </w:rPr>
        <w:t>e</w:t>
      </w:r>
      <w:r w:rsidR="007A4C02" w:rsidRPr="00C706FB">
        <w:rPr>
          <w:rFonts w:ascii="Calibri" w:eastAsia="Arial" w:hAnsi="Calibri" w:cs="Calibri"/>
          <w:spacing w:val="21"/>
          <w:sz w:val="22"/>
          <w:szCs w:val="30"/>
        </w:rPr>
        <w:t xml:space="preserve"> </w:t>
      </w:r>
      <w:r w:rsidR="007A4C02" w:rsidRPr="00C706FB">
        <w:rPr>
          <w:rFonts w:ascii="Calibri" w:eastAsia="Arial" w:hAnsi="Calibri" w:cs="Calibri"/>
          <w:spacing w:val="1"/>
          <w:sz w:val="22"/>
          <w:szCs w:val="30"/>
        </w:rPr>
        <w:t>no</w:t>
      </w:r>
      <w:r w:rsidR="007A4C02" w:rsidRPr="00C706FB">
        <w:rPr>
          <w:rFonts w:ascii="Calibri" w:eastAsia="Arial" w:hAnsi="Calibri" w:cs="Calibri"/>
          <w:sz w:val="22"/>
          <w:szCs w:val="30"/>
        </w:rPr>
        <w:t>t</w:t>
      </w:r>
      <w:r w:rsidR="007A4C02" w:rsidRPr="00C706FB">
        <w:rPr>
          <w:rFonts w:ascii="Calibri" w:eastAsia="Arial" w:hAnsi="Calibri" w:cs="Calibri"/>
          <w:spacing w:val="13"/>
          <w:sz w:val="22"/>
          <w:szCs w:val="30"/>
        </w:rPr>
        <w:t xml:space="preserve"> </w:t>
      </w:r>
      <w:r w:rsidR="007A4C02" w:rsidRPr="00C706FB">
        <w:rPr>
          <w:rFonts w:ascii="Calibri" w:eastAsia="Arial" w:hAnsi="Calibri" w:cs="Calibri"/>
          <w:spacing w:val="1"/>
          <w:sz w:val="22"/>
          <w:szCs w:val="30"/>
        </w:rPr>
        <w:t>late</w:t>
      </w:r>
      <w:r w:rsidR="007A4C02" w:rsidRPr="00C706FB">
        <w:rPr>
          <w:rFonts w:ascii="Calibri" w:eastAsia="Arial" w:hAnsi="Calibri" w:cs="Calibri"/>
          <w:sz w:val="22"/>
          <w:szCs w:val="30"/>
        </w:rPr>
        <w:t>r</w:t>
      </w:r>
      <w:r w:rsidR="007A4C02" w:rsidRPr="00C706FB">
        <w:rPr>
          <w:rFonts w:ascii="Calibri" w:eastAsia="Arial" w:hAnsi="Calibri" w:cs="Calibri"/>
          <w:spacing w:val="17"/>
          <w:sz w:val="22"/>
          <w:szCs w:val="30"/>
        </w:rPr>
        <w:t xml:space="preserve"> </w:t>
      </w:r>
      <w:r w:rsidR="007A4C02" w:rsidRPr="00C706FB">
        <w:rPr>
          <w:rFonts w:ascii="Calibri" w:eastAsia="Arial" w:hAnsi="Calibri" w:cs="Calibri"/>
          <w:spacing w:val="1"/>
          <w:sz w:val="22"/>
          <w:szCs w:val="30"/>
        </w:rPr>
        <w:t>tha</w:t>
      </w:r>
      <w:r w:rsidR="007A4C02" w:rsidRPr="00C706FB">
        <w:rPr>
          <w:rFonts w:ascii="Calibri" w:eastAsia="Arial" w:hAnsi="Calibri" w:cs="Calibri"/>
          <w:sz w:val="22"/>
          <w:szCs w:val="30"/>
        </w:rPr>
        <w:t>n 22</w:t>
      </w:r>
      <w:r w:rsidR="007A4C02" w:rsidRPr="00C706FB">
        <w:rPr>
          <w:rFonts w:ascii="Calibri" w:eastAsia="Arial" w:hAnsi="Calibri" w:cs="Calibri"/>
          <w:sz w:val="22"/>
          <w:szCs w:val="30"/>
          <w:vertAlign w:val="superscript"/>
        </w:rPr>
        <w:t>nd</w:t>
      </w:r>
      <w:r w:rsidR="007A4C02" w:rsidRPr="00C706FB">
        <w:rPr>
          <w:rFonts w:ascii="Calibri" w:eastAsia="Arial" w:hAnsi="Calibri" w:cs="Calibri"/>
          <w:sz w:val="22"/>
          <w:szCs w:val="30"/>
        </w:rPr>
        <w:t xml:space="preserve"> May 2022</w:t>
      </w:r>
      <w:r w:rsidR="007A4C02" w:rsidRPr="00C706FB">
        <w:rPr>
          <w:rFonts w:ascii="Calibri" w:eastAsia="Arial" w:hAnsi="Calibri" w:cs="Calibri"/>
          <w:spacing w:val="17"/>
          <w:sz w:val="22"/>
          <w:szCs w:val="30"/>
        </w:rPr>
        <w:t>.</w:t>
      </w:r>
      <w:r w:rsidR="007A4C02" w:rsidRPr="00C706FB">
        <w:rPr>
          <w:rFonts w:ascii="Calibri" w:eastAsia="Arial" w:hAnsi="Calibri" w:cs="Calibri"/>
          <w:spacing w:val="24"/>
          <w:sz w:val="22"/>
          <w:szCs w:val="30"/>
        </w:rPr>
        <w:t xml:space="preserve"> </w:t>
      </w:r>
      <w:r w:rsidR="007A4C02">
        <w:rPr>
          <w:rFonts w:ascii="Calibri" w:eastAsia="Arial" w:hAnsi="Calibri" w:cs="Calibri"/>
          <w:spacing w:val="1"/>
          <w:sz w:val="22"/>
          <w:szCs w:val="30"/>
        </w:rPr>
        <w:t xml:space="preserve">Please </w:t>
      </w:r>
      <w:r w:rsidRPr="00C706FB">
        <w:rPr>
          <w:rFonts w:ascii="Calibri" w:eastAsia="Arial" w:hAnsi="Calibri" w:cs="Calibri"/>
          <w:spacing w:val="1"/>
          <w:sz w:val="22"/>
          <w:szCs w:val="30"/>
        </w:rPr>
        <w:t>retai</w:t>
      </w:r>
      <w:r w:rsidRPr="00C706FB">
        <w:rPr>
          <w:rFonts w:ascii="Calibri" w:eastAsia="Arial" w:hAnsi="Calibri" w:cs="Calibri"/>
          <w:sz w:val="22"/>
          <w:szCs w:val="30"/>
        </w:rPr>
        <w:t>n</w:t>
      </w:r>
      <w:r w:rsidRPr="00C706FB">
        <w:rPr>
          <w:rFonts w:ascii="Calibri" w:eastAsia="Arial" w:hAnsi="Calibri" w:cs="Calibri"/>
          <w:spacing w:val="21"/>
          <w:sz w:val="22"/>
          <w:szCs w:val="30"/>
        </w:rPr>
        <w:t xml:space="preserve"> </w:t>
      </w:r>
      <w:r w:rsidRPr="00C706FB">
        <w:rPr>
          <w:rFonts w:ascii="Calibri" w:eastAsia="Arial" w:hAnsi="Calibri" w:cs="Calibri"/>
          <w:sz w:val="22"/>
          <w:szCs w:val="30"/>
        </w:rPr>
        <w:t>a</w:t>
      </w:r>
      <w:r w:rsidRPr="00C706FB">
        <w:rPr>
          <w:rFonts w:ascii="Calibri" w:eastAsia="Arial" w:hAnsi="Calibri" w:cs="Calibri"/>
          <w:spacing w:val="8"/>
          <w:sz w:val="22"/>
          <w:szCs w:val="30"/>
        </w:rPr>
        <w:t xml:space="preserve"> </w:t>
      </w:r>
      <w:r w:rsidRPr="00C706FB">
        <w:rPr>
          <w:rFonts w:ascii="Calibri" w:eastAsia="Arial" w:hAnsi="Calibri" w:cs="Calibri"/>
          <w:spacing w:val="1"/>
          <w:sz w:val="22"/>
          <w:szCs w:val="30"/>
        </w:rPr>
        <w:t>cop</w:t>
      </w:r>
      <w:r w:rsidRPr="00C706FB">
        <w:rPr>
          <w:rFonts w:ascii="Calibri" w:eastAsia="Arial" w:hAnsi="Calibri" w:cs="Calibri"/>
          <w:sz w:val="22"/>
          <w:szCs w:val="30"/>
        </w:rPr>
        <w:t>y</w:t>
      </w:r>
      <w:r w:rsidRPr="00C706FB">
        <w:rPr>
          <w:rFonts w:ascii="Calibri" w:eastAsia="Arial" w:hAnsi="Calibri" w:cs="Calibri"/>
          <w:spacing w:val="18"/>
          <w:sz w:val="22"/>
          <w:szCs w:val="30"/>
        </w:rPr>
        <w:t xml:space="preserve"> </w:t>
      </w:r>
      <w:r w:rsidRPr="00C706FB">
        <w:rPr>
          <w:rFonts w:ascii="Calibri" w:eastAsia="Arial" w:hAnsi="Calibri" w:cs="Calibri"/>
          <w:spacing w:val="1"/>
          <w:sz w:val="22"/>
          <w:szCs w:val="30"/>
        </w:rPr>
        <w:t>fo</w:t>
      </w:r>
      <w:r w:rsidRPr="00C706FB">
        <w:rPr>
          <w:rFonts w:ascii="Calibri" w:eastAsia="Arial" w:hAnsi="Calibri" w:cs="Calibri"/>
          <w:sz w:val="22"/>
          <w:szCs w:val="30"/>
        </w:rPr>
        <w:t>r</w:t>
      </w:r>
      <w:r w:rsidRPr="00C706FB">
        <w:rPr>
          <w:rFonts w:ascii="Calibri" w:eastAsia="Arial" w:hAnsi="Calibri" w:cs="Calibri"/>
          <w:spacing w:val="12"/>
          <w:sz w:val="22"/>
          <w:szCs w:val="30"/>
        </w:rPr>
        <w:t xml:space="preserve"> </w:t>
      </w:r>
      <w:r w:rsidRPr="00C706FB">
        <w:rPr>
          <w:rFonts w:ascii="Calibri" w:eastAsia="Arial" w:hAnsi="Calibri" w:cs="Calibri"/>
          <w:spacing w:val="1"/>
          <w:sz w:val="22"/>
          <w:szCs w:val="30"/>
        </w:rPr>
        <w:t>infor</w:t>
      </w:r>
      <w:r w:rsidRPr="00C706FB">
        <w:rPr>
          <w:rFonts w:ascii="Calibri" w:eastAsia="Arial" w:hAnsi="Calibri" w:cs="Calibri"/>
          <w:spacing w:val="2"/>
          <w:sz w:val="22"/>
          <w:szCs w:val="30"/>
        </w:rPr>
        <w:t>m</w:t>
      </w:r>
      <w:r w:rsidRPr="00C706FB">
        <w:rPr>
          <w:rFonts w:ascii="Calibri" w:eastAsia="Arial" w:hAnsi="Calibri" w:cs="Calibri"/>
          <w:spacing w:val="1"/>
          <w:sz w:val="22"/>
          <w:szCs w:val="30"/>
        </w:rPr>
        <w:t>ation</w:t>
      </w:r>
      <w:r w:rsidRPr="00C706FB">
        <w:rPr>
          <w:rFonts w:ascii="Calibri" w:eastAsia="Arial" w:hAnsi="Calibri" w:cs="Calibri"/>
          <w:sz w:val="22"/>
          <w:szCs w:val="30"/>
        </w:rPr>
        <w:t xml:space="preserve">. </w:t>
      </w:r>
      <w:r w:rsidRPr="00C706FB">
        <w:rPr>
          <w:rFonts w:ascii="Calibri" w:eastAsia="Arial" w:hAnsi="Calibri" w:cs="Calibri"/>
          <w:spacing w:val="42"/>
          <w:sz w:val="22"/>
          <w:szCs w:val="30"/>
        </w:rPr>
        <w:t xml:space="preserve"> </w:t>
      </w:r>
      <w:r w:rsidRPr="00C706FB">
        <w:rPr>
          <w:rFonts w:ascii="Calibri" w:eastAsia="Arial" w:hAnsi="Calibri" w:cs="Calibri"/>
          <w:spacing w:val="2"/>
          <w:sz w:val="22"/>
          <w:szCs w:val="30"/>
        </w:rPr>
        <w:t>A</w:t>
      </w:r>
      <w:r w:rsidRPr="00C706FB">
        <w:rPr>
          <w:rFonts w:ascii="Calibri" w:eastAsia="Arial" w:hAnsi="Calibri" w:cs="Calibri"/>
          <w:spacing w:val="1"/>
          <w:sz w:val="22"/>
          <w:szCs w:val="30"/>
        </w:rPr>
        <w:t>l</w:t>
      </w:r>
      <w:r w:rsidRPr="00C706FB">
        <w:rPr>
          <w:rFonts w:ascii="Calibri" w:eastAsia="Arial" w:hAnsi="Calibri" w:cs="Calibri"/>
          <w:sz w:val="22"/>
          <w:szCs w:val="30"/>
        </w:rPr>
        <w:t>l</w:t>
      </w:r>
      <w:r w:rsidRPr="00C706FB">
        <w:rPr>
          <w:rFonts w:ascii="Calibri" w:eastAsia="Arial" w:hAnsi="Calibri" w:cs="Calibri"/>
          <w:spacing w:val="12"/>
          <w:sz w:val="22"/>
          <w:szCs w:val="30"/>
        </w:rPr>
        <w:t xml:space="preserve"> </w:t>
      </w:r>
      <w:r w:rsidRPr="00C706FB">
        <w:rPr>
          <w:rFonts w:ascii="Calibri" w:eastAsia="Arial" w:hAnsi="Calibri" w:cs="Calibri"/>
          <w:spacing w:val="1"/>
          <w:sz w:val="22"/>
          <w:szCs w:val="30"/>
        </w:rPr>
        <w:t>entrant</w:t>
      </w:r>
      <w:r w:rsidRPr="00C706FB">
        <w:rPr>
          <w:rFonts w:ascii="Calibri" w:eastAsia="Arial" w:hAnsi="Calibri" w:cs="Calibri"/>
          <w:sz w:val="22"/>
          <w:szCs w:val="30"/>
        </w:rPr>
        <w:t>s</w:t>
      </w:r>
      <w:r w:rsidRPr="00C706FB">
        <w:rPr>
          <w:rFonts w:ascii="Calibri" w:eastAsia="Arial" w:hAnsi="Calibri" w:cs="Calibri"/>
          <w:spacing w:val="29"/>
          <w:sz w:val="22"/>
          <w:szCs w:val="30"/>
        </w:rPr>
        <w:t xml:space="preserve"> </w:t>
      </w:r>
      <w:r w:rsidRPr="00C706FB">
        <w:rPr>
          <w:rFonts w:ascii="Calibri" w:eastAsia="Arial" w:hAnsi="Calibri" w:cs="Calibri"/>
          <w:spacing w:val="2"/>
          <w:sz w:val="22"/>
          <w:szCs w:val="30"/>
          <w:u w:val="single"/>
        </w:rPr>
        <w:t>m</w:t>
      </w:r>
      <w:r w:rsidRPr="00C706FB">
        <w:rPr>
          <w:rFonts w:ascii="Calibri" w:eastAsia="Arial" w:hAnsi="Calibri" w:cs="Calibri"/>
          <w:spacing w:val="1"/>
          <w:sz w:val="22"/>
          <w:szCs w:val="30"/>
          <w:u w:val="single"/>
        </w:rPr>
        <w:t>us</w:t>
      </w:r>
      <w:r w:rsidRPr="00C706FB">
        <w:rPr>
          <w:rFonts w:ascii="Calibri" w:eastAsia="Arial" w:hAnsi="Calibri" w:cs="Calibri"/>
          <w:sz w:val="22"/>
          <w:szCs w:val="30"/>
          <w:u w:val="single"/>
        </w:rPr>
        <w:t>t</w:t>
      </w:r>
      <w:r w:rsidRPr="00C706FB">
        <w:rPr>
          <w:rFonts w:ascii="Calibri" w:eastAsia="Arial" w:hAnsi="Calibri" w:cs="Calibri"/>
          <w:spacing w:val="19"/>
          <w:sz w:val="22"/>
          <w:szCs w:val="30"/>
        </w:rPr>
        <w:t xml:space="preserve"> </w:t>
      </w:r>
      <w:r w:rsidRPr="00C706FB">
        <w:rPr>
          <w:rFonts w:ascii="Calibri" w:eastAsia="Arial" w:hAnsi="Calibri" w:cs="Calibri"/>
          <w:spacing w:val="1"/>
          <w:sz w:val="22"/>
          <w:szCs w:val="30"/>
        </w:rPr>
        <w:t>rea</w:t>
      </w:r>
      <w:r w:rsidRPr="00C706FB">
        <w:rPr>
          <w:rFonts w:ascii="Calibri" w:eastAsia="Arial" w:hAnsi="Calibri" w:cs="Calibri"/>
          <w:sz w:val="22"/>
          <w:szCs w:val="30"/>
        </w:rPr>
        <w:t>d</w:t>
      </w:r>
      <w:r w:rsidRPr="00C706FB">
        <w:rPr>
          <w:rFonts w:ascii="Calibri" w:eastAsia="Arial" w:hAnsi="Calibri" w:cs="Calibri"/>
          <w:spacing w:val="18"/>
          <w:sz w:val="22"/>
          <w:szCs w:val="30"/>
        </w:rPr>
        <w:t xml:space="preserve"> </w:t>
      </w:r>
      <w:r w:rsidRPr="00C706FB">
        <w:rPr>
          <w:rFonts w:ascii="Calibri" w:eastAsia="Arial" w:hAnsi="Calibri" w:cs="Calibri"/>
          <w:spacing w:val="1"/>
          <w:sz w:val="22"/>
          <w:szCs w:val="30"/>
        </w:rPr>
        <w:t>th</w:t>
      </w:r>
      <w:r w:rsidRPr="00C706FB">
        <w:rPr>
          <w:rFonts w:ascii="Calibri" w:eastAsia="Arial" w:hAnsi="Calibri" w:cs="Calibri"/>
          <w:sz w:val="22"/>
          <w:szCs w:val="30"/>
        </w:rPr>
        <w:t>e</w:t>
      </w:r>
      <w:r w:rsidRPr="00C706FB">
        <w:rPr>
          <w:rFonts w:ascii="Calibri" w:eastAsia="Arial" w:hAnsi="Calibri" w:cs="Calibri"/>
          <w:spacing w:val="13"/>
          <w:sz w:val="22"/>
          <w:szCs w:val="30"/>
        </w:rPr>
        <w:t xml:space="preserve"> </w:t>
      </w:r>
      <w:r w:rsidRPr="00C706FB">
        <w:rPr>
          <w:rFonts w:ascii="Calibri" w:eastAsia="Arial" w:hAnsi="Calibri" w:cs="Calibri"/>
          <w:spacing w:val="1"/>
          <w:sz w:val="22"/>
          <w:szCs w:val="30"/>
        </w:rPr>
        <w:t>tourna</w:t>
      </w:r>
      <w:r w:rsidRPr="00C706FB">
        <w:rPr>
          <w:rFonts w:ascii="Calibri" w:eastAsia="Arial" w:hAnsi="Calibri" w:cs="Calibri"/>
          <w:spacing w:val="2"/>
          <w:sz w:val="22"/>
          <w:szCs w:val="30"/>
        </w:rPr>
        <w:t>m</w:t>
      </w:r>
      <w:r w:rsidRPr="00C706FB">
        <w:rPr>
          <w:rFonts w:ascii="Calibri" w:eastAsia="Arial" w:hAnsi="Calibri" w:cs="Calibri"/>
          <w:spacing w:val="1"/>
          <w:sz w:val="22"/>
          <w:szCs w:val="30"/>
        </w:rPr>
        <w:t>en</w:t>
      </w:r>
      <w:r w:rsidRPr="00C706FB">
        <w:rPr>
          <w:rFonts w:ascii="Calibri" w:eastAsia="Arial" w:hAnsi="Calibri" w:cs="Calibri"/>
          <w:sz w:val="22"/>
          <w:szCs w:val="30"/>
        </w:rPr>
        <w:t>t</w:t>
      </w:r>
      <w:r w:rsidRPr="00C706FB">
        <w:rPr>
          <w:rFonts w:ascii="Calibri" w:eastAsia="Arial" w:hAnsi="Calibri" w:cs="Calibri"/>
          <w:spacing w:val="38"/>
          <w:sz w:val="22"/>
          <w:szCs w:val="30"/>
        </w:rPr>
        <w:t xml:space="preserve"> </w:t>
      </w:r>
      <w:r w:rsidRPr="00C706FB">
        <w:rPr>
          <w:rFonts w:ascii="Calibri" w:eastAsia="Arial" w:hAnsi="Calibri" w:cs="Calibri"/>
          <w:spacing w:val="1"/>
          <w:w w:val="104"/>
          <w:sz w:val="22"/>
          <w:szCs w:val="30"/>
        </w:rPr>
        <w:t>regulations</w:t>
      </w:r>
      <w:r w:rsidRPr="00C706FB">
        <w:rPr>
          <w:rFonts w:ascii="Calibri" w:eastAsia="Arial" w:hAnsi="Calibri" w:cs="Calibri"/>
          <w:w w:val="99"/>
          <w:sz w:val="22"/>
          <w:szCs w:val="30"/>
        </w:rPr>
        <w:t>.</w:t>
      </w:r>
    </w:p>
    <w:p w14:paraId="246CA5AD" w14:textId="77777777" w:rsidR="00CB3980" w:rsidRDefault="00CB3980" w:rsidP="00CB3980">
      <w:pPr>
        <w:pStyle w:val="Noparagraphstyle"/>
        <w:tabs>
          <w:tab w:val="left" w:pos="5760"/>
        </w:tabs>
        <w:spacing w:line="180" w:lineRule="auto"/>
        <w:jc w:val="both"/>
        <w:rPr>
          <w:rFonts w:ascii="Calibri" w:hAnsi="Calibri"/>
          <w:sz w:val="1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02"/>
        <w:gridCol w:w="1182"/>
        <w:gridCol w:w="133"/>
        <w:gridCol w:w="3503"/>
      </w:tblGrid>
      <w:tr w:rsidR="00BF34EE" w:rsidRPr="00657720" w14:paraId="47F5B2B3" w14:textId="77777777" w:rsidTr="00BF34EE">
        <w:tc>
          <w:tcPr>
            <w:tcW w:w="6266" w:type="dxa"/>
            <w:gridSpan w:val="2"/>
            <w:shd w:val="clear" w:color="auto" w:fill="auto"/>
          </w:tcPr>
          <w:p w14:paraId="185D3AD7" w14:textId="77777777" w:rsidR="00BF34EE" w:rsidRDefault="00BF34EE" w:rsidP="00214A4F">
            <w:pPr>
              <w:pStyle w:val="Noparagraphstyle"/>
              <w:tabs>
                <w:tab w:val="left" w:pos="5760"/>
              </w:tabs>
              <w:spacing w:line="180" w:lineRule="auto"/>
              <w:jc w:val="both"/>
              <w:rPr>
                <w:rFonts w:ascii="Calibri" w:hAnsi="Calibri"/>
                <w:sz w:val="22"/>
                <w:szCs w:val="22"/>
              </w:rPr>
            </w:pPr>
            <w:r w:rsidRPr="00657720">
              <w:rPr>
                <w:rFonts w:ascii="Calibri" w:hAnsi="Calibri"/>
                <w:sz w:val="22"/>
                <w:szCs w:val="22"/>
              </w:rPr>
              <w:t xml:space="preserve">Competitor’s Full Name:     </w:t>
            </w:r>
          </w:p>
          <w:p w14:paraId="06885008" w14:textId="7701BA83" w:rsidR="00BF34EE" w:rsidRPr="00657720" w:rsidRDefault="00BF34EE" w:rsidP="00214A4F">
            <w:pPr>
              <w:pStyle w:val="Noparagraphstyle"/>
              <w:tabs>
                <w:tab w:val="left" w:pos="5760"/>
              </w:tabs>
              <w:spacing w:line="180" w:lineRule="auto"/>
              <w:jc w:val="both"/>
              <w:rPr>
                <w:rFonts w:ascii="Calibri" w:hAnsi="Calibri"/>
                <w:sz w:val="22"/>
                <w:szCs w:val="22"/>
              </w:rPr>
            </w:pPr>
          </w:p>
        </w:tc>
        <w:tc>
          <w:tcPr>
            <w:tcW w:w="3820" w:type="dxa"/>
            <w:gridSpan w:val="2"/>
            <w:shd w:val="clear" w:color="auto" w:fill="auto"/>
          </w:tcPr>
          <w:p w14:paraId="3CACB056" w14:textId="47B504DC" w:rsidR="00BF34EE" w:rsidRPr="00657720" w:rsidRDefault="00BF34EE" w:rsidP="00214A4F">
            <w:pPr>
              <w:pStyle w:val="Noparagraphstyle"/>
              <w:tabs>
                <w:tab w:val="left" w:pos="5760"/>
              </w:tabs>
              <w:spacing w:line="180" w:lineRule="auto"/>
              <w:jc w:val="both"/>
              <w:rPr>
                <w:rFonts w:ascii="Calibri" w:hAnsi="Calibri"/>
                <w:sz w:val="22"/>
                <w:szCs w:val="22"/>
              </w:rPr>
            </w:pPr>
            <w:r w:rsidRPr="00657720">
              <w:rPr>
                <w:rFonts w:ascii="Calibri" w:hAnsi="Calibri"/>
                <w:sz w:val="22"/>
                <w:szCs w:val="22"/>
              </w:rPr>
              <w:t>Male/Female</w:t>
            </w:r>
            <w:proofErr w:type="gramStart"/>
            <w:r w:rsidRPr="00657720">
              <w:rPr>
                <w:rFonts w:ascii="Calibri" w:hAnsi="Calibri"/>
                <w:sz w:val="22"/>
                <w:szCs w:val="22"/>
              </w:rPr>
              <w:t>:  (</w:t>
            </w:r>
            <w:proofErr w:type="gramEnd"/>
            <w:r w:rsidRPr="00657720">
              <w:rPr>
                <w:rFonts w:ascii="Calibri" w:hAnsi="Calibri"/>
                <w:sz w:val="22"/>
                <w:szCs w:val="22"/>
              </w:rPr>
              <w:t>delete as appropriate)</w:t>
            </w:r>
          </w:p>
        </w:tc>
      </w:tr>
      <w:tr w:rsidR="00CB3980" w:rsidRPr="00657720" w14:paraId="48DC8438" w14:textId="77777777" w:rsidTr="006D2F59">
        <w:tc>
          <w:tcPr>
            <w:tcW w:w="10086" w:type="dxa"/>
            <w:gridSpan w:val="4"/>
            <w:shd w:val="clear" w:color="auto" w:fill="auto"/>
          </w:tcPr>
          <w:p w14:paraId="37D5669A" w14:textId="77777777" w:rsidR="00CB3980" w:rsidRPr="00657720" w:rsidRDefault="00CB3980" w:rsidP="00214A4F">
            <w:pPr>
              <w:pStyle w:val="Noparagraphstyle"/>
              <w:tabs>
                <w:tab w:val="left" w:pos="5760"/>
              </w:tabs>
              <w:spacing w:line="180" w:lineRule="auto"/>
              <w:jc w:val="both"/>
              <w:rPr>
                <w:rFonts w:ascii="Calibri" w:hAnsi="Calibri"/>
                <w:sz w:val="22"/>
                <w:szCs w:val="22"/>
              </w:rPr>
            </w:pPr>
            <w:r w:rsidRPr="00657720">
              <w:rPr>
                <w:rFonts w:ascii="Calibri" w:hAnsi="Calibri"/>
                <w:sz w:val="22"/>
                <w:szCs w:val="22"/>
              </w:rPr>
              <w:t xml:space="preserve">Address:  </w:t>
            </w:r>
          </w:p>
          <w:p w14:paraId="10CDF92A" w14:textId="77777777" w:rsidR="00CB3980" w:rsidRPr="00657720" w:rsidRDefault="00CB3980" w:rsidP="00214A4F">
            <w:pPr>
              <w:pStyle w:val="Noparagraphstyle"/>
              <w:tabs>
                <w:tab w:val="left" w:pos="5760"/>
              </w:tabs>
              <w:spacing w:line="180" w:lineRule="auto"/>
              <w:jc w:val="both"/>
              <w:rPr>
                <w:rFonts w:ascii="Calibri" w:hAnsi="Calibri"/>
                <w:sz w:val="22"/>
                <w:szCs w:val="22"/>
              </w:rPr>
            </w:pPr>
          </w:p>
        </w:tc>
      </w:tr>
      <w:tr w:rsidR="00513D95" w:rsidRPr="00657720" w14:paraId="7698845C" w14:textId="77777777" w:rsidTr="00513D95">
        <w:tc>
          <w:tcPr>
            <w:tcW w:w="6408" w:type="dxa"/>
            <w:gridSpan w:val="3"/>
            <w:shd w:val="clear" w:color="auto" w:fill="auto"/>
          </w:tcPr>
          <w:p w14:paraId="1B0321E7" w14:textId="77777777" w:rsidR="00513D95" w:rsidRPr="00657720" w:rsidRDefault="00513D95" w:rsidP="00214A4F">
            <w:pPr>
              <w:pStyle w:val="Noparagraphstyle"/>
              <w:tabs>
                <w:tab w:val="left" w:pos="5760"/>
              </w:tabs>
              <w:spacing w:line="180" w:lineRule="auto"/>
              <w:jc w:val="both"/>
              <w:rPr>
                <w:rFonts w:ascii="Calibri" w:hAnsi="Calibri"/>
                <w:sz w:val="22"/>
                <w:szCs w:val="22"/>
              </w:rPr>
            </w:pPr>
          </w:p>
        </w:tc>
        <w:tc>
          <w:tcPr>
            <w:tcW w:w="3678" w:type="dxa"/>
            <w:shd w:val="clear" w:color="auto" w:fill="auto"/>
          </w:tcPr>
          <w:p w14:paraId="55988290" w14:textId="77777777" w:rsidR="00513D95" w:rsidRDefault="00513D95" w:rsidP="00214A4F">
            <w:pPr>
              <w:pStyle w:val="Noparagraphstyle"/>
              <w:tabs>
                <w:tab w:val="left" w:pos="5760"/>
              </w:tabs>
              <w:spacing w:line="180" w:lineRule="auto"/>
              <w:jc w:val="both"/>
              <w:rPr>
                <w:rFonts w:ascii="Calibri" w:hAnsi="Calibri"/>
                <w:sz w:val="22"/>
                <w:szCs w:val="22"/>
              </w:rPr>
            </w:pPr>
            <w:r>
              <w:rPr>
                <w:rFonts w:ascii="Calibri" w:hAnsi="Calibri"/>
                <w:sz w:val="22"/>
                <w:szCs w:val="22"/>
              </w:rPr>
              <w:t xml:space="preserve"> County:</w:t>
            </w:r>
          </w:p>
          <w:p w14:paraId="066F4AE2" w14:textId="00CD0DD6" w:rsidR="00513D95" w:rsidRPr="00657720" w:rsidRDefault="00513D95" w:rsidP="00214A4F">
            <w:pPr>
              <w:pStyle w:val="Noparagraphstyle"/>
              <w:tabs>
                <w:tab w:val="left" w:pos="5760"/>
              </w:tabs>
              <w:spacing w:line="180" w:lineRule="auto"/>
              <w:jc w:val="both"/>
              <w:rPr>
                <w:rFonts w:ascii="Calibri" w:hAnsi="Calibri"/>
                <w:sz w:val="22"/>
                <w:szCs w:val="22"/>
              </w:rPr>
            </w:pPr>
          </w:p>
        </w:tc>
      </w:tr>
      <w:tr w:rsidR="00BF34EE" w:rsidRPr="00657720" w14:paraId="1A44835B" w14:textId="77777777" w:rsidTr="00BF34EE">
        <w:tc>
          <w:tcPr>
            <w:tcW w:w="4990" w:type="dxa"/>
            <w:shd w:val="clear" w:color="auto" w:fill="auto"/>
          </w:tcPr>
          <w:p w14:paraId="4030C6C1" w14:textId="77777777" w:rsidR="00BF34EE" w:rsidRDefault="00BF34EE" w:rsidP="00BF34EE">
            <w:pPr>
              <w:pStyle w:val="Noparagraphstyle"/>
              <w:tabs>
                <w:tab w:val="left" w:pos="5760"/>
              </w:tabs>
              <w:spacing w:line="180" w:lineRule="auto"/>
              <w:jc w:val="both"/>
              <w:rPr>
                <w:rFonts w:ascii="Calibri" w:hAnsi="Calibri"/>
                <w:sz w:val="22"/>
                <w:szCs w:val="22"/>
              </w:rPr>
            </w:pPr>
            <w:r>
              <w:rPr>
                <w:rFonts w:ascii="Calibri" w:hAnsi="Calibri"/>
                <w:sz w:val="22"/>
                <w:szCs w:val="22"/>
              </w:rPr>
              <w:t>Post Code:</w:t>
            </w:r>
          </w:p>
          <w:p w14:paraId="5B3A4468" w14:textId="77777777" w:rsidR="00BF34EE" w:rsidRDefault="00BF34EE" w:rsidP="00214A4F">
            <w:pPr>
              <w:pStyle w:val="Noparagraphstyle"/>
              <w:tabs>
                <w:tab w:val="left" w:pos="5760"/>
              </w:tabs>
              <w:spacing w:line="180" w:lineRule="auto"/>
              <w:jc w:val="both"/>
              <w:rPr>
                <w:rFonts w:ascii="Calibri" w:hAnsi="Calibri"/>
                <w:sz w:val="22"/>
                <w:szCs w:val="22"/>
              </w:rPr>
            </w:pPr>
          </w:p>
        </w:tc>
        <w:tc>
          <w:tcPr>
            <w:tcW w:w="5096" w:type="dxa"/>
            <w:gridSpan w:val="3"/>
            <w:shd w:val="clear" w:color="auto" w:fill="auto"/>
          </w:tcPr>
          <w:p w14:paraId="3B828C13" w14:textId="0426AC73" w:rsidR="00BF34EE" w:rsidRDefault="00BF34EE" w:rsidP="00214A4F">
            <w:pPr>
              <w:pStyle w:val="Noparagraphstyle"/>
              <w:tabs>
                <w:tab w:val="left" w:pos="5760"/>
              </w:tabs>
              <w:spacing w:line="180" w:lineRule="auto"/>
              <w:jc w:val="both"/>
              <w:rPr>
                <w:rFonts w:ascii="Calibri" w:hAnsi="Calibri"/>
                <w:sz w:val="22"/>
                <w:szCs w:val="22"/>
              </w:rPr>
            </w:pPr>
            <w:r>
              <w:rPr>
                <w:rFonts w:ascii="Calibri" w:hAnsi="Calibri"/>
                <w:sz w:val="22"/>
                <w:szCs w:val="22"/>
              </w:rPr>
              <w:t xml:space="preserve">Date of birth: </w:t>
            </w:r>
          </w:p>
        </w:tc>
      </w:tr>
      <w:tr w:rsidR="00CB3980" w:rsidRPr="00657720" w14:paraId="200AD079" w14:textId="77777777" w:rsidTr="00BF34EE">
        <w:tc>
          <w:tcPr>
            <w:tcW w:w="4990" w:type="dxa"/>
            <w:shd w:val="clear" w:color="auto" w:fill="auto"/>
          </w:tcPr>
          <w:p w14:paraId="1DE437BD" w14:textId="4EA6FE18" w:rsidR="00CB3980" w:rsidRPr="00657720" w:rsidRDefault="00BF34EE" w:rsidP="00BF34EE">
            <w:pPr>
              <w:pStyle w:val="Noparagraphstyle"/>
              <w:tabs>
                <w:tab w:val="left" w:pos="5760"/>
              </w:tabs>
              <w:spacing w:line="180" w:lineRule="auto"/>
              <w:jc w:val="both"/>
              <w:rPr>
                <w:rFonts w:ascii="Calibri" w:hAnsi="Calibri"/>
                <w:sz w:val="22"/>
                <w:szCs w:val="22"/>
              </w:rPr>
            </w:pPr>
            <w:r>
              <w:rPr>
                <w:rFonts w:ascii="Calibri" w:hAnsi="Calibri"/>
                <w:sz w:val="22"/>
                <w:szCs w:val="22"/>
              </w:rPr>
              <w:t>Home Tel no.</w:t>
            </w:r>
          </w:p>
        </w:tc>
        <w:tc>
          <w:tcPr>
            <w:tcW w:w="5096" w:type="dxa"/>
            <w:gridSpan w:val="3"/>
            <w:shd w:val="clear" w:color="auto" w:fill="auto"/>
          </w:tcPr>
          <w:p w14:paraId="573B0AA7" w14:textId="76946605" w:rsidR="00CB3980" w:rsidRDefault="00BF34EE" w:rsidP="00214A4F">
            <w:pPr>
              <w:pStyle w:val="Noparagraphstyle"/>
              <w:tabs>
                <w:tab w:val="left" w:pos="5760"/>
              </w:tabs>
              <w:spacing w:line="180" w:lineRule="auto"/>
              <w:jc w:val="both"/>
              <w:rPr>
                <w:rFonts w:ascii="Calibri" w:hAnsi="Calibri"/>
                <w:sz w:val="22"/>
                <w:szCs w:val="22"/>
              </w:rPr>
            </w:pPr>
            <w:r>
              <w:rPr>
                <w:rFonts w:ascii="Calibri" w:hAnsi="Calibri"/>
                <w:sz w:val="22"/>
                <w:szCs w:val="22"/>
              </w:rPr>
              <w:t xml:space="preserve">Mobile no. </w:t>
            </w:r>
          </w:p>
          <w:p w14:paraId="0F147CF7" w14:textId="77777777" w:rsidR="00CB3980" w:rsidRPr="00657720" w:rsidRDefault="00CB3980" w:rsidP="00214A4F">
            <w:pPr>
              <w:pStyle w:val="Noparagraphstyle"/>
              <w:tabs>
                <w:tab w:val="left" w:pos="5760"/>
              </w:tabs>
              <w:spacing w:line="180" w:lineRule="auto"/>
              <w:jc w:val="both"/>
              <w:rPr>
                <w:rFonts w:ascii="Calibri" w:hAnsi="Calibri"/>
                <w:sz w:val="22"/>
                <w:szCs w:val="22"/>
              </w:rPr>
            </w:pPr>
          </w:p>
        </w:tc>
      </w:tr>
      <w:tr w:rsidR="00BF34EE" w:rsidRPr="00657720" w14:paraId="12EB81E9" w14:textId="77777777" w:rsidTr="00100428">
        <w:tc>
          <w:tcPr>
            <w:tcW w:w="10086" w:type="dxa"/>
            <w:gridSpan w:val="4"/>
            <w:shd w:val="clear" w:color="auto" w:fill="auto"/>
          </w:tcPr>
          <w:p w14:paraId="10CEA1BB" w14:textId="77777777" w:rsidR="00BF34EE" w:rsidRDefault="00BF34EE" w:rsidP="00BF34EE">
            <w:pPr>
              <w:pStyle w:val="Noparagraphstyle"/>
              <w:tabs>
                <w:tab w:val="left" w:pos="5760"/>
              </w:tabs>
              <w:spacing w:line="180" w:lineRule="auto"/>
              <w:jc w:val="both"/>
              <w:rPr>
                <w:rFonts w:ascii="Calibri" w:hAnsi="Calibri"/>
                <w:sz w:val="22"/>
                <w:szCs w:val="22"/>
              </w:rPr>
            </w:pPr>
            <w:r>
              <w:rPr>
                <w:rFonts w:ascii="Calibri" w:hAnsi="Calibri"/>
                <w:sz w:val="22"/>
                <w:szCs w:val="22"/>
              </w:rPr>
              <w:t xml:space="preserve">Email address: </w:t>
            </w:r>
          </w:p>
          <w:p w14:paraId="194BFB11" w14:textId="77777777" w:rsidR="00BF34EE" w:rsidRDefault="00BF34EE" w:rsidP="00214A4F">
            <w:pPr>
              <w:pStyle w:val="Noparagraphstyle"/>
              <w:tabs>
                <w:tab w:val="left" w:pos="5760"/>
              </w:tabs>
              <w:spacing w:line="180" w:lineRule="auto"/>
              <w:jc w:val="both"/>
              <w:rPr>
                <w:rFonts w:ascii="Calibri" w:hAnsi="Calibri"/>
                <w:sz w:val="22"/>
                <w:szCs w:val="22"/>
              </w:rPr>
            </w:pPr>
          </w:p>
        </w:tc>
      </w:tr>
      <w:tr w:rsidR="00513D95" w:rsidRPr="00657720" w14:paraId="41AF6652" w14:textId="77777777" w:rsidTr="008E5596">
        <w:tc>
          <w:tcPr>
            <w:tcW w:w="10086" w:type="dxa"/>
            <w:gridSpan w:val="4"/>
            <w:shd w:val="clear" w:color="auto" w:fill="auto"/>
          </w:tcPr>
          <w:p w14:paraId="17830216" w14:textId="77777777" w:rsidR="00513D95" w:rsidRDefault="00513D95" w:rsidP="00214A4F">
            <w:pPr>
              <w:pStyle w:val="Noparagraphstyle"/>
              <w:tabs>
                <w:tab w:val="left" w:pos="5760"/>
              </w:tabs>
              <w:spacing w:line="180" w:lineRule="auto"/>
              <w:jc w:val="both"/>
              <w:rPr>
                <w:rFonts w:ascii="Calibri" w:hAnsi="Calibri"/>
                <w:sz w:val="22"/>
                <w:szCs w:val="22"/>
              </w:rPr>
            </w:pPr>
            <w:r>
              <w:rPr>
                <w:rFonts w:ascii="Calibri" w:hAnsi="Calibri"/>
                <w:sz w:val="22"/>
                <w:szCs w:val="22"/>
              </w:rPr>
              <w:t xml:space="preserve">Name of League, </w:t>
            </w:r>
            <w:proofErr w:type="gramStart"/>
            <w:r>
              <w:rPr>
                <w:rFonts w:ascii="Calibri" w:hAnsi="Calibri"/>
                <w:sz w:val="22"/>
                <w:szCs w:val="22"/>
              </w:rPr>
              <w:t>Club</w:t>
            </w:r>
            <w:proofErr w:type="gramEnd"/>
            <w:r>
              <w:rPr>
                <w:rFonts w:ascii="Calibri" w:hAnsi="Calibri"/>
                <w:sz w:val="22"/>
                <w:szCs w:val="22"/>
              </w:rPr>
              <w:t xml:space="preserve"> or affiliated School: </w:t>
            </w:r>
          </w:p>
          <w:p w14:paraId="3C5C72DD" w14:textId="77777777" w:rsidR="00513D95" w:rsidRDefault="00513D95" w:rsidP="00214A4F">
            <w:pPr>
              <w:pStyle w:val="Noparagraphstyle"/>
              <w:tabs>
                <w:tab w:val="left" w:pos="5760"/>
              </w:tabs>
              <w:spacing w:line="180" w:lineRule="auto"/>
              <w:jc w:val="both"/>
              <w:rPr>
                <w:rFonts w:ascii="Calibri" w:hAnsi="Calibri"/>
                <w:sz w:val="22"/>
                <w:szCs w:val="22"/>
              </w:rPr>
            </w:pPr>
          </w:p>
        </w:tc>
      </w:tr>
    </w:tbl>
    <w:p w14:paraId="59EC6309" w14:textId="77777777" w:rsidR="00CB3980" w:rsidRDefault="00CB3980" w:rsidP="00CB3980">
      <w:pPr>
        <w:pStyle w:val="Noparagraphstyle"/>
        <w:tabs>
          <w:tab w:val="left" w:pos="5760"/>
        </w:tabs>
        <w:spacing w:line="180" w:lineRule="auto"/>
        <w:jc w:val="both"/>
        <w:rPr>
          <w:rFonts w:ascii="Calibri" w:hAnsi="Calibri"/>
          <w:sz w:val="18"/>
        </w:rPr>
      </w:pPr>
    </w:p>
    <w:p w14:paraId="4FD96E92" w14:textId="7E7A6466" w:rsidR="00513D95" w:rsidRDefault="00513D95" w:rsidP="00513D95">
      <w:pPr>
        <w:pStyle w:val="Noparagraphstyle"/>
        <w:tabs>
          <w:tab w:val="left" w:pos="1940"/>
          <w:tab w:val="left" w:pos="2360"/>
          <w:tab w:val="left" w:pos="4600"/>
          <w:tab w:val="left" w:pos="6040"/>
          <w:tab w:val="left" w:pos="7140"/>
        </w:tabs>
        <w:spacing w:line="240" w:lineRule="auto"/>
        <w:rPr>
          <w:rFonts w:ascii="Calibri" w:hAnsi="Calibri"/>
          <w:b/>
        </w:rPr>
      </w:pPr>
      <w:bookmarkStart w:id="0" w:name="_Hlk486267953"/>
      <w:r w:rsidRPr="00C06DC1">
        <w:rPr>
          <w:rFonts w:ascii="Calibri" w:hAnsi="Calibri"/>
          <w:b/>
        </w:rPr>
        <w:t xml:space="preserve">Players may play in </w:t>
      </w:r>
      <w:r>
        <w:rPr>
          <w:rFonts w:ascii="Calibri" w:hAnsi="Calibri"/>
          <w:b/>
        </w:rPr>
        <w:t xml:space="preserve">their age group and the </w:t>
      </w:r>
      <w:r w:rsidRPr="000B0EB1">
        <w:rPr>
          <w:rFonts w:ascii="Calibri" w:hAnsi="Calibri"/>
          <w:b/>
          <w:u w:val="single"/>
        </w:rPr>
        <w:t>ONE</w:t>
      </w:r>
      <w:r>
        <w:rPr>
          <w:rFonts w:ascii="Calibri" w:hAnsi="Calibri"/>
          <w:b/>
        </w:rPr>
        <w:t xml:space="preserve"> age group above</w:t>
      </w:r>
      <w:r w:rsidRPr="00C06DC1">
        <w:rPr>
          <w:rFonts w:ascii="Calibri" w:hAnsi="Calibri"/>
          <w:b/>
        </w:rPr>
        <w:t xml:space="preserve"> which they are eligible</w:t>
      </w:r>
      <w:r>
        <w:rPr>
          <w:rFonts w:ascii="Calibri" w:hAnsi="Calibri"/>
          <w:b/>
        </w:rPr>
        <w:t xml:space="preserve"> (</w:t>
      </w:r>
      <w:proofErr w:type="gramStart"/>
      <w:r>
        <w:rPr>
          <w:rFonts w:ascii="Calibri" w:hAnsi="Calibri"/>
          <w:b/>
        </w:rPr>
        <w:t>i.e.</w:t>
      </w:r>
      <w:proofErr w:type="gramEnd"/>
      <w:r>
        <w:rPr>
          <w:rFonts w:ascii="Calibri" w:hAnsi="Calibri"/>
          <w:b/>
        </w:rPr>
        <w:t xml:space="preserve"> two Singles Events Maximum)</w:t>
      </w:r>
    </w:p>
    <w:p w14:paraId="386A91CB" w14:textId="77777777" w:rsidR="00513D95" w:rsidRPr="009852CB" w:rsidRDefault="00513D95" w:rsidP="00513D95">
      <w:pPr>
        <w:pStyle w:val="Noparagraphstyle"/>
        <w:tabs>
          <w:tab w:val="left" w:pos="1940"/>
          <w:tab w:val="left" w:pos="2360"/>
          <w:tab w:val="left" w:pos="4600"/>
          <w:tab w:val="left" w:pos="6040"/>
          <w:tab w:val="left" w:pos="7140"/>
        </w:tabs>
        <w:spacing w:line="240" w:lineRule="auto"/>
        <w:rPr>
          <w:rFonts w:ascii="Calibri" w:hAnsi="Calibri"/>
          <w:sz w:val="6"/>
        </w:rPr>
      </w:pPr>
    </w:p>
    <w:p w14:paraId="3B6E58C2" w14:textId="6373C748" w:rsidR="00513D95" w:rsidRPr="00C06DC1" w:rsidRDefault="00513D95" w:rsidP="00513D95">
      <w:pPr>
        <w:tabs>
          <w:tab w:val="left" w:pos="540"/>
        </w:tabs>
        <w:ind w:right="386"/>
        <w:rPr>
          <w:rFonts w:ascii="Calibri" w:hAnsi="Calibri"/>
          <w:b/>
        </w:rPr>
      </w:pPr>
      <w:r w:rsidRPr="00826A26">
        <w:rPr>
          <w:rFonts w:ascii="Calibri" w:hAnsi="Calibri"/>
          <w:b/>
        </w:rPr>
        <w:t xml:space="preserve">Please enter me in the </w:t>
      </w:r>
      <w:r>
        <w:rPr>
          <w:rFonts w:ascii="Calibri" w:hAnsi="Calibri"/>
          <w:b/>
        </w:rPr>
        <w:t>following events:</w:t>
      </w:r>
    </w:p>
    <w:p w14:paraId="609AD5FE" w14:textId="77777777" w:rsidR="00CB3980" w:rsidRPr="00826A26" w:rsidRDefault="00CB3980" w:rsidP="00CB3980">
      <w:pPr>
        <w:rPr>
          <w:rFonts w:ascii="Calibri" w:hAnsi="Calibri"/>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98"/>
        <w:gridCol w:w="2665"/>
        <w:gridCol w:w="2409"/>
      </w:tblGrid>
      <w:tr w:rsidR="00CB3980" w:rsidRPr="00826A26" w14:paraId="0CC4572C" w14:textId="77777777" w:rsidTr="000F3BAC">
        <w:trPr>
          <w:trHeight w:val="268"/>
        </w:trPr>
        <w:tc>
          <w:tcPr>
            <w:tcW w:w="3998" w:type="dxa"/>
            <w:tcBorders>
              <w:bottom w:val="single" w:sz="4" w:space="0" w:color="auto"/>
            </w:tcBorders>
            <w:vAlign w:val="center"/>
          </w:tcPr>
          <w:p w14:paraId="2F105B60" w14:textId="77777777" w:rsidR="00CB3980" w:rsidRPr="00826A26" w:rsidRDefault="00CB3980" w:rsidP="00214A4F">
            <w:pPr>
              <w:ind w:left="360"/>
              <w:rPr>
                <w:rFonts w:ascii="Calibri" w:hAnsi="Calibri"/>
              </w:rPr>
            </w:pPr>
            <w:r>
              <w:rPr>
                <w:rFonts w:ascii="Calibri" w:hAnsi="Calibri"/>
              </w:rPr>
              <w:t>Event</w:t>
            </w:r>
          </w:p>
        </w:tc>
        <w:tc>
          <w:tcPr>
            <w:tcW w:w="2665" w:type="dxa"/>
            <w:vAlign w:val="center"/>
          </w:tcPr>
          <w:p w14:paraId="218E2D25" w14:textId="77777777" w:rsidR="00CB3980" w:rsidRPr="00826A26" w:rsidRDefault="00CB3980" w:rsidP="00214A4F">
            <w:pPr>
              <w:jc w:val="center"/>
              <w:rPr>
                <w:rFonts w:ascii="Calibri" w:hAnsi="Calibri"/>
              </w:rPr>
            </w:pPr>
            <w:r>
              <w:rPr>
                <w:rFonts w:ascii="Calibri" w:hAnsi="Calibri"/>
              </w:rPr>
              <w:t>Tick event entered</w:t>
            </w:r>
          </w:p>
        </w:tc>
        <w:tc>
          <w:tcPr>
            <w:tcW w:w="2409" w:type="dxa"/>
            <w:vAlign w:val="center"/>
          </w:tcPr>
          <w:p w14:paraId="6666B1EA" w14:textId="77777777" w:rsidR="00CB3980" w:rsidRPr="00826A26" w:rsidRDefault="00CB3980" w:rsidP="00214A4F">
            <w:pPr>
              <w:jc w:val="center"/>
              <w:rPr>
                <w:rFonts w:ascii="Calibri" w:hAnsi="Calibri"/>
              </w:rPr>
            </w:pPr>
            <w:r>
              <w:rPr>
                <w:rFonts w:ascii="Calibri" w:hAnsi="Calibri"/>
              </w:rPr>
              <w:t>Fee</w:t>
            </w:r>
          </w:p>
        </w:tc>
      </w:tr>
      <w:tr w:rsidR="00CB3980" w:rsidRPr="00826A26" w14:paraId="113DDE1A" w14:textId="77777777" w:rsidTr="000F3BAC">
        <w:trPr>
          <w:trHeight w:val="268"/>
        </w:trPr>
        <w:tc>
          <w:tcPr>
            <w:tcW w:w="3998" w:type="dxa"/>
            <w:tcBorders>
              <w:bottom w:val="single" w:sz="4" w:space="0" w:color="auto"/>
            </w:tcBorders>
            <w:vAlign w:val="center"/>
          </w:tcPr>
          <w:p w14:paraId="6350DB72" w14:textId="670CF95D" w:rsidR="00CB3980" w:rsidRPr="00826A26" w:rsidRDefault="00CB3980" w:rsidP="00E43782">
            <w:pPr>
              <w:rPr>
                <w:rFonts w:ascii="Calibri" w:hAnsi="Calibri"/>
              </w:rPr>
            </w:pPr>
            <w:r w:rsidRPr="00826A26">
              <w:rPr>
                <w:rFonts w:ascii="Calibri" w:hAnsi="Calibri"/>
              </w:rPr>
              <w:t>Under 1</w:t>
            </w:r>
            <w:r w:rsidR="006D2F59">
              <w:rPr>
                <w:rFonts w:ascii="Calibri" w:hAnsi="Calibri"/>
              </w:rPr>
              <w:t>9</w:t>
            </w:r>
            <w:r w:rsidRPr="00826A26">
              <w:rPr>
                <w:rFonts w:ascii="Calibri" w:hAnsi="Calibri"/>
              </w:rPr>
              <w:t xml:space="preserve"> Boys’ Singles            </w:t>
            </w:r>
          </w:p>
        </w:tc>
        <w:tc>
          <w:tcPr>
            <w:tcW w:w="2665" w:type="dxa"/>
            <w:vAlign w:val="center"/>
          </w:tcPr>
          <w:p w14:paraId="2FFF818D" w14:textId="77777777" w:rsidR="00CB3980" w:rsidRPr="00826A26" w:rsidRDefault="00CB3980" w:rsidP="00214A4F">
            <w:pPr>
              <w:jc w:val="center"/>
              <w:rPr>
                <w:rFonts w:ascii="Calibri" w:hAnsi="Calibri"/>
              </w:rPr>
            </w:pPr>
          </w:p>
        </w:tc>
        <w:tc>
          <w:tcPr>
            <w:tcW w:w="2409" w:type="dxa"/>
            <w:vAlign w:val="center"/>
          </w:tcPr>
          <w:p w14:paraId="7819CF97" w14:textId="19807985" w:rsidR="00CB3980" w:rsidRPr="00826A26" w:rsidRDefault="00CB3980" w:rsidP="00214A4F">
            <w:pPr>
              <w:jc w:val="center"/>
              <w:rPr>
                <w:rFonts w:ascii="Calibri" w:hAnsi="Calibri"/>
              </w:rPr>
            </w:pPr>
            <w:r w:rsidRPr="00826A26">
              <w:rPr>
                <w:rFonts w:ascii="Calibri" w:hAnsi="Calibri"/>
              </w:rPr>
              <w:t>£</w:t>
            </w:r>
            <w:r w:rsidR="00513D95">
              <w:rPr>
                <w:rFonts w:ascii="Calibri" w:hAnsi="Calibri"/>
              </w:rPr>
              <w:t>7</w:t>
            </w:r>
            <w:r w:rsidRPr="00826A26">
              <w:rPr>
                <w:rFonts w:ascii="Calibri" w:hAnsi="Calibri"/>
              </w:rPr>
              <w:t>.00</w:t>
            </w:r>
          </w:p>
        </w:tc>
      </w:tr>
      <w:tr w:rsidR="00CB3980" w:rsidRPr="00826A26" w14:paraId="00FD8399" w14:textId="77777777" w:rsidTr="000F3BAC">
        <w:trPr>
          <w:trHeight w:val="292"/>
        </w:trPr>
        <w:tc>
          <w:tcPr>
            <w:tcW w:w="3998" w:type="dxa"/>
            <w:vAlign w:val="center"/>
          </w:tcPr>
          <w:p w14:paraId="0D7E43DF" w14:textId="341316C5" w:rsidR="00CB3980" w:rsidRPr="00826A26" w:rsidRDefault="00CB3980" w:rsidP="00E43782">
            <w:pPr>
              <w:rPr>
                <w:rFonts w:ascii="Calibri" w:hAnsi="Calibri"/>
              </w:rPr>
            </w:pPr>
            <w:r w:rsidRPr="00826A26">
              <w:rPr>
                <w:rFonts w:ascii="Calibri" w:hAnsi="Calibri"/>
              </w:rPr>
              <w:t>Under 1</w:t>
            </w:r>
            <w:r w:rsidR="006D2F59">
              <w:rPr>
                <w:rFonts w:ascii="Calibri" w:hAnsi="Calibri"/>
              </w:rPr>
              <w:t>9</w:t>
            </w:r>
            <w:r w:rsidRPr="00826A26">
              <w:rPr>
                <w:rFonts w:ascii="Calibri" w:hAnsi="Calibri"/>
              </w:rPr>
              <w:t xml:space="preserve"> Girls’ Singles</w:t>
            </w:r>
          </w:p>
        </w:tc>
        <w:tc>
          <w:tcPr>
            <w:tcW w:w="2665" w:type="dxa"/>
            <w:vAlign w:val="center"/>
          </w:tcPr>
          <w:p w14:paraId="3FFE6CDF" w14:textId="77777777" w:rsidR="00CB3980" w:rsidRPr="00826A26" w:rsidRDefault="00CB3980" w:rsidP="00214A4F">
            <w:pPr>
              <w:jc w:val="center"/>
              <w:rPr>
                <w:rFonts w:ascii="Calibri" w:hAnsi="Calibri"/>
              </w:rPr>
            </w:pPr>
          </w:p>
        </w:tc>
        <w:tc>
          <w:tcPr>
            <w:tcW w:w="2409" w:type="dxa"/>
          </w:tcPr>
          <w:p w14:paraId="1EA37CF5" w14:textId="6E2FC6CC" w:rsidR="00CB3980" w:rsidRPr="00826A26" w:rsidRDefault="00CB3980" w:rsidP="00214A4F">
            <w:pPr>
              <w:jc w:val="center"/>
              <w:rPr>
                <w:rFonts w:ascii="Calibri" w:hAnsi="Calibri"/>
              </w:rPr>
            </w:pPr>
            <w:r w:rsidRPr="00826A26">
              <w:rPr>
                <w:rFonts w:ascii="Calibri" w:hAnsi="Calibri"/>
              </w:rPr>
              <w:t>£</w:t>
            </w:r>
            <w:r w:rsidR="00513D95">
              <w:rPr>
                <w:rFonts w:ascii="Calibri" w:hAnsi="Calibri"/>
              </w:rPr>
              <w:t>7</w:t>
            </w:r>
            <w:r w:rsidRPr="00826A26">
              <w:rPr>
                <w:rFonts w:ascii="Calibri" w:hAnsi="Calibri"/>
              </w:rPr>
              <w:t>.00</w:t>
            </w:r>
          </w:p>
        </w:tc>
      </w:tr>
      <w:tr w:rsidR="00CB3980" w:rsidRPr="00826A26" w14:paraId="0879FBF4" w14:textId="77777777" w:rsidTr="000F3BAC">
        <w:trPr>
          <w:trHeight w:val="292"/>
        </w:trPr>
        <w:tc>
          <w:tcPr>
            <w:tcW w:w="3998" w:type="dxa"/>
            <w:vAlign w:val="center"/>
          </w:tcPr>
          <w:p w14:paraId="18AE27BA" w14:textId="60910D13" w:rsidR="00CB3980" w:rsidRPr="00826A26" w:rsidRDefault="006D2F59" w:rsidP="00E43782">
            <w:pPr>
              <w:rPr>
                <w:rFonts w:ascii="Calibri" w:hAnsi="Calibri"/>
              </w:rPr>
            </w:pPr>
            <w:proofErr w:type="spellStart"/>
            <w:r>
              <w:rPr>
                <w:rFonts w:ascii="Calibri" w:hAnsi="Calibri"/>
              </w:rPr>
              <w:t>Mens</w:t>
            </w:r>
            <w:proofErr w:type="spellEnd"/>
            <w:r>
              <w:rPr>
                <w:rFonts w:ascii="Calibri" w:hAnsi="Calibri"/>
              </w:rPr>
              <w:t xml:space="preserve"> Singles</w:t>
            </w:r>
          </w:p>
        </w:tc>
        <w:tc>
          <w:tcPr>
            <w:tcW w:w="2665" w:type="dxa"/>
            <w:vAlign w:val="center"/>
          </w:tcPr>
          <w:p w14:paraId="6C36C550" w14:textId="77777777" w:rsidR="00CB3980" w:rsidRPr="00826A26" w:rsidRDefault="00CB3980" w:rsidP="00214A4F">
            <w:pPr>
              <w:jc w:val="center"/>
              <w:rPr>
                <w:rFonts w:ascii="Calibri" w:hAnsi="Calibri"/>
              </w:rPr>
            </w:pPr>
          </w:p>
        </w:tc>
        <w:tc>
          <w:tcPr>
            <w:tcW w:w="2409" w:type="dxa"/>
          </w:tcPr>
          <w:p w14:paraId="0C3C82FE" w14:textId="7310737B" w:rsidR="00CB3980" w:rsidRPr="00826A26" w:rsidRDefault="00CB3980" w:rsidP="00214A4F">
            <w:pPr>
              <w:jc w:val="center"/>
              <w:rPr>
                <w:rFonts w:ascii="Calibri" w:hAnsi="Calibri"/>
              </w:rPr>
            </w:pPr>
            <w:r w:rsidRPr="00826A26">
              <w:rPr>
                <w:rFonts w:ascii="Calibri" w:hAnsi="Calibri"/>
              </w:rPr>
              <w:t>£</w:t>
            </w:r>
            <w:r w:rsidR="00513D95">
              <w:rPr>
                <w:rFonts w:ascii="Calibri" w:hAnsi="Calibri"/>
              </w:rPr>
              <w:t>9</w:t>
            </w:r>
            <w:r w:rsidRPr="00826A26">
              <w:rPr>
                <w:rFonts w:ascii="Calibri" w:hAnsi="Calibri"/>
              </w:rPr>
              <w:t>.00</w:t>
            </w:r>
          </w:p>
        </w:tc>
      </w:tr>
      <w:tr w:rsidR="00CB3980" w:rsidRPr="00826A26" w14:paraId="19F08798" w14:textId="77777777" w:rsidTr="000F3BAC">
        <w:trPr>
          <w:trHeight w:val="292"/>
        </w:trPr>
        <w:tc>
          <w:tcPr>
            <w:tcW w:w="3998" w:type="dxa"/>
            <w:vAlign w:val="center"/>
          </w:tcPr>
          <w:p w14:paraId="4AC38386" w14:textId="45EA6D78" w:rsidR="00CB3980" w:rsidRPr="00826A26" w:rsidRDefault="006D2F59" w:rsidP="00E43782">
            <w:pPr>
              <w:rPr>
                <w:rFonts w:ascii="Calibri" w:hAnsi="Calibri"/>
              </w:rPr>
            </w:pPr>
            <w:proofErr w:type="spellStart"/>
            <w:r>
              <w:rPr>
                <w:rFonts w:ascii="Calibri" w:hAnsi="Calibri"/>
              </w:rPr>
              <w:t>Womens</w:t>
            </w:r>
            <w:proofErr w:type="spellEnd"/>
            <w:r>
              <w:rPr>
                <w:rFonts w:ascii="Calibri" w:hAnsi="Calibri"/>
              </w:rPr>
              <w:t xml:space="preserve"> s</w:t>
            </w:r>
            <w:r w:rsidR="00CB3980" w:rsidRPr="00826A26">
              <w:rPr>
                <w:rFonts w:ascii="Calibri" w:hAnsi="Calibri"/>
              </w:rPr>
              <w:t>ingles</w:t>
            </w:r>
          </w:p>
        </w:tc>
        <w:tc>
          <w:tcPr>
            <w:tcW w:w="2665" w:type="dxa"/>
            <w:vAlign w:val="center"/>
          </w:tcPr>
          <w:p w14:paraId="49999B3F" w14:textId="77777777" w:rsidR="00CB3980" w:rsidRPr="00826A26" w:rsidRDefault="00CB3980" w:rsidP="00214A4F">
            <w:pPr>
              <w:jc w:val="center"/>
              <w:rPr>
                <w:rFonts w:ascii="Calibri" w:hAnsi="Calibri"/>
              </w:rPr>
            </w:pPr>
          </w:p>
        </w:tc>
        <w:tc>
          <w:tcPr>
            <w:tcW w:w="2409" w:type="dxa"/>
          </w:tcPr>
          <w:p w14:paraId="24E5AB7C" w14:textId="069BB969" w:rsidR="00CB3980" w:rsidRPr="00826A26" w:rsidRDefault="00CB3980" w:rsidP="00214A4F">
            <w:pPr>
              <w:jc w:val="center"/>
              <w:rPr>
                <w:rFonts w:ascii="Calibri" w:hAnsi="Calibri"/>
              </w:rPr>
            </w:pPr>
            <w:r w:rsidRPr="00826A26">
              <w:rPr>
                <w:rFonts w:ascii="Calibri" w:hAnsi="Calibri"/>
              </w:rPr>
              <w:t>£</w:t>
            </w:r>
            <w:r w:rsidR="00513D95">
              <w:rPr>
                <w:rFonts w:ascii="Calibri" w:hAnsi="Calibri"/>
              </w:rPr>
              <w:t>9</w:t>
            </w:r>
            <w:r>
              <w:rPr>
                <w:rFonts w:ascii="Calibri" w:hAnsi="Calibri"/>
              </w:rPr>
              <w:t>.</w:t>
            </w:r>
            <w:r w:rsidRPr="00826A26">
              <w:rPr>
                <w:rFonts w:ascii="Calibri" w:hAnsi="Calibri"/>
              </w:rPr>
              <w:t>00</w:t>
            </w:r>
          </w:p>
        </w:tc>
      </w:tr>
      <w:tr w:rsidR="006D2F59" w:rsidRPr="00826A26" w14:paraId="3A99317C" w14:textId="77777777" w:rsidTr="000F3BAC">
        <w:trPr>
          <w:trHeight w:val="292"/>
        </w:trPr>
        <w:tc>
          <w:tcPr>
            <w:tcW w:w="3998" w:type="dxa"/>
            <w:vAlign w:val="center"/>
          </w:tcPr>
          <w:p w14:paraId="4C25774A" w14:textId="40D7B85C" w:rsidR="006D2F59" w:rsidRDefault="006D2F59" w:rsidP="00E43782">
            <w:pPr>
              <w:rPr>
                <w:rFonts w:ascii="Calibri" w:hAnsi="Calibri"/>
              </w:rPr>
            </w:pPr>
            <w:r>
              <w:rPr>
                <w:rFonts w:ascii="Calibri" w:hAnsi="Calibri"/>
              </w:rPr>
              <w:t>Veteran Men’s singles</w:t>
            </w:r>
          </w:p>
        </w:tc>
        <w:tc>
          <w:tcPr>
            <w:tcW w:w="2665" w:type="dxa"/>
            <w:vAlign w:val="center"/>
          </w:tcPr>
          <w:p w14:paraId="545E280D" w14:textId="77777777" w:rsidR="006D2F59" w:rsidRPr="00826A26" w:rsidRDefault="006D2F59" w:rsidP="00214A4F">
            <w:pPr>
              <w:jc w:val="center"/>
              <w:rPr>
                <w:rFonts w:ascii="Calibri" w:hAnsi="Calibri"/>
              </w:rPr>
            </w:pPr>
          </w:p>
        </w:tc>
        <w:tc>
          <w:tcPr>
            <w:tcW w:w="2409" w:type="dxa"/>
          </w:tcPr>
          <w:p w14:paraId="3B335037" w14:textId="5D86E584" w:rsidR="006D2F59" w:rsidRPr="00826A26" w:rsidRDefault="00513D95" w:rsidP="00214A4F">
            <w:pPr>
              <w:jc w:val="center"/>
              <w:rPr>
                <w:rFonts w:ascii="Calibri" w:hAnsi="Calibri"/>
              </w:rPr>
            </w:pPr>
            <w:r>
              <w:rPr>
                <w:rFonts w:ascii="Calibri" w:hAnsi="Calibri"/>
              </w:rPr>
              <w:t>£9.00</w:t>
            </w:r>
          </w:p>
        </w:tc>
      </w:tr>
      <w:tr w:rsidR="006D2F59" w:rsidRPr="00826A26" w14:paraId="1E70CD60" w14:textId="77777777" w:rsidTr="000F3BAC">
        <w:trPr>
          <w:trHeight w:val="292"/>
        </w:trPr>
        <w:tc>
          <w:tcPr>
            <w:tcW w:w="3998" w:type="dxa"/>
            <w:vAlign w:val="center"/>
          </w:tcPr>
          <w:p w14:paraId="13F87B1F" w14:textId="7307F666" w:rsidR="006D2F59" w:rsidRDefault="006D2F59" w:rsidP="00E43782">
            <w:pPr>
              <w:rPr>
                <w:rFonts w:ascii="Calibri" w:hAnsi="Calibri"/>
              </w:rPr>
            </w:pPr>
            <w:r>
              <w:rPr>
                <w:rFonts w:ascii="Calibri" w:hAnsi="Calibri"/>
              </w:rPr>
              <w:t>Veteran Women’s singles</w:t>
            </w:r>
          </w:p>
        </w:tc>
        <w:tc>
          <w:tcPr>
            <w:tcW w:w="2665" w:type="dxa"/>
            <w:vAlign w:val="center"/>
          </w:tcPr>
          <w:p w14:paraId="3E97FE12" w14:textId="77777777" w:rsidR="006D2F59" w:rsidRPr="00826A26" w:rsidRDefault="006D2F59" w:rsidP="00214A4F">
            <w:pPr>
              <w:jc w:val="center"/>
              <w:rPr>
                <w:rFonts w:ascii="Calibri" w:hAnsi="Calibri"/>
              </w:rPr>
            </w:pPr>
          </w:p>
        </w:tc>
        <w:tc>
          <w:tcPr>
            <w:tcW w:w="2409" w:type="dxa"/>
          </w:tcPr>
          <w:p w14:paraId="67FAE003" w14:textId="3175E9EF" w:rsidR="006D2F59" w:rsidRPr="00826A26" w:rsidRDefault="00513D95" w:rsidP="00214A4F">
            <w:pPr>
              <w:jc w:val="center"/>
              <w:rPr>
                <w:rFonts w:ascii="Calibri" w:hAnsi="Calibri"/>
              </w:rPr>
            </w:pPr>
            <w:r>
              <w:rPr>
                <w:rFonts w:ascii="Calibri" w:hAnsi="Calibri"/>
              </w:rPr>
              <w:t>£9.00</w:t>
            </w:r>
          </w:p>
        </w:tc>
      </w:tr>
      <w:tr w:rsidR="000F3BAC" w:rsidRPr="00826A26" w14:paraId="5004A36E" w14:textId="77777777" w:rsidTr="00B73AEF">
        <w:trPr>
          <w:trHeight w:val="292"/>
        </w:trPr>
        <w:tc>
          <w:tcPr>
            <w:tcW w:w="3998" w:type="dxa"/>
            <w:vAlign w:val="center"/>
          </w:tcPr>
          <w:p w14:paraId="7A5D1F7A" w14:textId="03A6FF8C" w:rsidR="000F3BAC" w:rsidRDefault="000F3BAC" w:rsidP="00E43782">
            <w:pPr>
              <w:rPr>
                <w:rFonts w:ascii="Calibri" w:hAnsi="Calibri"/>
              </w:rPr>
            </w:pPr>
            <w:r>
              <w:rPr>
                <w:rFonts w:ascii="Calibri" w:hAnsi="Calibri"/>
              </w:rPr>
              <w:t>Men’s Doubles</w:t>
            </w:r>
          </w:p>
        </w:tc>
        <w:tc>
          <w:tcPr>
            <w:tcW w:w="2665" w:type="dxa"/>
            <w:vAlign w:val="center"/>
          </w:tcPr>
          <w:p w14:paraId="618D9629" w14:textId="2648CB7C" w:rsidR="000F3BAC" w:rsidRPr="000F3BAC" w:rsidRDefault="000F3BAC" w:rsidP="000F3BAC">
            <w:pPr>
              <w:rPr>
                <w:rFonts w:ascii="Calibri" w:hAnsi="Calibri"/>
                <w:sz w:val="20"/>
                <w:szCs w:val="20"/>
              </w:rPr>
            </w:pPr>
            <w:r w:rsidRPr="000F3BAC">
              <w:rPr>
                <w:rFonts w:ascii="Calibri" w:hAnsi="Calibri"/>
                <w:sz w:val="20"/>
                <w:szCs w:val="20"/>
              </w:rPr>
              <w:t>Partner initials:</w:t>
            </w:r>
          </w:p>
        </w:tc>
        <w:tc>
          <w:tcPr>
            <w:tcW w:w="2409" w:type="dxa"/>
          </w:tcPr>
          <w:p w14:paraId="0FC69311" w14:textId="139C3C56" w:rsidR="000F3BAC" w:rsidRDefault="000F3BAC" w:rsidP="000F3BAC">
            <w:pPr>
              <w:jc w:val="right"/>
              <w:rPr>
                <w:rFonts w:ascii="Calibri" w:hAnsi="Calibri"/>
              </w:rPr>
            </w:pPr>
            <w:r>
              <w:rPr>
                <w:rFonts w:ascii="Calibri" w:hAnsi="Calibri"/>
              </w:rPr>
              <w:t xml:space="preserve">£5.00 </w:t>
            </w:r>
            <w:r w:rsidRPr="000F3BAC">
              <w:rPr>
                <w:rFonts w:ascii="Calibri" w:hAnsi="Calibri"/>
                <w:sz w:val="18"/>
                <w:szCs w:val="18"/>
              </w:rPr>
              <w:t>per person</w:t>
            </w:r>
          </w:p>
        </w:tc>
      </w:tr>
      <w:tr w:rsidR="000F3BAC" w:rsidRPr="00826A26" w14:paraId="7434B334" w14:textId="77777777" w:rsidTr="00807DAD">
        <w:trPr>
          <w:trHeight w:val="292"/>
        </w:trPr>
        <w:tc>
          <w:tcPr>
            <w:tcW w:w="3998" w:type="dxa"/>
            <w:vAlign w:val="center"/>
          </w:tcPr>
          <w:p w14:paraId="1309B3BD" w14:textId="7EAD74B8" w:rsidR="000F3BAC" w:rsidRDefault="000F3BAC" w:rsidP="00E43782">
            <w:pPr>
              <w:rPr>
                <w:rFonts w:ascii="Calibri" w:hAnsi="Calibri"/>
              </w:rPr>
            </w:pPr>
            <w:r>
              <w:rPr>
                <w:rFonts w:ascii="Calibri" w:hAnsi="Calibri"/>
              </w:rPr>
              <w:t>Women’s Doubles</w:t>
            </w:r>
          </w:p>
        </w:tc>
        <w:tc>
          <w:tcPr>
            <w:tcW w:w="2665" w:type="dxa"/>
            <w:vAlign w:val="center"/>
          </w:tcPr>
          <w:p w14:paraId="76411FCA" w14:textId="5BBA01E4" w:rsidR="000F3BAC" w:rsidRPr="000F3BAC" w:rsidRDefault="000F3BAC" w:rsidP="000F3BAC">
            <w:pPr>
              <w:rPr>
                <w:rFonts w:ascii="Calibri" w:hAnsi="Calibri"/>
                <w:sz w:val="20"/>
                <w:szCs w:val="20"/>
              </w:rPr>
            </w:pPr>
            <w:r w:rsidRPr="000F3BAC">
              <w:rPr>
                <w:rFonts w:ascii="Calibri" w:hAnsi="Calibri"/>
                <w:sz w:val="20"/>
                <w:szCs w:val="20"/>
              </w:rPr>
              <w:t xml:space="preserve">Partner initials: </w:t>
            </w:r>
          </w:p>
        </w:tc>
        <w:tc>
          <w:tcPr>
            <w:tcW w:w="2409" w:type="dxa"/>
          </w:tcPr>
          <w:p w14:paraId="3B6D892F" w14:textId="6BC35FCB" w:rsidR="000F3BAC" w:rsidRDefault="000F3BAC" w:rsidP="000F3BAC">
            <w:pPr>
              <w:jc w:val="right"/>
              <w:rPr>
                <w:rFonts w:ascii="Calibri" w:hAnsi="Calibri"/>
              </w:rPr>
            </w:pPr>
            <w:r>
              <w:rPr>
                <w:rFonts w:ascii="Calibri" w:hAnsi="Calibri"/>
              </w:rPr>
              <w:t xml:space="preserve">£5.00 </w:t>
            </w:r>
            <w:r w:rsidRPr="000F3BAC">
              <w:rPr>
                <w:rFonts w:ascii="Calibri" w:hAnsi="Calibri"/>
                <w:sz w:val="18"/>
                <w:szCs w:val="18"/>
              </w:rPr>
              <w:t>per person</w:t>
            </w:r>
          </w:p>
        </w:tc>
      </w:tr>
      <w:tr w:rsidR="006D2F59" w:rsidRPr="00826A26" w14:paraId="0E39B3E8" w14:textId="77777777" w:rsidTr="000F3BAC">
        <w:trPr>
          <w:trHeight w:val="292"/>
        </w:trPr>
        <w:tc>
          <w:tcPr>
            <w:tcW w:w="3998" w:type="dxa"/>
            <w:vAlign w:val="center"/>
          </w:tcPr>
          <w:p w14:paraId="0E514928" w14:textId="77777777" w:rsidR="006D2F59" w:rsidRDefault="006D2F59" w:rsidP="006D2F59">
            <w:pPr>
              <w:rPr>
                <w:rFonts w:ascii="Calibri" w:hAnsi="Calibri"/>
              </w:rPr>
            </w:pPr>
          </w:p>
        </w:tc>
        <w:tc>
          <w:tcPr>
            <w:tcW w:w="2665" w:type="dxa"/>
            <w:vAlign w:val="center"/>
          </w:tcPr>
          <w:p w14:paraId="5F7045C4" w14:textId="19D95F1D" w:rsidR="006D2F59" w:rsidRPr="00826A26" w:rsidRDefault="006D2F59" w:rsidP="00214A4F">
            <w:pPr>
              <w:jc w:val="center"/>
              <w:rPr>
                <w:rFonts w:ascii="Calibri" w:hAnsi="Calibri"/>
              </w:rPr>
            </w:pPr>
            <w:r>
              <w:rPr>
                <w:rFonts w:ascii="Calibri" w:hAnsi="Calibri"/>
              </w:rPr>
              <w:t>Grand Total</w:t>
            </w:r>
          </w:p>
        </w:tc>
        <w:tc>
          <w:tcPr>
            <w:tcW w:w="2409" w:type="dxa"/>
          </w:tcPr>
          <w:p w14:paraId="71315FEB" w14:textId="77777777" w:rsidR="006D2F59" w:rsidRPr="00826A26" w:rsidRDefault="006D2F59" w:rsidP="00214A4F">
            <w:pPr>
              <w:jc w:val="center"/>
              <w:rPr>
                <w:rFonts w:ascii="Calibri" w:hAnsi="Calibri"/>
              </w:rPr>
            </w:pPr>
          </w:p>
        </w:tc>
      </w:tr>
    </w:tbl>
    <w:bookmarkEnd w:id="0"/>
    <w:p w14:paraId="60608386" w14:textId="77777777" w:rsidR="00643228" w:rsidRDefault="00420232" w:rsidP="00420232">
      <w:pPr>
        <w:tabs>
          <w:tab w:val="left" w:pos="2412"/>
        </w:tabs>
        <w:ind w:right="72"/>
        <w:rPr>
          <w:rFonts w:ascii="Calibri" w:hAnsi="Calibri"/>
        </w:rPr>
      </w:pPr>
      <w:r>
        <w:rPr>
          <w:rFonts w:ascii="Calibri" w:hAnsi="Calibri"/>
        </w:rPr>
        <w:t xml:space="preserve">  </w:t>
      </w:r>
    </w:p>
    <w:p w14:paraId="0067878C" w14:textId="3FD1A93A" w:rsidR="00444662" w:rsidRDefault="00444662" w:rsidP="00420232">
      <w:pPr>
        <w:tabs>
          <w:tab w:val="left" w:pos="2412"/>
        </w:tabs>
        <w:ind w:right="72"/>
        <w:rPr>
          <w:rFonts w:ascii="Calibri" w:hAnsi="Calibri"/>
        </w:rPr>
      </w:pPr>
      <w:r>
        <w:rPr>
          <w:rFonts w:ascii="Calibri" w:hAnsi="Calibri"/>
        </w:rPr>
        <w:t xml:space="preserve">Please note:  Depending on the number of entries in each category some events may be mixed </w:t>
      </w:r>
      <w:proofErr w:type="gramStart"/>
      <w:r>
        <w:rPr>
          <w:rFonts w:ascii="Calibri" w:hAnsi="Calibri"/>
        </w:rPr>
        <w:t>i.e.</w:t>
      </w:r>
      <w:proofErr w:type="gramEnd"/>
      <w:r>
        <w:rPr>
          <w:rFonts w:ascii="Calibri" w:hAnsi="Calibri"/>
        </w:rPr>
        <w:t xml:space="preserve"> mixed juniors.</w:t>
      </w:r>
    </w:p>
    <w:p w14:paraId="6955F23B" w14:textId="77777777" w:rsidR="00444662" w:rsidRPr="005202FF" w:rsidRDefault="00444662" w:rsidP="00420232">
      <w:pPr>
        <w:tabs>
          <w:tab w:val="left" w:pos="2412"/>
        </w:tabs>
        <w:ind w:right="72"/>
        <w:rPr>
          <w:rFonts w:ascii="Calibri" w:hAnsi="Calibri"/>
        </w:rPr>
      </w:pPr>
    </w:p>
    <w:p w14:paraId="1277F965" w14:textId="05660C39" w:rsidR="00420232" w:rsidRPr="007A4C02" w:rsidRDefault="00C706FB" w:rsidP="00420232">
      <w:pPr>
        <w:rPr>
          <w:rFonts w:ascii="Calibri" w:hAnsi="Calibri"/>
          <w:b/>
        </w:rPr>
      </w:pPr>
      <w:r>
        <w:rPr>
          <w:rFonts w:ascii="Calibri" w:hAnsi="Calibri"/>
          <w:b/>
        </w:rPr>
        <w:t>Entries will be accepted via email</w:t>
      </w:r>
      <w:r w:rsidR="00420232">
        <w:rPr>
          <w:rFonts w:ascii="Calibri" w:hAnsi="Calibri"/>
          <w:b/>
        </w:rPr>
        <w:t xml:space="preserve"> </w:t>
      </w:r>
      <w:r w:rsidR="008B545C">
        <w:rPr>
          <w:rFonts w:ascii="Calibri" w:hAnsi="Calibri"/>
          <w:b/>
        </w:rPr>
        <w:t>to</w:t>
      </w:r>
      <w:r w:rsidR="00420232">
        <w:rPr>
          <w:rFonts w:ascii="Calibri" w:hAnsi="Calibri"/>
          <w:b/>
        </w:rPr>
        <w:t xml:space="preserve">  </w:t>
      </w:r>
      <w:hyperlink r:id="rId5" w:history="1">
        <w:r w:rsidR="007A4C02" w:rsidRPr="001F713E">
          <w:rPr>
            <w:rStyle w:val="Hyperlink"/>
            <w:rFonts w:ascii="Calibri" w:hAnsi="Calibri"/>
            <w:b/>
          </w:rPr>
          <w:t>paulwhitingtt@gmail.com</w:t>
        </w:r>
      </w:hyperlink>
      <w:r w:rsidR="004F510D">
        <w:rPr>
          <w:rFonts w:ascii="Calibri" w:hAnsi="Calibri"/>
          <w:b/>
        </w:rPr>
        <w:t xml:space="preserve"> </w:t>
      </w:r>
      <w:r w:rsidR="00420232">
        <w:rPr>
          <w:rFonts w:ascii="Calibri" w:hAnsi="Calibri"/>
          <w:b/>
        </w:rPr>
        <w:t xml:space="preserve">with a </w:t>
      </w:r>
      <w:r w:rsidR="008B545C" w:rsidRPr="0084222C">
        <w:rPr>
          <w:rFonts w:ascii="Calibri" w:hAnsi="Calibri"/>
          <w:b/>
          <w:u w:val="single"/>
        </w:rPr>
        <w:t>confirmed</w:t>
      </w:r>
      <w:r w:rsidR="008B545C">
        <w:rPr>
          <w:rFonts w:ascii="Calibri" w:hAnsi="Calibri"/>
          <w:b/>
        </w:rPr>
        <w:t xml:space="preserve"> </w:t>
      </w:r>
      <w:r w:rsidR="00420232">
        <w:rPr>
          <w:rFonts w:ascii="Calibri" w:hAnsi="Calibri"/>
          <w:b/>
        </w:rPr>
        <w:t>bacs payment to</w:t>
      </w:r>
      <w:r w:rsidR="004F510D">
        <w:rPr>
          <w:rFonts w:ascii="Calibri" w:hAnsi="Calibri"/>
          <w:b/>
        </w:rPr>
        <w:t xml:space="preserve"> the following Bank Account.</w:t>
      </w:r>
    </w:p>
    <w:p w14:paraId="6F71887F" w14:textId="3C0E4B29" w:rsidR="00420232" w:rsidRDefault="00420232" w:rsidP="00420232">
      <w:pPr>
        <w:rPr>
          <w:rFonts w:ascii="Calibri" w:hAnsi="Calibri"/>
          <w:b/>
        </w:rPr>
      </w:pPr>
      <w:r>
        <w:rPr>
          <w:rFonts w:ascii="Calibri" w:hAnsi="Calibri"/>
          <w:b/>
        </w:rPr>
        <w:t xml:space="preserve">Account name: </w:t>
      </w:r>
      <w:r w:rsidR="00444662">
        <w:rPr>
          <w:rFonts w:ascii="Calibri" w:hAnsi="Calibri"/>
          <w:b/>
        </w:rPr>
        <w:t xml:space="preserve">K </w:t>
      </w:r>
      <w:proofErr w:type="gramStart"/>
      <w:r w:rsidR="00444662">
        <w:rPr>
          <w:rFonts w:ascii="Calibri" w:hAnsi="Calibri"/>
          <w:b/>
        </w:rPr>
        <w:t>Buddell</w:t>
      </w:r>
      <w:r w:rsidR="008B545C">
        <w:rPr>
          <w:rFonts w:ascii="Calibri" w:hAnsi="Calibri"/>
        </w:rPr>
        <w:t xml:space="preserve">; </w:t>
      </w:r>
      <w:r w:rsidR="008B545C" w:rsidRPr="008B545C">
        <w:rPr>
          <w:rFonts w:ascii="Calibri" w:hAnsi="Calibri"/>
          <w:b/>
          <w:bCs/>
        </w:rPr>
        <w:t xml:space="preserve"> Starling</w:t>
      </w:r>
      <w:proofErr w:type="gramEnd"/>
      <w:r w:rsidR="008B545C" w:rsidRPr="008B545C">
        <w:rPr>
          <w:rFonts w:ascii="Calibri" w:hAnsi="Calibri"/>
          <w:b/>
          <w:bCs/>
        </w:rPr>
        <w:t xml:space="preserve"> Bank</w:t>
      </w:r>
      <w:r w:rsidR="008B545C">
        <w:rPr>
          <w:rFonts w:ascii="Calibri" w:hAnsi="Calibri"/>
          <w:b/>
          <w:bCs/>
        </w:rPr>
        <w:t>;</w:t>
      </w:r>
      <w:r w:rsidR="008B545C">
        <w:rPr>
          <w:rFonts w:ascii="Calibri" w:hAnsi="Calibri"/>
        </w:rPr>
        <w:t xml:space="preserve"> </w:t>
      </w:r>
      <w:r w:rsidRPr="0099001D">
        <w:rPr>
          <w:rFonts w:ascii="Calibri" w:hAnsi="Calibri"/>
          <w:b/>
        </w:rPr>
        <w:t>Sort Code</w:t>
      </w:r>
      <w:r w:rsidR="008B545C">
        <w:rPr>
          <w:rFonts w:ascii="Calibri" w:hAnsi="Calibri"/>
          <w:b/>
        </w:rPr>
        <w:t>:</w:t>
      </w:r>
      <w:r>
        <w:rPr>
          <w:rFonts w:ascii="Calibri" w:hAnsi="Calibri"/>
          <w:b/>
        </w:rPr>
        <w:t xml:space="preserve"> </w:t>
      </w:r>
      <w:r w:rsidR="00444662">
        <w:rPr>
          <w:rFonts w:ascii="Calibri" w:hAnsi="Calibri"/>
          <w:b/>
        </w:rPr>
        <w:t>60-83-71</w:t>
      </w:r>
      <w:r w:rsidR="008B545C">
        <w:rPr>
          <w:rFonts w:ascii="Calibri" w:hAnsi="Calibri"/>
          <w:b/>
        </w:rPr>
        <w:t xml:space="preserve">; </w:t>
      </w:r>
      <w:r w:rsidR="008B545C">
        <w:rPr>
          <w:rFonts w:ascii="Calibri" w:hAnsi="Calibri"/>
        </w:rPr>
        <w:t xml:space="preserve"> </w:t>
      </w:r>
      <w:r>
        <w:rPr>
          <w:rFonts w:ascii="Calibri" w:hAnsi="Calibri"/>
        </w:rPr>
        <w:t xml:space="preserve"> </w:t>
      </w:r>
      <w:r w:rsidRPr="0099001D">
        <w:rPr>
          <w:rFonts w:ascii="Calibri" w:hAnsi="Calibri"/>
          <w:b/>
        </w:rPr>
        <w:t>Account N</w:t>
      </w:r>
      <w:r w:rsidR="00444662">
        <w:rPr>
          <w:rFonts w:ascii="Calibri" w:hAnsi="Calibri"/>
          <w:b/>
        </w:rPr>
        <w:t>o: 56928544</w:t>
      </w:r>
    </w:p>
    <w:p w14:paraId="014D41C9" w14:textId="3C15FFD0" w:rsidR="00420232" w:rsidRDefault="00420232" w:rsidP="00420232">
      <w:pPr>
        <w:rPr>
          <w:rFonts w:ascii="Calibri" w:hAnsi="Calibri"/>
        </w:rPr>
      </w:pPr>
      <w:r>
        <w:rPr>
          <w:rFonts w:ascii="Calibri" w:hAnsi="Calibri"/>
        </w:rPr>
        <w:t xml:space="preserve">Please insert the </w:t>
      </w:r>
      <w:r w:rsidR="00E21EAA">
        <w:rPr>
          <w:rFonts w:ascii="Calibri" w:hAnsi="Calibri"/>
        </w:rPr>
        <w:t xml:space="preserve">following reference against your payment:  </w:t>
      </w:r>
      <w:proofErr w:type="spellStart"/>
      <w:r w:rsidR="00E21EAA">
        <w:rPr>
          <w:rFonts w:ascii="Calibri" w:hAnsi="Calibri"/>
        </w:rPr>
        <w:t>Devons</w:t>
      </w:r>
      <w:proofErr w:type="spellEnd"/>
      <w:r w:rsidR="00E21EAA">
        <w:rPr>
          <w:rFonts w:ascii="Calibri" w:hAnsi="Calibri"/>
        </w:rPr>
        <w:t>(surname)</w:t>
      </w:r>
    </w:p>
    <w:p w14:paraId="0BE1780A" w14:textId="77777777" w:rsidR="00420232" w:rsidRPr="005202FF" w:rsidRDefault="00420232" w:rsidP="00420232">
      <w:pPr>
        <w:rPr>
          <w:rFonts w:ascii="Calibri" w:hAnsi="Calibri"/>
        </w:rPr>
      </w:pPr>
    </w:p>
    <w:p w14:paraId="2505AB85" w14:textId="7CEFB6EC" w:rsidR="00420232" w:rsidRPr="0084222C" w:rsidRDefault="00420232" w:rsidP="00420232">
      <w:pPr>
        <w:rPr>
          <w:rFonts w:ascii="Calibri" w:hAnsi="Calibri"/>
          <w:b/>
          <w:bCs/>
        </w:rPr>
      </w:pPr>
      <w:r w:rsidRPr="0084222C">
        <w:rPr>
          <w:rFonts w:ascii="Calibri" w:hAnsi="Calibri"/>
          <w:b/>
          <w:bCs/>
          <w:i/>
          <w:iCs/>
        </w:rPr>
        <w:t xml:space="preserve">I understand the rules &amp; regulations of this event and agree to abide by them.  I have neither played nor intend to play in any other Closed County tournament during the </w:t>
      </w:r>
      <w:r w:rsidR="008B545C" w:rsidRPr="0084222C">
        <w:rPr>
          <w:rFonts w:ascii="Calibri" w:hAnsi="Calibri"/>
          <w:b/>
          <w:bCs/>
          <w:i/>
          <w:iCs/>
        </w:rPr>
        <w:t>2021-2022</w:t>
      </w:r>
      <w:r w:rsidRPr="0084222C">
        <w:rPr>
          <w:rFonts w:ascii="Calibri" w:hAnsi="Calibri"/>
          <w:b/>
          <w:bCs/>
          <w:i/>
          <w:iCs/>
        </w:rPr>
        <w:t xml:space="preserve"> season</w:t>
      </w:r>
      <w:r w:rsidRPr="0084222C">
        <w:rPr>
          <w:rFonts w:ascii="Calibri" w:hAnsi="Calibri"/>
          <w:b/>
          <w:bCs/>
        </w:rPr>
        <w:t>.</w:t>
      </w:r>
    </w:p>
    <w:p w14:paraId="6591C356" w14:textId="77777777" w:rsidR="00420232" w:rsidRPr="00C06DC1" w:rsidRDefault="00420232" w:rsidP="00420232">
      <w:pPr>
        <w:rPr>
          <w:rFonts w:ascii="Calibri" w:hAnsi="Calibri"/>
          <w:sz w:val="30"/>
          <w:szCs w:val="30"/>
        </w:rPr>
      </w:pPr>
    </w:p>
    <w:p w14:paraId="23FFB906" w14:textId="77777777" w:rsidR="00420232" w:rsidRPr="008B545C" w:rsidRDefault="00420232" w:rsidP="00420232">
      <w:pPr>
        <w:rPr>
          <w:rFonts w:ascii="Calibri" w:hAnsi="Calibri"/>
          <w:sz w:val="22"/>
          <w:szCs w:val="22"/>
        </w:rPr>
      </w:pPr>
      <w:r w:rsidRPr="008B545C">
        <w:rPr>
          <w:rFonts w:ascii="Calibri" w:hAnsi="Calibri"/>
          <w:sz w:val="22"/>
          <w:szCs w:val="22"/>
        </w:rPr>
        <w:t>Player’s signature ……………………………………………………</w:t>
      </w:r>
    </w:p>
    <w:p w14:paraId="2469DB8C" w14:textId="77777777" w:rsidR="00420232" w:rsidRPr="008B545C" w:rsidRDefault="00420232" w:rsidP="00420232">
      <w:pPr>
        <w:rPr>
          <w:rFonts w:ascii="Calibri" w:hAnsi="Calibri"/>
          <w:sz w:val="22"/>
          <w:szCs w:val="22"/>
        </w:rPr>
      </w:pPr>
      <w:r w:rsidRPr="008B545C">
        <w:rPr>
          <w:rFonts w:ascii="Calibri" w:hAnsi="Calibri"/>
          <w:sz w:val="22"/>
          <w:szCs w:val="22"/>
        </w:rPr>
        <w:t xml:space="preserve"> </w:t>
      </w:r>
    </w:p>
    <w:p w14:paraId="0C183E76" w14:textId="77777777" w:rsidR="00420232" w:rsidRPr="008B545C" w:rsidRDefault="00420232" w:rsidP="00420232">
      <w:pPr>
        <w:rPr>
          <w:rFonts w:ascii="Calibri" w:hAnsi="Calibri"/>
          <w:sz w:val="22"/>
          <w:szCs w:val="22"/>
        </w:rPr>
      </w:pPr>
      <w:r w:rsidRPr="008B545C">
        <w:rPr>
          <w:rFonts w:ascii="Calibri" w:hAnsi="Calibri"/>
          <w:sz w:val="22"/>
          <w:szCs w:val="22"/>
        </w:rPr>
        <w:t>Date ……………………………………………………………………</w:t>
      </w:r>
      <w:proofErr w:type="gramStart"/>
      <w:r w:rsidRPr="008B545C">
        <w:rPr>
          <w:rFonts w:ascii="Calibri" w:hAnsi="Calibri"/>
          <w:sz w:val="22"/>
          <w:szCs w:val="22"/>
        </w:rPr>
        <w:t>…..</w:t>
      </w:r>
      <w:proofErr w:type="gramEnd"/>
    </w:p>
    <w:p w14:paraId="1920FBFA" w14:textId="77777777" w:rsidR="00420232" w:rsidRPr="00C06DC1" w:rsidRDefault="00420232" w:rsidP="00420232">
      <w:pPr>
        <w:rPr>
          <w:rFonts w:ascii="Calibri" w:hAnsi="Calibri"/>
          <w:sz w:val="30"/>
          <w:szCs w:val="30"/>
        </w:rPr>
      </w:pPr>
    </w:p>
    <w:p w14:paraId="29C5E14F" w14:textId="022A9D70" w:rsidR="00420232" w:rsidRDefault="00420232" w:rsidP="008B545C">
      <w:pPr>
        <w:ind w:right="566"/>
        <w:jc w:val="both"/>
        <w:rPr>
          <w:rFonts w:ascii="Calibri" w:hAnsi="Calibri"/>
          <w:sz w:val="22"/>
          <w:szCs w:val="22"/>
        </w:rPr>
      </w:pPr>
      <w:r w:rsidRPr="008B545C">
        <w:rPr>
          <w:rFonts w:ascii="Calibri" w:hAnsi="Calibri"/>
          <w:sz w:val="22"/>
          <w:szCs w:val="22"/>
        </w:rPr>
        <w:t>Endorsed ………….…………………………</w:t>
      </w:r>
      <w:r w:rsidR="008B545C">
        <w:rPr>
          <w:rFonts w:ascii="Calibri" w:hAnsi="Calibri"/>
          <w:sz w:val="22"/>
          <w:szCs w:val="22"/>
        </w:rPr>
        <w:t xml:space="preserve">  </w:t>
      </w:r>
      <w:r w:rsidRPr="008B545C">
        <w:rPr>
          <w:rFonts w:ascii="Calibri" w:hAnsi="Calibri"/>
          <w:sz w:val="22"/>
          <w:szCs w:val="22"/>
        </w:rPr>
        <w:t>(parent/guardian)</w:t>
      </w:r>
    </w:p>
    <w:p w14:paraId="37E6823E" w14:textId="77777777" w:rsidR="008B545C" w:rsidRPr="008B545C" w:rsidRDefault="008B545C" w:rsidP="008B545C">
      <w:pPr>
        <w:ind w:right="566"/>
        <w:jc w:val="both"/>
        <w:rPr>
          <w:rFonts w:ascii="Calibri" w:hAnsi="Calibri" w:cs="Arial"/>
          <w:b/>
          <w:sz w:val="22"/>
          <w:szCs w:val="22"/>
        </w:rPr>
      </w:pPr>
    </w:p>
    <w:p w14:paraId="6F629074" w14:textId="45136B38" w:rsidR="00D37185" w:rsidRPr="00AF05DD" w:rsidRDefault="00420232">
      <w:pPr>
        <w:rPr>
          <w:rFonts w:asciiTheme="minorHAnsi" w:hAnsiTheme="minorHAnsi" w:cstheme="minorHAnsi"/>
          <w:b/>
          <w:sz w:val="26"/>
          <w:szCs w:val="26"/>
        </w:rPr>
      </w:pPr>
      <w:r w:rsidRPr="00AF05DD">
        <w:rPr>
          <w:rFonts w:asciiTheme="minorHAnsi" w:hAnsiTheme="minorHAnsi" w:cstheme="minorHAnsi"/>
          <w:b/>
          <w:sz w:val="26"/>
          <w:szCs w:val="26"/>
        </w:rPr>
        <w:t>This competition will aid the selection process for teams representing Devon County.</w:t>
      </w:r>
    </w:p>
    <w:p w14:paraId="1202B5CF" w14:textId="77777777" w:rsidR="00110CD1" w:rsidRDefault="00110CD1">
      <w:pPr>
        <w:spacing w:after="160" w:line="259" w:lineRule="auto"/>
        <w:rPr>
          <w:rFonts w:asciiTheme="minorHAnsi" w:hAnsiTheme="minorHAnsi" w:cstheme="minorHAnsi"/>
          <w:b/>
          <w:sz w:val="22"/>
          <w:szCs w:val="22"/>
        </w:rPr>
      </w:pPr>
    </w:p>
    <w:p w14:paraId="0D057FF9" w14:textId="0D7A3BC4" w:rsidR="00110CD1" w:rsidRPr="00EA7573" w:rsidRDefault="00110CD1" w:rsidP="00110CD1">
      <w:pPr>
        <w:rPr>
          <w:rFonts w:ascii="Arial" w:eastAsia="Arial" w:hAnsi="Arial" w:cs="Arial"/>
          <w:b/>
          <w:bCs/>
        </w:rPr>
      </w:pPr>
      <w:r w:rsidRPr="00EA7573">
        <w:rPr>
          <w:rFonts w:ascii="Arial" w:eastAsia="Arial" w:hAnsi="Arial" w:cs="Arial"/>
          <w:b/>
          <w:bCs/>
        </w:rPr>
        <w:t>Directions to Venue</w:t>
      </w:r>
      <w:r>
        <w:rPr>
          <w:rFonts w:ascii="Arial" w:eastAsia="Arial" w:hAnsi="Arial" w:cs="Arial"/>
          <w:b/>
          <w:bCs/>
        </w:rPr>
        <w:t>:</w:t>
      </w:r>
    </w:p>
    <w:p w14:paraId="270B28A8" w14:textId="77777777" w:rsidR="00110CD1" w:rsidRDefault="00110CD1" w:rsidP="00110CD1">
      <w:pPr>
        <w:rPr>
          <w:rFonts w:ascii="Arial" w:eastAsia="Arial" w:hAnsi="Arial" w:cs="Arial"/>
          <w:b/>
          <w:bCs/>
          <w:color w:val="FF0000"/>
        </w:rPr>
      </w:pPr>
    </w:p>
    <w:p w14:paraId="72238D85" w14:textId="77777777" w:rsidR="00110CD1" w:rsidRPr="00EA7573" w:rsidRDefault="00110CD1" w:rsidP="00110CD1">
      <w:pPr>
        <w:rPr>
          <w:rFonts w:ascii="Arial" w:eastAsia="Arial" w:hAnsi="Arial" w:cs="Arial"/>
        </w:rPr>
      </w:pPr>
      <w:r w:rsidRPr="0017474F">
        <w:rPr>
          <w:rFonts w:ascii="Arial" w:eastAsia="Arial" w:hAnsi="Arial" w:cs="Arial"/>
          <w:b/>
          <w:bCs/>
        </w:rPr>
        <w:t>From Exeter</w:t>
      </w:r>
      <w:r w:rsidRPr="00EA7573">
        <w:rPr>
          <w:rFonts w:ascii="Arial" w:eastAsia="Arial" w:hAnsi="Arial" w:cs="Arial"/>
        </w:rPr>
        <w:t xml:space="preserve"> – When arriving at Plymouth take the B3413 towards </w:t>
      </w:r>
      <w:proofErr w:type="spellStart"/>
      <w:r w:rsidRPr="00EA7573">
        <w:rPr>
          <w:rFonts w:ascii="Arial" w:eastAsia="Arial" w:hAnsi="Arial" w:cs="Arial"/>
        </w:rPr>
        <w:t>Leigham</w:t>
      </w:r>
      <w:proofErr w:type="spellEnd"/>
      <w:r w:rsidRPr="00EA7573">
        <w:rPr>
          <w:rFonts w:ascii="Arial" w:eastAsia="Arial" w:hAnsi="Arial" w:cs="Arial"/>
        </w:rPr>
        <w:t>/</w:t>
      </w:r>
      <w:proofErr w:type="spellStart"/>
      <w:r w:rsidRPr="00EA7573">
        <w:rPr>
          <w:rFonts w:ascii="Arial" w:eastAsia="Arial" w:hAnsi="Arial" w:cs="Arial"/>
        </w:rPr>
        <w:t>Estover</w:t>
      </w:r>
      <w:proofErr w:type="spellEnd"/>
      <w:r w:rsidRPr="00EA7573">
        <w:rPr>
          <w:rFonts w:ascii="Arial" w:eastAsia="Arial" w:hAnsi="Arial" w:cs="Arial"/>
        </w:rPr>
        <w:t xml:space="preserve">.  </w:t>
      </w:r>
    </w:p>
    <w:p w14:paraId="58F91503" w14:textId="77777777" w:rsidR="00110CD1" w:rsidRPr="00EA7573" w:rsidRDefault="00110CD1" w:rsidP="00110CD1">
      <w:pPr>
        <w:rPr>
          <w:rFonts w:ascii="Arial" w:eastAsia="Arial" w:hAnsi="Arial" w:cs="Arial"/>
        </w:rPr>
      </w:pPr>
      <w:r w:rsidRPr="00EA7573">
        <w:rPr>
          <w:rFonts w:ascii="Arial" w:eastAsia="Arial" w:hAnsi="Arial" w:cs="Arial"/>
        </w:rPr>
        <w:t>At the roundabout take the 2</w:t>
      </w:r>
      <w:r w:rsidRPr="00EA7573">
        <w:rPr>
          <w:rFonts w:ascii="Arial" w:eastAsia="Arial" w:hAnsi="Arial" w:cs="Arial"/>
          <w:vertAlign w:val="superscript"/>
        </w:rPr>
        <w:t>nd</w:t>
      </w:r>
      <w:r w:rsidRPr="00EA7573">
        <w:rPr>
          <w:rFonts w:ascii="Arial" w:eastAsia="Arial" w:hAnsi="Arial" w:cs="Arial"/>
        </w:rPr>
        <w:t xml:space="preserve"> exit onto Delamere Road. </w:t>
      </w:r>
    </w:p>
    <w:p w14:paraId="66A7EAEE" w14:textId="77777777" w:rsidR="00110CD1" w:rsidRPr="00EA7573" w:rsidRDefault="00110CD1" w:rsidP="00110CD1">
      <w:pPr>
        <w:rPr>
          <w:rFonts w:ascii="Arial" w:eastAsia="Arial" w:hAnsi="Arial" w:cs="Arial"/>
        </w:rPr>
      </w:pPr>
      <w:r w:rsidRPr="00EA7573">
        <w:rPr>
          <w:rFonts w:ascii="Arial" w:eastAsia="Arial" w:hAnsi="Arial" w:cs="Arial"/>
        </w:rPr>
        <w:t>At the 3</w:t>
      </w:r>
      <w:r w:rsidRPr="00EA7573">
        <w:rPr>
          <w:rFonts w:ascii="Arial" w:eastAsia="Arial" w:hAnsi="Arial" w:cs="Arial"/>
          <w:vertAlign w:val="superscript"/>
        </w:rPr>
        <w:t>rd</w:t>
      </w:r>
      <w:r w:rsidRPr="00EA7573">
        <w:rPr>
          <w:rFonts w:ascii="Arial" w:eastAsia="Arial" w:hAnsi="Arial" w:cs="Arial"/>
        </w:rPr>
        <w:t xml:space="preserve"> mini roundabout take the 2</w:t>
      </w:r>
      <w:r w:rsidRPr="00EA7573">
        <w:rPr>
          <w:rFonts w:ascii="Arial" w:eastAsia="Arial" w:hAnsi="Arial" w:cs="Arial"/>
          <w:vertAlign w:val="superscript"/>
        </w:rPr>
        <w:t>nd</w:t>
      </w:r>
      <w:r w:rsidRPr="00EA7573">
        <w:rPr>
          <w:rFonts w:ascii="Arial" w:eastAsia="Arial" w:hAnsi="Arial" w:cs="Arial"/>
        </w:rPr>
        <w:t xml:space="preserve"> exit (turn right) onto Eggbuckland Road.  </w:t>
      </w:r>
    </w:p>
    <w:p w14:paraId="52EC9A4E" w14:textId="77777777" w:rsidR="00110CD1" w:rsidRPr="00EA7573" w:rsidRDefault="00110CD1" w:rsidP="00110CD1">
      <w:pPr>
        <w:rPr>
          <w:rFonts w:ascii="Arial" w:eastAsia="Arial" w:hAnsi="Arial" w:cs="Arial"/>
        </w:rPr>
      </w:pPr>
      <w:r w:rsidRPr="00EA7573">
        <w:rPr>
          <w:rFonts w:ascii="Arial" w:eastAsia="Arial" w:hAnsi="Arial" w:cs="Arial"/>
        </w:rPr>
        <w:t xml:space="preserve">At the first mini roundabout take the first exit and stay on Eggbuckland Road.  </w:t>
      </w:r>
    </w:p>
    <w:p w14:paraId="59E8871D" w14:textId="77777777" w:rsidR="00110CD1" w:rsidRPr="00EA7573" w:rsidRDefault="00110CD1" w:rsidP="00110CD1">
      <w:pPr>
        <w:rPr>
          <w:rFonts w:ascii="Arial" w:eastAsia="Arial" w:hAnsi="Arial" w:cs="Arial"/>
        </w:rPr>
      </w:pPr>
      <w:r w:rsidRPr="00EA7573">
        <w:rPr>
          <w:rFonts w:ascii="Arial" w:eastAsia="Arial" w:hAnsi="Arial" w:cs="Arial"/>
        </w:rPr>
        <w:t xml:space="preserve">Take a left turn onto Frogmore Avenue (this road then becomes Culver Way). </w:t>
      </w:r>
    </w:p>
    <w:p w14:paraId="48944923" w14:textId="2CF29E76" w:rsidR="00110CD1" w:rsidRDefault="00110CD1" w:rsidP="00110CD1">
      <w:pPr>
        <w:rPr>
          <w:rFonts w:ascii="Arial" w:eastAsia="Arial" w:hAnsi="Arial" w:cs="Arial"/>
        </w:rPr>
      </w:pPr>
      <w:r w:rsidRPr="00EA7573">
        <w:rPr>
          <w:rFonts w:ascii="Arial" w:eastAsia="Arial" w:hAnsi="Arial" w:cs="Arial"/>
        </w:rPr>
        <w:t>At the roundabout take 2</w:t>
      </w:r>
      <w:r w:rsidRPr="00EA7573">
        <w:rPr>
          <w:rFonts w:ascii="Arial" w:eastAsia="Arial" w:hAnsi="Arial" w:cs="Arial"/>
          <w:vertAlign w:val="superscript"/>
        </w:rPr>
        <w:t>nd</w:t>
      </w:r>
      <w:r w:rsidRPr="00EA7573">
        <w:rPr>
          <w:rFonts w:ascii="Arial" w:eastAsia="Arial" w:hAnsi="Arial" w:cs="Arial"/>
        </w:rPr>
        <w:t xml:space="preserve"> exit onto Westcott Close and continue straight ahead onto the school grounds (through double red gates).  Head towards the Sports Hall.</w:t>
      </w:r>
    </w:p>
    <w:p w14:paraId="72B5DEBE" w14:textId="77777777" w:rsidR="00110CD1" w:rsidRDefault="00110CD1" w:rsidP="00110CD1">
      <w:pPr>
        <w:rPr>
          <w:rFonts w:ascii="Arial" w:eastAsia="Arial" w:hAnsi="Arial" w:cs="Arial"/>
        </w:rPr>
      </w:pPr>
    </w:p>
    <w:p w14:paraId="14DAD68E" w14:textId="195D7F5A" w:rsidR="00527579" w:rsidRPr="00110CD1" w:rsidRDefault="00527579" w:rsidP="00110CD1">
      <w:pPr>
        <w:spacing w:after="160" w:line="259" w:lineRule="auto"/>
        <w:rPr>
          <w:rFonts w:asciiTheme="minorHAnsi" w:hAnsiTheme="minorHAnsi" w:cstheme="minorHAnsi"/>
          <w:b/>
          <w:sz w:val="22"/>
          <w:szCs w:val="22"/>
        </w:rPr>
      </w:pPr>
      <w:r>
        <w:rPr>
          <w:rFonts w:ascii="Arial" w:eastAsia="Arial" w:hAnsi="Arial" w:cs="Arial"/>
          <w:b/>
          <w:bCs/>
          <w:color w:val="FF0000"/>
        </w:rPr>
        <w:t>Map</w:t>
      </w:r>
    </w:p>
    <w:p w14:paraId="2A65C19B" w14:textId="77777777" w:rsidR="00527579" w:rsidRDefault="00527579" w:rsidP="00527579">
      <w:pPr>
        <w:pBdr>
          <w:top w:val="single" w:sz="4" w:space="1" w:color="auto"/>
          <w:left w:val="single" w:sz="4" w:space="4" w:color="auto"/>
          <w:bottom w:val="single" w:sz="4" w:space="1" w:color="auto"/>
          <w:right w:val="single" w:sz="4" w:space="4" w:color="auto"/>
        </w:pBdr>
        <w:ind w:left="142"/>
        <w:rPr>
          <w:rFonts w:ascii="Arial" w:eastAsia="Arial" w:hAnsi="Arial" w:cs="Arial"/>
          <w:b/>
          <w:bCs/>
          <w:color w:val="FF0000"/>
        </w:rPr>
      </w:pPr>
    </w:p>
    <w:p w14:paraId="1CC11DBE" w14:textId="77777777" w:rsidR="00527579" w:rsidRDefault="00527579" w:rsidP="00527579">
      <w:pPr>
        <w:pBdr>
          <w:top w:val="single" w:sz="4" w:space="1" w:color="auto"/>
          <w:left w:val="single" w:sz="4" w:space="4" w:color="auto"/>
          <w:bottom w:val="single" w:sz="4" w:space="1" w:color="auto"/>
          <w:right w:val="single" w:sz="4" w:space="4" w:color="auto"/>
        </w:pBdr>
        <w:ind w:left="142"/>
        <w:jc w:val="center"/>
        <w:rPr>
          <w:rFonts w:ascii="Arial" w:eastAsia="Arial" w:hAnsi="Arial" w:cs="Arial"/>
          <w:b/>
          <w:bCs/>
          <w:color w:val="FF0000"/>
        </w:rPr>
      </w:pPr>
      <w:r>
        <w:rPr>
          <w:rFonts w:ascii="Arial" w:eastAsia="Arial" w:hAnsi="Arial" w:cs="Arial"/>
          <w:b/>
          <w:bCs/>
          <w:noProof/>
          <w:color w:val="FF0000"/>
        </w:rPr>
        <w:drawing>
          <wp:inline distT="0" distB="0" distL="0" distR="0" wp14:anchorId="547A058F" wp14:editId="683426DF">
            <wp:extent cx="4587201" cy="2457450"/>
            <wp:effectExtent l="0" t="0" r="4445" b="0"/>
            <wp:docPr id="2" name="Picture 2" descr="A picture containing text, 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p of eggbuckland.jpg"/>
                    <pic:cNvPicPr/>
                  </pic:nvPicPr>
                  <pic:blipFill>
                    <a:blip r:embed="rId6">
                      <a:extLst>
                        <a:ext uri="{28A0092B-C50C-407E-A947-70E740481C1C}">
                          <a14:useLocalDpi xmlns:a14="http://schemas.microsoft.com/office/drawing/2010/main" val="0"/>
                        </a:ext>
                      </a:extLst>
                    </a:blip>
                    <a:stretch>
                      <a:fillRect/>
                    </a:stretch>
                  </pic:blipFill>
                  <pic:spPr>
                    <a:xfrm>
                      <a:off x="0" y="0"/>
                      <a:ext cx="4690663" cy="2512877"/>
                    </a:xfrm>
                    <a:prstGeom prst="rect">
                      <a:avLst/>
                    </a:prstGeom>
                  </pic:spPr>
                </pic:pic>
              </a:graphicData>
            </a:graphic>
          </wp:inline>
        </w:drawing>
      </w:r>
    </w:p>
    <w:p w14:paraId="379ED1F9" w14:textId="77777777" w:rsidR="00527579" w:rsidRDefault="00527579" w:rsidP="00527579">
      <w:pPr>
        <w:pBdr>
          <w:top w:val="single" w:sz="4" w:space="1" w:color="auto"/>
          <w:left w:val="single" w:sz="4" w:space="4" w:color="auto"/>
          <w:bottom w:val="single" w:sz="4" w:space="1" w:color="auto"/>
          <w:right w:val="single" w:sz="4" w:space="4" w:color="auto"/>
        </w:pBdr>
        <w:ind w:left="142"/>
        <w:rPr>
          <w:rFonts w:ascii="Arial" w:eastAsia="Arial" w:hAnsi="Arial" w:cs="Arial"/>
          <w:b/>
          <w:bCs/>
          <w:color w:val="FF0000"/>
        </w:rPr>
      </w:pPr>
    </w:p>
    <w:p w14:paraId="62EA1007" w14:textId="77777777" w:rsidR="00527579" w:rsidRDefault="00527579" w:rsidP="00527579">
      <w:pPr>
        <w:pBdr>
          <w:top w:val="single" w:sz="4" w:space="1" w:color="auto"/>
          <w:left w:val="single" w:sz="4" w:space="4" w:color="auto"/>
          <w:bottom w:val="single" w:sz="4" w:space="1" w:color="auto"/>
          <w:right w:val="single" w:sz="4" w:space="4" w:color="auto"/>
        </w:pBdr>
        <w:ind w:left="142"/>
        <w:rPr>
          <w:rFonts w:ascii="Arial" w:eastAsia="Arial" w:hAnsi="Arial" w:cs="Arial"/>
          <w:b/>
          <w:bCs/>
          <w:color w:val="FF0000"/>
        </w:rPr>
      </w:pPr>
    </w:p>
    <w:p w14:paraId="4875BCD3" w14:textId="77777777" w:rsidR="00527579" w:rsidRDefault="00527579" w:rsidP="00527579">
      <w:pPr>
        <w:pBdr>
          <w:top w:val="single" w:sz="4" w:space="1" w:color="auto"/>
          <w:left w:val="single" w:sz="4" w:space="4" w:color="auto"/>
          <w:bottom w:val="single" w:sz="4" w:space="1" w:color="auto"/>
          <w:right w:val="single" w:sz="4" w:space="4" w:color="auto"/>
        </w:pBdr>
        <w:ind w:left="142"/>
        <w:rPr>
          <w:rFonts w:ascii="Arial" w:eastAsia="Arial" w:hAnsi="Arial" w:cs="Arial"/>
          <w:b/>
          <w:bCs/>
          <w:color w:val="FF0000"/>
        </w:rPr>
      </w:pPr>
    </w:p>
    <w:p w14:paraId="67D9D426" w14:textId="77777777" w:rsidR="00527579" w:rsidRPr="009034FC" w:rsidRDefault="00527579" w:rsidP="00527579">
      <w:pPr>
        <w:rPr>
          <w:rFonts w:ascii="Arial" w:eastAsia="Arial" w:hAnsi="Arial" w:cs="Arial"/>
        </w:rPr>
      </w:pPr>
    </w:p>
    <w:p w14:paraId="7D8FE897" w14:textId="77777777" w:rsidR="00527579" w:rsidRPr="0084222C" w:rsidRDefault="00527579">
      <w:pPr>
        <w:rPr>
          <w:rFonts w:asciiTheme="minorHAnsi" w:hAnsiTheme="minorHAnsi" w:cstheme="minorHAnsi"/>
          <w:b/>
          <w:sz w:val="22"/>
          <w:szCs w:val="22"/>
          <w:lang w:eastAsia="zh-CN"/>
        </w:rPr>
      </w:pPr>
    </w:p>
    <w:sectPr w:rsidR="00527579" w:rsidRPr="0084222C" w:rsidSect="00AF05DD">
      <w:pgSz w:w="11906" w:h="16838" w:code="9"/>
      <w:pgMar w:top="567" w:right="1134" w:bottom="567" w:left="1134" w:header="720" w:footer="720" w:gutter="0"/>
      <w:paperSrc w:first="7" w:other="7"/>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B5917"/>
    <w:multiLevelType w:val="hybridMultilevel"/>
    <w:tmpl w:val="200A620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5EF363F6"/>
    <w:multiLevelType w:val="hybridMultilevel"/>
    <w:tmpl w:val="FAC4EDCA"/>
    <w:lvl w:ilvl="0" w:tplc="22B03FD4">
      <w:start w:val="1"/>
      <w:numFmt w:val="decimal"/>
      <w:lvlText w:val="%1."/>
      <w:lvlJc w:val="left"/>
      <w:pPr>
        <w:ind w:left="540" w:hanging="400"/>
      </w:pPr>
      <w:rPr>
        <w:rFonts w:hint="default"/>
        <w:sz w:val="20"/>
      </w:rPr>
    </w:lvl>
    <w:lvl w:ilvl="1" w:tplc="08090019" w:tentative="1">
      <w:start w:val="1"/>
      <w:numFmt w:val="lowerLetter"/>
      <w:lvlText w:val="%2."/>
      <w:lvlJc w:val="left"/>
      <w:pPr>
        <w:ind w:left="1220" w:hanging="360"/>
      </w:pPr>
    </w:lvl>
    <w:lvl w:ilvl="2" w:tplc="0809001B" w:tentative="1">
      <w:start w:val="1"/>
      <w:numFmt w:val="lowerRoman"/>
      <w:lvlText w:val="%3."/>
      <w:lvlJc w:val="right"/>
      <w:pPr>
        <w:ind w:left="1940" w:hanging="180"/>
      </w:pPr>
    </w:lvl>
    <w:lvl w:ilvl="3" w:tplc="0809000F" w:tentative="1">
      <w:start w:val="1"/>
      <w:numFmt w:val="decimal"/>
      <w:lvlText w:val="%4."/>
      <w:lvlJc w:val="left"/>
      <w:pPr>
        <w:ind w:left="2660" w:hanging="360"/>
      </w:pPr>
    </w:lvl>
    <w:lvl w:ilvl="4" w:tplc="08090019" w:tentative="1">
      <w:start w:val="1"/>
      <w:numFmt w:val="lowerLetter"/>
      <w:lvlText w:val="%5."/>
      <w:lvlJc w:val="left"/>
      <w:pPr>
        <w:ind w:left="3380" w:hanging="360"/>
      </w:pPr>
    </w:lvl>
    <w:lvl w:ilvl="5" w:tplc="0809001B" w:tentative="1">
      <w:start w:val="1"/>
      <w:numFmt w:val="lowerRoman"/>
      <w:lvlText w:val="%6."/>
      <w:lvlJc w:val="right"/>
      <w:pPr>
        <w:ind w:left="4100" w:hanging="180"/>
      </w:pPr>
    </w:lvl>
    <w:lvl w:ilvl="6" w:tplc="0809000F" w:tentative="1">
      <w:start w:val="1"/>
      <w:numFmt w:val="decimal"/>
      <w:lvlText w:val="%7."/>
      <w:lvlJc w:val="left"/>
      <w:pPr>
        <w:ind w:left="4820" w:hanging="360"/>
      </w:pPr>
    </w:lvl>
    <w:lvl w:ilvl="7" w:tplc="08090019" w:tentative="1">
      <w:start w:val="1"/>
      <w:numFmt w:val="lowerLetter"/>
      <w:lvlText w:val="%8."/>
      <w:lvlJc w:val="left"/>
      <w:pPr>
        <w:ind w:left="5540" w:hanging="360"/>
      </w:pPr>
    </w:lvl>
    <w:lvl w:ilvl="8" w:tplc="0809001B" w:tentative="1">
      <w:start w:val="1"/>
      <w:numFmt w:val="lowerRoman"/>
      <w:lvlText w:val="%9."/>
      <w:lvlJc w:val="right"/>
      <w:pPr>
        <w:ind w:left="6260" w:hanging="180"/>
      </w:pPr>
    </w:lvl>
  </w:abstractNum>
  <w:num w:numId="1" w16cid:durableId="74211262">
    <w:abstractNumId w:val="0"/>
  </w:num>
  <w:num w:numId="2" w16cid:durableId="9707897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rawingGridVerticalSpacing w:val="299"/>
  <w:displayHorizont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232"/>
    <w:rsid w:val="000F3BAC"/>
    <w:rsid w:val="00110CD1"/>
    <w:rsid w:val="002361E8"/>
    <w:rsid w:val="00273560"/>
    <w:rsid w:val="00291D75"/>
    <w:rsid w:val="00296661"/>
    <w:rsid w:val="002C750A"/>
    <w:rsid w:val="00350366"/>
    <w:rsid w:val="00420232"/>
    <w:rsid w:val="00444662"/>
    <w:rsid w:val="00452F01"/>
    <w:rsid w:val="004F510D"/>
    <w:rsid w:val="00513D95"/>
    <w:rsid w:val="00527579"/>
    <w:rsid w:val="0057216C"/>
    <w:rsid w:val="005C0080"/>
    <w:rsid w:val="00643228"/>
    <w:rsid w:val="006D2F59"/>
    <w:rsid w:val="007A4C02"/>
    <w:rsid w:val="0084222C"/>
    <w:rsid w:val="008B545C"/>
    <w:rsid w:val="00AF05DD"/>
    <w:rsid w:val="00B5296B"/>
    <w:rsid w:val="00BF34EE"/>
    <w:rsid w:val="00C706FB"/>
    <w:rsid w:val="00C978D7"/>
    <w:rsid w:val="00CB3980"/>
    <w:rsid w:val="00D37185"/>
    <w:rsid w:val="00E21EAA"/>
    <w:rsid w:val="00E43782"/>
    <w:rsid w:val="00E81B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0CF234"/>
  <w15:chartTrackingRefBased/>
  <w15:docId w15:val="{7F15D2BE-7ED0-4AD2-A3E9-02AD83618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023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42023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42023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qFormat/>
    <w:rsid w:val="00420232"/>
    <w:pPr>
      <w:keepNext/>
      <w:jc w:val="center"/>
      <w:outlineLvl w:val="3"/>
    </w:pPr>
    <w:rPr>
      <w:sz w:val="28"/>
    </w:rPr>
  </w:style>
  <w:style w:type="paragraph" w:styleId="Heading5">
    <w:name w:val="heading 5"/>
    <w:basedOn w:val="Normal"/>
    <w:next w:val="Normal"/>
    <w:link w:val="Heading5Char"/>
    <w:qFormat/>
    <w:rsid w:val="00420232"/>
    <w:pPr>
      <w:keepNext/>
      <w:jc w:val="center"/>
      <w:outlineLvl w:val="4"/>
    </w:pPr>
    <w:rPr>
      <w:color w:val="FF0000"/>
      <w:sz w:val="32"/>
      <w:u w:val="single"/>
    </w:rPr>
  </w:style>
  <w:style w:type="paragraph" w:styleId="Heading7">
    <w:name w:val="heading 7"/>
    <w:basedOn w:val="Normal"/>
    <w:next w:val="Normal"/>
    <w:link w:val="Heading7Char"/>
    <w:uiPriority w:val="9"/>
    <w:semiHidden/>
    <w:unhideWhenUsed/>
    <w:qFormat/>
    <w:rsid w:val="00420232"/>
    <w:pPr>
      <w:keepNext/>
      <w:keepLines/>
      <w:spacing w:before="4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420232"/>
    <w:rPr>
      <w:rFonts w:ascii="Times New Roman" w:eastAsia="Times New Roman" w:hAnsi="Times New Roman" w:cs="Times New Roman"/>
      <w:sz w:val="28"/>
      <w:szCs w:val="24"/>
    </w:rPr>
  </w:style>
  <w:style w:type="character" w:customStyle="1" w:styleId="Heading5Char">
    <w:name w:val="Heading 5 Char"/>
    <w:basedOn w:val="DefaultParagraphFont"/>
    <w:link w:val="Heading5"/>
    <w:rsid w:val="00420232"/>
    <w:rPr>
      <w:rFonts w:ascii="Times New Roman" w:eastAsia="Times New Roman" w:hAnsi="Times New Roman" w:cs="Times New Roman"/>
      <w:color w:val="FF0000"/>
      <w:sz w:val="32"/>
      <w:szCs w:val="24"/>
      <w:u w:val="single"/>
    </w:rPr>
  </w:style>
  <w:style w:type="paragraph" w:styleId="BodyText2">
    <w:name w:val="Body Text 2"/>
    <w:basedOn w:val="Normal"/>
    <w:link w:val="BodyText2Char"/>
    <w:rsid w:val="00420232"/>
    <w:rPr>
      <w:i/>
      <w:iCs/>
      <w:sz w:val="22"/>
    </w:rPr>
  </w:style>
  <w:style w:type="character" w:customStyle="1" w:styleId="BodyText2Char">
    <w:name w:val="Body Text 2 Char"/>
    <w:basedOn w:val="DefaultParagraphFont"/>
    <w:link w:val="BodyText2"/>
    <w:rsid w:val="00420232"/>
    <w:rPr>
      <w:rFonts w:ascii="Times New Roman" w:eastAsia="Times New Roman" w:hAnsi="Times New Roman" w:cs="Times New Roman"/>
      <w:i/>
      <w:iCs/>
      <w:szCs w:val="24"/>
    </w:rPr>
  </w:style>
  <w:style w:type="character" w:customStyle="1" w:styleId="Heading1Char">
    <w:name w:val="Heading 1 Char"/>
    <w:basedOn w:val="DefaultParagraphFont"/>
    <w:link w:val="Heading1"/>
    <w:uiPriority w:val="9"/>
    <w:rsid w:val="0042023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420232"/>
    <w:rPr>
      <w:rFonts w:asciiTheme="majorHAnsi" w:eastAsiaTheme="majorEastAsia" w:hAnsiTheme="majorHAnsi" w:cstheme="majorBidi"/>
      <w:color w:val="2F5496" w:themeColor="accent1" w:themeShade="BF"/>
      <w:sz w:val="26"/>
      <w:szCs w:val="26"/>
    </w:rPr>
  </w:style>
  <w:style w:type="character" w:customStyle="1" w:styleId="Heading7Char">
    <w:name w:val="Heading 7 Char"/>
    <w:basedOn w:val="DefaultParagraphFont"/>
    <w:link w:val="Heading7"/>
    <w:uiPriority w:val="9"/>
    <w:semiHidden/>
    <w:rsid w:val="00420232"/>
    <w:rPr>
      <w:rFonts w:asciiTheme="majorHAnsi" w:eastAsiaTheme="majorEastAsia" w:hAnsiTheme="majorHAnsi" w:cstheme="majorBidi"/>
      <w:i/>
      <w:iCs/>
      <w:color w:val="1F3763" w:themeColor="accent1" w:themeShade="7F"/>
      <w:sz w:val="24"/>
      <w:szCs w:val="24"/>
    </w:rPr>
  </w:style>
  <w:style w:type="character" w:styleId="Hyperlink">
    <w:name w:val="Hyperlink"/>
    <w:rsid w:val="00420232"/>
    <w:rPr>
      <w:color w:val="0000FF"/>
      <w:u w:val="single"/>
    </w:rPr>
  </w:style>
  <w:style w:type="table" w:styleId="TableGrid">
    <w:name w:val="Table Grid"/>
    <w:basedOn w:val="TableNormal"/>
    <w:uiPriority w:val="39"/>
    <w:rsid w:val="002C75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paragraphstyle">
    <w:name w:val="[No paragraph style]"/>
    <w:rsid w:val="00CB3980"/>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val="en-US"/>
    </w:rPr>
  </w:style>
  <w:style w:type="character" w:styleId="UnresolvedMention">
    <w:name w:val="Unresolved Mention"/>
    <w:basedOn w:val="DefaultParagraphFont"/>
    <w:uiPriority w:val="99"/>
    <w:semiHidden/>
    <w:unhideWhenUsed/>
    <w:rsid w:val="00C706FB"/>
    <w:rPr>
      <w:color w:val="605E5C"/>
      <w:shd w:val="clear" w:color="auto" w:fill="E1DFDD"/>
    </w:rPr>
  </w:style>
  <w:style w:type="paragraph" w:styleId="ListParagraph">
    <w:name w:val="List Paragraph"/>
    <w:basedOn w:val="Normal"/>
    <w:uiPriority w:val="34"/>
    <w:qFormat/>
    <w:rsid w:val="008422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hyperlink" Target="mailto:paulwhitingtt@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958</Words>
  <Characters>5463</Characters>
  <Application>Microsoft Office Word</Application>
  <DocSecurity>0</DocSecurity>
  <Lines>45</Lines>
  <Paragraphs>12</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REGULATIONS</vt:lpstr>
      <vt:lpstr>Disqualification</vt:lpstr>
      <vt:lpstr>    Alterations to Rules</vt:lpstr>
    </vt:vector>
  </TitlesOfParts>
  <Company/>
  <LinksUpToDate>false</LinksUpToDate>
  <CharactersWithSpaces>6409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whiting</dc:creator>
  <cp:keywords/>
  <dc:description/>
  <cp:lastModifiedBy>debbie whiting</cp:lastModifiedBy>
  <cp:revision>2</cp:revision>
  <cp:lastPrinted>2022-04-16T18:59:00Z</cp:lastPrinted>
  <dcterms:created xsi:type="dcterms:W3CDTF">2022-04-18T19:03:00Z</dcterms:created>
  <dcterms:modified xsi:type="dcterms:W3CDTF">2022-04-18T19:03:00Z</dcterms:modified>
</cp:coreProperties>
</file>