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62368" w14:textId="77777777" w:rsidR="00114408" w:rsidRPr="00BF2D9E" w:rsidRDefault="00114408" w:rsidP="00861096">
      <w:pPr>
        <w:spacing w:after="0"/>
        <w:jc w:val="center"/>
        <w:rPr>
          <w:rFonts w:ascii="Bell MT" w:hAnsi="Bell MT"/>
          <w:b/>
          <w:bCs/>
          <w:sz w:val="16"/>
          <w:szCs w:val="16"/>
        </w:rPr>
      </w:pPr>
    </w:p>
    <w:p w14:paraId="19A75064" w14:textId="3B3F1722" w:rsidR="005006A7" w:rsidRDefault="002B0151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>
        <w:rPr>
          <w:rFonts w:ascii="Bell MT" w:hAnsi="Bell MT"/>
          <w:b/>
          <w:bCs/>
          <w:noProof/>
          <w:sz w:val="36"/>
          <w:szCs w:val="36"/>
        </w:rPr>
        <w:drawing>
          <wp:inline distT="0" distB="0" distL="0" distR="0" wp14:anchorId="73B0B501" wp14:editId="79A68483">
            <wp:extent cx="2228850" cy="16478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39132" w14:textId="1EC9C3F5" w:rsidR="008D77E0" w:rsidRPr="006740FD" w:rsidRDefault="002B0151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>
        <w:rPr>
          <w:rFonts w:ascii="Bell MT" w:hAnsi="Bell MT"/>
          <w:b/>
          <w:bCs/>
          <w:sz w:val="36"/>
          <w:szCs w:val="36"/>
        </w:rPr>
        <w:t>S</w:t>
      </w:r>
      <w:r w:rsidR="009C2654" w:rsidRPr="006740FD">
        <w:rPr>
          <w:rFonts w:ascii="Bell MT" w:hAnsi="Bell MT"/>
          <w:b/>
          <w:bCs/>
          <w:sz w:val="36"/>
          <w:szCs w:val="36"/>
        </w:rPr>
        <w:t>OUTHWEST OHIO ROCKETRY ASSOCIATION</w:t>
      </w:r>
      <w:r w:rsidR="00A25E44" w:rsidRPr="006740FD">
        <w:rPr>
          <w:rFonts w:ascii="Bell MT" w:hAnsi="Bell MT"/>
          <w:b/>
          <w:bCs/>
          <w:sz w:val="36"/>
          <w:szCs w:val="36"/>
        </w:rPr>
        <w:t xml:space="preserve"> </w:t>
      </w:r>
      <w:r w:rsidR="00F65FE6">
        <w:rPr>
          <w:rFonts w:ascii="Bell MT" w:hAnsi="Bell MT"/>
          <w:b/>
          <w:bCs/>
          <w:sz w:val="36"/>
          <w:szCs w:val="36"/>
        </w:rPr>
        <w:t>(SORA)</w:t>
      </w:r>
      <w:r w:rsidR="00A25E44" w:rsidRPr="006740FD">
        <w:rPr>
          <w:rFonts w:ascii="Bell MT" w:hAnsi="Bell MT"/>
          <w:b/>
          <w:bCs/>
          <w:sz w:val="36"/>
          <w:szCs w:val="36"/>
        </w:rPr>
        <w:t xml:space="preserve">    </w:t>
      </w:r>
    </w:p>
    <w:p w14:paraId="2395AE3C" w14:textId="00A8FA05" w:rsidR="00C038B4" w:rsidRDefault="008F5140" w:rsidP="00861096">
      <w:pPr>
        <w:spacing w:after="0"/>
        <w:jc w:val="center"/>
        <w:rPr>
          <w:rFonts w:ascii="Bell MT" w:hAnsi="Bell MT"/>
          <w:b/>
          <w:bCs/>
          <w:sz w:val="36"/>
          <w:szCs w:val="36"/>
        </w:rPr>
      </w:pPr>
      <w:r>
        <w:rPr>
          <w:rFonts w:ascii="Bell MT" w:hAnsi="Bell MT"/>
          <w:b/>
          <w:bCs/>
          <w:sz w:val="36"/>
          <w:szCs w:val="36"/>
        </w:rPr>
        <w:t xml:space="preserve">ANNUAL </w:t>
      </w:r>
      <w:r w:rsidR="00D424F4">
        <w:rPr>
          <w:rFonts w:ascii="Bell MT" w:hAnsi="Bell MT"/>
          <w:b/>
          <w:bCs/>
          <w:sz w:val="36"/>
          <w:szCs w:val="36"/>
        </w:rPr>
        <w:t xml:space="preserve">LAUNCH </w:t>
      </w:r>
      <w:r>
        <w:rPr>
          <w:rFonts w:ascii="Bell MT" w:hAnsi="Bell MT"/>
          <w:b/>
          <w:bCs/>
          <w:sz w:val="36"/>
          <w:szCs w:val="36"/>
        </w:rPr>
        <w:t xml:space="preserve">REPORT YEAR </w:t>
      </w:r>
      <w:r w:rsidR="006E46E5" w:rsidRPr="006E46E5">
        <w:rPr>
          <w:rFonts w:asciiTheme="majorHAnsi" w:hAnsiTheme="majorHAnsi"/>
          <w:b/>
          <w:bCs/>
          <w:sz w:val="36"/>
          <w:szCs w:val="36"/>
        </w:rPr>
        <w:t>2021</w:t>
      </w:r>
    </w:p>
    <w:p w14:paraId="638814D5" w14:textId="43CFE028" w:rsidR="00CD0042" w:rsidRDefault="005006A7" w:rsidP="008F5140">
      <w:pPr>
        <w:spacing w:after="0"/>
        <w:jc w:val="center"/>
        <w:rPr>
          <w:rFonts w:ascii="Bahnschrift Light" w:hAnsi="Bahnschrift Light"/>
          <w:b/>
          <w:bCs/>
          <w:sz w:val="32"/>
          <w:szCs w:val="32"/>
        </w:rPr>
      </w:pPr>
      <w:r w:rsidRPr="000E6AE5">
        <w:rPr>
          <w:rFonts w:ascii="Bell MT" w:hAnsi="Bell MT"/>
          <w:b/>
          <w:bCs/>
          <w:sz w:val="36"/>
          <w:szCs w:val="36"/>
        </w:rPr>
        <w:t xml:space="preserve">NAR SECTION </w:t>
      </w:r>
      <w:r w:rsidRPr="006E46E5">
        <w:rPr>
          <w:rFonts w:asciiTheme="majorHAnsi" w:hAnsiTheme="majorHAnsi"/>
          <w:b/>
          <w:bCs/>
          <w:sz w:val="32"/>
          <w:szCs w:val="32"/>
        </w:rPr>
        <w:t>#624</w:t>
      </w:r>
    </w:p>
    <w:p w14:paraId="18D72D49" w14:textId="24D3BAC1" w:rsidR="009953E5" w:rsidRPr="00C20687" w:rsidRDefault="002B0151" w:rsidP="002B0151">
      <w:pPr>
        <w:spacing w:after="0"/>
        <w:rPr>
          <w:rFonts w:ascii="Bahnschrift Light" w:hAnsi="Bahnschrift Light"/>
          <w:b/>
          <w:bCs/>
          <w:sz w:val="20"/>
          <w:szCs w:val="20"/>
        </w:rPr>
      </w:pPr>
      <w:r>
        <w:rPr>
          <w:rFonts w:ascii="Bahnschrift Light" w:hAnsi="Bahnschrift Light"/>
          <w:b/>
          <w:bCs/>
          <w:sz w:val="24"/>
          <w:szCs w:val="24"/>
        </w:rPr>
        <w:t xml:space="preserve">  </w:t>
      </w:r>
    </w:p>
    <w:p w14:paraId="092760E7" w14:textId="170BB70F" w:rsidR="008F5140" w:rsidRPr="00A827FA" w:rsidRDefault="008F5140" w:rsidP="008F5140">
      <w:pPr>
        <w:spacing w:after="0"/>
        <w:rPr>
          <w:rFonts w:asciiTheme="majorHAnsi" w:hAnsiTheme="majorHAnsi"/>
          <w:sz w:val="24"/>
          <w:szCs w:val="24"/>
        </w:rPr>
      </w:pPr>
      <w:r>
        <w:rPr>
          <w:rFonts w:ascii="Bahnschrift Light" w:hAnsi="Bahnschrift Light"/>
          <w:b/>
          <w:bCs/>
          <w:sz w:val="24"/>
          <w:szCs w:val="24"/>
        </w:rPr>
        <w:tab/>
      </w:r>
      <w:r w:rsidRPr="00A827FA">
        <w:rPr>
          <w:rFonts w:asciiTheme="majorHAnsi" w:hAnsiTheme="majorHAnsi"/>
          <w:sz w:val="24"/>
          <w:szCs w:val="24"/>
        </w:rPr>
        <w:t>Year 202</w:t>
      </w:r>
      <w:r w:rsidR="007F4924" w:rsidRPr="00A827FA">
        <w:rPr>
          <w:rFonts w:asciiTheme="majorHAnsi" w:hAnsiTheme="majorHAnsi"/>
          <w:sz w:val="24"/>
          <w:szCs w:val="24"/>
        </w:rPr>
        <w:t>1</w:t>
      </w:r>
      <w:r w:rsidRPr="00A827FA">
        <w:rPr>
          <w:rFonts w:asciiTheme="majorHAnsi" w:hAnsiTheme="majorHAnsi"/>
          <w:sz w:val="24"/>
          <w:szCs w:val="24"/>
        </w:rPr>
        <w:t xml:space="preserve"> was an exciting </w:t>
      </w:r>
      <w:r w:rsidR="004256E0" w:rsidRPr="00A827FA">
        <w:rPr>
          <w:rFonts w:asciiTheme="majorHAnsi" w:hAnsiTheme="majorHAnsi"/>
          <w:sz w:val="24"/>
          <w:szCs w:val="24"/>
        </w:rPr>
        <w:t xml:space="preserve">and challenging year </w:t>
      </w:r>
      <w:r w:rsidRPr="00A827FA">
        <w:rPr>
          <w:rFonts w:asciiTheme="majorHAnsi" w:hAnsiTheme="majorHAnsi"/>
          <w:sz w:val="24"/>
          <w:szCs w:val="24"/>
        </w:rPr>
        <w:t xml:space="preserve">for the club with a large number of launches </w:t>
      </w:r>
      <w:r w:rsidR="005F594F" w:rsidRPr="00A827FA">
        <w:rPr>
          <w:rFonts w:asciiTheme="majorHAnsi" w:hAnsiTheme="majorHAnsi"/>
          <w:sz w:val="24"/>
          <w:szCs w:val="24"/>
        </w:rPr>
        <w:t xml:space="preserve">even with </w:t>
      </w:r>
      <w:r w:rsidR="00A827FA" w:rsidRPr="00A827FA">
        <w:rPr>
          <w:rFonts w:asciiTheme="majorHAnsi" w:hAnsiTheme="majorHAnsi"/>
          <w:sz w:val="24"/>
          <w:szCs w:val="24"/>
        </w:rPr>
        <w:t>a year</w:t>
      </w:r>
      <w:r w:rsidRPr="00A827FA">
        <w:rPr>
          <w:rFonts w:asciiTheme="majorHAnsi" w:hAnsiTheme="majorHAnsi"/>
          <w:sz w:val="24"/>
          <w:szCs w:val="24"/>
        </w:rPr>
        <w:t xml:space="preserve"> </w:t>
      </w:r>
      <w:r w:rsidR="00C20687" w:rsidRPr="00A827FA">
        <w:rPr>
          <w:rFonts w:asciiTheme="majorHAnsi" w:hAnsiTheme="majorHAnsi"/>
          <w:sz w:val="24"/>
          <w:szCs w:val="24"/>
        </w:rPr>
        <w:t>of Covid</w:t>
      </w:r>
      <w:r w:rsidRPr="00A827FA">
        <w:rPr>
          <w:rFonts w:asciiTheme="majorHAnsi" w:hAnsiTheme="majorHAnsi"/>
          <w:sz w:val="24"/>
          <w:szCs w:val="24"/>
        </w:rPr>
        <w:t xml:space="preserve"> restrictions.  </w:t>
      </w:r>
      <w:r w:rsidR="00D46A5B" w:rsidRPr="00A827FA">
        <w:rPr>
          <w:rFonts w:asciiTheme="majorHAnsi" w:hAnsiTheme="majorHAnsi"/>
          <w:sz w:val="24"/>
          <w:szCs w:val="24"/>
        </w:rPr>
        <w:t>When allowed, launches occurred with social distancing and mask usage</w:t>
      </w:r>
      <w:r w:rsidR="00C20687">
        <w:rPr>
          <w:rFonts w:asciiTheme="majorHAnsi" w:hAnsiTheme="majorHAnsi"/>
          <w:sz w:val="24"/>
          <w:szCs w:val="24"/>
        </w:rPr>
        <w:t xml:space="preserve"> as appropriate for outdoor events</w:t>
      </w:r>
      <w:r w:rsidR="009A753B" w:rsidRPr="00A827FA">
        <w:rPr>
          <w:rFonts w:asciiTheme="majorHAnsi" w:hAnsiTheme="majorHAnsi"/>
          <w:sz w:val="24"/>
          <w:szCs w:val="24"/>
        </w:rPr>
        <w:t xml:space="preserve">.  </w:t>
      </w:r>
      <w:r w:rsidRPr="00A827FA">
        <w:rPr>
          <w:rFonts w:asciiTheme="majorHAnsi" w:hAnsiTheme="majorHAnsi"/>
          <w:sz w:val="24"/>
          <w:szCs w:val="24"/>
        </w:rPr>
        <w:t>Here are the stats for the year:</w:t>
      </w:r>
    </w:p>
    <w:p w14:paraId="4F3156DD" w14:textId="77777777" w:rsidR="008F5140" w:rsidRPr="006E46E5" w:rsidRDefault="008F5140" w:rsidP="009C2654">
      <w:pPr>
        <w:spacing w:after="0" w:line="240" w:lineRule="auto"/>
        <w:rPr>
          <w:rFonts w:asciiTheme="majorHAnsi" w:hAnsiTheme="majorHAnsi"/>
          <w:sz w:val="24"/>
          <w:szCs w:val="24"/>
          <w:highlight w:val="yellow"/>
        </w:rPr>
      </w:pPr>
    </w:p>
    <w:p w14:paraId="0CFFE06C" w14:textId="2ECAAF93" w:rsidR="005D0EC6" w:rsidRDefault="005F594F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926640">
        <w:rPr>
          <w:rFonts w:asciiTheme="majorHAnsi" w:hAnsiTheme="majorHAnsi"/>
          <w:sz w:val="24"/>
          <w:szCs w:val="24"/>
        </w:rPr>
        <w:t xml:space="preserve">The Club conducted 10 launch </w:t>
      </w:r>
      <w:r w:rsidR="00926640" w:rsidRPr="00926640">
        <w:rPr>
          <w:rFonts w:asciiTheme="majorHAnsi" w:hAnsiTheme="majorHAnsi"/>
          <w:sz w:val="24"/>
          <w:szCs w:val="24"/>
        </w:rPr>
        <w:t>days</w:t>
      </w:r>
      <w:r w:rsidRPr="00926640">
        <w:rPr>
          <w:rFonts w:asciiTheme="majorHAnsi" w:hAnsiTheme="majorHAnsi"/>
          <w:sz w:val="24"/>
          <w:szCs w:val="24"/>
        </w:rPr>
        <w:t xml:space="preserve">.  </w:t>
      </w:r>
      <w:r w:rsidR="00926640" w:rsidRPr="00926640">
        <w:rPr>
          <w:rFonts w:asciiTheme="majorHAnsi" w:hAnsiTheme="majorHAnsi"/>
          <w:sz w:val="24"/>
          <w:szCs w:val="24"/>
        </w:rPr>
        <w:t>T</w:t>
      </w:r>
      <w:r w:rsidR="002568D7">
        <w:rPr>
          <w:rFonts w:asciiTheme="majorHAnsi" w:hAnsiTheme="majorHAnsi"/>
          <w:sz w:val="24"/>
          <w:szCs w:val="24"/>
        </w:rPr>
        <w:t>hree</w:t>
      </w:r>
      <w:r w:rsidR="00926640" w:rsidRPr="00926640">
        <w:rPr>
          <w:rFonts w:asciiTheme="majorHAnsi" w:hAnsiTheme="majorHAnsi"/>
          <w:sz w:val="24"/>
          <w:szCs w:val="24"/>
        </w:rPr>
        <w:t xml:space="preserve"> launches were cancelled due to weather and one </w:t>
      </w:r>
      <w:r w:rsidR="00C20687">
        <w:rPr>
          <w:rFonts w:asciiTheme="majorHAnsi" w:hAnsiTheme="majorHAnsi"/>
          <w:sz w:val="24"/>
          <w:szCs w:val="24"/>
        </w:rPr>
        <w:t>cancelled as</w:t>
      </w:r>
      <w:r w:rsidR="00926640" w:rsidRPr="00926640">
        <w:rPr>
          <w:rFonts w:asciiTheme="majorHAnsi" w:hAnsiTheme="majorHAnsi"/>
          <w:sz w:val="24"/>
          <w:szCs w:val="24"/>
        </w:rPr>
        <w:t xml:space="preserve"> it </w:t>
      </w:r>
      <w:r w:rsidR="006F466A">
        <w:rPr>
          <w:rFonts w:asciiTheme="majorHAnsi" w:hAnsiTheme="majorHAnsi"/>
          <w:sz w:val="24"/>
          <w:szCs w:val="24"/>
        </w:rPr>
        <w:t>was</w:t>
      </w:r>
      <w:r w:rsidR="00926640" w:rsidRPr="00926640">
        <w:rPr>
          <w:rFonts w:asciiTheme="majorHAnsi" w:hAnsiTheme="majorHAnsi"/>
          <w:sz w:val="24"/>
          <w:szCs w:val="24"/>
        </w:rPr>
        <w:t xml:space="preserve"> too close to Christmas.</w:t>
      </w:r>
    </w:p>
    <w:p w14:paraId="752C5DB8" w14:textId="42145022" w:rsidR="00650A83" w:rsidRDefault="00650A83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75113D88" w14:textId="7CFE335E" w:rsidR="00B24AB5" w:rsidRDefault="005F594F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B24AB5">
        <w:rPr>
          <w:rFonts w:asciiTheme="majorHAnsi" w:hAnsiTheme="majorHAnsi"/>
          <w:sz w:val="24"/>
          <w:szCs w:val="24"/>
        </w:rPr>
        <w:t xml:space="preserve">There </w:t>
      </w:r>
      <w:r w:rsidR="00926640" w:rsidRPr="00B24AB5">
        <w:rPr>
          <w:rFonts w:asciiTheme="majorHAnsi" w:hAnsiTheme="majorHAnsi"/>
          <w:sz w:val="24"/>
          <w:szCs w:val="24"/>
        </w:rPr>
        <w:t>was</w:t>
      </w:r>
      <w:r w:rsidRPr="00B24AB5">
        <w:rPr>
          <w:rFonts w:asciiTheme="majorHAnsi" w:hAnsiTheme="majorHAnsi"/>
          <w:sz w:val="24"/>
          <w:szCs w:val="24"/>
        </w:rPr>
        <w:t xml:space="preserve"> a total of 19</w:t>
      </w:r>
      <w:r w:rsidR="00926640" w:rsidRPr="00B24AB5">
        <w:rPr>
          <w:rFonts w:asciiTheme="majorHAnsi" w:hAnsiTheme="majorHAnsi"/>
          <w:sz w:val="24"/>
          <w:szCs w:val="24"/>
        </w:rPr>
        <w:t>9</w:t>
      </w:r>
      <w:r w:rsidRPr="00B24AB5">
        <w:rPr>
          <w:rFonts w:asciiTheme="majorHAnsi" w:hAnsiTheme="majorHAnsi"/>
          <w:sz w:val="24"/>
          <w:szCs w:val="24"/>
        </w:rPr>
        <w:t xml:space="preserve"> rockets launched</w:t>
      </w:r>
      <w:r w:rsidR="006F466A">
        <w:rPr>
          <w:rFonts w:asciiTheme="majorHAnsi" w:hAnsiTheme="majorHAnsi"/>
          <w:sz w:val="24"/>
          <w:szCs w:val="24"/>
        </w:rPr>
        <w:t>,</w:t>
      </w:r>
      <w:r w:rsidRPr="00B24AB5">
        <w:rPr>
          <w:rFonts w:asciiTheme="majorHAnsi" w:hAnsiTheme="majorHAnsi"/>
          <w:sz w:val="24"/>
          <w:szCs w:val="24"/>
        </w:rPr>
        <w:t xml:space="preserve"> </w:t>
      </w:r>
      <w:r w:rsidR="00B24AB5" w:rsidRPr="00B24AB5">
        <w:rPr>
          <w:rFonts w:asciiTheme="majorHAnsi" w:hAnsiTheme="majorHAnsi"/>
          <w:sz w:val="24"/>
          <w:szCs w:val="24"/>
        </w:rPr>
        <w:t>which</w:t>
      </w:r>
      <w:r w:rsidR="00926640" w:rsidRPr="00B24AB5">
        <w:rPr>
          <w:rFonts w:asciiTheme="majorHAnsi" w:hAnsiTheme="majorHAnsi"/>
          <w:sz w:val="24"/>
          <w:szCs w:val="24"/>
        </w:rPr>
        <w:t xml:space="preserve"> is up from 2020 </w:t>
      </w:r>
      <w:r w:rsidR="006F466A">
        <w:rPr>
          <w:rFonts w:asciiTheme="majorHAnsi" w:hAnsiTheme="majorHAnsi"/>
          <w:sz w:val="24"/>
          <w:szCs w:val="24"/>
        </w:rPr>
        <w:t xml:space="preserve">in total </w:t>
      </w:r>
      <w:r w:rsidR="00926640" w:rsidRPr="00B24AB5">
        <w:rPr>
          <w:rFonts w:asciiTheme="majorHAnsi" w:hAnsiTheme="majorHAnsi"/>
          <w:sz w:val="24"/>
          <w:szCs w:val="24"/>
        </w:rPr>
        <w:t>by 6 rockets.  1</w:t>
      </w:r>
      <w:r w:rsidR="000F26B2">
        <w:rPr>
          <w:rFonts w:asciiTheme="majorHAnsi" w:hAnsiTheme="majorHAnsi"/>
          <w:sz w:val="24"/>
          <w:szCs w:val="24"/>
        </w:rPr>
        <w:t>49</w:t>
      </w:r>
      <w:r w:rsidR="00926640" w:rsidRPr="00B24AB5">
        <w:rPr>
          <w:rFonts w:asciiTheme="majorHAnsi" w:hAnsiTheme="majorHAnsi"/>
          <w:sz w:val="24"/>
          <w:szCs w:val="24"/>
        </w:rPr>
        <w:t xml:space="preserve"> </w:t>
      </w:r>
      <w:r w:rsidRPr="00B24AB5">
        <w:rPr>
          <w:rFonts w:asciiTheme="majorHAnsi" w:hAnsiTheme="majorHAnsi"/>
          <w:sz w:val="24"/>
          <w:szCs w:val="24"/>
        </w:rPr>
        <w:t xml:space="preserve">of the flights </w:t>
      </w:r>
      <w:r w:rsidR="00926640" w:rsidRPr="00B24AB5">
        <w:rPr>
          <w:rFonts w:asciiTheme="majorHAnsi" w:hAnsiTheme="majorHAnsi"/>
          <w:sz w:val="24"/>
          <w:szCs w:val="24"/>
        </w:rPr>
        <w:t>were</w:t>
      </w:r>
      <w:r w:rsidRPr="00B24AB5">
        <w:rPr>
          <w:rFonts w:asciiTheme="majorHAnsi" w:hAnsiTheme="majorHAnsi"/>
          <w:sz w:val="24"/>
          <w:szCs w:val="24"/>
        </w:rPr>
        <w:t xml:space="preserve"> 100% fully successful from launch to touchdown.  This corresponds to a</w:t>
      </w:r>
      <w:r w:rsidR="006F466A">
        <w:rPr>
          <w:rFonts w:asciiTheme="majorHAnsi" w:hAnsiTheme="majorHAnsi"/>
          <w:sz w:val="24"/>
          <w:szCs w:val="24"/>
        </w:rPr>
        <w:t xml:space="preserve">n </w:t>
      </w:r>
      <w:r w:rsidR="00B73C15">
        <w:rPr>
          <w:rFonts w:asciiTheme="majorHAnsi" w:hAnsiTheme="majorHAnsi"/>
          <w:sz w:val="24"/>
          <w:szCs w:val="24"/>
        </w:rPr>
        <w:t xml:space="preserve">overall </w:t>
      </w:r>
      <w:r w:rsidR="00B73C15" w:rsidRPr="00B24AB5">
        <w:rPr>
          <w:rFonts w:asciiTheme="majorHAnsi" w:hAnsiTheme="majorHAnsi"/>
          <w:sz w:val="24"/>
          <w:szCs w:val="24"/>
        </w:rPr>
        <w:t>75</w:t>
      </w:r>
      <w:r w:rsidRPr="00B24AB5">
        <w:rPr>
          <w:rFonts w:asciiTheme="majorHAnsi" w:hAnsiTheme="majorHAnsi"/>
          <w:sz w:val="24"/>
          <w:szCs w:val="24"/>
        </w:rPr>
        <w:t xml:space="preserve">% </w:t>
      </w:r>
      <w:r w:rsidR="00C94891" w:rsidRPr="00B24AB5">
        <w:rPr>
          <w:rFonts w:asciiTheme="majorHAnsi" w:hAnsiTheme="majorHAnsi"/>
          <w:sz w:val="24"/>
          <w:szCs w:val="24"/>
        </w:rPr>
        <w:t xml:space="preserve">success </w:t>
      </w:r>
      <w:r w:rsidRPr="00B24AB5">
        <w:rPr>
          <w:rFonts w:asciiTheme="majorHAnsi" w:hAnsiTheme="majorHAnsi"/>
          <w:sz w:val="24"/>
          <w:szCs w:val="24"/>
        </w:rPr>
        <w:t>rate</w:t>
      </w:r>
      <w:r w:rsidR="00926640" w:rsidRPr="00B24AB5">
        <w:rPr>
          <w:rFonts w:asciiTheme="majorHAnsi" w:hAnsiTheme="majorHAnsi"/>
          <w:sz w:val="24"/>
          <w:szCs w:val="24"/>
        </w:rPr>
        <w:t xml:space="preserve"> which is slightly </w:t>
      </w:r>
      <w:r w:rsidR="00535DA2">
        <w:rPr>
          <w:rFonts w:asciiTheme="majorHAnsi" w:hAnsiTheme="majorHAnsi"/>
          <w:sz w:val="24"/>
          <w:szCs w:val="24"/>
        </w:rPr>
        <w:t>less</w:t>
      </w:r>
      <w:r w:rsidR="00926640" w:rsidRPr="00B24AB5">
        <w:rPr>
          <w:rFonts w:asciiTheme="majorHAnsi" w:hAnsiTheme="majorHAnsi"/>
          <w:sz w:val="24"/>
          <w:szCs w:val="24"/>
        </w:rPr>
        <w:t xml:space="preserve"> than 2020</w:t>
      </w:r>
      <w:r w:rsidR="00B24AB5" w:rsidRPr="00B24AB5">
        <w:rPr>
          <w:rFonts w:asciiTheme="majorHAnsi" w:hAnsiTheme="majorHAnsi"/>
          <w:sz w:val="24"/>
          <w:szCs w:val="24"/>
        </w:rPr>
        <w:t>’s percentage of 79%</w:t>
      </w:r>
      <w:r w:rsidRPr="00B24AB5">
        <w:rPr>
          <w:rFonts w:asciiTheme="majorHAnsi" w:hAnsiTheme="majorHAnsi"/>
          <w:sz w:val="24"/>
          <w:szCs w:val="24"/>
        </w:rPr>
        <w:t xml:space="preserve">.  The majority of unsuccessful flights involved parachute </w:t>
      </w:r>
      <w:r w:rsidR="000F26B2">
        <w:rPr>
          <w:rFonts w:asciiTheme="majorHAnsi" w:hAnsiTheme="majorHAnsi"/>
          <w:sz w:val="24"/>
          <w:szCs w:val="24"/>
        </w:rPr>
        <w:t>problems</w:t>
      </w:r>
      <w:r w:rsidR="00C94891" w:rsidRPr="00B24AB5">
        <w:rPr>
          <w:rFonts w:asciiTheme="majorHAnsi" w:hAnsiTheme="majorHAnsi"/>
          <w:sz w:val="24"/>
          <w:szCs w:val="24"/>
        </w:rPr>
        <w:t>.</w:t>
      </w:r>
      <w:r w:rsidR="009B1075" w:rsidRPr="00B24AB5">
        <w:rPr>
          <w:rFonts w:asciiTheme="majorHAnsi" w:hAnsiTheme="majorHAnsi"/>
          <w:sz w:val="24"/>
          <w:szCs w:val="24"/>
        </w:rPr>
        <w:t xml:space="preserve">  </w:t>
      </w:r>
    </w:p>
    <w:p w14:paraId="4BF8E00E" w14:textId="25B85AB8" w:rsidR="006679AF" w:rsidRDefault="006679AF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5534A695" w14:textId="7763BD32" w:rsidR="006679AF" w:rsidRPr="006679AF" w:rsidRDefault="006679AF" w:rsidP="006679AF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6679AF">
        <w:rPr>
          <w:rFonts w:asciiTheme="majorHAnsi" w:hAnsiTheme="majorHAnsi"/>
          <w:sz w:val="24"/>
          <w:szCs w:val="24"/>
        </w:rPr>
        <w:t xml:space="preserve">Of all </w:t>
      </w:r>
      <w:r w:rsidR="00D424F4" w:rsidRPr="006679AF">
        <w:rPr>
          <w:rFonts w:asciiTheme="majorHAnsi" w:hAnsiTheme="majorHAnsi"/>
          <w:sz w:val="24"/>
          <w:szCs w:val="24"/>
        </w:rPr>
        <w:t>the launch</w:t>
      </w:r>
      <w:r w:rsidRPr="006679AF">
        <w:rPr>
          <w:rFonts w:asciiTheme="majorHAnsi" w:hAnsiTheme="majorHAnsi"/>
          <w:sz w:val="24"/>
          <w:szCs w:val="24"/>
        </w:rPr>
        <w:t xml:space="preserve"> events, there were no ground fires, no medical injuries, and no damage to nearby vehicles or buildings out of 199 rocket launches.  A perfect </w:t>
      </w:r>
      <w:r w:rsidR="006F466A">
        <w:rPr>
          <w:rFonts w:asciiTheme="majorHAnsi" w:hAnsiTheme="majorHAnsi"/>
          <w:sz w:val="24"/>
          <w:szCs w:val="24"/>
        </w:rPr>
        <w:t xml:space="preserve">safety </w:t>
      </w:r>
      <w:r w:rsidRPr="006679AF">
        <w:rPr>
          <w:rFonts w:asciiTheme="majorHAnsi" w:hAnsiTheme="majorHAnsi"/>
          <w:sz w:val="24"/>
          <w:szCs w:val="24"/>
        </w:rPr>
        <w:t>record</w:t>
      </w:r>
      <w:r>
        <w:rPr>
          <w:rFonts w:asciiTheme="majorHAnsi" w:hAnsiTheme="majorHAnsi"/>
          <w:sz w:val="24"/>
          <w:szCs w:val="24"/>
        </w:rPr>
        <w:t xml:space="preserve"> (again)</w:t>
      </w:r>
      <w:r w:rsidRPr="006679AF">
        <w:rPr>
          <w:rFonts w:asciiTheme="majorHAnsi" w:hAnsiTheme="majorHAnsi"/>
          <w:sz w:val="24"/>
          <w:szCs w:val="24"/>
        </w:rPr>
        <w:t>!</w:t>
      </w:r>
    </w:p>
    <w:p w14:paraId="2C7D1252" w14:textId="77777777" w:rsidR="006679AF" w:rsidRPr="00B24AB5" w:rsidRDefault="006679AF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4D28964C" w14:textId="3F846D7C" w:rsidR="00C94891" w:rsidRDefault="00B24AB5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B24AB5">
        <w:rPr>
          <w:rFonts w:asciiTheme="majorHAnsi" w:hAnsiTheme="majorHAnsi"/>
          <w:sz w:val="24"/>
          <w:szCs w:val="24"/>
        </w:rPr>
        <w:t>194</w:t>
      </w:r>
      <w:r w:rsidR="009B1075" w:rsidRPr="00B24AB5">
        <w:rPr>
          <w:rFonts w:asciiTheme="majorHAnsi" w:hAnsiTheme="majorHAnsi"/>
          <w:sz w:val="24"/>
          <w:szCs w:val="24"/>
        </w:rPr>
        <w:t xml:space="preserve"> of 19</w:t>
      </w:r>
      <w:r w:rsidRPr="00B24AB5">
        <w:rPr>
          <w:rFonts w:asciiTheme="majorHAnsi" w:hAnsiTheme="majorHAnsi"/>
          <w:sz w:val="24"/>
          <w:szCs w:val="24"/>
        </w:rPr>
        <w:t>9</w:t>
      </w:r>
      <w:r w:rsidR="009B1075" w:rsidRPr="00B24AB5">
        <w:rPr>
          <w:rFonts w:asciiTheme="majorHAnsi" w:hAnsiTheme="majorHAnsi"/>
          <w:sz w:val="24"/>
          <w:szCs w:val="24"/>
        </w:rPr>
        <w:t xml:space="preserve"> rockets were recovered accounting for a </w:t>
      </w:r>
      <w:r w:rsidR="006F466A">
        <w:rPr>
          <w:rFonts w:asciiTheme="majorHAnsi" w:hAnsiTheme="majorHAnsi"/>
          <w:sz w:val="24"/>
          <w:szCs w:val="24"/>
        </w:rPr>
        <w:t xml:space="preserve">recovery </w:t>
      </w:r>
      <w:r w:rsidR="009B1075" w:rsidRPr="00B24AB5">
        <w:rPr>
          <w:rFonts w:asciiTheme="majorHAnsi" w:hAnsiTheme="majorHAnsi"/>
          <w:sz w:val="24"/>
          <w:szCs w:val="24"/>
        </w:rPr>
        <w:t>ratio of 97%</w:t>
      </w:r>
      <w:r w:rsidRPr="00B24AB5">
        <w:rPr>
          <w:rFonts w:asciiTheme="majorHAnsi" w:hAnsiTheme="majorHAnsi"/>
          <w:sz w:val="24"/>
          <w:szCs w:val="24"/>
        </w:rPr>
        <w:t xml:space="preserve"> which is the same as 2020</w:t>
      </w:r>
      <w:r w:rsidR="009B1075" w:rsidRPr="00B24AB5">
        <w:rPr>
          <w:rFonts w:asciiTheme="majorHAnsi" w:hAnsiTheme="majorHAnsi"/>
          <w:sz w:val="24"/>
          <w:szCs w:val="24"/>
        </w:rPr>
        <w:t>.</w:t>
      </w:r>
    </w:p>
    <w:p w14:paraId="0B8D720E" w14:textId="4C5D2AF3" w:rsidR="006679AF" w:rsidRDefault="006679AF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2D457808" w14:textId="3A945F75" w:rsidR="006679AF" w:rsidRPr="00B24AB5" w:rsidRDefault="006679AF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The Total Impulse of motors used in 2021 increased from 2020 as rocketeers gained more experience.  Refer to the Table at the end of the report.</w:t>
      </w:r>
      <w:r w:rsidR="00C20687">
        <w:rPr>
          <w:rFonts w:asciiTheme="majorHAnsi" w:hAnsiTheme="majorHAnsi"/>
          <w:sz w:val="24"/>
          <w:szCs w:val="24"/>
        </w:rPr>
        <w:t xml:space="preserve">  We went from a Total Impulse of 3562.5 Newton-Seconds to 3740.0 N-S.  This is a five percent increase.</w:t>
      </w:r>
    </w:p>
    <w:p w14:paraId="7493B1D9" w14:textId="611ACA64" w:rsidR="009B1075" w:rsidRPr="00B24AB5" w:rsidRDefault="009B1075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5BD34235" w14:textId="3DF82028" w:rsidR="009B1075" w:rsidRDefault="009F1916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B24AB5">
        <w:rPr>
          <w:rFonts w:asciiTheme="majorHAnsi" w:hAnsiTheme="majorHAnsi"/>
          <w:sz w:val="24"/>
          <w:szCs w:val="24"/>
        </w:rPr>
        <w:t>There were 6</w:t>
      </w:r>
      <w:r w:rsidR="00B24AB5" w:rsidRPr="00B24AB5">
        <w:rPr>
          <w:rFonts w:asciiTheme="majorHAnsi" w:hAnsiTheme="majorHAnsi"/>
          <w:sz w:val="24"/>
          <w:szCs w:val="24"/>
        </w:rPr>
        <w:t>6</w:t>
      </w:r>
      <w:r w:rsidRPr="00B24AB5">
        <w:rPr>
          <w:rFonts w:asciiTheme="majorHAnsi" w:hAnsiTheme="majorHAnsi"/>
          <w:sz w:val="24"/>
          <w:szCs w:val="24"/>
        </w:rPr>
        <w:t xml:space="preserve"> </w:t>
      </w:r>
      <w:r w:rsidR="006F466A">
        <w:rPr>
          <w:rFonts w:asciiTheme="majorHAnsi" w:hAnsiTheme="majorHAnsi"/>
          <w:sz w:val="24"/>
          <w:szCs w:val="24"/>
        </w:rPr>
        <w:t xml:space="preserve">participating </w:t>
      </w:r>
      <w:r w:rsidRPr="00B24AB5">
        <w:rPr>
          <w:rFonts w:asciiTheme="majorHAnsi" w:hAnsiTheme="majorHAnsi"/>
          <w:sz w:val="24"/>
          <w:szCs w:val="24"/>
        </w:rPr>
        <w:t>rocketeers</w:t>
      </w:r>
      <w:r w:rsidR="006F466A">
        <w:rPr>
          <w:rFonts w:asciiTheme="majorHAnsi" w:hAnsiTheme="majorHAnsi"/>
          <w:sz w:val="24"/>
          <w:szCs w:val="24"/>
        </w:rPr>
        <w:t>,</w:t>
      </w:r>
      <w:r w:rsidR="00B24AB5" w:rsidRPr="00B24AB5">
        <w:rPr>
          <w:rFonts w:asciiTheme="majorHAnsi" w:hAnsiTheme="majorHAnsi"/>
          <w:sz w:val="24"/>
          <w:szCs w:val="24"/>
        </w:rPr>
        <w:t xml:space="preserve"> which is up from 63 in 2020</w:t>
      </w:r>
      <w:r w:rsidRPr="00B24AB5">
        <w:rPr>
          <w:rFonts w:asciiTheme="majorHAnsi" w:hAnsiTheme="majorHAnsi"/>
          <w:sz w:val="24"/>
          <w:szCs w:val="24"/>
        </w:rPr>
        <w:t xml:space="preserve">. </w:t>
      </w:r>
      <w:r w:rsidR="009A753B" w:rsidRPr="00B24AB5">
        <w:rPr>
          <w:rFonts w:asciiTheme="majorHAnsi" w:hAnsiTheme="majorHAnsi"/>
          <w:sz w:val="24"/>
          <w:szCs w:val="24"/>
        </w:rPr>
        <w:t xml:space="preserve"> A rocketeer is counted only once per launch date.</w:t>
      </w:r>
      <w:r w:rsidRPr="00B24AB5">
        <w:rPr>
          <w:rFonts w:asciiTheme="majorHAnsi" w:hAnsiTheme="majorHAnsi"/>
          <w:sz w:val="24"/>
          <w:szCs w:val="24"/>
        </w:rPr>
        <w:t xml:space="preserve"> </w:t>
      </w:r>
      <w:r w:rsidR="009A753B" w:rsidRPr="00B24AB5">
        <w:rPr>
          <w:rFonts w:asciiTheme="majorHAnsi" w:hAnsiTheme="majorHAnsi"/>
          <w:sz w:val="24"/>
          <w:szCs w:val="24"/>
        </w:rPr>
        <w:t xml:space="preserve"> </w:t>
      </w:r>
      <w:r w:rsidRPr="00B24AB5">
        <w:rPr>
          <w:rFonts w:asciiTheme="majorHAnsi" w:hAnsiTheme="majorHAnsi"/>
          <w:sz w:val="24"/>
          <w:szCs w:val="24"/>
        </w:rPr>
        <w:t xml:space="preserve">There </w:t>
      </w:r>
      <w:r w:rsidR="00B24AB5" w:rsidRPr="00B24AB5">
        <w:rPr>
          <w:rFonts w:asciiTheme="majorHAnsi" w:hAnsiTheme="majorHAnsi"/>
          <w:sz w:val="24"/>
          <w:szCs w:val="24"/>
        </w:rPr>
        <w:t>was also an increase in attendance from visitors and family members from 63 in 2020 to 66 in 2021.</w:t>
      </w:r>
    </w:p>
    <w:p w14:paraId="6C8ED790" w14:textId="3EF0AF24" w:rsidR="00650A83" w:rsidRDefault="00650A83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52847DCD" w14:textId="26E81F7A" w:rsidR="00650A83" w:rsidRDefault="00650A83" w:rsidP="00650A83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650A83">
        <w:rPr>
          <w:rFonts w:asciiTheme="majorHAnsi" w:hAnsiTheme="majorHAnsi"/>
          <w:sz w:val="24"/>
          <w:szCs w:val="24"/>
        </w:rPr>
        <w:t xml:space="preserve">One launch date </w:t>
      </w:r>
      <w:r w:rsidR="006F466A">
        <w:rPr>
          <w:rFonts w:asciiTheme="majorHAnsi" w:hAnsiTheme="majorHAnsi"/>
          <w:sz w:val="24"/>
          <w:szCs w:val="24"/>
        </w:rPr>
        <w:t xml:space="preserve">(October 2) </w:t>
      </w:r>
      <w:r w:rsidRPr="00650A83">
        <w:rPr>
          <w:rFonts w:asciiTheme="majorHAnsi" w:hAnsiTheme="majorHAnsi"/>
          <w:sz w:val="24"/>
          <w:szCs w:val="24"/>
        </w:rPr>
        <w:t>was specifically set up for the Boy Scouts who were learning model rocketry.   27 rockets were launched by 19 boy scouts.</w:t>
      </w:r>
    </w:p>
    <w:p w14:paraId="3F42B6AF" w14:textId="7D673CCD" w:rsidR="00650A83" w:rsidRDefault="00650A83" w:rsidP="00650A83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7C946D85" w14:textId="27A69C2B" w:rsidR="00650A83" w:rsidRPr="00650A83" w:rsidRDefault="00650A83" w:rsidP="00650A83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After the Covid delay </w:t>
      </w:r>
      <w:r w:rsidR="006F466A">
        <w:rPr>
          <w:rFonts w:asciiTheme="majorHAnsi" w:hAnsiTheme="majorHAnsi"/>
          <w:sz w:val="24"/>
          <w:szCs w:val="24"/>
        </w:rPr>
        <w:t xml:space="preserve">of the </w:t>
      </w:r>
      <w:r>
        <w:rPr>
          <w:rFonts w:asciiTheme="majorHAnsi" w:hAnsiTheme="majorHAnsi"/>
          <w:sz w:val="24"/>
          <w:szCs w:val="24"/>
        </w:rPr>
        <w:t>Team America Rocketry Challenge in 2020, the final judging occurred in 2021.  TARC Team 20-6871</w:t>
      </w:r>
      <w:r w:rsidR="006F466A">
        <w:rPr>
          <w:rFonts w:asciiTheme="majorHAnsi" w:hAnsiTheme="majorHAnsi"/>
          <w:sz w:val="24"/>
          <w:szCs w:val="24"/>
        </w:rPr>
        <w:t>,</w:t>
      </w:r>
      <w:r>
        <w:rPr>
          <w:rFonts w:asciiTheme="majorHAnsi" w:hAnsiTheme="majorHAnsi"/>
          <w:sz w:val="24"/>
          <w:szCs w:val="24"/>
        </w:rPr>
        <w:t xml:space="preserve"> sponsored by SORA</w:t>
      </w:r>
      <w:r w:rsidR="006F466A">
        <w:rPr>
          <w:rFonts w:asciiTheme="majorHAnsi" w:hAnsiTheme="majorHAnsi"/>
          <w:sz w:val="24"/>
          <w:szCs w:val="24"/>
        </w:rPr>
        <w:t>,</w:t>
      </w:r>
      <w:r>
        <w:rPr>
          <w:rFonts w:asciiTheme="majorHAnsi" w:hAnsiTheme="majorHAnsi"/>
          <w:sz w:val="24"/>
          <w:szCs w:val="24"/>
        </w:rPr>
        <w:t xml:space="preserve"> placed third at the Ohio Cup championship.  Although not quite good enough to go </w:t>
      </w:r>
      <w:r w:rsidR="006F466A">
        <w:rPr>
          <w:rFonts w:asciiTheme="majorHAnsi" w:hAnsiTheme="majorHAnsi"/>
          <w:sz w:val="24"/>
          <w:szCs w:val="24"/>
        </w:rPr>
        <w:t xml:space="preserve">on </w:t>
      </w:r>
      <w:r>
        <w:rPr>
          <w:rFonts w:asciiTheme="majorHAnsi" w:hAnsiTheme="majorHAnsi"/>
          <w:sz w:val="24"/>
          <w:szCs w:val="24"/>
        </w:rPr>
        <w:t xml:space="preserve">to Regionals, it was a great experience for the high school students.  </w:t>
      </w:r>
    </w:p>
    <w:p w14:paraId="327BCD6C" w14:textId="77777777" w:rsidR="00650A83" w:rsidRPr="00B24AB5" w:rsidRDefault="00650A83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4D786374" w14:textId="294A50E2" w:rsidR="00926640" w:rsidRDefault="006679AF" w:rsidP="00926640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$316 was donated to the club or from proceeds from sales of mugs, t-shirts, food/drinks, and logo stickers at the launches.  The Club also </w:t>
      </w:r>
      <w:r w:rsidR="006F466A">
        <w:rPr>
          <w:rFonts w:asciiTheme="majorHAnsi" w:hAnsiTheme="majorHAnsi"/>
          <w:sz w:val="24"/>
          <w:szCs w:val="24"/>
        </w:rPr>
        <w:t xml:space="preserve">received a donation </w:t>
      </w:r>
      <w:r w:rsidR="006A505D">
        <w:rPr>
          <w:rFonts w:asciiTheme="majorHAnsi" w:hAnsiTheme="majorHAnsi"/>
          <w:sz w:val="24"/>
          <w:szCs w:val="24"/>
        </w:rPr>
        <w:t>of</w:t>
      </w:r>
      <w:r>
        <w:rPr>
          <w:rFonts w:asciiTheme="majorHAnsi" w:hAnsiTheme="majorHAnsi"/>
          <w:sz w:val="24"/>
          <w:szCs w:val="24"/>
        </w:rPr>
        <w:t xml:space="preserve"> $1000 for </w:t>
      </w:r>
      <w:r w:rsidR="006A505D">
        <w:rPr>
          <w:rFonts w:asciiTheme="majorHAnsi" w:hAnsiTheme="majorHAnsi"/>
          <w:sz w:val="24"/>
          <w:szCs w:val="24"/>
        </w:rPr>
        <w:t>providing</w:t>
      </w:r>
      <w:r>
        <w:rPr>
          <w:rFonts w:asciiTheme="majorHAnsi" w:hAnsiTheme="majorHAnsi"/>
          <w:sz w:val="24"/>
          <w:szCs w:val="24"/>
        </w:rPr>
        <w:t xml:space="preserve"> cleanup crews at </w:t>
      </w:r>
      <w:r w:rsidR="006A505D">
        <w:rPr>
          <w:rFonts w:asciiTheme="majorHAnsi" w:hAnsiTheme="majorHAnsi"/>
          <w:sz w:val="24"/>
          <w:szCs w:val="24"/>
        </w:rPr>
        <w:t>the Lebanon Blues Festival</w:t>
      </w:r>
      <w:r w:rsidR="00535DA2">
        <w:rPr>
          <w:rFonts w:asciiTheme="majorHAnsi" w:hAnsiTheme="majorHAnsi"/>
          <w:sz w:val="24"/>
          <w:szCs w:val="24"/>
        </w:rPr>
        <w:t xml:space="preserve"> over three days.</w:t>
      </w:r>
    </w:p>
    <w:p w14:paraId="2C9AFA1D" w14:textId="5079F756" w:rsidR="006679AF" w:rsidRDefault="006679AF" w:rsidP="00926640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72127F0C" w14:textId="16946CE8" w:rsidR="006679AF" w:rsidRDefault="000F42EF" w:rsidP="00926640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This year featured quite a lot of electronic systems </w:t>
      </w:r>
      <w:r w:rsidR="006A505D">
        <w:rPr>
          <w:rFonts w:asciiTheme="majorHAnsi" w:hAnsiTheme="majorHAnsi"/>
          <w:sz w:val="24"/>
          <w:szCs w:val="24"/>
        </w:rPr>
        <w:t>employed during launches</w:t>
      </w:r>
      <w:r>
        <w:rPr>
          <w:rFonts w:asciiTheme="majorHAnsi" w:hAnsiTheme="majorHAnsi"/>
          <w:sz w:val="24"/>
          <w:szCs w:val="24"/>
        </w:rPr>
        <w:t xml:space="preserve">.  Multiple types of altimeters were used which added a more scientific perspective </w:t>
      </w:r>
      <w:r w:rsidR="006A505D">
        <w:rPr>
          <w:rFonts w:asciiTheme="majorHAnsi" w:hAnsiTheme="majorHAnsi"/>
          <w:sz w:val="24"/>
          <w:szCs w:val="24"/>
        </w:rPr>
        <w:t>to</w:t>
      </w:r>
      <w:r w:rsidR="006B6E6D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the launches.    Astrocam camera systems made </w:t>
      </w:r>
      <w:r w:rsidR="00535DA2">
        <w:rPr>
          <w:rFonts w:asciiTheme="majorHAnsi" w:hAnsiTheme="majorHAnsi"/>
          <w:sz w:val="24"/>
          <w:szCs w:val="24"/>
        </w:rPr>
        <w:t xml:space="preserve">for </w:t>
      </w:r>
      <w:r w:rsidR="006A505D">
        <w:rPr>
          <w:rFonts w:asciiTheme="majorHAnsi" w:hAnsiTheme="majorHAnsi"/>
          <w:sz w:val="24"/>
          <w:szCs w:val="24"/>
        </w:rPr>
        <w:t>some</w:t>
      </w:r>
      <w:r w:rsidR="00535DA2">
        <w:rPr>
          <w:rFonts w:asciiTheme="majorHAnsi" w:hAnsiTheme="majorHAnsi"/>
          <w:sz w:val="24"/>
          <w:szCs w:val="24"/>
        </w:rPr>
        <w:t xml:space="preserve"> exciting </w:t>
      </w:r>
      <w:r>
        <w:rPr>
          <w:rFonts w:asciiTheme="majorHAnsi" w:hAnsiTheme="majorHAnsi"/>
          <w:sz w:val="24"/>
          <w:szCs w:val="24"/>
        </w:rPr>
        <w:t>videos looking down on the launch sites, and Jolley Logic parachute deployment systems were used to deploy chutes at specific altitudes.</w:t>
      </w:r>
    </w:p>
    <w:p w14:paraId="7CA5F26B" w14:textId="77777777" w:rsidR="00926640" w:rsidRPr="006E46E5" w:rsidRDefault="00926640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  <w:highlight w:val="yellow"/>
        </w:rPr>
      </w:pPr>
    </w:p>
    <w:p w14:paraId="262BCF26" w14:textId="77A07546" w:rsidR="00B24AB5" w:rsidRPr="0020656C" w:rsidRDefault="000F42EF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20656C">
        <w:rPr>
          <w:rFonts w:asciiTheme="majorHAnsi" w:hAnsiTheme="majorHAnsi"/>
          <w:sz w:val="24"/>
          <w:szCs w:val="24"/>
        </w:rPr>
        <w:t xml:space="preserve">Looking at </w:t>
      </w:r>
      <w:r w:rsidR="006A505D">
        <w:rPr>
          <w:rFonts w:asciiTheme="majorHAnsi" w:hAnsiTheme="majorHAnsi"/>
          <w:sz w:val="24"/>
          <w:szCs w:val="24"/>
        </w:rPr>
        <w:t xml:space="preserve">the </w:t>
      </w:r>
      <w:r w:rsidR="006A505D" w:rsidRPr="0020656C">
        <w:rPr>
          <w:rFonts w:asciiTheme="majorHAnsi" w:hAnsiTheme="majorHAnsi"/>
          <w:sz w:val="24"/>
          <w:szCs w:val="24"/>
        </w:rPr>
        <w:t>less-than-optimal</w:t>
      </w:r>
      <w:r w:rsidRPr="0020656C">
        <w:rPr>
          <w:rFonts w:asciiTheme="majorHAnsi" w:hAnsiTheme="majorHAnsi"/>
          <w:sz w:val="24"/>
          <w:szCs w:val="24"/>
        </w:rPr>
        <w:t xml:space="preserve"> launches, we broke failures down into </w:t>
      </w:r>
      <w:r w:rsidR="00535DA2">
        <w:rPr>
          <w:rFonts w:asciiTheme="majorHAnsi" w:hAnsiTheme="majorHAnsi"/>
          <w:sz w:val="24"/>
          <w:szCs w:val="24"/>
        </w:rPr>
        <w:t>four</w:t>
      </w:r>
      <w:r w:rsidRPr="0020656C">
        <w:rPr>
          <w:rFonts w:asciiTheme="majorHAnsi" w:hAnsiTheme="majorHAnsi"/>
          <w:sz w:val="24"/>
          <w:szCs w:val="24"/>
        </w:rPr>
        <w:t xml:space="preserve"> main </w:t>
      </w:r>
      <w:r w:rsidR="00434153" w:rsidRPr="0020656C">
        <w:rPr>
          <w:rFonts w:asciiTheme="majorHAnsi" w:hAnsiTheme="majorHAnsi"/>
          <w:sz w:val="24"/>
          <w:szCs w:val="24"/>
        </w:rPr>
        <w:t>categories</w:t>
      </w:r>
      <w:r w:rsidRPr="0020656C">
        <w:rPr>
          <w:rFonts w:asciiTheme="majorHAnsi" w:hAnsiTheme="majorHAnsi"/>
          <w:sz w:val="24"/>
          <w:szCs w:val="24"/>
        </w:rPr>
        <w:t xml:space="preserve">: </w:t>
      </w:r>
      <w:r w:rsidR="00535DA2">
        <w:rPr>
          <w:rFonts w:asciiTheme="majorHAnsi" w:hAnsiTheme="majorHAnsi"/>
          <w:sz w:val="24"/>
          <w:szCs w:val="24"/>
        </w:rPr>
        <w:t>P</w:t>
      </w:r>
      <w:r w:rsidRPr="0020656C">
        <w:rPr>
          <w:rFonts w:asciiTheme="majorHAnsi" w:hAnsiTheme="majorHAnsi"/>
          <w:sz w:val="24"/>
          <w:szCs w:val="24"/>
        </w:rPr>
        <w:t xml:space="preserve">arachutes, </w:t>
      </w:r>
      <w:r w:rsidR="00535DA2">
        <w:rPr>
          <w:rFonts w:asciiTheme="majorHAnsi" w:hAnsiTheme="majorHAnsi"/>
          <w:sz w:val="24"/>
          <w:szCs w:val="24"/>
        </w:rPr>
        <w:t>M</w:t>
      </w:r>
      <w:r w:rsidRPr="0020656C">
        <w:rPr>
          <w:rFonts w:asciiTheme="majorHAnsi" w:hAnsiTheme="majorHAnsi"/>
          <w:sz w:val="24"/>
          <w:szCs w:val="24"/>
        </w:rPr>
        <w:t xml:space="preserve">otors, </w:t>
      </w:r>
      <w:r w:rsidR="00535DA2">
        <w:rPr>
          <w:rFonts w:asciiTheme="majorHAnsi" w:hAnsiTheme="majorHAnsi"/>
          <w:sz w:val="24"/>
          <w:szCs w:val="24"/>
        </w:rPr>
        <w:t>G</w:t>
      </w:r>
      <w:r w:rsidRPr="0020656C">
        <w:rPr>
          <w:rFonts w:asciiTheme="majorHAnsi" w:hAnsiTheme="majorHAnsi"/>
          <w:sz w:val="24"/>
          <w:szCs w:val="24"/>
        </w:rPr>
        <w:t xml:space="preserve">eneral </w:t>
      </w:r>
      <w:r w:rsidR="00535DA2">
        <w:rPr>
          <w:rFonts w:asciiTheme="majorHAnsi" w:hAnsiTheme="majorHAnsi"/>
          <w:sz w:val="24"/>
          <w:szCs w:val="24"/>
        </w:rPr>
        <w:t>C</w:t>
      </w:r>
      <w:r w:rsidRPr="0020656C">
        <w:rPr>
          <w:rFonts w:asciiTheme="majorHAnsi" w:hAnsiTheme="majorHAnsi"/>
          <w:sz w:val="24"/>
          <w:szCs w:val="24"/>
        </w:rPr>
        <w:t>onstruction</w:t>
      </w:r>
      <w:r w:rsidR="00434153" w:rsidRPr="0020656C">
        <w:rPr>
          <w:rFonts w:asciiTheme="majorHAnsi" w:hAnsiTheme="majorHAnsi"/>
          <w:sz w:val="24"/>
          <w:szCs w:val="24"/>
        </w:rPr>
        <w:t>, and Other</w:t>
      </w:r>
      <w:r w:rsidRPr="0020656C">
        <w:rPr>
          <w:rFonts w:asciiTheme="majorHAnsi" w:hAnsiTheme="majorHAnsi"/>
          <w:sz w:val="24"/>
          <w:szCs w:val="24"/>
        </w:rPr>
        <w:t>.  Parachute</w:t>
      </w:r>
      <w:r w:rsidR="00434153" w:rsidRPr="0020656C">
        <w:rPr>
          <w:rFonts w:asciiTheme="majorHAnsi" w:hAnsiTheme="majorHAnsi"/>
          <w:sz w:val="24"/>
          <w:szCs w:val="24"/>
        </w:rPr>
        <w:t xml:space="preserve"> failures b</w:t>
      </w:r>
      <w:r w:rsidR="00535DA2">
        <w:rPr>
          <w:rFonts w:asciiTheme="majorHAnsi" w:hAnsiTheme="majorHAnsi"/>
          <w:sz w:val="24"/>
          <w:szCs w:val="24"/>
        </w:rPr>
        <w:t>y</w:t>
      </w:r>
      <w:r w:rsidR="00434153" w:rsidRPr="0020656C">
        <w:rPr>
          <w:rFonts w:asciiTheme="majorHAnsi" w:hAnsiTheme="majorHAnsi"/>
          <w:sz w:val="24"/>
          <w:szCs w:val="24"/>
        </w:rPr>
        <w:t xml:space="preserve"> far topped the list with 2</w:t>
      </w:r>
      <w:r w:rsidR="00685D2E">
        <w:rPr>
          <w:rFonts w:asciiTheme="majorHAnsi" w:hAnsiTheme="majorHAnsi"/>
          <w:sz w:val="24"/>
          <w:szCs w:val="24"/>
        </w:rPr>
        <w:t>9</w:t>
      </w:r>
      <w:r w:rsidR="00434153" w:rsidRPr="0020656C">
        <w:rPr>
          <w:rFonts w:asciiTheme="majorHAnsi" w:hAnsiTheme="majorHAnsi"/>
          <w:sz w:val="24"/>
          <w:szCs w:val="24"/>
        </w:rPr>
        <w:t xml:space="preserve">.   Motor issues were 10, </w:t>
      </w:r>
      <w:r w:rsidR="00535DA2">
        <w:rPr>
          <w:rFonts w:asciiTheme="majorHAnsi" w:hAnsiTheme="majorHAnsi"/>
          <w:sz w:val="24"/>
          <w:szCs w:val="24"/>
        </w:rPr>
        <w:t>C</w:t>
      </w:r>
      <w:r w:rsidR="00434153" w:rsidRPr="0020656C">
        <w:rPr>
          <w:rFonts w:asciiTheme="majorHAnsi" w:hAnsiTheme="majorHAnsi"/>
          <w:sz w:val="24"/>
          <w:szCs w:val="24"/>
        </w:rPr>
        <w:t xml:space="preserve">onstruction 6, and Other was </w:t>
      </w:r>
      <w:r w:rsidR="00685D2E">
        <w:rPr>
          <w:rFonts w:asciiTheme="majorHAnsi" w:hAnsiTheme="majorHAnsi"/>
          <w:sz w:val="24"/>
          <w:szCs w:val="24"/>
        </w:rPr>
        <w:t>3</w:t>
      </w:r>
      <w:r w:rsidR="00434153" w:rsidRPr="0020656C">
        <w:rPr>
          <w:rFonts w:asciiTheme="majorHAnsi" w:hAnsiTheme="majorHAnsi"/>
          <w:sz w:val="24"/>
          <w:szCs w:val="24"/>
        </w:rPr>
        <w:t>.  An example of an Other was a rocket landing on a brutally hard surface</w:t>
      </w:r>
      <w:r w:rsidR="00685D2E">
        <w:rPr>
          <w:rFonts w:asciiTheme="majorHAnsi" w:hAnsiTheme="majorHAnsi"/>
          <w:sz w:val="24"/>
          <w:szCs w:val="24"/>
        </w:rPr>
        <w:t xml:space="preserve"> or lost in tree</w:t>
      </w:r>
      <w:r w:rsidR="00434153" w:rsidRPr="0020656C">
        <w:rPr>
          <w:rFonts w:asciiTheme="majorHAnsi" w:hAnsiTheme="majorHAnsi"/>
          <w:sz w:val="24"/>
          <w:szCs w:val="24"/>
        </w:rPr>
        <w:t>.  The top t</w:t>
      </w:r>
      <w:r w:rsidR="00BF20E1">
        <w:rPr>
          <w:rFonts w:asciiTheme="majorHAnsi" w:hAnsiTheme="majorHAnsi"/>
          <w:sz w:val="24"/>
          <w:szCs w:val="24"/>
        </w:rPr>
        <w:t>hree</w:t>
      </w:r>
      <w:r w:rsidR="00434153" w:rsidRPr="0020656C">
        <w:rPr>
          <w:rFonts w:asciiTheme="majorHAnsi" w:hAnsiTheme="majorHAnsi"/>
          <w:sz w:val="24"/>
          <w:szCs w:val="24"/>
        </w:rPr>
        <w:t xml:space="preserve"> sub-</w:t>
      </w:r>
      <w:r w:rsidR="009D35A9" w:rsidRPr="0020656C">
        <w:rPr>
          <w:rFonts w:asciiTheme="majorHAnsi" w:hAnsiTheme="majorHAnsi"/>
          <w:sz w:val="24"/>
          <w:szCs w:val="24"/>
        </w:rPr>
        <w:t>categories</w:t>
      </w:r>
      <w:r w:rsidR="00434153" w:rsidRPr="0020656C">
        <w:rPr>
          <w:rFonts w:asciiTheme="majorHAnsi" w:hAnsiTheme="majorHAnsi"/>
          <w:sz w:val="24"/>
          <w:szCs w:val="24"/>
        </w:rPr>
        <w:t xml:space="preserve"> under Parachute failures </w:t>
      </w:r>
      <w:r w:rsidR="00685D2E" w:rsidRPr="0020656C">
        <w:rPr>
          <w:rFonts w:asciiTheme="majorHAnsi" w:hAnsiTheme="majorHAnsi"/>
          <w:sz w:val="24"/>
          <w:szCs w:val="24"/>
        </w:rPr>
        <w:t>were</w:t>
      </w:r>
      <w:r w:rsidR="00434153" w:rsidRPr="0020656C">
        <w:rPr>
          <w:rFonts w:asciiTheme="majorHAnsi" w:hAnsiTheme="majorHAnsi"/>
          <w:sz w:val="24"/>
          <w:szCs w:val="24"/>
        </w:rPr>
        <w:t xml:space="preserve"> parachutes</w:t>
      </w:r>
      <w:r w:rsidR="006A505D">
        <w:rPr>
          <w:rFonts w:asciiTheme="majorHAnsi" w:hAnsiTheme="majorHAnsi"/>
          <w:sz w:val="24"/>
          <w:szCs w:val="24"/>
        </w:rPr>
        <w:t>’</w:t>
      </w:r>
      <w:r w:rsidR="00434153" w:rsidRPr="0020656C">
        <w:rPr>
          <w:rFonts w:asciiTheme="majorHAnsi" w:hAnsiTheme="majorHAnsi"/>
          <w:sz w:val="24"/>
          <w:szCs w:val="24"/>
        </w:rPr>
        <w:t xml:space="preserve"> </w:t>
      </w:r>
      <w:r w:rsidR="00685D2E">
        <w:rPr>
          <w:rFonts w:asciiTheme="majorHAnsi" w:hAnsiTheme="majorHAnsi"/>
          <w:sz w:val="24"/>
          <w:szCs w:val="24"/>
        </w:rPr>
        <w:t>shock cord or chute separation from the rocket</w:t>
      </w:r>
      <w:r w:rsidR="00985E24">
        <w:rPr>
          <w:rFonts w:asciiTheme="majorHAnsi" w:hAnsiTheme="majorHAnsi"/>
          <w:sz w:val="24"/>
          <w:szCs w:val="24"/>
        </w:rPr>
        <w:t>, chute not unfurling, and shroud line tangle/ripping off the chute.</w:t>
      </w:r>
    </w:p>
    <w:p w14:paraId="55BBF23E" w14:textId="26491808" w:rsidR="00434153" w:rsidRPr="0020656C" w:rsidRDefault="00434153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6C70B66C" w14:textId="59F69F66" w:rsidR="009D35A9" w:rsidRPr="0020656C" w:rsidRDefault="00434153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20656C">
        <w:rPr>
          <w:rFonts w:asciiTheme="majorHAnsi" w:hAnsiTheme="majorHAnsi"/>
          <w:sz w:val="24"/>
          <w:szCs w:val="24"/>
        </w:rPr>
        <w:t xml:space="preserve">CATOs (catastrophe on </w:t>
      </w:r>
      <w:r w:rsidR="009D35A9" w:rsidRPr="0020656C">
        <w:rPr>
          <w:rFonts w:asciiTheme="majorHAnsi" w:hAnsiTheme="majorHAnsi"/>
          <w:sz w:val="24"/>
          <w:szCs w:val="24"/>
        </w:rPr>
        <w:t>take-off</w:t>
      </w:r>
      <w:r w:rsidRPr="0020656C">
        <w:rPr>
          <w:rFonts w:asciiTheme="majorHAnsi" w:hAnsiTheme="majorHAnsi"/>
          <w:sz w:val="24"/>
          <w:szCs w:val="24"/>
        </w:rPr>
        <w:t>) due to bad motors</w:t>
      </w:r>
      <w:r w:rsidR="009D35A9" w:rsidRPr="0020656C">
        <w:rPr>
          <w:rFonts w:asciiTheme="majorHAnsi" w:hAnsiTheme="majorHAnsi"/>
          <w:sz w:val="24"/>
          <w:szCs w:val="24"/>
        </w:rPr>
        <w:t xml:space="preserve"> (5 events) was closely followed </w:t>
      </w:r>
      <w:r w:rsidR="006A505D">
        <w:rPr>
          <w:rFonts w:asciiTheme="majorHAnsi" w:hAnsiTheme="majorHAnsi"/>
          <w:sz w:val="24"/>
          <w:szCs w:val="24"/>
        </w:rPr>
        <w:t xml:space="preserve">in frequency </w:t>
      </w:r>
      <w:r w:rsidR="009D35A9" w:rsidRPr="0020656C">
        <w:rPr>
          <w:rFonts w:asciiTheme="majorHAnsi" w:hAnsiTheme="majorHAnsi"/>
          <w:sz w:val="24"/>
          <w:szCs w:val="24"/>
        </w:rPr>
        <w:t>by too low</w:t>
      </w:r>
      <w:r w:rsidR="006A505D">
        <w:rPr>
          <w:rFonts w:asciiTheme="majorHAnsi" w:hAnsiTheme="majorHAnsi"/>
          <w:sz w:val="24"/>
          <w:szCs w:val="24"/>
        </w:rPr>
        <w:t xml:space="preserve"> of </w:t>
      </w:r>
      <w:r w:rsidR="00FB02ED">
        <w:rPr>
          <w:rFonts w:asciiTheme="majorHAnsi" w:hAnsiTheme="majorHAnsi"/>
          <w:sz w:val="24"/>
          <w:szCs w:val="24"/>
        </w:rPr>
        <w:t xml:space="preserve">an </w:t>
      </w:r>
      <w:r w:rsidR="00FB02ED" w:rsidRPr="0020656C">
        <w:rPr>
          <w:rFonts w:asciiTheme="majorHAnsi" w:hAnsiTheme="majorHAnsi"/>
          <w:sz w:val="24"/>
          <w:szCs w:val="24"/>
        </w:rPr>
        <w:t>impulse</w:t>
      </w:r>
      <w:r w:rsidR="009D35A9" w:rsidRPr="0020656C">
        <w:rPr>
          <w:rFonts w:asciiTheme="majorHAnsi" w:hAnsiTheme="majorHAnsi"/>
          <w:sz w:val="24"/>
          <w:szCs w:val="24"/>
        </w:rPr>
        <w:t xml:space="preserve"> motor being used (4).  Construction issues were evenly split between Cp/Cg, body tube separation issues, followed by fin loss and rod/rail sticking issues.  </w:t>
      </w:r>
      <w:r w:rsidR="0020656C">
        <w:rPr>
          <w:rFonts w:asciiTheme="majorHAnsi" w:hAnsiTheme="majorHAnsi"/>
          <w:sz w:val="24"/>
          <w:szCs w:val="24"/>
        </w:rPr>
        <w:t>Several of the CATOs resulted in URDs as they say in NASA – Unscheduled Rapid Deconstruction of the rocket.</w:t>
      </w:r>
    </w:p>
    <w:p w14:paraId="6E7D5435" w14:textId="77777777" w:rsidR="009D35A9" w:rsidRPr="0020656C" w:rsidRDefault="009D35A9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5D2BA6C6" w14:textId="746999E9" w:rsidR="00434153" w:rsidRPr="0020656C" w:rsidRDefault="009D35A9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20656C">
        <w:rPr>
          <w:rFonts w:asciiTheme="majorHAnsi" w:hAnsiTheme="majorHAnsi"/>
          <w:sz w:val="24"/>
          <w:szCs w:val="24"/>
        </w:rPr>
        <w:t>This is the first year we started tracking failure modes.  This will give us some impetus to work harder on improving our success rate.</w:t>
      </w:r>
    </w:p>
    <w:p w14:paraId="12427549" w14:textId="1A9A2BE4" w:rsidR="009D35A9" w:rsidRPr="0020656C" w:rsidRDefault="009D35A9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2792906A" w14:textId="64B60144" w:rsidR="009D35A9" w:rsidRDefault="006A505D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Many t</w:t>
      </w:r>
      <w:r w:rsidR="0020656C">
        <w:rPr>
          <w:rFonts w:asciiTheme="majorHAnsi" w:hAnsiTheme="majorHAnsi"/>
          <w:sz w:val="24"/>
          <w:szCs w:val="24"/>
        </w:rPr>
        <w:t>hanks for all the help given by the Robb our President</w:t>
      </w:r>
      <w:r w:rsidR="00535DA2">
        <w:rPr>
          <w:rFonts w:asciiTheme="majorHAnsi" w:hAnsiTheme="majorHAnsi"/>
          <w:sz w:val="24"/>
          <w:szCs w:val="24"/>
        </w:rPr>
        <w:t>!  He did an incredible job main</w:t>
      </w:r>
      <w:r w:rsidR="006E0A18">
        <w:rPr>
          <w:rFonts w:asciiTheme="majorHAnsi" w:hAnsiTheme="majorHAnsi"/>
          <w:sz w:val="24"/>
          <w:szCs w:val="24"/>
        </w:rPr>
        <w:t xml:space="preserve">taining our great relationship with the park, working with the Lebanon Library, and helping with launch site prep.  Thanks also to </w:t>
      </w:r>
      <w:r w:rsidR="0020656C">
        <w:rPr>
          <w:rFonts w:asciiTheme="majorHAnsi" w:hAnsiTheme="majorHAnsi"/>
          <w:sz w:val="24"/>
          <w:szCs w:val="24"/>
        </w:rPr>
        <w:t xml:space="preserve">all the volunteers who helped with Range Safety, Launch Control, setting up, breaking down, and </w:t>
      </w:r>
      <w:r w:rsidR="008D4DA4">
        <w:rPr>
          <w:rFonts w:asciiTheme="majorHAnsi" w:hAnsiTheme="majorHAnsi"/>
          <w:sz w:val="24"/>
          <w:szCs w:val="24"/>
        </w:rPr>
        <w:t xml:space="preserve">spreading the wealth of knowledge around to all the new rocketeers </w:t>
      </w:r>
      <w:r w:rsidR="000F26B2">
        <w:rPr>
          <w:rFonts w:asciiTheme="majorHAnsi" w:hAnsiTheme="majorHAnsi"/>
          <w:sz w:val="24"/>
          <w:szCs w:val="24"/>
        </w:rPr>
        <w:t>(</w:t>
      </w:r>
      <w:r w:rsidR="008D4DA4">
        <w:rPr>
          <w:rFonts w:asciiTheme="majorHAnsi" w:hAnsiTheme="majorHAnsi"/>
          <w:sz w:val="24"/>
          <w:szCs w:val="24"/>
        </w:rPr>
        <w:t xml:space="preserve">and even some of </w:t>
      </w:r>
      <w:r w:rsidR="000F26B2">
        <w:rPr>
          <w:rFonts w:asciiTheme="majorHAnsi" w:hAnsiTheme="majorHAnsi"/>
          <w:sz w:val="24"/>
          <w:szCs w:val="24"/>
        </w:rPr>
        <w:t xml:space="preserve">us </w:t>
      </w:r>
      <w:r w:rsidR="008D4DA4">
        <w:rPr>
          <w:rFonts w:asciiTheme="majorHAnsi" w:hAnsiTheme="majorHAnsi"/>
          <w:sz w:val="24"/>
          <w:szCs w:val="24"/>
        </w:rPr>
        <w:t>old rocketeers still eager to learn</w:t>
      </w:r>
      <w:r w:rsidR="00985E24">
        <w:rPr>
          <w:rFonts w:asciiTheme="majorHAnsi" w:hAnsiTheme="majorHAnsi"/>
          <w:sz w:val="24"/>
          <w:szCs w:val="24"/>
        </w:rPr>
        <w:t>)</w:t>
      </w:r>
      <w:r w:rsidR="008D4DA4">
        <w:rPr>
          <w:rFonts w:asciiTheme="majorHAnsi" w:hAnsiTheme="majorHAnsi"/>
          <w:sz w:val="24"/>
          <w:szCs w:val="24"/>
        </w:rPr>
        <w:t>!</w:t>
      </w:r>
    </w:p>
    <w:p w14:paraId="0D9840D6" w14:textId="0FB81C43" w:rsidR="00BF20E1" w:rsidRDefault="00BF20E1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793599ED" w14:textId="398B78DC" w:rsidR="006A505D" w:rsidRDefault="006A505D" w:rsidP="006A505D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20656C">
        <w:rPr>
          <w:rFonts w:asciiTheme="majorHAnsi" w:hAnsiTheme="majorHAnsi"/>
          <w:sz w:val="24"/>
          <w:szCs w:val="24"/>
        </w:rPr>
        <w:t xml:space="preserve">Overall, it was a great year amid Covid restrictions and </w:t>
      </w:r>
      <w:r>
        <w:rPr>
          <w:rFonts w:asciiTheme="majorHAnsi" w:hAnsiTheme="majorHAnsi"/>
          <w:sz w:val="24"/>
          <w:szCs w:val="24"/>
        </w:rPr>
        <w:t xml:space="preserve">the added </w:t>
      </w:r>
      <w:r w:rsidRPr="0020656C">
        <w:rPr>
          <w:rFonts w:asciiTheme="majorHAnsi" w:hAnsiTheme="majorHAnsi"/>
          <w:sz w:val="24"/>
          <w:szCs w:val="24"/>
        </w:rPr>
        <w:t xml:space="preserve">difficulty </w:t>
      </w:r>
      <w:r>
        <w:rPr>
          <w:rFonts w:asciiTheme="majorHAnsi" w:hAnsiTheme="majorHAnsi"/>
          <w:sz w:val="24"/>
          <w:szCs w:val="24"/>
        </w:rPr>
        <w:t xml:space="preserve">of </w:t>
      </w:r>
      <w:r w:rsidRPr="0020656C">
        <w:rPr>
          <w:rFonts w:asciiTheme="majorHAnsi" w:hAnsiTheme="majorHAnsi"/>
          <w:sz w:val="24"/>
          <w:szCs w:val="24"/>
        </w:rPr>
        <w:t xml:space="preserve">holding business meeting.  </w:t>
      </w:r>
      <w:r>
        <w:rPr>
          <w:rFonts w:asciiTheme="majorHAnsi" w:hAnsiTheme="majorHAnsi"/>
          <w:sz w:val="24"/>
          <w:szCs w:val="24"/>
        </w:rPr>
        <w:t xml:space="preserve"> </w:t>
      </w:r>
    </w:p>
    <w:p w14:paraId="70B86DC0" w14:textId="77777777" w:rsidR="006A505D" w:rsidRDefault="006A505D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713BFFB7" w14:textId="38CE897E" w:rsidR="00BF20E1" w:rsidRDefault="00BF20E1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If you have ideas for 2022, let us know.  We are always open to </w:t>
      </w:r>
      <w:r w:rsidR="0027367A">
        <w:rPr>
          <w:rFonts w:asciiTheme="majorHAnsi" w:hAnsiTheme="majorHAnsi"/>
          <w:sz w:val="24"/>
          <w:szCs w:val="24"/>
        </w:rPr>
        <w:t>suggestions</w:t>
      </w:r>
      <w:r>
        <w:rPr>
          <w:rFonts w:asciiTheme="majorHAnsi" w:hAnsiTheme="majorHAnsi"/>
          <w:sz w:val="24"/>
          <w:szCs w:val="24"/>
        </w:rPr>
        <w:t>.</w:t>
      </w:r>
    </w:p>
    <w:p w14:paraId="667D8422" w14:textId="7842F2A0" w:rsidR="00A22355" w:rsidRDefault="00A22355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3B62E201" w14:textId="5091ABBA" w:rsidR="00A22355" w:rsidRPr="0020656C" w:rsidRDefault="00A22355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We continue to launch on the Sunday after the third Tuesday, weather permitting.  Stay posted and look for announcements regarding resumption of in-person meetings at the Lebanon Library</w:t>
      </w:r>
      <w:r w:rsidR="00FB02ED">
        <w:rPr>
          <w:rFonts w:asciiTheme="majorHAnsi" w:hAnsiTheme="majorHAnsi"/>
          <w:sz w:val="24"/>
          <w:szCs w:val="24"/>
        </w:rPr>
        <w:t xml:space="preserve">.     Website:   </w:t>
      </w:r>
      <w:r w:rsidR="00FB02ED" w:rsidRPr="00FB02ED">
        <w:rPr>
          <w:rFonts w:asciiTheme="majorHAnsi" w:hAnsiTheme="majorHAnsi"/>
          <w:sz w:val="24"/>
          <w:szCs w:val="24"/>
        </w:rPr>
        <w:t>https://rocketryohio.com/</w:t>
      </w:r>
    </w:p>
    <w:p w14:paraId="0A936797" w14:textId="53F9B19E" w:rsidR="0020656C" w:rsidRPr="0020656C" w:rsidRDefault="0020656C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2D1FE938" w14:textId="402D3B8A" w:rsidR="0020656C" w:rsidRPr="0020656C" w:rsidRDefault="0020656C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  <w:r w:rsidRPr="0020656C">
        <w:rPr>
          <w:rFonts w:asciiTheme="majorHAnsi" w:hAnsiTheme="majorHAnsi"/>
          <w:sz w:val="24"/>
          <w:szCs w:val="24"/>
        </w:rPr>
        <w:t>We are looking forward to an even better 2022!</w:t>
      </w:r>
    </w:p>
    <w:p w14:paraId="2251E36C" w14:textId="3A8E58E3" w:rsidR="0020656C" w:rsidRPr="0020656C" w:rsidRDefault="0020656C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</w:rPr>
      </w:pPr>
    </w:p>
    <w:p w14:paraId="088E2DD8" w14:textId="77777777" w:rsidR="00FB02ED" w:rsidRDefault="00FB02ED" w:rsidP="00C94891">
      <w:pPr>
        <w:spacing w:after="0" w:line="240" w:lineRule="auto"/>
        <w:ind w:firstLine="720"/>
        <w:rPr>
          <w:rFonts w:asciiTheme="majorHAnsi" w:hAnsiTheme="majorHAnsi"/>
          <w:b/>
          <w:bCs/>
          <w:sz w:val="28"/>
          <w:szCs w:val="28"/>
        </w:rPr>
      </w:pPr>
    </w:p>
    <w:p w14:paraId="6ED381DB" w14:textId="77777777" w:rsidR="00FB02ED" w:rsidRDefault="00FB02ED" w:rsidP="00C94891">
      <w:pPr>
        <w:spacing w:after="0" w:line="240" w:lineRule="auto"/>
        <w:ind w:firstLine="720"/>
        <w:rPr>
          <w:rFonts w:asciiTheme="majorHAnsi" w:hAnsiTheme="majorHAnsi"/>
          <w:b/>
          <w:bCs/>
          <w:sz w:val="28"/>
          <w:szCs w:val="28"/>
        </w:rPr>
      </w:pPr>
    </w:p>
    <w:p w14:paraId="30CC0478" w14:textId="77777777" w:rsidR="00FB02ED" w:rsidRDefault="00FB02ED" w:rsidP="00C94891">
      <w:pPr>
        <w:spacing w:after="0" w:line="240" w:lineRule="auto"/>
        <w:ind w:firstLine="720"/>
        <w:rPr>
          <w:rFonts w:asciiTheme="majorHAnsi" w:hAnsiTheme="majorHAnsi"/>
          <w:b/>
          <w:bCs/>
          <w:sz w:val="28"/>
          <w:szCs w:val="28"/>
        </w:rPr>
      </w:pPr>
    </w:p>
    <w:p w14:paraId="70940137" w14:textId="77777777" w:rsidR="00FB02ED" w:rsidRDefault="00FB02ED" w:rsidP="00C94891">
      <w:pPr>
        <w:spacing w:after="0" w:line="240" w:lineRule="auto"/>
        <w:ind w:firstLine="720"/>
        <w:rPr>
          <w:rFonts w:asciiTheme="majorHAnsi" w:hAnsiTheme="majorHAnsi"/>
          <w:b/>
          <w:bCs/>
          <w:sz w:val="28"/>
          <w:szCs w:val="28"/>
        </w:rPr>
      </w:pPr>
    </w:p>
    <w:p w14:paraId="7D78F3DB" w14:textId="77777777" w:rsidR="00FB02ED" w:rsidRDefault="00FB02ED" w:rsidP="00C94891">
      <w:pPr>
        <w:spacing w:after="0" w:line="240" w:lineRule="auto"/>
        <w:ind w:firstLine="720"/>
        <w:rPr>
          <w:rFonts w:asciiTheme="majorHAnsi" w:hAnsiTheme="majorHAnsi"/>
          <w:b/>
          <w:bCs/>
          <w:sz w:val="28"/>
          <w:szCs w:val="28"/>
        </w:rPr>
      </w:pPr>
    </w:p>
    <w:p w14:paraId="01F4CE37" w14:textId="78FF8407" w:rsidR="0020656C" w:rsidRPr="0020656C" w:rsidRDefault="0020656C" w:rsidP="00C94891">
      <w:pPr>
        <w:spacing w:after="0" w:line="240" w:lineRule="auto"/>
        <w:ind w:firstLine="720"/>
        <w:rPr>
          <w:rFonts w:asciiTheme="majorHAnsi" w:hAnsiTheme="majorHAnsi"/>
          <w:b/>
          <w:bCs/>
          <w:sz w:val="28"/>
          <w:szCs w:val="28"/>
        </w:rPr>
      </w:pPr>
      <w:r w:rsidRPr="0020656C">
        <w:rPr>
          <w:rFonts w:asciiTheme="majorHAnsi" w:hAnsiTheme="majorHAnsi"/>
          <w:b/>
          <w:bCs/>
          <w:sz w:val="28"/>
          <w:szCs w:val="28"/>
        </w:rPr>
        <w:t xml:space="preserve">Our </w:t>
      </w:r>
      <w:r w:rsidR="00046C53">
        <w:rPr>
          <w:rFonts w:asciiTheme="majorHAnsi" w:hAnsiTheme="majorHAnsi"/>
          <w:b/>
          <w:bCs/>
          <w:sz w:val="28"/>
          <w:szCs w:val="28"/>
        </w:rPr>
        <w:t xml:space="preserve">club </w:t>
      </w:r>
      <w:r w:rsidRPr="0020656C">
        <w:rPr>
          <w:rFonts w:asciiTheme="majorHAnsi" w:hAnsiTheme="majorHAnsi"/>
          <w:b/>
          <w:bCs/>
          <w:sz w:val="28"/>
          <w:szCs w:val="28"/>
        </w:rPr>
        <w:t>motto – “Sapientia ducet ad astra” – Wisdom leads to the stars!</w:t>
      </w:r>
    </w:p>
    <w:p w14:paraId="0CCAB36B" w14:textId="5751C8AA" w:rsidR="009D35A9" w:rsidRPr="006E0A18" w:rsidRDefault="009D35A9" w:rsidP="00C94891">
      <w:pPr>
        <w:spacing w:after="0" w:line="240" w:lineRule="auto"/>
        <w:ind w:firstLine="720"/>
        <w:rPr>
          <w:rFonts w:asciiTheme="majorHAnsi" w:hAnsiTheme="majorHAnsi"/>
          <w:sz w:val="16"/>
          <w:szCs w:val="16"/>
          <w:highlight w:val="yellow"/>
        </w:rPr>
      </w:pPr>
    </w:p>
    <w:p w14:paraId="0FA70C85" w14:textId="169804EA" w:rsidR="009F1916" w:rsidRPr="006E46E5" w:rsidRDefault="009F1916" w:rsidP="00C94891">
      <w:pPr>
        <w:spacing w:after="0" w:line="240" w:lineRule="auto"/>
        <w:ind w:firstLine="720"/>
        <w:rPr>
          <w:rFonts w:asciiTheme="majorHAnsi" w:hAnsiTheme="majorHAnsi"/>
          <w:sz w:val="24"/>
          <w:szCs w:val="24"/>
          <w:highlight w:val="yellow"/>
        </w:rPr>
      </w:pPr>
    </w:p>
    <w:p w14:paraId="45CC2608" w14:textId="0A4374B4" w:rsidR="00C94891" w:rsidRDefault="00785AD4" w:rsidP="00552E4B">
      <w:pPr>
        <w:spacing w:after="0" w:line="240" w:lineRule="auto"/>
        <w:ind w:firstLine="720"/>
        <w:rPr>
          <w:b/>
        </w:rPr>
      </w:pPr>
      <w:r>
        <w:rPr>
          <w:b/>
          <w:bCs/>
          <w:noProof/>
        </w:rPr>
        <w:drawing>
          <wp:inline distT="0" distB="0" distL="0" distR="0" wp14:anchorId="3922C380" wp14:editId="39D244ED">
            <wp:extent cx="6156960" cy="3314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86" cy="339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5D1414" w14:textId="77777777" w:rsidR="007847D2" w:rsidRDefault="007847D2" w:rsidP="009C2654">
      <w:pPr>
        <w:spacing w:after="0" w:line="240" w:lineRule="auto"/>
        <w:rPr>
          <w:b/>
        </w:rPr>
      </w:pPr>
    </w:p>
    <w:p w14:paraId="20BDA0ED" w14:textId="3D009875" w:rsidR="00556686" w:rsidRPr="0079684D" w:rsidRDefault="00556686" w:rsidP="009C2654">
      <w:pPr>
        <w:spacing w:after="0" w:line="240" w:lineRule="auto"/>
        <w:rPr>
          <w:sz w:val="12"/>
          <w:szCs w:val="1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15"/>
        <w:gridCol w:w="3420"/>
        <w:gridCol w:w="3379"/>
      </w:tblGrid>
      <w:tr w:rsidR="000532E1" w14:paraId="1E63497F" w14:textId="77777777" w:rsidTr="00FE3D43">
        <w:tc>
          <w:tcPr>
            <w:tcW w:w="3415" w:type="dxa"/>
            <w:vAlign w:val="center"/>
          </w:tcPr>
          <w:p w14:paraId="0ACF4A54" w14:textId="04D6A635" w:rsidR="00297580" w:rsidRDefault="002B739F" w:rsidP="00C9489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B2F56E" wp14:editId="217E3CF4">
                  <wp:extent cx="2926080" cy="390525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23" cy="393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14:paraId="4D633415" w14:textId="1A317585" w:rsidR="00297580" w:rsidRDefault="00785AD4" w:rsidP="00C9489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676282F" wp14:editId="2DF08E1C">
                  <wp:extent cx="2507480" cy="3666474"/>
                  <wp:effectExtent l="0" t="0" r="762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98" cy="368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14:paraId="71D1F2FA" w14:textId="070476FD" w:rsidR="00297580" w:rsidRDefault="006875F7" w:rsidP="00C9489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1556E7F" wp14:editId="557CECE1">
                  <wp:extent cx="2200275" cy="35528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D4" w14:paraId="2F4CB93F" w14:textId="77777777" w:rsidTr="00FE3D43">
        <w:tc>
          <w:tcPr>
            <w:tcW w:w="3415" w:type="dxa"/>
            <w:vAlign w:val="center"/>
          </w:tcPr>
          <w:p w14:paraId="641BB5A3" w14:textId="2825D447" w:rsidR="00785AD4" w:rsidRDefault="00785AD4" w:rsidP="00C94891">
            <w:pPr>
              <w:jc w:val="center"/>
              <w:rPr>
                <w:noProof/>
              </w:rPr>
            </w:pPr>
            <w:r>
              <w:rPr>
                <w:noProof/>
              </w:rPr>
              <w:t>Up, up , and away on a G79-6 Smokey motor</w:t>
            </w:r>
          </w:p>
        </w:tc>
        <w:tc>
          <w:tcPr>
            <w:tcW w:w="3420" w:type="dxa"/>
            <w:vAlign w:val="center"/>
          </w:tcPr>
          <w:p w14:paraId="16142AC0" w14:textId="3DE9540A" w:rsidR="00785AD4" w:rsidRDefault="00785AD4" w:rsidP="00C94891">
            <w:pPr>
              <w:jc w:val="center"/>
              <w:rPr>
                <w:b/>
                <w:bCs/>
              </w:rPr>
            </w:pPr>
            <w:r w:rsidRPr="00700424">
              <w:rPr>
                <w:b/>
                <w:bCs/>
              </w:rPr>
              <w:t>Rick attempting to see Astrocam’s camera on/off light</w:t>
            </w:r>
          </w:p>
        </w:tc>
        <w:tc>
          <w:tcPr>
            <w:tcW w:w="3379" w:type="dxa"/>
            <w:vAlign w:val="center"/>
          </w:tcPr>
          <w:p w14:paraId="1EB8B6E2" w14:textId="4D1A2E1B" w:rsidR="00785AD4" w:rsidRDefault="006875F7" w:rsidP="00C9489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Tim’s Pershing 2</w:t>
            </w:r>
          </w:p>
        </w:tc>
      </w:tr>
      <w:tr w:rsidR="000532E1" w14:paraId="014414F0" w14:textId="77777777" w:rsidTr="00E42487">
        <w:trPr>
          <w:trHeight w:val="5858"/>
        </w:trPr>
        <w:tc>
          <w:tcPr>
            <w:tcW w:w="3415" w:type="dxa"/>
            <w:vAlign w:val="center"/>
          </w:tcPr>
          <w:p w14:paraId="62075D88" w14:textId="2B7A51A4" w:rsidR="00297580" w:rsidRDefault="00FE3D43" w:rsidP="00C9489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0E9AD51A" wp14:editId="64EDF5B9">
                  <wp:extent cx="3444240" cy="2438400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24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vAlign w:val="center"/>
          </w:tcPr>
          <w:p w14:paraId="4F9C26C9" w14:textId="4842FA2F" w:rsidR="00297580" w:rsidRDefault="00E42487" w:rsidP="00C9489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C84C1ED" wp14:editId="39738B1B">
                  <wp:extent cx="2076250" cy="3400425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61" cy="344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vAlign w:val="center"/>
          </w:tcPr>
          <w:p w14:paraId="3488DAF1" w14:textId="16004055" w:rsidR="00297580" w:rsidRDefault="00E42487" w:rsidP="00C94891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2B0B7D9" wp14:editId="7089D7CC">
                  <wp:extent cx="2828925" cy="330364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11" cy="3313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487" w14:paraId="24E4F352" w14:textId="77777777" w:rsidTr="00492438">
        <w:tc>
          <w:tcPr>
            <w:tcW w:w="3415" w:type="dxa"/>
            <w:vAlign w:val="center"/>
          </w:tcPr>
          <w:p w14:paraId="55B8FA28" w14:textId="053F01BB" w:rsidR="00E42487" w:rsidRDefault="00E42487" w:rsidP="00E42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TARC team prepping their scratch-built rocket, F27-4R motor</w:t>
            </w:r>
          </w:p>
        </w:tc>
        <w:tc>
          <w:tcPr>
            <w:tcW w:w="3420" w:type="dxa"/>
          </w:tcPr>
          <w:p w14:paraId="3461A44D" w14:textId="41D007DA" w:rsidR="00E42487" w:rsidRDefault="00E42487" w:rsidP="00E42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Rob’s Cherokee-E ready to go.</w:t>
            </w:r>
          </w:p>
        </w:tc>
        <w:tc>
          <w:tcPr>
            <w:tcW w:w="3379" w:type="dxa"/>
            <w:vAlign w:val="center"/>
          </w:tcPr>
          <w:p w14:paraId="20E8FAA9" w14:textId="08C4727A" w:rsidR="00E42487" w:rsidRDefault="00552E4B" w:rsidP="00E42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New coffee mugs!</w:t>
            </w:r>
          </w:p>
        </w:tc>
      </w:tr>
      <w:tr w:rsidR="00E42487" w14:paraId="374E397F" w14:textId="77777777" w:rsidTr="00843CC0">
        <w:tc>
          <w:tcPr>
            <w:tcW w:w="3415" w:type="dxa"/>
          </w:tcPr>
          <w:p w14:paraId="6999CED3" w14:textId="30AB566A" w:rsidR="00E42487" w:rsidRDefault="007053FC" w:rsidP="00E4248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1EF4BA" wp14:editId="1D3BA74F">
                  <wp:extent cx="2857500" cy="330459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988" cy="3317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  <w:gridSpan w:val="2"/>
          </w:tcPr>
          <w:p w14:paraId="42B866D8" w14:textId="014B429D" w:rsidR="00E42487" w:rsidRDefault="00E51CD6" w:rsidP="00E4248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F4729CD" wp14:editId="42232855">
                  <wp:extent cx="2667000" cy="3476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38" cy="349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AD4" w14:paraId="0BF1EF04" w14:textId="77777777" w:rsidTr="00843CC0">
        <w:tc>
          <w:tcPr>
            <w:tcW w:w="3415" w:type="dxa"/>
          </w:tcPr>
          <w:p w14:paraId="0D69C8C3" w14:textId="3CDB070E" w:rsidR="00785AD4" w:rsidRDefault="00785AD4" w:rsidP="00E42487">
            <w:pPr>
              <w:jc w:val="center"/>
              <w:rPr>
                <w:noProof/>
              </w:rPr>
            </w:pPr>
            <w:r>
              <w:rPr>
                <w:b/>
                <w:bCs/>
              </w:rPr>
              <w:t>T-Shirts!</w:t>
            </w:r>
          </w:p>
        </w:tc>
        <w:tc>
          <w:tcPr>
            <w:tcW w:w="6799" w:type="dxa"/>
            <w:gridSpan w:val="2"/>
          </w:tcPr>
          <w:p w14:paraId="2E479A29" w14:textId="3EFD1D36" w:rsidR="00785AD4" w:rsidRDefault="00785AD4" w:rsidP="00E42487">
            <w:pPr>
              <w:jc w:val="center"/>
              <w:rPr>
                <w:noProof/>
              </w:rPr>
            </w:pPr>
            <w:r>
              <w:rPr>
                <w:b/>
                <w:bCs/>
              </w:rPr>
              <w:t>Dick’s Spider</w:t>
            </w:r>
          </w:p>
        </w:tc>
      </w:tr>
      <w:tr w:rsidR="00E42487" w14:paraId="3175A219" w14:textId="77777777" w:rsidTr="003C4A4A">
        <w:trPr>
          <w:trHeight w:val="4310"/>
        </w:trPr>
        <w:tc>
          <w:tcPr>
            <w:tcW w:w="3415" w:type="dxa"/>
          </w:tcPr>
          <w:p w14:paraId="4F008C7C" w14:textId="4EC61F84" w:rsidR="00E42487" w:rsidRDefault="00785AD4" w:rsidP="00E4248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5B6F5F1" wp14:editId="271A4346">
                  <wp:extent cx="1924050" cy="33718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30" cy="338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631A5899" w14:textId="2C069A06" w:rsidR="00E42487" w:rsidRDefault="008D4DA4" w:rsidP="00E4248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44FB10C" wp14:editId="18EC7019">
                  <wp:extent cx="2034540" cy="337185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14:paraId="04C5C079" w14:textId="63DF3B05" w:rsidR="00E42487" w:rsidRDefault="00E51CD6" w:rsidP="00E4248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5E82A14" wp14:editId="30C8380F">
                  <wp:extent cx="2457450" cy="33147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833" cy="332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D6" w14:paraId="58A1A363" w14:textId="77777777" w:rsidTr="003C4A4A">
        <w:trPr>
          <w:trHeight w:val="638"/>
        </w:trPr>
        <w:tc>
          <w:tcPr>
            <w:tcW w:w="3415" w:type="dxa"/>
          </w:tcPr>
          <w:p w14:paraId="603A68C8" w14:textId="1B47ACFC" w:rsidR="00E51CD6" w:rsidRDefault="00A40EC2" w:rsidP="00E42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Dave-s V-2</w:t>
            </w:r>
          </w:p>
        </w:tc>
        <w:tc>
          <w:tcPr>
            <w:tcW w:w="3420" w:type="dxa"/>
          </w:tcPr>
          <w:p w14:paraId="3BD2A01E" w14:textId="20F0DCF3" w:rsidR="00E51CD6" w:rsidRDefault="008D4DA4" w:rsidP="00E42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Dual Phoenix missiles ready to fly</w:t>
            </w:r>
          </w:p>
        </w:tc>
        <w:tc>
          <w:tcPr>
            <w:tcW w:w="3379" w:type="dxa"/>
          </w:tcPr>
          <w:p w14:paraId="1A55621D" w14:textId="0C1B5A4A" w:rsidR="00E51CD6" w:rsidRDefault="00E51CD6" w:rsidP="00E51CD6">
            <w:pPr>
              <w:jc w:val="center"/>
              <w:rPr>
                <w:noProof/>
              </w:rPr>
            </w:pPr>
            <w:r>
              <w:rPr>
                <w:noProof/>
              </w:rPr>
              <w:t>Tim’s</w:t>
            </w:r>
            <w:r w:rsidR="002B0151">
              <w:rPr>
                <w:noProof/>
              </w:rPr>
              <w:t xml:space="preserve"> </w:t>
            </w:r>
            <w:r w:rsidR="00FB02ED">
              <w:rPr>
                <w:noProof/>
              </w:rPr>
              <w:t>S</w:t>
            </w:r>
            <w:r>
              <w:rPr>
                <w:noProof/>
              </w:rPr>
              <w:t>R-71 Blackbird on a perfect flight</w:t>
            </w:r>
          </w:p>
        </w:tc>
      </w:tr>
      <w:tr w:rsidR="00046C53" w14:paraId="34DDE879" w14:textId="77777777" w:rsidTr="00A73AB0">
        <w:trPr>
          <w:trHeight w:val="3860"/>
        </w:trPr>
        <w:tc>
          <w:tcPr>
            <w:tcW w:w="3415" w:type="dxa"/>
          </w:tcPr>
          <w:p w14:paraId="450DC851" w14:textId="11571C3D" w:rsidR="00046C53" w:rsidRDefault="00A73AB0" w:rsidP="00E4248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5E31685" wp14:editId="4386726D">
                  <wp:extent cx="2031365" cy="2647950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36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 w14:paraId="3CCAAE08" w14:textId="1E9DF720" w:rsidR="00046C53" w:rsidRDefault="00A73AB0" w:rsidP="00E42487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2D1E5B86" wp14:editId="54B8B2BF">
                  <wp:extent cx="2034540" cy="2790825"/>
                  <wp:effectExtent l="0" t="0" r="381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54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14:paraId="4683443E" w14:textId="3D15D130" w:rsidR="00046C53" w:rsidRDefault="00FB02ED" w:rsidP="00E51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06E878" wp14:editId="2789BE99">
                  <wp:extent cx="1865630" cy="2874645"/>
                  <wp:effectExtent l="0" t="0" r="127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287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C53" w14:paraId="46DE2AB4" w14:textId="77777777" w:rsidTr="003C4A4A">
        <w:trPr>
          <w:trHeight w:val="638"/>
        </w:trPr>
        <w:tc>
          <w:tcPr>
            <w:tcW w:w="3415" w:type="dxa"/>
          </w:tcPr>
          <w:p w14:paraId="0EB43E09" w14:textId="41FF255B" w:rsidR="00046C53" w:rsidRDefault="00A73AB0" w:rsidP="00E42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Discussing the finer points of model rocketry</w:t>
            </w:r>
          </w:p>
        </w:tc>
        <w:tc>
          <w:tcPr>
            <w:tcW w:w="3420" w:type="dxa"/>
          </w:tcPr>
          <w:p w14:paraId="33BC9FDC" w14:textId="0505B328" w:rsidR="00046C53" w:rsidRDefault="00A73AB0" w:rsidP="00E4248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Ready to fly</w:t>
            </w:r>
          </w:p>
        </w:tc>
        <w:tc>
          <w:tcPr>
            <w:tcW w:w="3379" w:type="dxa"/>
          </w:tcPr>
          <w:p w14:paraId="664D846D" w14:textId="13502770" w:rsidR="00046C53" w:rsidRDefault="00FB02ED" w:rsidP="00E51CD6">
            <w:pPr>
              <w:jc w:val="center"/>
              <w:rPr>
                <w:noProof/>
              </w:rPr>
            </w:pPr>
            <w:r>
              <w:rPr>
                <w:noProof/>
              </w:rPr>
              <w:t>Beautiful ending to a beautiful flight</w:t>
            </w:r>
          </w:p>
        </w:tc>
      </w:tr>
    </w:tbl>
    <w:p w14:paraId="37B4E9CE" w14:textId="77777777" w:rsidR="009B1075" w:rsidRDefault="009B1075">
      <w:pPr>
        <w:rPr>
          <w:b/>
          <w:bCs/>
        </w:rPr>
      </w:pPr>
      <w:r>
        <w:rPr>
          <w:b/>
          <w:bCs/>
        </w:rPr>
        <w:br w:type="page"/>
      </w:r>
    </w:p>
    <w:p w14:paraId="6CB1A50D" w14:textId="77777777" w:rsidR="009B1075" w:rsidRDefault="009B1075" w:rsidP="009B1075">
      <w:pPr>
        <w:rPr>
          <w:b/>
          <w:bCs/>
        </w:rPr>
        <w:sectPr w:rsidR="009B1075" w:rsidSect="00BF20E1">
          <w:footerReference w:type="default" r:id="rId24"/>
          <w:pgSz w:w="12240" w:h="15840" w:code="1"/>
          <w:pgMar w:top="720" w:right="1008" w:bottom="432" w:left="1008" w:header="720" w:footer="432" w:gutter="0"/>
          <w:pgBorders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20"/>
          <w:docGrid w:linePitch="360"/>
        </w:sectPr>
      </w:pPr>
    </w:p>
    <w:p w14:paraId="3C7F74E9" w14:textId="171D828A" w:rsidR="002568D7" w:rsidRDefault="00985E24" w:rsidP="00D46A5B">
      <w:pPr>
        <w:ind w:left="360"/>
        <w:rPr>
          <w:b/>
          <w:bCs/>
        </w:rPr>
      </w:pPr>
      <w:r w:rsidRPr="00985E24">
        <w:rPr>
          <w:noProof/>
        </w:rPr>
        <w:lastRenderedPageBreak/>
        <w:drawing>
          <wp:inline distT="0" distB="0" distL="0" distR="0" wp14:anchorId="05947D7B" wp14:editId="75F4D52F">
            <wp:extent cx="8976360" cy="5161287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37" cy="51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402E" w14:textId="77777777" w:rsidR="002568D7" w:rsidRDefault="002568D7">
      <w:pPr>
        <w:rPr>
          <w:b/>
          <w:bCs/>
        </w:rPr>
      </w:pPr>
      <w:r>
        <w:rPr>
          <w:b/>
          <w:bCs/>
        </w:rPr>
        <w:br w:type="page"/>
      </w:r>
    </w:p>
    <w:p w14:paraId="0FBDAAAB" w14:textId="5E7DEE19" w:rsidR="00297580" w:rsidRDefault="00985E24" w:rsidP="00D46A5B">
      <w:pPr>
        <w:ind w:left="360"/>
        <w:rPr>
          <w:b/>
          <w:bCs/>
        </w:rPr>
      </w:pPr>
      <w:r w:rsidRPr="00985E24">
        <w:rPr>
          <w:noProof/>
        </w:rPr>
        <w:lastRenderedPageBreak/>
        <w:drawing>
          <wp:inline distT="0" distB="0" distL="0" distR="0" wp14:anchorId="318BB80C" wp14:editId="5E36457E">
            <wp:extent cx="8975635" cy="52768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8213" cy="52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580" w:rsidSect="009B1075">
      <w:pgSz w:w="15840" w:h="12240" w:orient="landscape" w:code="1"/>
      <w:pgMar w:top="1008" w:right="432" w:bottom="1008" w:left="432" w:header="720" w:footer="432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FB346" w14:textId="77777777" w:rsidR="007E6D87" w:rsidRDefault="007E6D87" w:rsidP="00E44A1D">
      <w:pPr>
        <w:spacing w:after="0" w:line="240" w:lineRule="auto"/>
      </w:pPr>
      <w:r>
        <w:separator/>
      </w:r>
    </w:p>
  </w:endnote>
  <w:endnote w:type="continuationSeparator" w:id="0">
    <w:p w14:paraId="42C8254C" w14:textId="77777777" w:rsidR="007E6D87" w:rsidRDefault="007E6D87" w:rsidP="00E4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684964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2A66BF" w14:textId="12D1A379" w:rsidR="00D424F4" w:rsidRDefault="00D424F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D304E91" w14:textId="77777777" w:rsidR="00D424F4" w:rsidRDefault="00D424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E4E2B" w14:textId="77777777" w:rsidR="007E6D87" w:rsidRDefault="007E6D87" w:rsidP="00E44A1D">
      <w:pPr>
        <w:spacing w:after="0" w:line="240" w:lineRule="auto"/>
      </w:pPr>
      <w:r>
        <w:separator/>
      </w:r>
    </w:p>
  </w:footnote>
  <w:footnote w:type="continuationSeparator" w:id="0">
    <w:p w14:paraId="6B373A94" w14:textId="77777777" w:rsidR="007E6D87" w:rsidRDefault="007E6D87" w:rsidP="00E44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37B62"/>
    <w:multiLevelType w:val="hybridMultilevel"/>
    <w:tmpl w:val="E9365C6A"/>
    <w:lvl w:ilvl="0" w:tplc="D83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47671A"/>
    <w:multiLevelType w:val="hybridMultilevel"/>
    <w:tmpl w:val="1C066A18"/>
    <w:lvl w:ilvl="0" w:tplc="D832A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096"/>
    <w:rsid w:val="00021D43"/>
    <w:rsid w:val="0003107A"/>
    <w:rsid w:val="000423E9"/>
    <w:rsid w:val="0004407C"/>
    <w:rsid w:val="00046C53"/>
    <w:rsid w:val="000532E1"/>
    <w:rsid w:val="000A5CB5"/>
    <w:rsid w:val="000B6F8A"/>
    <w:rsid w:val="000C3347"/>
    <w:rsid w:val="000C6015"/>
    <w:rsid w:val="000E6AE5"/>
    <w:rsid w:val="000F26B2"/>
    <w:rsid w:val="000F42EF"/>
    <w:rsid w:val="00114408"/>
    <w:rsid w:val="00155450"/>
    <w:rsid w:val="00157393"/>
    <w:rsid w:val="00166D66"/>
    <w:rsid w:val="0019217E"/>
    <w:rsid w:val="001A01E6"/>
    <w:rsid w:val="001A2387"/>
    <w:rsid w:val="001A4A8F"/>
    <w:rsid w:val="001B75A2"/>
    <w:rsid w:val="001C1A99"/>
    <w:rsid w:val="001C5BAC"/>
    <w:rsid w:val="001E61AA"/>
    <w:rsid w:val="0020656C"/>
    <w:rsid w:val="002568D7"/>
    <w:rsid w:val="00271710"/>
    <w:rsid w:val="0027367A"/>
    <w:rsid w:val="002930BB"/>
    <w:rsid w:val="00297580"/>
    <w:rsid w:val="002B0151"/>
    <w:rsid w:val="002B739F"/>
    <w:rsid w:val="002E70BC"/>
    <w:rsid w:val="002F2A45"/>
    <w:rsid w:val="00331A8C"/>
    <w:rsid w:val="00343DC7"/>
    <w:rsid w:val="0036017C"/>
    <w:rsid w:val="00375F59"/>
    <w:rsid w:val="003C4A4A"/>
    <w:rsid w:val="003F0E94"/>
    <w:rsid w:val="003F6AB9"/>
    <w:rsid w:val="004256E0"/>
    <w:rsid w:val="00434153"/>
    <w:rsid w:val="00457715"/>
    <w:rsid w:val="00492764"/>
    <w:rsid w:val="004A1D30"/>
    <w:rsid w:val="004A36F8"/>
    <w:rsid w:val="004A5E5C"/>
    <w:rsid w:val="004B1B45"/>
    <w:rsid w:val="005006A7"/>
    <w:rsid w:val="00535DA2"/>
    <w:rsid w:val="0055065D"/>
    <w:rsid w:val="00552E4B"/>
    <w:rsid w:val="00556686"/>
    <w:rsid w:val="005A7714"/>
    <w:rsid w:val="005A79BB"/>
    <w:rsid w:val="005D0EC6"/>
    <w:rsid w:val="005D0FD2"/>
    <w:rsid w:val="005D2C36"/>
    <w:rsid w:val="005F594F"/>
    <w:rsid w:val="00625FA7"/>
    <w:rsid w:val="00630591"/>
    <w:rsid w:val="0063363D"/>
    <w:rsid w:val="00650A83"/>
    <w:rsid w:val="00660E5B"/>
    <w:rsid w:val="006679AF"/>
    <w:rsid w:val="006740FD"/>
    <w:rsid w:val="00683218"/>
    <w:rsid w:val="00685D2E"/>
    <w:rsid w:val="006875F7"/>
    <w:rsid w:val="00693553"/>
    <w:rsid w:val="006A4BFF"/>
    <w:rsid w:val="006A505D"/>
    <w:rsid w:val="006B2AB2"/>
    <w:rsid w:val="006B6E6D"/>
    <w:rsid w:val="006B7083"/>
    <w:rsid w:val="006E0A18"/>
    <w:rsid w:val="006E46E5"/>
    <w:rsid w:val="006F466A"/>
    <w:rsid w:val="007053FC"/>
    <w:rsid w:val="00722B03"/>
    <w:rsid w:val="00722CBA"/>
    <w:rsid w:val="00734C02"/>
    <w:rsid w:val="00772582"/>
    <w:rsid w:val="0077361E"/>
    <w:rsid w:val="007847D2"/>
    <w:rsid w:val="00785AD4"/>
    <w:rsid w:val="0079684D"/>
    <w:rsid w:val="007E6D87"/>
    <w:rsid w:val="007F2A9E"/>
    <w:rsid w:val="007F4924"/>
    <w:rsid w:val="007F6A55"/>
    <w:rsid w:val="00836EB2"/>
    <w:rsid w:val="00861096"/>
    <w:rsid w:val="0089024B"/>
    <w:rsid w:val="0089739C"/>
    <w:rsid w:val="008B6518"/>
    <w:rsid w:val="008D4DA4"/>
    <w:rsid w:val="008D77E0"/>
    <w:rsid w:val="008F5140"/>
    <w:rsid w:val="0091432F"/>
    <w:rsid w:val="00926640"/>
    <w:rsid w:val="00985E24"/>
    <w:rsid w:val="009953E5"/>
    <w:rsid w:val="009A753B"/>
    <w:rsid w:val="009B1075"/>
    <w:rsid w:val="009B2DB8"/>
    <w:rsid w:val="009B50D1"/>
    <w:rsid w:val="009B55B6"/>
    <w:rsid w:val="009C2654"/>
    <w:rsid w:val="009D35A9"/>
    <w:rsid w:val="009E4962"/>
    <w:rsid w:val="009F1916"/>
    <w:rsid w:val="00A22355"/>
    <w:rsid w:val="00A25E44"/>
    <w:rsid w:val="00A332DB"/>
    <w:rsid w:val="00A347B5"/>
    <w:rsid w:val="00A40EC2"/>
    <w:rsid w:val="00A71233"/>
    <w:rsid w:val="00A73AB0"/>
    <w:rsid w:val="00A827FA"/>
    <w:rsid w:val="00A85470"/>
    <w:rsid w:val="00AB1F76"/>
    <w:rsid w:val="00AE7954"/>
    <w:rsid w:val="00B24AB5"/>
    <w:rsid w:val="00B41AF4"/>
    <w:rsid w:val="00B73C15"/>
    <w:rsid w:val="00B93475"/>
    <w:rsid w:val="00BF20E1"/>
    <w:rsid w:val="00BF2D9E"/>
    <w:rsid w:val="00C038B4"/>
    <w:rsid w:val="00C20687"/>
    <w:rsid w:val="00C27B4C"/>
    <w:rsid w:val="00C342E8"/>
    <w:rsid w:val="00C94891"/>
    <w:rsid w:val="00CC77E1"/>
    <w:rsid w:val="00CD0042"/>
    <w:rsid w:val="00CE1B26"/>
    <w:rsid w:val="00CE6FFC"/>
    <w:rsid w:val="00D109CE"/>
    <w:rsid w:val="00D26A3F"/>
    <w:rsid w:val="00D40E80"/>
    <w:rsid w:val="00D424F4"/>
    <w:rsid w:val="00D46A5B"/>
    <w:rsid w:val="00D53899"/>
    <w:rsid w:val="00D93450"/>
    <w:rsid w:val="00D93516"/>
    <w:rsid w:val="00DB3FD8"/>
    <w:rsid w:val="00DB4E61"/>
    <w:rsid w:val="00DC6ADB"/>
    <w:rsid w:val="00DE194E"/>
    <w:rsid w:val="00E1438E"/>
    <w:rsid w:val="00E42487"/>
    <w:rsid w:val="00E42533"/>
    <w:rsid w:val="00E44A1D"/>
    <w:rsid w:val="00E47CFD"/>
    <w:rsid w:val="00E51CD6"/>
    <w:rsid w:val="00E6370A"/>
    <w:rsid w:val="00E66A44"/>
    <w:rsid w:val="00E67222"/>
    <w:rsid w:val="00E71746"/>
    <w:rsid w:val="00E738E7"/>
    <w:rsid w:val="00E77D15"/>
    <w:rsid w:val="00EE68B8"/>
    <w:rsid w:val="00F102B4"/>
    <w:rsid w:val="00F51785"/>
    <w:rsid w:val="00F65FE6"/>
    <w:rsid w:val="00F67C5B"/>
    <w:rsid w:val="00F701B0"/>
    <w:rsid w:val="00F702EA"/>
    <w:rsid w:val="00FA3DD7"/>
    <w:rsid w:val="00FB02ED"/>
    <w:rsid w:val="00FD7E9B"/>
    <w:rsid w:val="00FE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8EC5A4"/>
  <w15:docId w15:val="{305006C4-A947-4C7D-8AE5-46FB946E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A1D"/>
  </w:style>
  <w:style w:type="paragraph" w:styleId="Footer">
    <w:name w:val="footer"/>
    <w:basedOn w:val="Normal"/>
    <w:link w:val="FooterChar"/>
    <w:uiPriority w:val="99"/>
    <w:unhideWhenUsed/>
    <w:rsid w:val="00E44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A1D"/>
  </w:style>
  <w:style w:type="paragraph" w:styleId="ListParagraph">
    <w:name w:val="List Paragraph"/>
    <w:basedOn w:val="Normal"/>
    <w:uiPriority w:val="34"/>
    <w:qFormat/>
    <w:rsid w:val="00DB4E61"/>
    <w:pPr>
      <w:ind w:left="720"/>
      <w:contextualSpacing/>
    </w:pPr>
  </w:style>
  <w:style w:type="table" w:styleId="TableGrid">
    <w:name w:val="Table Grid"/>
    <w:basedOn w:val="TableNormal"/>
    <w:uiPriority w:val="59"/>
    <w:rsid w:val="00796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0ED19-A0E9-48B9-8358-5EA68C47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1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Forrester</dc:creator>
  <cp:lastModifiedBy>Robb White</cp:lastModifiedBy>
  <cp:revision>9</cp:revision>
  <cp:lastPrinted>2022-02-02T03:31:00Z</cp:lastPrinted>
  <dcterms:created xsi:type="dcterms:W3CDTF">2022-01-29T23:09:00Z</dcterms:created>
  <dcterms:modified xsi:type="dcterms:W3CDTF">2022-02-07T16:14:00Z</dcterms:modified>
</cp:coreProperties>
</file>