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AAF2902" w:rsidR="001E2CCF" w:rsidRDefault="00375344">
      <w:pPr>
        <w:rPr>
          <w:rFonts w:ascii="Lora" w:eastAsia="Lora" w:hAnsi="Lora" w:cs="Lora"/>
          <w:b/>
          <w:color w:val="5E5E5E"/>
          <w:sz w:val="28"/>
          <w:szCs w:val="28"/>
          <w:highlight w:val="white"/>
        </w:rPr>
      </w:pPr>
      <w:r>
        <w:rPr>
          <w:rFonts w:ascii="Lora" w:eastAsia="Lora" w:hAnsi="Lora" w:cs="Lora"/>
          <w:b/>
          <w:color w:val="5E5E5E"/>
          <w:sz w:val="28"/>
          <w:szCs w:val="28"/>
          <w:highlight w:val="white"/>
        </w:rPr>
        <w:t>Ed Van Buskirk</w:t>
      </w:r>
    </w:p>
    <w:p w14:paraId="00000002" w14:textId="726DE6F0" w:rsidR="001E2CCF" w:rsidRPr="009068D5" w:rsidRDefault="00375344">
      <w:pPr>
        <w:rPr>
          <w:rFonts w:ascii="Georgia" w:hAnsi="Georgia"/>
          <w:color w:val="5E5E5E"/>
          <w:sz w:val="27"/>
          <w:szCs w:val="27"/>
          <w:shd w:val="clear" w:color="auto" w:fill="FFFFFF"/>
        </w:rPr>
      </w:pPr>
      <w:r w:rsidRPr="009068D5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As a cradle Catholic, husband, father, and very active church member since his days as an altar boy, Ed </w:t>
      </w:r>
      <w:r w:rsidRPr="009068D5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felt he had a firm grasp of his faith. However, at age 47, he discovered </w:t>
      </w:r>
      <w:r w:rsidR="009068D5">
        <w:rPr>
          <w:rFonts w:ascii="Georgia" w:hAnsi="Georgia"/>
          <w:color w:val="5E5E5E"/>
          <w:sz w:val="27"/>
          <w:szCs w:val="27"/>
          <w:shd w:val="clear" w:color="auto" w:fill="FFFFFF"/>
        </w:rPr>
        <w:t>he had forgotten something very basic and foundational about his faith</w:t>
      </w:r>
      <w:r w:rsidRPr="009068D5">
        <w:rPr>
          <w:rFonts w:ascii="Georgia" w:hAnsi="Georgia"/>
          <w:color w:val="5E5E5E"/>
          <w:sz w:val="27"/>
          <w:szCs w:val="27"/>
          <w:shd w:val="clear" w:color="auto" w:fill="FFFFFF"/>
        </w:rPr>
        <w:t>.</w:t>
      </w:r>
      <w:r w:rsidR="009068D5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 </w:t>
      </w:r>
      <w:r w:rsidR="009068D5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The Ten Commandments. </w:t>
      </w:r>
    </w:p>
    <w:p w14:paraId="156F8FB9" w14:textId="77777777" w:rsidR="009068D5" w:rsidRDefault="00375344">
      <w:pPr>
        <w:rPr>
          <w:rFonts w:ascii="Georgia" w:hAnsi="Georgia"/>
          <w:color w:val="5E5E5E"/>
          <w:sz w:val="27"/>
          <w:szCs w:val="27"/>
          <w:shd w:val="clear" w:color="auto" w:fill="FFFFFF"/>
        </w:rPr>
      </w:pPr>
      <w:r w:rsidRPr="009068D5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It was a </w:t>
      </w:r>
      <w:r w:rsidRPr="009068D5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defining moment that set him on an exciting journey to re-discover the Ten Commandments. What he once thought </w:t>
      </w:r>
      <w:r w:rsidR="009068D5">
        <w:rPr>
          <w:rFonts w:ascii="Georgia" w:hAnsi="Georgia"/>
          <w:color w:val="5E5E5E"/>
          <w:sz w:val="27"/>
          <w:szCs w:val="27"/>
          <w:shd w:val="clear" w:color="auto" w:fill="FFFFFF"/>
        </w:rPr>
        <w:t>as</w:t>
      </w:r>
      <w:r w:rsidRPr="009068D5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 ‘just a list of rules imp</w:t>
      </w:r>
      <w:r w:rsidRPr="009068D5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osed on us by a demanding God,’ were now clear as God’s recipe for a wonderful life of authentic freedom and abundant joy. </w:t>
      </w:r>
    </w:p>
    <w:p w14:paraId="00000006" w14:textId="536D1D21" w:rsidR="001E2CCF" w:rsidRPr="009068D5" w:rsidRDefault="009068D5">
      <w:pPr>
        <w:rPr>
          <w:rFonts w:ascii="Georgia" w:hAnsi="Georgia"/>
          <w:color w:val="5E5E5E"/>
          <w:sz w:val="27"/>
          <w:szCs w:val="27"/>
          <w:shd w:val="clear" w:color="auto" w:fill="FFFFFF"/>
        </w:rPr>
      </w:pPr>
      <w:r>
        <w:rPr>
          <w:rFonts w:ascii="Georgia" w:hAnsi="Georgia"/>
          <w:color w:val="5E5E5E"/>
          <w:sz w:val="27"/>
          <w:szCs w:val="27"/>
          <w:shd w:val="clear" w:color="auto" w:fill="FFFFFF"/>
        </w:rPr>
        <w:t>D</w:t>
      </w:r>
      <w:r w:rsidR="00375344" w:rsidRPr="009068D5">
        <w:rPr>
          <w:rFonts w:ascii="Georgia" w:hAnsi="Georgia"/>
          <w:color w:val="5E5E5E"/>
          <w:sz w:val="27"/>
          <w:szCs w:val="27"/>
          <w:shd w:val="clear" w:color="auto" w:fill="FFFFFF"/>
        </w:rPr>
        <w:t>iscover</w:t>
      </w:r>
      <w:r>
        <w:rPr>
          <w:rFonts w:ascii="Georgia" w:hAnsi="Georgia"/>
          <w:color w:val="5E5E5E"/>
          <w:sz w:val="27"/>
          <w:szCs w:val="27"/>
          <w:shd w:val="clear" w:color="auto" w:fill="FFFFFF"/>
        </w:rPr>
        <w:t>ing</w:t>
      </w:r>
      <w:r w:rsidR="00375344" w:rsidRPr="009068D5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 the </w:t>
      </w:r>
      <w:r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wisdom and </w:t>
      </w:r>
      <w:r w:rsidR="00375344" w:rsidRPr="009068D5">
        <w:rPr>
          <w:rFonts w:ascii="Georgia" w:hAnsi="Georgia"/>
          <w:color w:val="5E5E5E"/>
          <w:sz w:val="27"/>
          <w:szCs w:val="27"/>
          <w:shd w:val="clear" w:color="auto" w:fill="FFFFFF"/>
        </w:rPr>
        <w:t>joy</w:t>
      </w:r>
      <w:r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 of the Commandments was not enough</w:t>
      </w:r>
      <w:r w:rsidR="00375344" w:rsidRPr="009068D5">
        <w:rPr>
          <w:rFonts w:ascii="Georgia" w:hAnsi="Georgia"/>
          <w:color w:val="5E5E5E"/>
          <w:sz w:val="27"/>
          <w:szCs w:val="27"/>
          <w:shd w:val="clear" w:color="auto" w:fill="FFFFFF"/>
        </w:rPr>
        <w:t>. It needed to be shared! Always a man of action and community, Mr. Van Buskirk foun</w:t>
      </w:r>
      <w:r w:rsidR="00375344" w:rsidRPr="009068D5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ded </w:t>
      </w:r>
      <w:r w:rsidR="00375344" w:rsidRPr="009068D5">
        <w:rPr>
          <w:rFonts w:ascii="Georgia" w:hAnsi="Georgia"/>
          <w:color w:val="5E5E5E"/>
          <w:sz w:val="27"/>
          <w:szCs w:val="27"/>
          <w:shd w:val="clear" w:color="auto" w:fill="FFFFFF"/>
        </w:rPr>
        <w:t>If U Love Me</w:t>
      </w:r>
      <w:r w:rsidR="00375344" w:rsidRPr="009068D5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, a 501(c)3 nonprofit ministry </w:t>
      </w:r>
      <w:r w:rsidR="00375344" w:rsidRPr="009068D5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to share </w:t>
      </w:r>
      <w:r w:rsidRPr="009068D5">
        <w:rPr>
          <w:rFonts w:ascii="Georgia" w:hAnsi="Georgia"/>
          <w:color w:val="5E5E5E"/>
          <w:sz w:val="27"/>
          <w:szCs w:val="27"/>
          <w:shd w:val="clear" w:color="auto" w:fill="FFFFFF"/>
        </w:rPr>
        <w:t>what he discovered in the Commandments</w:t>
      </w:r>
      <w:r w:rsidR="00375344" w:rsidRPr="009068D5">
        <w:rPr>
          <w:rFonts w:ascii="Georgia" w:hAnsi="Georgia"/>
          <w:color w:val="5E5E5E"/>
          <w:sz w:val="27"/>
          <w:szCs w:val="27"/>
          <w:shd w:val="clear" w:color="auto" w:fill="FFFFFF"/>
        </w:rPr>
        <w:t>.</w:t>
      </w:r>
    </w:p>
    <w:p w14:paraId="00000007" w14:textId="63B7D144" w:rsidR="001E2CCF" w:rsidRPr="009068D5" w:rsidRDefault="00375344">
      <w:pPr>
        <w:rPr>
          <w:rFonts w:ascii="Georgia" w:hAnsi="Georgia"/>
          <w:color w:val="5E5E5E"/>
          <w:sz w:val="27"/>
          <w:szCs w:val="27"/>
          <w:shd w:val="clear" w:color="auto" w:fill="FFFFFF"/>
        </w:rPr>
      </w:pPr>
      <w:r w:rsidRPr="009068D5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Today, </w:t>
      </w:r>
      <w:r>
        <w:rPr>
          <w:rFonts w:ascii="Georgia" w:hAnsi="Georgia"/>
          <w:color w:val="5E5E5E"/>
          <w:sz w:val="27"/>
          <w:szCs w:val="27"/>
          <w:shd w:val="clear" w:color="auto" w:fill="FFFFFF"/>
        </w:rPr>
        <w:t>Ed</w:t>
      </w:r>
      <w:r w:rsidRPr="009068D5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 shares the joy of the </w:t>
      </w:r>
      <w:r w:rsidR="009068D5" w:rsidRPr="009068D5">
        <w:rPr>
          <w:rFonts w:ascii="Georgia" w:hAnsi="Georgia"/>
          <w:color w:val="5E5E5E"/>
          <w:sz w:val="27"/>
          <w:szCs w:val="27"/>
          <w:shd w:val="clear" w:color="auto" w:fill="FFFFFF"/>
        </w:rPr>
        <w:t>C</w:t>
      </w:r>
      <w:r w:rsidRPr="009068D5">
        <w:rPr>
          <w:rFonts w:ascii="Georgia" w:hAnsi="Georgia"/>
          <w:color w:val="5E5E5E"/>
          <w:sz w:val="27"/>
          <w:szCs w:val="27"/>
          <w:shd w:val="clear" w:color="auto" w:fill="FFFFFF"/>
        </w:rPr>
        <w:t>ommandments in-person at parish events, online via video strea</w:t>
      </w:r>
      <w:r w:rsidRPr="009068D5">
        <w:rPr>
          <w:rFonts w:ascii="Georgia" w:hAnsi="Georgia"/>
          <w:color w:val="5E5E5E"/>
          <w:sz w:val="27"/>
          <w:szCs w:val="27"/>
          <w:shd w:val="clear" w:color="auto" w:fill="FFFFFF"/>
        </w:rPr>
        <w:t>ming, and in print.</w:t>
      </w:r>
    </w:p>
    <w:p w14:paraId="00000008" w14:textId="77777777" w:rsidR="001E2CCF" w:rsidRPr="009068D5" w:rsidRDefault="00375344">
      <w:pPr>
        <w:rPr>
          <w:rFonts w:ascii="Georgia" w:hAnsi="Georgia"/>
          <w:color w:val="5E5E5E"/>
          <w:sz w:val="27"/>
          <w:szCs w:val="27"/>
          <w:shd w:val="clear" w:color="auto" w:fill="FFFFFF"/>
        </w:rPr>
      </w:pPr>
      <w:r w:rsidRPr="009068D5">
        <w:rPr>
          <w:rFonts w:ascii="Georgia" w:hAnsi="Georgia"/>
          <w:color w:val="5E5E5E"/>
          <w:sz w:val="27"/>
          <w:szCs w:val="27"/>
          <w:shd w:val="clear" w:color="auto" w:fill="FFFFFF"/>
        </w:rPr>
        <w:t>Mr. Van Buskirk’s book on the commandments has been endorsed by Most Reverend James V. Johnston Jr., Bishop of Kansas City-St. Joseph, with an Imprimatur and Nihil Obstat.</w:t>
      </w:r>
    </w:p>
    <w:p w14:paraId="00000009" w14:textId="4F8DCAF5" w:rsidR="001E2CCF" w:rsidRPr="009068D5" w:rsidRDefault="00375344">
      <w:pPr>
        <w:rPr>
          <w:rFonts w:ascii="Georgia" w:hAnsi="Georgia"/>
          <w:color w:val="5E5E5E"/>
          <w:sz w:val="27"/>
          <w:szCs w:val="27"/>
          <w:shd w:val="clear" w:color="auto" w:fill="FFFFFF"/>
        </w:rPr>
      </w:pPr>
      <w:r w:rsidRPr="009068D5">
        <w:rPr>
          <w:rFonts w:ascii="Georgia" w:hAnsi="Georgia"/>
          <w:color w:val="5E5E5E"/>
          <w:sz w:val="27"/>
          <w:szCs w:val="27"/>
          <w:shd w:val="clear" w:color="auto" w:fill="FFFFFF"/>
        </w:rPr>
        <w:t>If U Love Me</w:t>
      </w:r>
      <w:r w:rsidRPr="009068D5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 also offers an 11-session adult faith formation vid</w:t>
      </w:r>
      <w:r w:rsidRPr="009068D5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eo </w:t>
      </w:r>
      <w:r w:rsidRPr="009068D5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series featuring the Commandments. Perfect </w:t>
      </w:r>
      <w:r w:rsidRPr="009068D5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young adults, families and seniors, the video series is recommended by Bishop Johnston as a catechesis program for parishes of all sizes. </w:t>
      </w:r>
    </w:p>
    <w:p w14:paraId="0000000A" w14:textId="0DB00B20" w:rsidR="001E2CCF" w:rsidRPr="009068D5" w:rsidRDefault="00375344">
      <w:pPr>
        <w:rPr>
          <w:rFonts w:ascii="Georgia" w:hAnsi="Georgia"/>
          <w:color w:val="5E5E5E"/>
          <w:sz w:val="27"/>
          <w:szCs w:val="27"/>
          <w:shd w:val="clear" w:color="auto" w:fill="FFFFFF"/>
        </w:rPr>
      </w:pPr>
      <w:r w:rsidRPr="009068D5">
        <w:rPr>
          <w:rFonts w:ascii="Georgia" w:hAnsi="Georgia"/>
          <w:color w:val="5E5E5E"/>
          <w:sz w:val="27"/>
          <w:szCs w:val="27"/>
          <w:shd w:val="clear" w:color="auto" w:fill="FFFFFF"/>
        </w:rPr>
        <w:t>Whether in person at parish seminars, in written f</w:t>
      </w:r>
      <w:r w:rsidRPr="009068D5">
        <w:rPr>
          <w:rFonts w:ascii="Georgia" w:hAnsi="Georgia"/>
          <w:color w:val="5E5E5E"/>
          <w:sz w:val="27"/>
          <w:szCs w:val="27"/>
          <w:shd w:val="clear" w:color="auto" w:fill="FFFFFF"/>
        </w:rPr>
        <w:t>orm, or on video, Ed loves to share his story of how he re</w:t>
      </w:r>
      <w:r>
        <w:rPr>
          <w:rFonts w:ascii="Georgia" w:hAnsi="Georgia"/>
          <w:color w:val="5E5E5E"/>
          <w:sz w:val="27"/>
          <w:szCs w:val="27"/>
          <w:shd w:val="clear" w:color="auto" w:fill="FFFFFF"/>
        </w:rPr>
        <w:t>-</w:t>
      </w:r>
      <w:r w:rsidRPr="009068D5">
        <w:rPr>
          <w:rFonts w:ascii="Georgia" w:hAnsi="Georgia"/>
          <w:color w:val="5E5E5E"/>
          <w:sz w:val="27"/>
          <w:szCs w:val="27"/>
          <w:shd w:val="clear" w:color="auto" w:fill="FFFFFF"/>
        </w:rPr>
        <w:t>discovered the Commandments, how relevant and uplifting they are, and how they restore truth and clarity in a world of staggering confusion… even for cradle Catholics.</w:t>
      </w:r>
    </w:p>
    <w:p w14:paraId="0000000B" w14:textId="07CC7164" w:rsidR="001E2CCF" w:rsidRPr="009068D5" w:rsidRDefault="00375344">
      <w:pPr>
        <w:rPr>
          <w:rFonts w:ascii="Georgia" w:hAnsi="Georgia"/>
          <w:color w:val="5E5E5E"/>
          <w:sz w:val="27"/>
          <w:szCs w:val="27"/>
          <w:shd w:val="clear" w:color="auto" w:fill="FFFFFF"/>
        </w:rPr>
      </w:pPr>
      <w:r w:rsidRPr="009068D5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Visit </w:t>
      </w:r>
      <w:hyperlink r:id="rId5">
        <w:r w:rsidRPr="00375344">
          <w:rPr>
            <w:rFonts w:ascii="Georgia" w:hAnsi="Georgia"/>
            <w:color w:val="5E5E5E"/>
            <w:sz w:val="27"/>
            <w:szCs w:val="27"/>
            <w:u w:val="single"/>
            <w:shd w:val="clear" w:color="auto" w:fill="FFFFFF"/>
          </w:rPr>
          <w:t>www.IfULoveMe.org</w:t>
        </w:r>
      </w:hyperlink>
      <w:r w:rsidRPr="009068D5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 to learn more about Ed and his ministry, or to schedule a no-cost parish event.</w:t>
      </w:r>
    </w:p>
    <w:sectPr w:rsidR="001E2CCF" w:rsidRPr="009068D5">
      <w:pgSz w:w="12240" w:h="15840"/>
      <w:pgMar w:top="720" w:right="1008" w:bottom="432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CF"/>
    <w:rsid w:val="001E2CCF"/>
    <w:rsid w:val="00375344"/>
    <w:rsid w:val="0090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D53BF"/>
  <w15:docId w15:val="{08882CA5-0643-41CB-8283-0915B071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BF0D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11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1C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fulovem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+RBfE83U+PygquK0WnkcJ6zQA==">AMUW2mWnXQB2vTmEK3fd/B3zbLk90hagj8pgTqS9M4kKBnPLnB09HoHx9Z9/kDuqD+kgeC84GDx17t6QK1Glepz2EDoykBwqDFXkzeZmfIwQEjgcDUIu4HA=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Van Buskirk</dc:creator>
  <cp:lastModifiedBy>Ed Van Buskirk</cp:lastModifiedBy>
  <cp:revision>2</cp:revision>
  <cp:lastPrinted>2022-01-31T14:22:00Z</cp:lastPrinted>
  <dcterms:created xsi:type="dcterms:W3CDTF">2022-01-31T14:45:00Z</dcterms:created>
  <dcterms:modified xsi:type="dcterms:W3CDTF">2022-01-31T14:45:00Z</dcterms:modified>
</cp:coreProperties>
</file>