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6D" w:rsidRDefault="00CA736D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 wp14:anchorId="0AA6464F" wp14:editId="27E3FB06">
            <wp:extent cx="13049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P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:rsidR="00671DE6" w:rsidRPr="00162DAC" w:rsidRDefault="00CA736D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309 McLaws Circle, Suite D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757-603-6000</w:t>
      </w:r>
    </w:p>
    <w:p w:rsidR="005A4807" w:rsidRDefault="00CA736D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Wiliamsburg, VA 23185</w:t>
      </w:r>
      <w:r w:rsidR="00671DE6" w:rsidRPr="00162DAC">
        <w:rPr>
          <w:rFonts w:ascii="Arial" w:hAnsi="Arial" w:cs="Arial"/>
          <w:sz w:val="20"/>
          <w:szCs w:val="20"/>
        </w:rPr>
        <w:tab/>
        <w:t>Fax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757-603-6005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47"/>
        <w:gridCol w:w="1626"/>
        <w:gridCol w:w="1474"/>
        <w:gridCol w:w="1313"/>
        <w:gridCol w:w="1474"/>
        <w:gridCol w:w="1392"/>
        <w:gridCol w:w="1390"/>
      </w:tblGrid>
      <w:tr w:rsidR="00671DE6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B94E1B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17190A" w:rsidRPr="0017190A" w:rsidRDefault="0017190A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7190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3A5D9C" w:themeFill="accent1"/>
              </w:rPr>
              <w:t xml:space="preserve">Education  </w:t>
            </w:r>
            <w:r w:rsidRPr="001719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3A5D9C" w:themeFill="accent1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5B120D" w:rsidRPr="00162DAC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:rsidTr="00B94E1B">
        <w:trPr>
          <w:trHeight w:val="462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B94E1B">
        <w:trPr>
          <w:trHeight w:val="43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B94E1B">
        <w:trPr>
          <w:trHeight w:val="435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B94E1B">
        <w:trPr>
          <w:trHeight w:val="435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:rsidTr="00172919">
        <w:trPr>
          <w:trHeight w:val="72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DE6" w:rsidRPr="006615CA" w:rsidRDefault="00671DE6" w:rsidP="00B94E1B">
      <w:pPr>
        <w:rPr>
          <w:rFonts w:ascii="Trebuchet MS" w:hAnsi="Trebuchet MS"/>
        </w:rPr>
      </w:pPr>
    </w:p>
    <w:sectPr w:rsidR="00671DE6" w:rsidRPr="006615CA" w:rsidSect="00162DAC"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0A" w:rsidRDefault="0023710A" w:rsidP="00470161">
      <w:pPr>
        <w:spacing w:after="0" w:line="240" w:lineRule="auto"/>
      </w:pPr>
      <w:r>
        <w:separator/>
      </w:r>
    </w:p>
  </w:endnote>
  <w:endnote w:type="continuationSeparator" w:id="0">
    <w:p w:rsidR="0023710A" w:rsidRDefault="0023710A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0A" w:rsidRDefault="0023710A" w:rsidP="00470161">
      <w:pPr>
        <w:spacing w:after="0" w:line="240" w:lineRule="auto"/>
      </w:pPr>
      <w:r>
        <w:separator/>
      </w:r>
    </w:p>
  </w:footnote>
  <w:footnote w:type="continuationSeparator" w:id="0">
    <w:p w:rsidR="0023710A" w:rsidRDefault="0023710A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gz4KZ4NT2mvc79hAmJYN5hh0Ec=" w:salt="zh/TDRSxmuoZvPwLaFPf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E6"/>
    <w:rsid w:val="00140539"/>
    <w:rsid w:val="00162DAC"/>
    <w:rsid w:val="0017190A"/>
    <w:rsid w:val="00172919"/>
    <w:rsid w:val="001F5843"/>
    <w:rsid w:val="0023710A"/>
    <w:rsid w:val="003A23F0"/>
    <w:rsid w:val="00470161"/>
    <w:rsid w:val="00505473"/>
    <w:rsid w:val="0050696D"/>
    <w:rsid w:val="005A4807"/>
    <w:rsid w:val="005B120D"/>
    <w:rsid w:val="006615CA"/>
    <w:rsid w:val="00671DE6"/>
    <w:rsid w:val="00694426"/>
    <w:rsid w:val="00752975"/>
    <w:rsid w:val="00786C7E"/>
    <w:rsid w:val="00804ABF"/>
    <w:rsid w:val="008639A4"/>
    <w:rsid w:val="00904219"/>
    <w:rsid w:val="009668AE"/>
    <w:rsid w:val="009956BF"/>
    <w:rsid w:val="00AC0268"/>
    <w:rsid w:val="00B77D91"/>
    <w:rsid w:val="00B94E1B"/>
    <w:rsid w:val="00C443BD"/>
    <w:rsid w:val="00CA736D"/>
    <w:rsid w:val="00D319DB"/>
    <w:rsid w:val="00E275DF"/>
    <w:rsid w:val="00E700B1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Vertex42.com</dc:creator>
  <dc:description>(c) 2014 Vertex42 LLC. All Rights Reserved.</dc:description>
  <cp:lastModifiedBy>Lauren Burns</cp:lastModifiedBy>
  <cp:revision>2</cp:revision>
  <dcterms:created xsi:type="dcterms:W3CDTF">2021-02-10T20:08:00Z</dcterms:created>
  <dcterms:modified xsi:type="dcterms:W3CDTF">2021-02-10T20:08:00Z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