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2886" w14:textId="77777777" w:rsidR="00B41E1E" w:rsidRDefault="00B41E1E">
      <w:pPr>
        <w:pBdr>
          <w:top w:val="nil"/>
          <w:left w:val="nil"/>
          <w:bottom w:val="nil"/>
          <w:right w:val="nil"/>
          <w:between w:val="nil"/>
        </w:pBdr>
        <w:spacing w:before="147"/>
        <w:rPr>
          <w:rFonts w:ascii="Times New Roman" w:eastAsia="Times New Roman" w:hAnsi="Times New Roman" w:cs="Times New Roman"/>
          <w:color w:val="000000"/>
          <w:sz w:val="32"/>
          <w:szCs w:val="32"/>
        </w:rPr>
      </w:pPr>
    </w:p>
    <w:p w14:paraId="689F8068" w14:textId="77777777" w:rsidR="00B41E1E" w:rsidRDefault="00000000">
      <w:pPr>
        <w:pStyle w:val="Heading1"/>
        <w:rPr>
          <w:u w:val="none"/>
        </w:rPr>
      </w:pPr>
      <w:r>
        <w:t>Membership Application Form</w:t>
      </w:r>
      <w:r>
        <w:rPr>
          <w:noProof/>
        </w:rPr>
        <w:drawing>
          <wp:anchor distT="0" distB="0" distL="0" distR="0" simplePos="0" relativeHeight="251658240" behindDoc="0" locked="0" layoutInCell="1" hidden="0" allowOverlap="1" wp14:anchorId="5E403935" wp14:editId="60DF9D8A">
            <wp:simplePos x="0" y="0"/>
            <wp:positionH relativeFrom="column">
              <wp:posOffset>172084</wp:posOffset>
            </wp:positionH>
            <wp:positionV relativeFrom="paragraph">
              <wp:posOffset>-323441</wp:posOffset>
            </wp:positionV>
            <wp:extent cx="402792" cy="514333"/>
            <wp:effectExtent l="0" t="0" r="0" b="0"/>
            <wp:wrapNone/>
            <wp:docPr id="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02792" cy="514333"/>
                    </a:xfrm>
                    <a:prstGeom prst="rect">
                      <a:avLst/>
                    </a:prstGeom>
                    <a:ln/>
                  </pic:spPr>
                </pic:pic>
              </a:graphicData>
            </a:graphic>
          </wp:anchor>
        </w:drawing>
      </w:r>
      <w:r>
        <w:rPr>
          <w:noProof/>
        </w:rPr>
        <w:drawing>
          <wp:anchor distT="0" distB="0" distL="0" distR="0" simplePos="0" relativeHeight="251659264" behindDoc="0" locked="0" layoutInCell="1" hidden="0" allowOverlap="1" wp14:anchorId="7DAB9790" wp14:editId="3AE266C0">
            <wp:simplePos x="0" y="0"/>
            <wp:positionH relativeFrom="column">
              <wp:posOffset>619760</wp:posOffset>
            </wp:positionH>
            <wp:positionV relativeFrom="paragraph">
              <wp:posOffset>-294870</wp:posOffset>
            </wp:positionV>
            <wp:extent cx="949538" cy="485767"/>
            <wp:effectExtent l="0" t="0" r="0" b="0"/>
            <wp:wrapNone/>
            <wp:docPr id="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49538" cy="485767"/>
                    </a:xfrm>
                    <a:prstGeom prst="rect">
                      <a:avLst/>
                    </a:prstGeom>
                    <a:ln/>
                  </pic:spPr>
                </pic:pic>
              </a:graphicData>
            </a:graphic>
          </wp:anchor>
        </w:drawing>
      </w:r>
    </w:p>
    <w:p w14:paraId="4A0E0CFE" w14:textId="77777777" w:rsidR="00B41E1E" w:rsidRDefault="00B41E1E">
      <w:pPr>
        <w:pBdr>
          <w:top w:val="nil"/>
          <w:left w:val="nil"/>
          <w:bottom w:val="nil"/>
          <w:right w:val="nil"/>
          <w:between w:val="nil"/>
        </w:pBdr>
        <w:spacing w:before="9" w:after="1"/>
        <w:rPr>
          <w:color w:val="000000"/>
          <w:sz w:val="7"/>
          <w:szCs w:val="7"/>
        </w:rPr>
      </w:pPr>
    </w:p>
    <w:tbl>
      <w:tblPr>
        <w:tblStyle w:val="ae"/>
        <w:tblW w:w="10272"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5"/>
        <w:gridCol w:w="3095"/>
        <w:gridCol w:w="1072"/>
        <w:gridCol w:w="3430"/>
      </w:tblGrid>
      <w:tr w:rsidR="00B41E1E" w14:paraId="02C7B129" w14:textId="77777777">
        <w:trPr>
          <w:trHeight w:val="489"/>
          <w:tblHeader/>
        </w:trPr>
        <w:tc>
          <w:tcPr>
            <w:tcW w:w="6842" w:type="dxa"/>
            <w:gridSpan w:val="3"/>
          </w:tcPr>
          <w:p w14:paraId="181545BE" w14:textId="77777777" w:rsidR="00B41E1E" w:rsidRDefault="00000000">
            <w:pPr>
              <w:pBdr>
                <w:top w:val="nil"/>
                <w:left w:val="nil"/>
                <w:bottom w:val="nil"/>
                <w:right w:val="nil"/>
                <w:between w:val="nil"/>
              </w:pBdr>
              <w:tabs>
                <w:tab w:val="left" w:pos="1324"/>
              </w:tabs>
              <w:spacing w:before="1"/>
              <w:ind w:left="107"/>
              <w:rPr>
                <w:color w:val="000000"/>
                <w:sz w:val="21"/>
                <w:szCs w:val="21"/>
              </w:rPr>
            </w:pPr>
            <w:r>
              <w:rPr>
                <w:color w:val="000000"/>
                <w:sz w:val="18"/>
                <w:szCs w:val="18"/>
              </w:rPr>
              <w:t>Surname</w:t>
            </w:r>
            <w:r>
              <w:rPr>
                <w:color w:val="000000"/>
                <w:sz w:val="18"/>
                <w:szCs w:val="18"/>
              </w:rPr>
              <w:tab/>
            </w:r>
          </w:p>
        </w:tc>
        <w:tc>
          <w:tcPr>
            <w:tcW w:w="3430" w:type="dxa"/>
          </w:tcPr>
          <w:p w14:paraId="032138DC" w14:textId="77777777" w:rsidR="00B41E1E" w:rsidRDefault="00000000">
            <w:pPr>
              <w:pBdr>
                <w:top w:val="nil"/>
                <w:left w:val="nil"/>
                <w:bottom w:val="nil"/>
                <w:right w:val="nil"/>
                <w:between w:val="nil"/>
              </w:pBdr>
              <w:tabs>
                <w:tab w:val="left" w:pos="1324"/>
              </w:tabs>
              <w:spacing w:before="1"/>
              <w:ind w:left="107"/>
              <w:rPr>
                <w:color w:val="000000"/>
                <w:sz w:val="18"/>
                <w:szCs w:val="18"/>
              </w:rPr>
            </w:pPr>
            <w:r>
              <w:rPr>
                <w:color w:val="000000"/>
                <w:sz w:val="18"/>
                <w:szCs w:val="18"/>
              </w:rPr>
              <w:t>Date of Birth</w:t>
            </w:r>
          </w:p>
          <w:p w14:paraId="2C8EF131" w14:textId="77777777" w:rsidR="00B41E1E" w:rsidRDefault="00B41E1E">
            <w:pPr>
              <w:pBdr>
                <w:top w:val="nil"/>
                <w:left w:val="nil"/>
                <w:bottom w:val="nil"/>
                <w:right w:val="nil"/>
                <w:between w:val="nil"/>
              </w:pBdr>
              <w:spacing w:line="208" w:lineRule="auto"/>
              <w:ind w:right="8"/>
              <w:jc w:val="center"/>
              <w:rPr>
                <w:color w:val="000000"/>
                <w:sz w:val="21"/>
                <w:szCs w:val="21"/>
              </w:rPr>
            </w:pPr>
          </w:p>
        </w:tc>
      </w:tr>
      <w:tr w:rsidR="00B41E1E" w14:paraId="187A26B8" w14:textId="77777777">
        <w:trPr>
          <w:trHeight w:val="551"/>
          <w:tblHeader/>
        </w:trPr>
        <w:tc>
          <w:tcPr>
            <w:tcW w:w="6842" w:type="dxa"/>
            <w:gridSpan w:val="3"/>
          </w:tcPr>
          <w:p w14:paraId="41E41988" w14:textId="77777777" w:rsidR="00B41E1E" w:rsidRDefault="00000000">
            <w:pPr>
              <w:pBdr>
                <w:top w:val="nil"/>
                <w:left w:val="nil"/>
                <w:bottom w:val="nil"/>
                <w:right w:val="nil"/>
                <w:between w:val="nil"/>
              </w:pBdr>
              <w:tabs>
                <w:tab w:val="left" w:pos="1324"/>
              </w:tabs>
              <w:spacing w:before="1"/>
              <w:ind w:left="107"/>
              <w:rPr>
                <w:color w:val="000000"/>
                <w:sz w:val="18"/>
                <w:szCs w:val="18"/>
              </w:rPr>
            </w:pPr>
            <w:r>
              <w:rPr>
                <w:color w:val="000000"/>
                <w:sz w:val="18"/>
                <w:szCs w:val="18"/>
              </w:rPr>
              <w:t>Forename</w:t>
            </w:r>
          </w:p>
          <w:p w14:paraId="66B4539E" w14:textId="77777777" w:rsidR="00B41E1E" w:rsidRDefault="00B41E1E">
            <w:pPr>
              <w:pBdr>
                <w:top w:val="nil"/>
                <w:left w:val="nil"/>
                <w:bottom w:val="nil"/>
                <w:right w:val="nil"/>
                <w:between w:val="nil"/>
              </w:pBdr>
              <w:spacing w:line="229" w:lineRule="auto"/>
              <w:ind w:left="1460"/>
              <w:rPr>
                <w:color w:val="000000"/>
                <w:sz w:val="21"/>
                <w:szCs w:val="21"/>
              </w:rPr>
            </w:pPr>
          </w:p>
        </w:tc>
        <w:tc>
          <w:tcPr>
            <w:tcW w:w="3430" w:type="dxa"/>
          </w:tcPr>
          <w:p w14:paraId="2EF8C3BE" w14:textId="77777777" w:rsidR="00B41E1E" w:rsidRDefault="00000000">
            <w:pPr>
              <w:pBdr>
                <w:top w:val="nil"/>
                <w:left w:val="nil"/>
                <w:bottom w:val="nil"/>
                <w:right w:val="nil"/>
                <w:between w:val="nil"/>
              </w:pBdr>
              <w:tabs>
                <w:tab w:val="left" w:pos="1324"/>
              </w:tabs>
              <w:spacing w:before="1"/>
              <w:ind w:left="107"/>
              <w:rPr>
                <w:color w:val="000000"/>
                <w:sz w:val="18"/>
                <w:szCs w:val="18"/>
              </w:rPr>
            </w:pPr>
            <w:r>
              <w:rPr>
                <w:color w:val="000000"/>
                <w:sz w:val="18"/>
                <w:szCs w:val="18"/>
              </w:rPr>
              <w:t>Title</w:t>
            </w:r>
          </w:p>
        </w:tc>
      </w:tr>
      <w:tr w:rsidR="00B41E1E" w14:paraId="13E68C67" w14:textId="77777777">
        <w:trPr>
          <w:trHeight w:val="224"/>
        </w:trPr>
        <w:tc>
          <w:tcPr>
            <w:tcW w:w="6842" w:type="dxa"/>
            <w:gridSpan w:val="3"/>
            <w:tcBorders>
              <w:bottom w:val="nil"/>
            </w:tcBorders>
          </w:tcPr>
          <w:p w14:paraId="212C1A64" w14:textId="77777777" w:rsidR="00B41E1E" w:rsidRDefault="00000000">
            <w:pPr>
              <w:pBdr>
                <w:top w:val="nil"/>
                <w:left w:val="nil"/>
                <w:bottom w:val="nil"/>
                <w:right w:val="nil"/>
                <w:between w:val="nil"/>
              </w:pBdr>
              <w:spacing w:line="204" w:lineRule="auto"/>
              <w:ind w:left="107"/>
              <w:rPr>
                <w:color w:val="000000"/>
                <w:sz w:val="18"/>
                <w:szCs w:val="18"/>
              </w:rPr>
            </w:pPr>
            <w:r>
              <w:rPr>
                <w:color w:val="000000"/>
                <w:sz w:val="18"/>
                <w:szCs w:val="18"/>
              </w:rPr>
              <w:t>Address</w:t>
            </w:r>
          </w:p>
        </w:tc>
        <w:tc>
          <w:tcPr>
            <w:tcW w:w="3430" w:type="dxa"/>
            <w:tcBorders>
              <w:bottom w:val="nil"/>
            </w:tcBorders>
          </w:tcPr>
          <w:p w14:paraId="33FD34FD" w14:textId="77777777" w:rsidR="00B41E1E" w:rsidRDefault="00000000">
            <w:pPr>
              <w:pBdr>
                <w:top w:val="nil"/>
                <w:left w:val="nil"/>
                <w:bottom w:val="nil"/>
                <w:right w:val="nil"/>
                <w:between w:val="nil"/>
              </w:pBdr>
              <w:spacing w:line="204" w:lineRule="auto"/>
              <w:ind w:left="109"/>
              <w:rPr>
                <w:color w:val="000000"/>
                <w:sz w:val="18"/>
                <w:szCs w:val="18"/>
              </w:rPr>
            </w:pPr>
            <w:r>
              <w:rPr>
                <w:color w:val="000000"/>
                <w:sz w:val="18"/>
                <w:szCs w:val="18"/>
              </w:rPr>
              <w:t>Home Tel No</w:t>
            </w:r>
          </w:p>
        </w:tc>
      </w:tr>
      <w:tr w:rsidR="00B41E1E" w14:paraId="7C2E2856" w14:textId="77777777">
        <w:trPr>
          <w:trHeight w:val="252"/>
        </w:trPr>
        <w:tc>
          <w:tcPr>
            <w:tcW w:w="6842" w:type="dxa"/>
            <w:gridSpan w:val="3"/>
            <w:tcBorders>
              <w:top w:val="nil"/>
              <w:bottom w:val="nil"/>
            </w:tcBorders>
          </w:tcPr>
          <w:p w14:paraId="0EA511A1" w14:textId="77777777" w:rsidR="00B41E1E" w:rsidRDefault="00B41E1E">
            <w:pPr>
              <w:pBdr>
                <w:top w:val="nil"/>
                <w:left w:val="nil"/>
                <w:bottom w:val="nil"/>
                <w:right w:val="nil"/>
                <w:between w:val="nil"/>
              </w:pBdr>
              <w:spacing w:before="11" w:line="221" w:lineRule="auto"/>
              <w:ind w:left="1249"/>
              <w:rPr>
                <w:color w:val="000000"/>
                <w:sz w:val="21"/>
                <w:szCs w:val="21"/>
              </w:rPr>
            </w:pPr>
          </w:p>
        </w:tc>
        <w:tc>
          <w:tcPr>
            <w:tcW w:w="3430" w:type="dxa"/>
            <w:tcBorders>
              <w:top w:val="nil"/>
              <w:bottom w:val="nil"/>
            </w:tcBorders>
          </w:tcPr>
          <w:p w14:paraId="6DA20888" w14:textId="77777777" w:rsidR="00B41E1E" w:rsidRDefault="00B41E1E">
            <w:pPr>
              <w:pBdr>
                <w:top w:val="nil"/>
                <w:left w:val="nil"/>
                <w:bottom w:val="nil"/>
                <w:right w:val="nil"/>
                <w:between w:val="nil"/>
              </w:pBdr>
              <w:rPr>
                <w:rFonts w:ascii="Times New Roman" w:eastAsia="Times New Roman" w:hAnsi="Times New Roman" w:cs="Times New Roman"/>
                <w:color w:val="000000"/>
                <w:sz w:val="18"/>
                <w:szCs w:val="18"/>
              </w:rPr>
            </w:pPr>
          </w:p>
        </w:tc>
      </w:tr>
      <w:tr w:rsidR="00B41E1E" w14:paraId="1E18BB62" w14:textId="77777777">
        <w:trPr>
          <w:trHeight w:val="444"/>
        </w:trPr>
        <w:tc>
          <w:tcPr>
            <w:tcW w:w="6842" w:type="dxa"/>
            <w:gridSpan w:val="3"/>
            <w:tcBorders>
              <w:top w:val="nil"/>
              <w:bottom w:val="nil"/>
            </w:tcBorders>
          </w:tcPr>
          <w:p w14:paraId="11CE70D8" w14:textId="77777777" w:rsidR="00B41E1E" w:rsidRDefault="00B41E1E">
            <w:pPr>
              <w:pBdr>
                <w:top w:val="nil"/>
                <w:left w:val="nil"/>
                <w:bottom w:val="nil"/>
                <w:right w:val="nil"/>
                <w:between w:val="nil"/>
              </w:pBdr>
              <w:spacing w:line="234" w:lineRule="auto"/>
              <w:ind w:left="1249"/>
              <w:rPr>
                <w:color w:val="000000"/>
                <w:sz w:val="21"/>
                <w:szCs w:val="21"/>
              </w:rPr>
            </w:pPr>
          </w:p>
        </w:tc>
        <w:tc>
          <w:tcPr>
            <w:tcW w:w="3430" w:type="dxa"/>
            <w:tcBorders>
              <w:top w:val="nil"/>
            </w:tcBorders>
          </w:tcPr>
          <w:p w14:paraId="37CBBCDA" w14:textId="77777777" w:rsidR="00B41E1E" w:rsidRDefault="00B41E1E">
            <w:pPr>
              <w:pBdr>
                <w:top w:val="nil"/>
                <w:left w:val="nil"/>
                <w:bottom w:val="nil"/>
                <w:right w:val="nil"/>
                <w:between w:val="nil"/>
              </w:pBdr>
              <w:rPr>
                <w:rFonts w:ascii="Times New Roman" w:eastAsia="Times New Roman" w:hAnsi="Times New Roman" w:cs="Times New Roman"/>
                <w:color w:val="000000"/>
                <w:sz w:val="18"/>
                <w:szCs w:val="18"/>
              </w:rPr>
            </w:pPr>
          </w:p>
        </w:tc>
      </w:tr>
      <w:tr w:rsidR="00B41E1E" w14:paraId="4D3CCE2D" w14:textId="77777777">
        <w:trPr>
          <w:trHeight w:val="268"/>
        </w:trPr>
        <w:tc>
          <w:tcPr>
            <w:tcW w:w="6842" w:type="dxa"/>
            <w:gridSpan w:val="3"/>
            <w:tcBorders>
              <w:top w:val="nil"/>
              <w:bottom w:val="nil"/>
            </w:tcBorders>
          </w:tcPr>
          <w:p w14:paraId="35D95D51" w14:textId="77777777" w:rsidR="00B41E1E" w:rsidRDefault="00B41E1E">
            <w:pPr>
              <w:pBdr>
                <w:top w:val="nil"/>
                <w:left w:val="nil"/>
                <w:bottom w:val="nil"/>
                <w:right w:val="nil"/>
                <w:between w:val="nil"/>
              </w:pBdr>
              <w:rPr>
                <w:rFonts w:ascii="Times New Roman" w:eastAsia="Times New Roman" w:hAnsi="Times New Roman" w:cs="Times New Roman"/>
                <w:color w:val="000000"/>
                <w:sz w:val="18"/>
                <w:szCs w:val="18"/>
              </w:rPr>
            </w:pPr>
          </w:p>
        </w:tc>
        <w:tc>
          <w:tcPr>
            <w:tcW w:w="3430" w:type="dxa"/>
            <w:tcBorders>
              <w:bottom w:val="nil"/>
            </w:tcBorders>
          </w:tcPr>
          <w:p w14:paraId="6EDDC789" w14:textId="77777777" w:rsidR="00B41E1E" w:rsidRDefault="00000000">
            <w:pPr>
              <w:pBdr>
                <w:top w:val="nil"/>
                <w:left w:val="nil"/>
                <w:bottom w:val="nil"/>
                <w:right w:val="nil"/>
                <w:between w:val="nil"/>
              </w:pBdr>
              <w:spacing w:line="206" w:lineRule="auto"/>
              <w:ind w:left="109"/>
              <w:rPr>
                <w:color w:val="000000"/>
                <w:sz w:val="18"/>
                <w:szCs w:val="18"/>
              </w:rPr>
            </w:pPr>
            <w:r>
              <w:rPr>
                <w:color w:val="000000"/>
                <w:sz w:val="18"/>
                <w:szCs w:val="18"/>
              </w:rPr>
              <w:t>Mobile Tel:</w:t>
            </w:r>
          </w:p>
        </w:tc>
      </w:tr>
      <w:tr w:rsidR="00B41E1E" w14:paraId="079D3F61" w14:textId="77777777">
        <w:trPr>
          <w:trHeight w:val="455"/>
        </w:trPr>
        <w:tc>
          <w:tcPr>
            <w:tcW w:w="6842" w:type="dxa"/>
            <w:gridSpan w:val="3"/>
            <w:tcBorders>
              <w:top w:val="nil"/>
            </w:tcBorders>
          </w:tcPr>
          <w:p w14:paraId="30BE747B" w14:textId="77777777" w:rsidR="00B41E1E" w:rsidRDefault="00000000">
            <w:pPr>
              <w:pBdr>
                <w:top w:val="nil"/>
                <w:left w:val="nil"/>
                <w:bottom w:val="nil"/>
                <w:right w:val="nil"/>
                <w:between w:val="nil"/>
              </w:pBdr>
              <w:tabs>
                <w:tab w:val="left" w:pos="1144"/>
              </w:tabs>
              <w:spacing w:before="150" w:line="285" w:lineRule="auto"/>
              <w:ind w:left="107"/>
              <w:rPr>
                <w:color w:val="000000"/>
                <w:sz w:val="21"/>
                <w:szCs w:val="21"/>
              </w:rPr>
            </w:pPr>
            <w:r>
              <w:rPr>
                <w:color w:val="000000"/>
                <w:sz w:val="18"/>
                <w:szCs w:val="18"/>
              </w:rPr>
              <w:t>Postcode</w:t>
            </w:r>
            <w:r>
              <w:rPr>
                <w:color w:val="000000"/>
                <w:sz w:val="18"/>
                <w:szCs w:val="18"/>
              </w:rPr>
              <w:tab/>
            </w:r>
          </w:p>
        </w:tc>
        <w:tc>
          <w:tcPr>
            <w:tcW w:w="3430" w:type="dxa"/>
            <w:tcBorders>
              <w:top w:val="nil"/>
            </w:tcBorders>
          </w:tcPr>
          <w:p w14:paraId="15876E40" w14:textId="77777777" w:rsidR="00B41E1E" w:rsidRDefault="00B41E1E">
            <w:pPr>
              <w:pBdr>
                <w:top w:val="nil"/>
                <w:left w:val="nil"/>
                <w:bottom w:val="nil"/>
                <w:right w:val="nil"/>
                <w:between w:val="nil"/>
              </w:pBdr>
              <w:spacing w:before="56"/>
              <w:ind w:left="848"/>
              <w:rPr>
                <w:color w:val="000000"/>
                <w:sz w:val="21"/>
                <w:szCs w:val="21"/>
              </w:rPr>
            </w:pPr>
          </w:p>
        </w:tc>
      </w:tr>
      <w:tr w:rsidR="00B41E1E" w14:paraId="2CC12B96" w14:textId="77777777">
        <w:trPr>
          <w:trHeight w:val="563"/>
        </w:trPr>
        <w:tc>
          <w:tcPr>
            <w:tcW w:w="2675" w:type="dxa"/>
            <w:tcBorders>
              <w:right w:val="nil"/>
            </w:tcBorders>
            <w:vAlign w:val="center"/>
          </w:tcPr>
          <w:p w14:paraId="36953392" w14:textId="77777777" w:rsidR="00B41E1E" w:rsidRDefault="00000000">
            <w:pPr>
              <w:pBdr>
                <w:top w:val="nil"/>
                <w:left w:val="nil"/>
                <w:bottom w:val="nil"/>
                <w:right w:val="nil"/>
                <w:between w:val="nil"/>
              </w:pBdr>
              <w:spacing w:line="206" w:lineRule="auto"/>
              <w:ind w:left="107"/>
              <w:rPr>
                <w:color w:val="000000"/>
                <w:sz w:val="18"/>
                <w:szCs w:val="18"/>
              </w:rPr>
            </w:pPr>
            <w:r>
              <w:rPr>
                <w:color w:val="000000"/>
                <w:sz w:val="18"/>
                <w:szCs w:val="18"/>
              </w:rPr>
              <w:t xml:space="preserve">Contact Email Address </w:t>
            </w:r>
            <w:r>
              <w:rPr>
                <w:color w:val="000000"/>
                <w:sz w:val="18"/>
                <w:szCs w:val="18"/>
              </w:rPr>
              <w:br/>
            </w:r>
            <w:r>
              <w:rPr>
                <w:i/>
                <w:color w:val="000000"/>
                <w:sz w:val="18"/>
                <w:szCs w:val="18"/>
              </w:rPr>
              <w:t>(Please Print)</w:t>
            </w:r>
          </w:p>
        </w:tc>
        <w:tc>
          <w:tcPr>
            <w:tcW w:w="7597" w:type="dxa"/>
            <w:gridSpan w:val="3"/>
            <w:tcBorders>
              <w:left w:val="nil"/>
            </w:tcBorders>
          </w:tcPr>
          <w:p w14:paraId="14E83EE2" w14:textId="77777777" w:rsidR="00B41E1E" w:rsidRDefault="00B41E1E">
            <w:pPr>
              <w:pBdr>
                <w:top w:val="nil"/>
                <w:left w:val="nil"/>
                <w:bottom w:val="nil"/>
                <w:right w:val="nil"/>
                <w:between w:val="nil"/>
              </w:pBdr>
              <w:rPr>
                <w:rFonts w:ascii="Times New Roman" w:eastAsia="Times New Roman" w:hAnsi="Times New Roman" w:cs="Times New Roman"/>
                <w:color w:val="000000"/>
                <w:sz w:val="18"/>
                <w:szCs w:val="18"/>
              </w:rPr>
            </w:pPr>
          </w:p>
        </w:tc>
      </w:tr>
      <w:tr w:rsidR="00B41E1E" w14:paraId="5FF1F7A1" w14:textId="77777777">
        <w:trPr>
          <w:trHeight w:val="554"/>
        </w:trPr>
        <w:tc>
          <w:tcPr>
            <w:tcW w:w="5770" w:type="dxa"/>
            <w:gridSpan w:val="2"/>
          </w:tcPr>
          <w:p w14:paraId="09B1D7E9" w14:textId="77777777" w:rsidR="00B41E1E" w:rsidRDefault="00000000">
            <w:pPr>
              <w:pBdr>
                <w:top w:val="nil"/>
                <w:left w:val="nil"/>
                <w:bottom w:val="nil"/>
                <w:right w:val="nil"/>
                <w:between w:val="nil"/>
              </w:pBdr>
              <w:spacing w:line="207" w:lineRule="auto"/>
              <w:ind w:left="107"/>
              <w:rPr>
                <w:color w:val="000000"/>
                <w:sz w:val="18"/>
                <w:szCs w:val="18"/>
              </w:rPr>
            </w:pPr>
            <w:r>
              <w:rPr>
                <w:color w:val="000000"/>
                <w:sz w:val="18"/>
                <w:szCs w:val="18"/>
              </w:rPr>
              <w:t>Existing Club (If transferring)</w:t>
            </w:r>
          </w:p>
        </w:tc>
        <w:tc>
          <w:tcPr>
            <w:tcW w:w="4502" w:type="dxa"/>
            <w:gridSpan w:val="2"/>
          </w:tcPr>
          <w:p w14:paraId="06B4C4E3" w14:textId="77777777" w:rsidR="00B41E1E" w:rsidRDefault="00000000">
            <w:pPr>
              <w:pBdr>
                <w:top w:val="nil"/>
                <w:left w:val="nil"/>
                <w:bottom w:val="nil"/>
                <w:right w:val="nil"/>
                <w:between w:val="nil"/>
              </w:pBdr>
              <w:spacing w:line="207" w:lineRule="auto"/>
              <w:ind w:left="108"/>
              <w:rPr>
                <w:color w:val="000000"/>
                <w:sz w:val="18"/>
                <w:szCs w:val="18"/>
              </w:rPr>
            </w:pPr>
            <w:r>
              <w:rPr>
                <w:color w:val="000000"/>
                <w:sz w:val="18"/>
                <w:szCs w:val="18"/>
              </w:rPr>
              <w:t>Existing Archery GB No:</w:t>
            </w:r>
          </w:p>
        </w:tc>
      </w:tr>
      <w:tr w:rsidR="00B41E1E" w14:paraId="06B7249A" w14:textId="77777777">
        <w:trPr>
          <w:trHeight w:val="544"/>
        </w:trPr>
        <w:tc>
          <w:tcPr>
            <w:tcW w:w="5770" w:type="dxa"/>
            <w:gridSpan w:val="2"/>
          </w:tcPr>
          <w:p w14:paraId="60B5BA0C" w14:textId="77777777" w:rsidR="00B41E1E" w:rsidRDefault="00000000">
            <w:pPr>
              <w:pBdr>
                <w:top w:val="nil"/>
                <w:left w:val="nil"/>
                <w:bottom w:val="nil"/>
                <w:right w:val="nil"/>
                <w:between w:val="nil"/>
              </w:pBdr>
              <w:spacing w:before="1"/>
              <w:ind w:left="107"/>
              <w:rPr>
                <w:color w:val="000000"/>
                <w:sz w:val="18"/>
                <w:szCs w:val="18"/>
              </w:rPr>
            </w:pPr>
            <w:r>
              <w:rPr>
                <w:color w:val="000000"/>
                <w:sz w:val="18"/>
                <w:szCs w:val="18"/>
              </w:rPr>
              <w:t>Principle Bow Type (Recurve/Compound/Longbow/Barebow)</w:t>
            </w:r>
          </w:p>
          <w:p w14:paraId="36AF410A" w14:textId="77777777" w:rsidR="00B41E1E" w:rsidRDefault="00B41E1E">
            <w:pPr>
              <w:pBdr>
                <w:top w:val="nil"/>
                <w:left w:val="nil"/>
                <w:bottom w:val="nil"/>
                <w:right w:val="nil"/>
                <w:between w:val="nil"/>
              </w:pBdr>
              <w:spacing w:before="75" w:line="241" w:lineRule="auto"/>
              <w:ind w:left="1760"/>
              <w:rPr>
                <w:color w:val="000000"/>
                <w:sz w:val="21"/>
                <w:szCs w:val="21"/>
              </w:rPr>
            </w:pPr>
          </w:p>
        </w:tc>
        <w:tc>
          <w:tcPr>
            <w:tcW w:w="4502" w:type="dxa"/>
            <w:gridSpan w:val="2"/>
          </w:tcPr>
          <w:p w14:paraId="7C5EFEEF" w14:textId="77777777" w:rsidR="00B41E1E" w:rsidRDefault="00000000">
            <w:pPr>
              <w:pBdr>
                <w:top w:val="nil"/>
                <w:left w:val="nil"/>
                <w:bottom w:val="nil"/>
                <w:right w:val="nil"/>
                <w:between w:val="nil"/>
              </w:pBdr>
              <w:spacing w:before="1"/>
              <w:ind w:left="108" w:right="200"/>
              <w:rPr>
                <w:color w:val="000000"/>
                <w:sz w:val="18"/>
                <w:szCs w:val="18"/>
              </w:rPr>
            </w:pPr>
            <w:r>
              <w:rPr>
                <w:color w:val="000000"/>
                <w:sz w:val="18"/>
                <w:szCs w:val="18"/>
              </w:rPr>
              <w:t>Junior Photo Permission - We occasionally like to use photos on our website and/or social media for promotional purposes - are you OK with this?</w:t>
            </w:r>
          </w:p>
          <w:p w14:paraId="63672303" w14:textId="77777777" w:rsidR="00B41E1E" w:rsidRDefault="00000000">
            <w:pPr>
              <w:pBdr>
                <w:top w:val="nil"/>
                <w:left w:val="nil"/>
                <w:bottom w:val="nil"/>
                <w:right w:val="nil"/>
                <w:between w:val="nil"/>
              </w:pBdr>
              <w:spacing w:before="1"/>
              <w:ind w:left="108" w:right="200"/>
              <w:rPr>
                <w:color w:val="000000"/>
              </w:rPr>
            </w:pPr>
            <w:r>
              <w:rPr>
                <w:color w:val="000000"/>
                <w:sz w:val="18"/>
                <w:szCs w:val="18"/>
              </w:rPr>
              <w:t xml:space="preserve">                 </w:t>
            </w:r>
            <w:proofErr w:type="gramStart"/>
            <w:r>
              <w:rPr>
                <w:color w:val="000000"/>
              </w:rPr>
              <w:t>YES  □</w:t>
            </w:r>
            <w:proofErr w:type="gramEnd"/>
            <w:r>
              <w:rPr>
                <w:color w:val="000000"/>
              </w:rPr>
              <w:t xml:space="preserve">  /    NO    □</w:t>
            </w:r>
            <w:proofErr w:type="gramStart"/>
            <w:r>
              <w:rPr>
                <w:color w:val="000000"/>
              </w:rPr>
              <w:t xml:space="preserve">   </w:t>
            </w:r>
            <w:r>
              <w:rPr>
                <w:color w:val="000000"/>
                <w:sz w:val="14"/>
                <w:szCs w:val="14"/>
              </w:rPr>
              <w:t>(</w:t>
            </w:r>
            <w:proofErr w:type="gramEnd"/>
            <w:r>
              <w:rPr>
                <w:color w:val="000000"/>
                <w:sz w:val="14"/>
                <w:szCs w:val="14"/>
              </w:rPr>
              <w:t>Tick or Circle)</w:t>
            </w:r>
          </w:p>
        </w:tc>
      </w:tr>
      <w:tr w:rsidR="00B41E1E" w14:paraId="639B539F" w14:textId="77777777">
        <w:trPr>
          <w:trHeight w:val="630"/>
        </w:trPr>
        <w:tc>
          <w:tcPr>
            <w:tcW w:w="5770" w:type="dxa"/>
            <w:gridSpan w:val="2"/>
          </w:tcPr>
          <w:p w14:paraId="3B03DABF" w14:textId="77777777" w:rsidR="00B41E1E" w:rsidRDefault="00000000">
            <w:pPr>
              <w:pBdr>
                <w:top w:val="nil"/>
                <w:left w:val="nil"/>
                <w:bottom w:val="nil"/>
                <w:right w:val="nil"/>
                <w:between w:val="nil"/>
              </w:pBdr>
              <w:spacing w:line="206" w:lineRule="auto"/>
              <w:ind w:left="107"/>
              <w:rPr>
                <w:color w:val="000000"/>
                <w:sz w:val="18"/>
                <w:szCs w:val="18"/>
              </w:rPr>
            </w:pPr>
            <w:r>
              <w:rPr>
                <w:color w:val="000000"/>
                <w:sz w:val="18"/>
                <w:szCs w:val="18"/>
              </w:rPr>
              <w:t>Name of Parent/Guardian (if Junior Application)</w:t>
            </w:r>
          </w:p>
          <w:p w14:paraId="1DEBB113" w14:textId="77777777" w:rsidR="00B41E1E" w:rsidRDefault="00B41E1E">
            <w:pPr>
              <w:pBdr>
                <w:top w:val="nil"/>
                <w:left w:val="nil"/>
                <w:bottom w:val="nil"/>
                <w:right w:val="nil"/>
                <w:between w:val="nil"/>
              </w:pBdr>
              <w:spacing w:before="108"/>
              <w:ind w:left="1730"/>
              <w:rPr>
                <w:color w:val="000000"/>
                <w:sz w:val="21"/>
                <w:szCs w:val="21"/>
              </w:rPr>
            </w:pPr>
          </w:p>
        </w:tc>
        <w:tc>
          <w:tcPr>
            <w:tcW w:w="4502" w:type="dxa"/>
            <w:gridSpan w:val="2"/>
          </w:tcPr>
          <w:p w14:paraId="75F4D7A7" w14:textId="77777777" w:rsidR="00B41E1E" w:rsidRDefault="00000000">
            <w:pPr>
              <w:pBdr>
                <w:top w:val="nil"/>
                <w:left w:val="nil"/>
                <w:bottom w:val="nil"/>
                <w:right w:val="nil"/>
                <w:between w:val="nil"/>
              </w:pBdr>
              <w:spacing w:line="206" w:lineRule="auto"/>
              <w:ind w:left="108"/>
              <w:rPr>
                <w:color w:val="000000"/>
                <w:sz w:val="14"/>
                <w:szCs w:val="14"/>
              </w:rPr>
            </w:pPr>
            <w:r>
              <w:rPr>
                <w:color w:val="000000"/>
                <w:sz w:val="18"/>
                <w:szCs w:val="18"/>
              </w:rPr>
              <w:t xml:space="preserve">Contact Tel No of Parent/Guardian </w:t>
            </w:r>
            <w:r>
              <w:rPr>
                <w:color w:val="000000"/>
                <w:sz w:val="14"/>
                <w:szCs w:val="14"/>
              </w:rPr>
              <w:t>(if different to above)</w:t>
            </w:r>
          </w:p>
          <w:p w14:paraId="4D0212E2" w14:textId="77777777" w:rsidR="00B41E1E" w:rsidRDefault="00B41E1E">
            <w:pPr>
              <w:pBdr>
                <w:top w:val="nil"/>
                <w:left w:val="nil"/>
                <w:bottom w:val="nil"/>
                <w:right w:val="nil"/>
                <w:between w:val="nil"/>
              </w:pBdr>
              <w:spacing w:before="3"/>
              <w:ind w:left="719"/>
              <w:rPr>
                <w:color w:val="000000"/>
                <w:sz w:val="21"/>
                <w:szCs w:val="21"/>
              </w:rPr>
            </w:pPr>
          </w:p>
        </w:tc>
      </w:tr>
      <w:tr w:rsidR="00B41E1E" w14:paraId="5998AB09" w14:textId="77777777">
        <w:trPr>
          <w:trHeight w:val="630"/>
        </w:trPr>
        <w:tc>
          <w:tcPr>
            <w:tcW w:w="5770" w:type="dxa"/>
            <w:gridSpan w:val="2"/>
          </w:tcPr>
          <w:p w14:paraId="58E3EDB3" w14:textId="77777777" w:rsidR="00B41E1E" w:rsidRDefault="00000000">
            <w:pPr>
              <w:pBdr>
                <w:top w:val="nil"/>
                <w:left w:val="nil"/>
                <w:bottom w:val="nil"/>
                <w:right w:val="nil"/>
                <w:between w:val="nil"/>
              </w:pBdr>
              <w:spacing w:line="206" w:lineRule="auto"/>
              <w:ind w:left="107"/>
              <w:rPr>
                <w:color w:val="000000"/>
                <w:sz w:val="18"/>
                <w:szCs w:val="18"/>
              </w:rPr>
            </w:pPr>
            <w:r>
              <w:rPr>
                <w:color w:val="000000"/>
                <w:sz w:val="18"/>
                <w:szCs w:val="18"/>
              </w:rPr>
              <w:t>Emergency Contact Name</w:t>
            </w:r>
          </w:p>
          <w:p w14:paraId="3B22DE4B" w14:textId="77777777" w:rsidR="00B41E1E" w:rsidRDefault="00B41E1E">
            <w:pPr>
              <w:pBdr>
                <w:top w:val="nil"/>
                <w:left w:val="nil"/>
                <w:bottom w:val="nil"/>
                <w:right w:val="nil"/>
                <w:between w:val="nil"/>
              </w:pBdr>
              <w:spacing w:before="82"/>
              <w:ind w:left="1790"/>
              <w:rPr>
                <w:color w:val="000000"/>
                <w:sz w:val="21"/>
                <w:szCs w:val="21"/>
              </w:rPr>
            </w:pPr>
          </w:p>
        </w:tc>
        <w:tc>
          <w:tcPr>
            <w:tcW w:w="4502" w:type="dxa"/>
            <w:gridSpan w:val="2"/>
          </w:tcPr>
          <w:p w14:paraId="43B6BD29" w14:textId="77777777" w:rsidR="00B41E1E" w:rsidRDefault="00000000">
            <w:pPr>
              <w:pBdr>
                <w:top w:val="nil"/>
                <w:left w:val="nil"/>
                <w:bottom w:val="nil"/>
                <w:right w:val="nil"/>
                <w:between w:val="nil"/>
              </w:pBdr>
              <w:spacing w:line="206" w:lineRule="auto"/>
              <w:ind w:left="108"/>
              <w:rPr>
                <w:color w:val="000000"/>
                <w:sz w:val="18"/>
                <w:szCs w:val="18"/>
              </w:rPr>
            </w:pPr>
            <w:r>
              <w:rPr>
                <w:color w:val="000000"/>
                <w:sz w:val="18"/>
                <w:szCs w:val="18"/>
              </w:rPr>
              <w:t>Emergency Contact Tel No</w:t>
            </w:r>
          </w:p>
          <w:p w14:paraId="5483A689" w14:textId="77777777" w:rsidR="00B41E1E" w:rsidRDefault="00B41E1E">
            <w:pPr>
              <w:pBdr>
                <w:top w:val="nil"/>
                <w:left w:val="nil"/>
                <w:bottom w:val="nil"/>
                <w:right w:val="nil"/>
                <w:between w:val="nil"/>
              </w:pBdr>
              <w:spacing w:before="67"/>
              <w:ind w:left="809"/>
              <w:rPr>
                <w:color w:val="000000"/>
                <w:sz w:val="21"/>
                <w:szCs w:val="21"/>
              </w:rPr>
            </w:pPr>
          </w:p>
        </w:tc>
      </w:tr>
    </w:tbl>
    <w:p w14:paraId="50E66D3B" w14:textId="77777777" w:rsidR="00B41E1E" w:rsidRDefault="00000000">
      <w:pPr>
        <w:pBdr>
          <w:top w:val="nil"/>
          <w:left w:val="nil"/>
          <w:bottom w:val="nil"/>
          <w:right w:val="nil"/>
          <w:between w:val="nil"/>
        </w:pBdr>
        <w:spacing w:before="145"/>
        <w:ind w:left="272" w:right="295"/>
        <w:jc w:val="both"/>
        <w:rPr>
          <w:color w:val="000000"/>
          <w:sz w:val="18"/>
          <w:szCs w:val="18"/>
        </w:rPr>
      </w:pPr>
      <w:r>
        <w:rPr>
          <w:color w:val="000000"/>
          <w:sz w:val="18"/>
          <w:szCs w:val="18"/>
        </w:rPr>
        <w:t>I wish to apply for membership of Mayflower Archers and agree to be bound by the rules of the club as set out in the constitution. Members are not permitted to shoot until Archery GB subscription has been paid as this provides Public Liability Insurance.</w:t>
      </w:r>
    </w:p>
    <w:p w14:paraId="32F95F07" w14:textId="77777777" w:rsidR="00B41E1E" w:rsidRDefault="00B41E1E">
      <w:pPr>
        <w:pBdr>
          <w:top w:val="nil"/>
          <w:left w:val="nil"/>
          <w:bottom w:val="nil"/>
          <w:right w:val="nil"/>
          <w:between w:val="nil"/>
        </w:pBdr>
        <w:ind w:left="272" w:right="295"/>
        <w:jc w:val="both"/>
        <w:rPr>
          <w:color w:val="000000"/>
          <w:sz w:val="18"/>
          <w:szCs w:val="18"/>
          <w:u w:val="single"/>
        </w:rPr>
      </w:pPr>
    </w:p>
    <w:p w14:paraId="23BF6D48" w14:textId="77777777" w:rsidR="00B41E1E" w:rsidRDefault="00000000">
      <w:pPr>
        <w:pBdr>
          <w:top w:val="nil"/>
          <w:left w:val="nil"/>
          <w:bottom w:val="nil"/>
          <w:right w:val="nil"/>
          <w:between w:val="nil"/>
        </w:pBdr>
        <w:ind w:left="272" w:right="295"/>
        <w:jc w:val="both"/>
        <w:rPr>
          <w:color w:val="000000"/>
          <w:sz w:val="18"/>
          <w:szCs w:val="18"/>
        </w:rPr>
      </w:pPr>
      <w:r>
        <w:rPr>
          <w:color w:val="000000"/>
          <w:sz w:val="18"/>
          <w:szCs w:val="18"/>
          <w:u w:val="single"/>
        </w:rPr>
        <w:t>Juniors</w:t>
      </w:r>
      <w:r>
        <w:rPr>
          <w:color w:val="000000"/>
          <w:sz w:val="18"/>
          <w:szCs w:val="18"/>
        </w:rPr>
        <w:t xml:space="preserve">: Please note that all juniors must be accompanied by a responsible adult who must remain with the junior member at all times whilst they are using club facilities. The Club does not offer supervision for unaccompanied juniors and reserves the right to withdraw the membership of any junior left without adult supervision.  An adult ArcheryGB member </w:t>
      </w:r>
      <w:r>
        <w:rPr>
          <w:color w:val="000000"/>
          <w:sz w:val="18"/>
          <w:szCs w:val="18"/>
          <w:u w:val="single"/>
        </w:rPr>
        <w:t>must</w:t>
      </w:r>
      <w:r>
        <w:rPr>
          <w:color w:val="000000"/>
          <w:sz w:val="18"/>
          <w:szCs w:val="18"/>
        </w:rPr>
        <w:t xml:space="preserve"> be present during shooting.</w:t>
      </w:r>
    </w:p>
    <w:p w14:paraId="01D01F8D" w14:textId="77777777" w:rsidR="00B41E1E" w:rsidRDefault="00000000">
      <w:pPr>
        <w:pBdr>
          <w:top w:val="nil"/>
          <w:left w:val="nil"/>
          <w:bottom w:val="nil"/>
          <w:right w:val="nil"/>
          <w:between w:val="nil"/>
        </w:pBdr>
        <w:spacing w:before="206"/>
        <w:ind w:left="272" w:right="295"/>
        <w:jc w:val="both"/>
        <w:rPr>
          <w:color w:val="000000"/>
          <w:sz w:val="18"/>
          <w:szCs w:val="18"/>
        </w:rPr>
      </w:pPr>
      <w:r>
        <w:rPr>
          <w:color w:val="000000"/>
          <w:sz w:val="18"/>
          <w:szCs w:val="18"/>
        </w:rPr>
        <w:t>The information you supply as part of your application and renewal is treated as confidential, and will be held on file both as a hard copy, and electronically. Information may be shared with club coaches and officials to administer training sessions, processing of membership forms, membership renewals or invitation to social events, provide information about club activities, publishing of competition results, website management, to club team managers to enter events, league and county associations, and other competition providers for entry to events. A copy of the data that Mayflower Archers holds relating to you is available on request.</w:t>
      </w:r>
    </w:p>
    <w:p w14:paraId="28572723" w14:textId="77777777" w:rsidR="00B41E1E" w:rsidRDefault="00000000">
      <w:pPr>
        <w:pBdr>
          <w:top w:val="nil"/>
          <w:left w:val="nil"/>
          <w:bottom w:val="nil"/>
          <w:right w:val="nil"/>
          <w:between w:val="nil"/>
        </w:pBdr>
        <w:spacing w:before="201"/>
        <w:ind w:left="272" w:right="295"/>
        <w:jc w:val="both"/>
        <w:rPr>
          <w:color w:val="000000"/>
          <w:sz w:val="18"/>
          <w:szCs w:val="18"/>
        </w:rPr>
      </w:pPr>
      <w:r>
        <w:rPr>
          <w:color w:val="000000"/>
          <w:sz w:val="18"/>
          <w:szCs w:val="18"/>
        </w:rPr>
        <w:t xml:space="preserve">When you become a member of Mayflower Archers you will automatically be registered as a member of Archery GB, Southern Counties Archery Society, and Essex County Archery Association. We will provide Archery GB with your personal data which they will use to enable access to an online portal for you (https://agb.sport80.com) which, amongst other things, allows you to set and amend your privacy settings. If you have any questions about the continuing privacy of your personal data when it is shared with Archery GB, please contact </w:t>
      </w:r>
      <w:hyperlink r:id="rId9">
        <w:r>
          <w:rPr>
            <w:color w:val="0562C1"/>
            <w:sz w:val="18"/>
            <w:szCs w:val="18"/>
            <w:u w:val="single"/>
          </w:rPr>
          <w:t>gdpr@archerygb.org</w:t>
        </w:r>
      </w:hyperlink>
      <w:hyperlink r:id="rId10">
        <w:r>
          <w:rPr>
            <w:color w:val="000000"/>
            <w:sz w:val="18"/>
            <w:szCs w:val="18"/>
          </w:rPr>
          <w:t>.</w:t>
        </w:r>
      </w:hyperlink>
      <w:r>
        <w:rPr>
          <w:color w:val="000000"/>
          <w:sz w:val="18"/>
          <w:szCs w:val="18"/>
        </w:rPr>
        <w:t xml:space="preserve">  </w:t>
      </w:r>
    </w:p>
    <w:p w14:paraId="32852510" w14:textId="77777777" w:rsidR="00B41E1E" w:rsidRDefault="00000000">
      <w:pPr>
        <w:pBdr>
          <w:top w:val="nil"/>
          <w:left w:val="nil"/>
          <w:bottom w:val="nil"/>
          <w:right w:val="nil"/>
          <w:between w:val="nil"/>
        </w:pBdr>
        <w:spacing w:before="206"/>
        <w:ind w:left="272" w:right="293"/>
        <w:jc w:val="both"/>
        <w:rPr>
          <w:color w:val="000000"/>
          <w:sz w:val="18"/>
          <w:szCs w:val="18"/>
        </w:rPr>
      </w:pPr>
      <w:r>
        <w:rPr>
          <w:color w:val="000000"/>
          <w:sz w:val="18"/>
          <w:szCs w:val="18"/>
        </w:rPr>
        <w:t xml:space="preserve">Archery GB will keep your details safe, and you can unsubscribe or change your preferences at https://agb.sport80.com. Archery GB makes contact in the following ways.1) Quarterly Magazine, 2) Email Newsletter, 3) Membership benefits / offers by email. In the first instance, we </w:t>
      </w:r>
      <w:proofErr w:type="spellStart"/>
      <w:r>
        <w:rPr>
          <w:color w:val="000000"/>
          <w:sz w:val="18"/>
          <w:szCs w:val="18"/>
        </w:rPr>
        <w:t>authorise</w:t>
      </w:r>
      <w:proofErr w:type="spellEnd"/>
      <w:r>
        <w:rPr>
          <w:color w:val="000000"/>
          <w:sz w:val="18"/>
          <w:szCs w:val="18"/>
        </w:rPr>
        <w:t xml:space="preserve"> contact only by quarterly magazine.</w:t>
      </w:r>
    </w:p>
    <w:p w14:paraId="38EB9BE6" w14:textId="77777777" w:rsidR="00B41E1E" w:rsidRDefault="00B41E1E">
      <w:pPr>
        <w:pBdr>
          <w:top w:val="nil"/>
          <w:left w:val="nil"/>
          <w:bottom w:val="nil"/>
          <w:right w:val="nil"/>
          <w:between w:val="nil"/>
        </w:pBdr>
        <w:rPr>
          <w:color w:val="000000"/>
          <w:sz w:val="18"/>
          <w:szCs w:val="18"/>
        </w:rPr>
      </w:pPr>
    </w:p>
    <w:p w14:paraId="41C88C2A" w14:textId="77777777" w:rsidR="00B41E1E" w:rsidRDefault="00000000">
      <w:pPr>
        <w:pBdr>
          <w:top w:val="nil"/>
          <w:left w:val="nil"/>
          <w:bottom w:val="nil"/>
          <w:right w:val="nil"/>
          <w:between w:val="nil"/>
        </w:pBdr>
        <w:ind w:left="272" w:right="301"/>
        <w:jc w:val="both"/>
        <w:rPr>
          <w:color w:val="000000"/>
          <w:sz w:val="18"/>
          <w:szCs w:val="18"/>
        </w:rPr>
      </w:pPr>
      <w:r>
        <w:rPr>
          <w:color w:val="000000"/>
          <w:sz w:val="18"/>
          <w:szCs w:val="18"/>
        </w:rPr>
        <w:t>In connection with Archery GB Safeguarding Children and Young People Policy, photographs are taken from time to time at various events.  If you prefer your child not to be included, please indicate this above.</w:t>
      </w:r>
    </w:p>
    <w:p w14:paraId="45B5F748" w14:textId="77777777" w:rsidR="00B41E1E" w:rsidRDefault="00B41E1E">
      <w:pPr>
        <w:pBdr>
          <w:top w:val="nil"/>
          <w:left w:val="nil"/>
          <w:bottom w:val="nil"/>
          <w:right w:val="nil"/>
          <w:between w:val="nil"/>
        </w:pBdr>
        <w:rPr>
          <w:color w:val="000000"/>
          <w:sz w:val="18"/>
          <w:szCs w:val="18"/>
        </w:rPr>
      </w:pPr>
    </w:p>
    <w:p w14:paraId="70DC5EB1" w14:textId="77777777" w:rsidR="00B41E1E" w:rsidRDefault="00000000">
      <w:pPr>
        <w:pBdr>
          <w:top w:val="nil"/>
          <w:left w:val="nil"/>
          <w:bottom w:val="nil"/>
          <w:right w:val="nil"/>
          <w:between w:val="nil"/>
        </w:pBdr>
        <w:spacing w:before="1"/>
        <w:ind w:left="272"/>
        <w:jc w:val="both"/>
        <w:rPr>
          <w:color w:val="000000"/>
          <w:sz w:val="18"/>
          <w:szCs w:val="18"/>
        </w:rPr>
      </w:pPr>
      <w:r>
        <w:rPr>
          <w:color w:val="000000"/>
          <w:sz w:val="18"/>
          <w:szCs w:val="18"/>
        </w:rPr>
        <w:t>Please see over for information about fees payable.</w:t>
      </w:r>
    </w:p>
    <w:p w14:paraId="5129AED3" w14:textId="77777777" w:rsidR="00B41E1E" w:rsidRDefault="00000000">
      <w:pPr>
        <w:pStyle w:val="Heading3"/>
        <w:tabs>
          <w:tab w:val="left" w:pos="3413"/>
          <w:tab w:val="left" w:pos="4648"/>
        </w:tabs>
        <w:spacing w:before="141"/>
        <w:ind w:left="101"/>
      </w:pPr>
      <w:r>
        <w:t>Payment by Bank Transfer for £______________ to Mayflower Archers/Sort Code 30-90-80/ Acc No 00380008</w:t>
      </w:r>
    </w:p>
    <w:p w14:paraId="4724BEAD" w14:textId="77777777" w:rsidR="00B41E1E" w:rsidRDefault="00B41E1E">
      <w:pPr>
        <w:pBdr>
          <w:top w:val="nil"/>
          <w:left w:val="nil"/>
          <w:bottom w:val="nil"/>
          <w:right w:val="nil"/>
          <w:between w:val="nil"/>
        </w:pBdr>
        <w:spacing w:before="5"/>
        <w:rPr>
          <w:color w:val="000000"/>
          <w:sz w:val="20"/>
          <w:szCs w:val="20"/>
        </w:rPr>
      </w:pPr>
    </w:p>
    <w:p w14:paraId="67B3CD82" w14:textId="77777777" w:rsidR="00B41E1E" w:rsidRDefault="00000000">
      <w:pPr>
        <w:tabs>
          <w:tab w:val="left" w:pos="5433"/>
        </w:tabs>
        <w:ind w:left="101"/>
        <w:rPr>
          <w:b/>
          <w:sz w:val="20"/>
          <w:szCs w:val="20"/>
        </w:rPr>
      </w:pPr>
      <w:r>
        <w:rPr>
          <w:sz w:val="20"/>
          <w:szCs w:val="20"/>
        </w:rPr>
        <w:t xml:space="preserve">I enclose my cheque/cash </w:t>
      </w:r>
      <w:r>
        <w:rPr>
          <w:sz w:val="10"/>
          <w:szCs w:val="10"/>
        </w:rPr>
        <w:t xml:space="preserve">(delete as applicable) </w:t>
      </w:r>
      <w:r>
        <w:rPr>
          <w:sz w:val="20"/>
          <w:szCs w:val="20"/>
        </w:rPr>
        <w:t xml:space="preserve">for £ </w:t>
      </w:r>
      <w:r>
        <w:rPr>
          <w:sz w:val="20"/>
          <w:szCs w:val="20"/>
          <w:u w:val="single"/>
        </w:rPr>
        <w:tab/>
      </w:r>
      <w:r>
        <w:rPr>
          <w:sz w:val="20"/>
          <w:szCs w:val="20"/>
        </w:rPr>
        <w:t xml:space="preserve">made payable to </w:t>
      </w:r>
      <w:r>
        <w:rPr>
          <w:b/>
          <w:sz w:val="20"/>
          <w:szCs w:val="20"/>
        </w:rPr>
        <w:t>‘Mayflower Archers’</w:t>
      </w:r>
    </w:p>
    <w:p w14:paraId="77DFEC2F" w14:textId="77777777" w:rsidR="00B41E1E" w:rsidRDefault="00000000">
      <w:pPr>
        <w:pBdr>
          <w:top w:val="nil"/>
          <w:left w:val="nil"/>
          <w:bottom w:val="nil"/>
          <w:right w:val="nil"/>
          <w:between w:val="nil"/>
        </w:pBdr>
        <w:spacing w:before="3"/>
        <w:rPr>
          <w:b/>
          <w:color w:val="000000"/>
          <w:sz w:val="18"/>
          <w:szCs w:val="18"/>
        </w:rPr>
      </w:pPr>
      <w:r>
        <w:rPr>
          <w:noProof/>
        </w:rPr>
        <mc:AlternateContent>
          <mc:Choice Requires="wpg">
            <w:drawing>
              <wp:anchor distT="0" distB="0" distL="0" distR="0" simplePos="0" relativeHeight="251660288" behindDoc="0" locked="0" layoutInCell="1" hidden="0" allowOverlap="1" wp14:anchorId="1A8C9BE9" wp14:editId="1F45EA0D">
                <wp:simplePos x="0" y="0"/>
                <wp:positionH relativeFrom="column">
                  <wp:posOffset>63500</wp:posOffset>
                </wp:positionH>
                <wp:positionV relativeFrom="paragraph">
                  <wp:posOffset>139700</wp:posOffset>
                </wp:positionV>
                <wp:extent cx="6819900" cy="512917"/>
                <wp:effectExtent l="0" t="0" r="0" b="0"/>
                <wp:wrapTopAndBottom distT="0" distB="0"/>
                <wp:docPr id="30" name="Group 30"/>
                <wp:cNvGraphicFramePr/>
                <a:graphic xmlns:a="http://schemas.openxmlformats.org/drawingml/2006/main">
                  <a:graphicData uri="http://schemas.microsoft.com/office/word/2010/wordprocessingGroup">
                    <wpg:wgp>
                      <wpg:cNvGrpSpPr/>
                      <wpg:grpSpPr>
                        <a:xfrm>
                          <a:off x="0" y="0"/>
                          <a:ext cx="6819900" cy="512917"/>
                          <a:chOff x="1936050" y="3523525"/>
                          <a:chExt cx="6819900" cy="512950"/>
                        </a:xfrm>
                      </wpg:grpSpPr>
                      <wpg:grpSp>
                        <wpg:cNvPr id="276409601" name="Group 276409601"/>
                        <wpg:cNvGrpSpPr/>
                        <wpg:grpSpPr>
                          <a:xfrm>
                            <a:off x="1936050" y="3523542"/>
                            <a:ext cx="6819900" cy="512917"/>
                            <a:chOff x="1936050" y="3523525"/>
                            <a:chExt cx="6819900" cy="512950"/>
                          </a:xfrm>
                        </wpg:grpSpPr>
                        <wps:wsp>
                          <wps:cNvPr id="70638432" name="Rectangle 70638432"/>
                          <wps:cNvSpPr/>
                          <wps:spPr>
                            <a:xfrm>
                              <a:off x="1936050" y="3523525"/>
                              <a:ext cx="6819900" cy="512950"/>
                            </a:xfrm>
                            <a:prstGeom prst="rect">
                              <a:avLst/>
                            </a:prstGeom>
                            <a:noFill/>
                            <a:ln>
                              <a:noFill/>
                            </a:ln>
                          </wps:spPr>
                          <wps:txbx>
                            <w:txbxContent>
                              <w:p w14:paraId="4A102C5B" w14:textId="77777777" w:rsidR="00B41E1E" w:rsidRDefault="00B41E1E">
                                <w:pPr>
                                  <w:textDirection w:val="btLr"/>
                                </w:pPr>
                              </w:p>
                            </w:txbxContent>
                          </wps:txbx>
                          <wps:bodyPr spcFirstLastPara="1" wrap="square" lIns="91425" tIns="91425" rIns="91425" bIns="91425" anchor="ctr" anchorCtr="0">
                            <a:noAutofit/>
                          </wps:bodyPr>
                        </wps:wsp>
                        <wpg:grpSp>
                          <wpg:cNvPr id="1888312665" name="Group 1888312665"/>
                          <wpg:cNvGrpSpPr/>
                          <wpg:grpSpPr>
                            <a:xfrm>
                              <a:off x="1936050" y="3523542"/>
                              <a:ext cx="6819900" cy="512917"/>
                              <a:chOff x="1936050" y="3523525"/>
                              <a:chExt cx="6819900" cy="512950"/>
                            </a:xfrm>
                          </wpg:grpSpPr>
                          <wps:wsp>
                            <wps:cNvPr id="1973065230" name="Rectangle 1973065230"/>
                            <wps:cNvSpPr/>
                            <wps:spPr>
                              <a:xfrm>
                                <a:off x="1936050" y="3523525"/>
                                <a:ext cx="6819900" cy="512950"/>
                              </a:xfrm>
                              <a:prstGeom prst="rect">
                                <a:avLst/>
                              </a:prstGeom>
                              <a:noFill/>
                              <a:ln>
                                <a:noFill/>
                              </a:ln>
                            </wps:spPr>
                            <wps:txbx>
                              <w:txbxContent>
                                <w:p w14:paraId="4FF163DE" w14:textId="77777777" w:rsidR="00B41E1E" w:rsidRDefault="00B41E1E">
                                  <w:pPr>
                                    <w:textDirection w:val="btLr"/>
                                  </w:pPr>
                                </w:p>
                              </w:txbxContent>
                            </wps:txbx>
                            <wps:bodyPr spcFirstLastPara="1" wrap="square" lIns="91425" tIns="91425" rIns="91425" bIns="91425" anchor="ctr" anchorCtr="0">
                              <a:noAutofit/>
                            </wps:bodyPr>
                          </wps:wsp>
                          <wpg:grpSp>
                            <wpg:cNvPr id="1615225091" name="Group 1615225091"/>
                            <wpg:cNvGrpSpPr/>
                            <wpg:grpSpPr>
                              <a:xfrm>
                                <a:off x="1936050" y="3523542"/>
                                <a:ext cx="6819900" cy="512922"/>
                                <a:chOff x="1936050" y="3530425"/>
                                <a:chExt cx="6819900" cy="499130"/>
                              </a:xfrm>
                            </wpg:grpSpPr>
                            <wps:wsp>
                              <wps:cNvPr id="543011027" name="Rectangle 543011027"/>
                              <wps:cNvSpPr/>
                              <wps:spPr>
                                <a:xfrm>
                                  <a:off x="1936050" y="3530425"/>
                                  <a:ext cx="6819900" cy="499125"/>
                                </a:xfrm>
                                <a:prstGeom prst="rect">
                                  <a:avLst/>
                                </a:prstGeom>
                                <a:noFill/>
                                <a:ln>
                                  <a:noFill/>
                                </a:ln>
                              </wps:spPr>
                              <wps:txbx>
                                <w:txbxContent>
                                  <w:p w14:paraId="2E6A661F" w14:textId="77777777" w:rsidR="00B41E1E" w:rsidRDefault="00B41E1E">
                                    <w:pPr>
                                      <w:textDirection w:val="btLr"/>
                                    </w:pPr>
                                  </w:p>
                                </w:txbxContent>
                              </wps:txbx>
                              <wps:bodyPr spcFirstLastPara="1" wrap="square" lIns="91425" tIns="91425" rIns="91425" bIns="91425" anchor="ctr" anchorCtr="0">
                                <a:noAutofit/>
                              </wps:bodyPr>
                            </wps:wsp>
                            <wpg:grpSp>
                              <wpg:cNvPr id="963682520" name="Group 963682520"/>
                              <wpg:cNvGrpSpPr/>
                              <wpg:grpSpPr>
                                <a:xfrm>
                                  <a:off x="1936050" y="3530446"/>
                                  <a:ext cx="6819900" cy="499109"/>
                                  <a:chOff x="0" y="0"/>
                                  <a:chExt cx="6819900" cy="499109"/>
                                </a:xfrm>
                              </wpg:grpSpPr>
                              <wps:wsp>
                                <wps:cNvPr id="1597379451" name="Rectangle 1597379451"/>
                                <wps:cNvSpPr/>
                                <wps:spPr>
                                  <a:xfrm>
                                    <a:off x="0" y="0"/>
                                    <a:ext cx="6819900" cy="499100"/>
                                  </a:xfrm>
                                  <a:prstGeom prst="rect">
                                    <a:avLst/>
                                  </a:prstGeom>
                                  <a:noFill/>
                                  <a:ln>
                                    <a:noFill/>
                                  </a:ln>
                                </wps:spPr>
                                <wps:txbx>
                                  <w:txbxContent>
                                    <w:p w14:paraId="20F2FD92" w14:textId="77777777" w:rsidR="00B41E1E" w:rsidRDefault="00B41E1E">
                                      <w:pPr>
                                        <w:textDirection w:val="btLr"/>
                                      </w:pPr>
                                    </w:p>
                                  </w:txbxContent>
                                </wps:txbx>
                                <wps:bodyPr spcFirstLastPara="1" wrap="square" lIns="91425" tIns="91425" rIns="91425" bIns="91425" anchor="ctr" anchorCtr="0">
                                  <a:noAutofit/>
                                </wps:bodyPr>
                              </wps:wsp>
                              <wps:wsp>
                                <wps:cNvPr id="255431825" name="Freeform: Shape 255431825"/>
                                <wps:cNvSpPr/>
                                <wps:spPr>
                                  <a:xfrm>
                                    <a:off x="0" y="0"/>
                                    <a:ext cx="6819900" cy="499109"/>
                                  </a:xfrm>
                                  <a:custGeom>
                                    <a:avLst/>
                                    <a:gdLst/>
                                    <a:ahLst/>
                                    <a:cxnLst/>
                                    <a:rect l="l" t="t" r="r" b="b"/>
                                    <a:pathLst>
                                      <a:path w="6819900" h="499109" extrusionOk="0">
                                        <a:moveTo>
                                          <a:pt x="6083" y="0"/>
                                        </a:moveTo>
                                        <a:lnTo>
                                          <a:pt x="0" y="0"/>
                                        </a:lnTo>
                                        <a:lnTo>
                                          <a:pt x="0" y="6045"/>
                                        </a:lnTo>
                                        <a:lnTo>
                                          <a:pt x="0" y="492506"/>
                                        </a:lnTo>
                                        <a:lnTo>
                                          <a:pt x="0" y="498602"/>
                                        </a:lnTo>
                                        <a:lnTo>
                                          <a:pt x="6083" y="498602"/>
                                        </a:lnTo>
                                        <a:lnTo>
                                          <a:pt x="6083" y="492506"/>
                                        </a:lnTo>
                                        <a:lnTo>
                                          <a:pt x="6083" y="6096"/>
                                        </a:lnTo>
                                        <a:lnTo>
                                          <a:pt x="6083" y="0"/>
                                        </a:lnTo>
                                        <a:close/>
                                      </a:path>
                                      <a:path w="6819900" h="499109" extrusionOk="0">
                                        <a:moveTo>
                                          <a:pt x="6819900" y="0"/>
                                        </a:moveTo>
                                        <a:lnTo>
                                          <a:pt x="6813804" y="0"/>
                                        </a:lnTo>
                                        <a:lnTo>
                                          <a:pt x="6813804" y="6096"/>
                                        </a:lnTo>
                                        <a:lnTo>
                                          <a:pt x="6813804" y="492506"/>
                                        </a:lnTo>
                                        <a:lnTo>
                                          <a:pt x="4644898" y="492506"/>
                                        </a:lnTo>
                                        <a:lnTo>
                                          <a:pt x="4644898" y="6096"/>
                                        </a:lnTo>
                                        <a:lnTo>
                                          <a:pt x="6813804" y="6096"/>
                                        </a:lnTo>
                                        <a:lnTo>
                                          <a:pt x="6813804" y="0"/>
                                        </a:lnTo>
                                        <a:lnTo>
                                          <a:pt x="4644898" y="0"/>
                                        </a:lnTo>
                                        <a:lnTo>
                                          <a:pt x="4638802" y="0"/>
                                        </a:lnTo>
                                        <a:lnTo>
                                          <a:pt x="6096" y="0"/>
                                        </a:lnTo>
                                        <a:lnTo>
                                          <a:pt x="6096" y="6096"/>
                                        </a:lnTo>
                                        <a:lnTo>
                                          <a:pt x="4638802" y="6096"/>
                                        </a:lnTo>
                                        <a:lnTo>
                                          <a:pt x="4638802" y="492506"/>
                                        </a:lnTo>
                                        <a:lnTo>
                                          <a:pt x="6096" y="492506"/>
                                        </a:lnTo>
                                        <a:lnTo>
                                          <a:pt x="6096" y="498602"/>
                                        </a:lnTo>
                                        <a:lnTo>
                                          <a:pt x="4638802" y="498602"/>
                                        </a:lnTo>
                                        <a:lnTo>
                                          <a:pt x="4644898" y="498602"/>
                                        </a:lnTo>
                                        <a:lnTo>
                                          <a:pt x="6813804" y="498602"/>
                                        </a:lnTo>
                                        <a:lnTo>
                                          <a:pt x="6819900" y="498602"/>
                                        </a:lnTo>
                                        <a:lnTo>
                                          <a:pt x="6819900" y="492506"/>
                                        </a:lnTo>
                                        <a:lnTo>
                                          <a:pt x="6819900" y="6096"/>
                                        </a:lnTo>
                                        <a:lnTo>
                                          <a:pt x="6819900" y="0"/>
                                        </a:lnTo>
                                        <a:close/>
                                      </a:path>
                                    </a:pathLst>
                                  </a:custGeom>
                                  <a:solidFill>
                                    <a:srgbClr val="000000"/>
                                  </a:solidFill>
                                  <a:ln>
                                    <a:noFill/>
                                  </a:ln>
                                </wps:spPr>
                                <wps:bodyPr spcFirstLastPara="1" wrap="square" lIns="91425" tIns="91425" rIns="91425" bIns="91425" anchor="ctr" anchorCtr="0">
                                  <a:noAutofit/>
                                </wps:bodyPr>
                              </wps:wsp>
                              <wps:wsp>
                                <wps:cNvPr id="37049556" name="Rectangle 37049556"/>
                                <wps:cNvSpPr/>
                                <wps:spPr>
                                  <a:xfrm>
                                    <a:off x="4710429" y="10458"/>
                                    <a:ext cx="279900" cy="141600"/>
                                  </a:xfrm>
                                  <a:prstGeom prst="rect">
                                    <a:avLst/>
                                  </a:prstGeom>
                                  <a:noFill/>
                                  <a:ln>
                                    <a:noFill/>
                                  </a:ln>
                                </wps:spPr>
                                <wps:txbx>
                                  <w:txbxContent>
                                    <w:p w14:paraId="2025B806" w14:textId="77777777" w:rsidR="00B41E1E" w:rsidRDefault="00000000">
                                      <w:pPr>
                                        <w:spacing w:line="222" w:lineRule="auto"/>
                                        <w:textDirection w:val="btLr"/>
                                      </w:pPr>
                                      <w:r>
                                        <w:rPr>
                                          <w:color w:val="000000"/>
                                          <w:sz w:val="20"/>
                                        </w:rPr>
                                        <w:t>Date</w:t>
                                      </w:r>
                                    </w:p>
                                  </w:txbxContent>
                                </wps:txbx>
                                <wps:bodyPr spcFirstLastPara="1" wrap="square" lIns="0" tIns="0" rIns="0" bIns="0" anchor="t" anchorCtr="0">
                                  <a:noAutofit/>
                                </wps:bodyPr>
                              </wps:wsp>
                              <wps:wsp>
                                <wps:cNvPr id="642430990" name="Rectangle 642430990"/>
                                <wps:cNvSpPr/>
                                <wps:spPr>
                                  <a:xfrm>
                                    <a:off x="71627" y="10458"/>
                                    <a:ext cx="407700" cy="141600"/>
                                  </a:xfrm>
                                  <a:prstGeom prst="rect">
                                    <a:avLst/>
                                  </a:prstGeom>
                                  <a:noFill/>
                                  <a:ln>
                                    <a:noFill/>
                                  </a:ln>
                                </wps:spPr>
                                <wps:txbx>
                                  <w:txbxContent>
                                    <w:p w14:paraId="534A7FCE" w14:textId="77777777" w:rsidR="00B41E1E" w:rsidRDefault="00000000">
                                      <w:pPr>
                                        <w:spacing w:line="222" w:lineRule="auto"/>
                                        <w:textDirection w:val="btLr"/>
                                      </w:pPr>
                                      <w:r>
                                        <w:rPr>
                                          <w:color w:val="000000"/>
                                          <w:sz w:val="20"/>
                                        </w:rPr>
                                        <w:t>Signed</w:t>
                                      </w:r>
                                    </w:p>
                                  </w:txbxContent>
                                </wps:txbx>
                                <wps:bodyPr spcFirstLastPara="1" wrap="square" lIns="0" tIns="0" rIns="0" bIns="0" anchor="t" anchorCtr="0">
                                  <a:noAutofit/>
                                </wps:bodyPr>
                              </wps:wsp>
                            </wpg:grpSp>
                          </wpg:grpSp>
                        </wpg:grpSp>
                      </wpg:grpSp>
                    </wpg:wgp>
                  </a:graphicData>
                </a:graphic>
              </wp:anchor>
            </w:drawing>
          </mc:Choice>
          <mc:Fallback>
            <w:pict>
              <v:group w14:anchorId="1A8C9BE9" id="Group 30" o:spid="_x0000_s1026" style="position:absolute;margin-left:5pt;margin-top:11pt;width:537pt;height:40.4pt;z-index:251660288;mso-wrap-distance-left:0;mso-wrap-distance-right:0" coordorigin="19360,35235" coordsize="68199,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">
                <v:group id="Group 276409601" o:spid="_x0000_s1027" style="position:absolute;left:19360;top:35235;width:68199;height:5129" coordorigin="19360,35235" coordsize="68199,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">
                  <v:rect id="Rectangle 70638432" o:spid="_x0000_s1028" style="position:absolute;left:19360;top:35235;width:68199;height:5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" filled="f" stroked="f">
                    <v:textbox inset="2.53958mm,2.53958mm,2.53958mm,2.53958mm">
                      <w:txbxContent>
                        <w:p w14:paraId="4A102C5B" w14:textId="77777777" w:rsidR="00B41E1E" w:rsidRDefault="00B41E1E">
                          <w:pPr>
                            <w:textDirection w:val="btLr"/>
                          </w:pPr>
                        </w:p>
                      </w:txbxContent>
                    </v:textbox>
                  </v:rect>
                  <v:group id="Group 1888312665" o:spid="_x0000_s1029" style="position:absolute;left:19360;top:35235;width:68199;height:5129" coordorigin="19360,35235" coordsize="68199,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">
                    <v:rect id="Rectangle 1973065230" o:spid="_x0000_s1030" style="position:absolute;left:19360;top:35235;width:68199;height:5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" filled="f" stroked="f">
                      <v:textbox inset="2.53958mm,2.53958mm,2.53958mm,2.53958mm">
                        <w:txbxContent>
                          <w:p w14:paraId="4FF163DE" w14:textId="77777777" w:rsidR="00B41E1E" w:rsidRDefault="00B41E1E">
                            <w:pPr>
                              <w:textDirection w:val="btLr"/>
                            </w:pPr>
                          </w:p>
                        </w:txbxContent>
                      </v:textbox>
                    </v:rect>
                    <v:group id="Group 1615225091" o:spid="_x0000_s1031" style="position:absolute;left:19360;top:35235;width:68199;height:5129" coordorigin="19360,35304" coordsize="68199,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">
                      <v:rect id="Rectangle 543011027" o:spid="_x0000_s1032" style="position:absolute;left:19360;top:35304;width:68199;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" filled="f" stroked="f">
                        <v:textbox inset="2.53958mm,2.53958mm,2.53958mm,2.53958mm">
                          <w:txbxContent>
                            <w:p w14:paraId="2E6A661F" w14:textId="77777777" w:rsidR="00B41E1E" w:rsidRDefault="00B41E1E">
                              <w:pPr>
                                <w:textDirection w:val="btLr"/>
                              </w:pPr>
                            </w:p>
                          </w:txbxContent>
                        </v:textbox>
                      </v:rect>
                      <v:group id="Group 963682520" o:spid="_x0000_s1033" style="position:absolute;left:19360;top:35304;width:68199;height:4991" coordsize="68199,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">
                        <v:rect id="Rectangle 1597379451" o:spid="_x0000_s1034" style="position:absolute;width:68199;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" filled="f" stroked="f">
                          <v:textbox inset="2.53958mm,2.53958mm,2.53958mm,2.53958mm">
                            <w:txbxContent>
                              <w:p w14:paraId="20F2FD92" w14:textId="77777777" w:rsidR="00B41E1E" w:rsidRDefault="00B41E1E">
                                <w:pPr>
                                  <w:textDirection w:val="btLr"/>
                                </w:pPr>
                              </w:p>
                            </w:txbxContent>
                          </v:textbox>
                        </v:rect>
                        <v:shape id="Freeform: Shape 255431825" o:spid="_x0000_s1035" style="position:absolute;width:68199;height:4991;visibility:visible;mso-wrap-style:square;v-text-anchor:middle" coordsize="6819900,49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" path="m6083,l,,,6045,,492506r,6096l6083,498602r,-6096l6083,6096,6083,xem6819900,r-6096,l6813804,6096r,486410l4644898,492506r,-486410l6813804,6096r,-6096l4644898,r-6096,l6096,r,6096l4638802,6096r,486410l6096,492506r,6096l4638802,498602r6096,l6813804,498602r6096,l6819900,492506r,-486410l6819900,xe" fillcolor="black" stroked="f">
                          <v:path arrowok="t" o:extrusionok="f"/>
                        </v:shape>
                        <v:rect id="Rectangle 37049556" o:spid="_x0000_s1036" style="position:absolute;left:47104;top:104;width:279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" filled="f" stroked="f">
                          <v:textbox inset="0,0,0,0">
                            <w:txbxContent>
                              <w:p w14:paraId="2025B806" w14:textId="77777777" w:rsidR="00B41E1E" w:rsidRDefault="00000000">
                                <w:pPr>
                                  <w:spacing w:line="222" w:lineRule="auto"/>
                                  <w:textDirection w:val="btLr"/>
                                </w:pPr>
                                <w:r>
                                  <w:rPr>
                                    <w:color w:val="000000"/>
                                    <w:sz w:val="20"/>
                                  </w:rPr>
                                  <w:t>Date</w:t>
                                </w:r>
                              </w:p>
                            </w:txbxContent>
                          </v:textbox>
                        </v:rect>
                        <v:rect id="Rectangle 642430990" o:spid="_x0000_s1037" style="position:absolute;left:716;top:104;width:407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" filled="f" stroked="f">
                          <v:textbox inset="0,0,0,0">
                            <w:txbxContent>
                              <w:p w14:paraId="534A7FCE" w14:textId="77777777" w:rsidR="00B41E1E" w:rsidRDefault="00000000">
                                <w:pPr>
                                  <w:spacing w:line="222" w:lineRule="auto"/>
                                  <w:textDirection w:val="btLr"/>
                                </w:pPr>
                                <w:r>
                                  <w:rPr>
                                    <w:color w:val="000000"/>
                                    <w:sz w:val="20"/>
                                  </w:rPr>
                                  <w:t>Signed</w:t>
                                </w:r>
                              </w:p>
                            </w:txbxContent>
                          </v:textbox>
                        </v:rect>
                      </v:group>
                    </v:group>
                  </v:group>
                </v:group>
                <w10:wrap type="topAndBottom"/>
              </v:group>
            </w:pict>
          </mc:Fallback>
        </mc:AlternateContent>
      </w:r>
    </w:p>
    <w:p w14:paraId="6474BFDB" w14:textId="77777777" w:rsidR="00B41E1E" w:rsidRDefault="00000000">
      <w:pPr>
        <w:pBdr>
          <w:top w:val="nil"/>
          <w:left w:val="nil"/>
          <w:bottom w:val="nil"/>
          <w:right w:val="nil"/>
          <w:between w:val="nil"/>
        </w:pBdr>
        <w:spacing w:before="1"/>
        <w:ind w:left="120" w:right="321"/>
        <w:jc w:val="center"/>
        <w:rPr>
          <w:color w:val="000000"/>
          <w:sz w:val="18"/>
          <w:szCs w:val="18"/>
        </w:rPr>
        <w:sectPr w:rsidR="00B41E1E">
          <w:footerReference w:type="default" r:id="rId11"/>
          <w:pgSz w:w="11910" w:h="16840"/>
          <w:pgMar w:top="260" w:right="380" w:bottom="709" w:left="580" w:header="0" w:footer="953" w:gutter="0"/>
          <w:pgNumType w:start="1"/>
          <w:cols w:space="720"/>
        </w:sectPr>
      </w:pPr>
      <w:r>
        <w:rPr>
          <w:color w:val="000000"/>
          <w:sz w:val="18"/>
          <w:szCs w:val="18"/>
        </w:rPr>
        <w:t xml:space="preserve">Complete and return via email to:  </w:t>
      </w:r>
      <w:hyperlink r:id="rId12">
        <w:r>
          <w:rPr>
            <w:color w:val="0000FF"/>
            <w:sz w:val="18"/>
            <w:szCs w:val="18"/>
            <w:u w:val="single"/>
          </w:rPr>
          <w:t>mayflowerarchery@gmail.com</w:t>
        </w:r>
      </w:hyperlink>
    </w:p>
    <w:p w14:paraId="6DF12D44" w14:textId="77777777" w:rsidR="00B41E1E" w:rsidRDefault="00000000">
      <w:pPr>
        <w:pStyle w:val="Heading1"/>
        <w:spacing w:before="67"/>
        <w:ind w:left="122"/>
        <w:rPr>
          <w:u w:val="none"/>
        </w:rPr>
      </w:pPr>
      <w:r>
        <w:lastRenderedPageBreak/>
        <w:t>FEES</w:t>
      </w:r>
    </w:p>
    <w:p w14:paraId="58627B71" w14:textId="77777777" w:rsidR="00B41E1E" w:rsidRDefault="00B41E1E">
      <w:pPr>
        <w:pBdr>
          <w:top w:val="nil"/>
          <w:left w:val="nil"/>
          <w:bottom w:val="nil"/>
          <w:right w:val="nil"/>
          <w:between w:val="nil"/>
        </w:pBdr>
        <w:spacing w:before="23" w:after="1"/>
        <w:rPr>
          <w:color w:val="000000"/>
          <w:sz w:val="20"/>
          <w:szCs w:val="20"/>
        </w:rPr>
      </w:pPr>
    </w:p>
    <w:tbl>
      <w:tblPr>
        <w:tblStyle w:val="af"/>
        <w:tblW w:w="10201"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701"/>
        <w:gridCol w:w="700"/>
        <w:gridCol w:w="700"/>
        <w:gridCol w:w="698"/>
        <w:gridCol w:w="700"/>
        <w:gridCol w:w="558"/>
        <w:gridCol w:w="697"/>
        <w:gridCol w:w="700"/>
        <w:gridCol w:w="558"/>
        <w:gridCol w:w="700"/>
        <w:gridCol w:w="698"/>
        <w:gridCol w:w="693"/>
      </w:tblGrid>
      <w:tr w:rsidR="00B41E1E" w14:paraId="440B06E0" w14:textId="77777777">
        <w:trPr>
          <w:trHeight w:val="534"/>
        </w:trPr>
        <w:tc>
          <w:tcPr>
            <w:tcW w:w="10201" w:type="dxa"/>
            <w:gridSpan w:val="13"/>
          </w:tcPr>
          <w:p w14:paraId="55269410" w14:textId="77777777" w:rsidR="00B41E1E" w:rsidRDefault="00000000">
            <w:pPr>
              <w:pBdr>
                <w:top w:val="nil"/>
                <w:left w:val="nil"/>
                <w:bottom w:val="nil"/>
                <w:right w:val="nil"/>
                <w:between w:val="nil"/>
              </w:pBdr>
              <w:spacing w:before="120"/>
              <w:ind w:left="21"/>
              <w:jc w:val="center"/>
              <w:rPr>
                <w:b/>
                <w:color w:val="000000"/>
                <w:sz w:val="24"/>
                <w:szCs w:val="24"/>
              </w:rPr>
            </w:pPr>
            <w:r>
              <w:rPr>
                <w:b/>
                <w:color w:val="000000"/>
                <w:sz w:val="24"/>
                <w:szCs w:val="24"/>
                <w:u w:val="single"/>
              </w:rPr>
              <w:t>Mayflower Archers – Club Fees</w:t>
            </w:r>
          </w:p>
        </w:tc>
      </w:tr>
      <w:tr w:rsidR="00B41E1E" w14:paraId="29B53E95" w14:textId="77777777">
        <w:trPr>
          <w:trHeight w:val="230"/>
        </w:trPr>
        <w:tc>
          <w:tcPr>
            <w:tcW w:w="2098" w:type="dxa"/>
          </w:tcPr>
          <w:p w14:paraId="761389C7" w14:textId="77777777" w:rsidR="00B41E1E" w:rsidRDefault="00B41E1E">
            <w:pPr>
              <w:pBdr>
                <w:top w:val="nil"/>
                <w:left w:val="nil"/>
                <w:bottom w:val="nil"/>
                <w:right w:val="nil"/>
                <w:between w:val="nil"/>
              </w:pBdr>
              <w:rPr>
                <w:rFonts w:ascii="Times New Roman" w:eastAsia="Times New Roman" w:hAnsi="Times New Roman" w:cs="Times New Roman"/>
                <w:color w:val="000000"/>
                <w:sz w:val="16"/>
                <w:szCs w:val="16"/>
              </w:rPr>
            </w:pPr>
          </w:p>
        </w:tc>
        <w:tc>
          <w:tcPr>
            <w:tcW w:w="8103" w:type="dxa"/>
            <w:gridSpan w:val="12"/>
          </w:tcPr>
          <w:p w14:paraId="66997F4B" w14:textId="77777777" w:rsidR="00B41E1E" w:rsidRDefault="00000000">
            <w:pPr>
              <w:pBdr>
                <w:top w:val="nil"/>
                <w:left w:val="nil"/>
                <w:bottom w:val="nil"/>
                <w:right w:val="nil"/>
                <w:between w:val="nil"/>
              </w:pBdr>
              <w:spacing w:before="11" w:line="199" w:lineRule="auto"/>
              <w:ind w:left="14"/>
              <w:jc w:val="center"/>
              <w:rPr>
                <w:i/>
                <w:color w:val="000000"/>
                <w:sz w:val="18"/>
                <w:szCs w:val="18"/>
              </w:rPr>
            </w:pPr>
            <w:r>
              <w:rPr>
                <w:i/>
                <w:color w:val="000000"/>
                <w:sz w:val="18"/>
                <w:szCs w:val="18"/>
              </w:rPr>
              <w:t>Pro Rata membership fees are based on the month of joining Club</w:t>
            </w:r>
          </w:p>
        </w:tc>
      </w:tr>
      <w:tr w:rsidR="00B41E1E" w14:paraId="520AF808" w14:textId="77777777">
        <w:trPr>
          <w:trHeight w:val="424"/>
        </w:trPr>
        <w:tc>
          <w:tcPr>
            <w:tcW w:w="2098" w:type="dxa"/>
            <w:vAlign w:val="center"/>
          </w:tcPr>
          <w:p w14:paraId="292EA7E8" w14:textId="77777777" w:rsidR="00B41E1E" w:rsidRDefault="00000000">
            <w:pPr>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Month of Joining:</w:t>
            </w:r>
          </w:p>
        </w:tc>
        <w:tc>
          <w:tcPr>
            <w:tcW w:w="701" w:type="dxa"/>
            <w:tcBorders>
              <w:right w:val="dotted" w:sz="4" w:space="0" w:color="000000"/>
            </w:tcBorders>
          </w:tcPr>
          <w:p w14:paraId="7DEC3795" w14:textId="77777777" w:rsidR="00B41E1E" w:rsidRDefault="00000000">
            <w:pPr>
              <w:pBdr>
                <w:top w:val="nil"/>
                <w:left w:val="nil"/>
                <w:bottom w:val="nil"/>
                <w:right w:val="nil"/>
                <w:between w:val="nil"/>
              </w:pBdr>
              <w:spacing w:before="107"/>
              <w:ind w:left="9" w:right="4"/>
              <w:jc w:val="center"/>
              <w:rPr>
                <w:b/>
                <w:color w:val="000000"/>
                <w:sz w:val="18"/>
                <w:szCs w:val="18"/>
              </w:rPr>
            </w:pPr>
            <w:r>
              <w:rPr>
                <w:b/>
                <w:color w:val="000000"/>
                <w:sz w:val="18"/>
                <w:szCs w:val="18"/>
              </w:rPr>
              <w:t>May</w:t>
            </w:r>
          </w:p>
        </w:tc>
        <w:tc>
          <w:tcPr>
            <w:tcW w:w="700" w:type="dxa"/>
            <w:tcBorders>
              <w:left w:val="dotted" w:sz="4" w:space="0" w:color="000000"/>
              <w:right w:val="dotted" w:sz="4" w:space="0" w:color="000000"/>
            </w:tcBorders>
          </w:tcPr>
          <w:p w14:paraId="6A1D5A32" w14:textId="77777777" w:rsidR="00B41E1E" w:rsidRDefault="00000000">
            <w:pPr>
              <w:pBdr>
                <w:top w:val="nil"/>
                <w:left w:val="nil"/>
                <w:bottom w:val="nil"/>
                <w:right w:val="nil"/>
                <w:between w:val="nil"/>
              </w:pBdr>
              <w:spacing w:before="107"/>
              <w:ind w:left="28" w:right="18"/>
              <w:jc w:val="center"/>
              <w:rPr>
                <w:b/>
                <w:color w:val="000000"/>
                <w:sz w:val="18"/>
                <w:szCs w:val="18"/>
              </w:rPr>
            </w:pPr>
            <w:r>
              <w:rPr>
                <w:b/>
                <w:color w:val="000000"/>
                <w:sz w:val="18"/>
                <w:szCs w:val="18"/>
              </w:rPr>
              <w:t>Jun</w:t>
            </w:r>
          </w:p>
        </w:tc>
        <w:tc>
          <w:tcPr>
            <w:tcW w:w="700" w:type="dxa"/>
            <w:tcBorders>
              <w:left w:val="dotted" w:sz="4" w:space="0" w:color="000000"/>
              <w:right w:val="dotted" w:sz="4" w:space="0" w:color="000000"/>
            </w:tcBorders>
          </w:tcPr>
          <w:p w14:paraId="031A0ECD" w14:textId="77777777" w:rsidR="00B41E1E" w:rsidRDefault="00000000">
            <w:pPr>
              <w:pBdr>
                <w:top w:val="nil"/>
                <w:left w:val="nil"/>
                <w:bottom w:val="nil"/>
                <w:right w:val="nil"/>
                <w:between w:val="nil"/>
              </w:pBdr>
              <w:spacing w:before="107"/>
              <w:ind w:left="28" w:right="14"/>
              <w:jc w:val="center"/>
              <w:rPr>
                <w:b/>
                <w:color w:val="000000"/>
                <w:sz w:val="18"/>
                <w:szCs w:val="18"/>
              </w:rPr>
            </w:pPr>
            <w:r>
              <w:rPr>
                <w:b/>
                <w:color w:val="000000"/>
                <w:sz w:val="18"/>
                <w:szCs w:val="18"/>
              </w:rPr>
              <w:t>Jul</w:t>
            </w:r>
          </w:p>
        </w:tc>
        <w:tc>
          <w:tcPr>
            <w:tcW w:w="698" w:type="dxa"/>
            <w:tcBorders>
              <w:left w:val="dotted" w:sz="4" w:space="0" w:color="000000"/>
              <w:right w:val="dotted" w:sz="4" w:space="0" w:color="000000"/>
            </w:tcBorders>
          </w:tcPr>
          <w:p w14:paraId="19B691C3" w14:textId="77777777" w:rsidR="00B41E1E" w:rsidRDefault="00000000">
            <w:pPr>
              <w:pBdr>
                <w:top w:val="nil"/>
                <w:left w:val="nil"/>
                <w:bottom w:val="nil"/>
                <w:right w:val="nil"/>
                <w:between w:val="nil"/>
              </w:pBdr>
              <w:spacing w:before="107"/>
              <w:ind w:left="26" w:right="11"/>
              <w:jc w:val="center"/>
              <w:rPr>
                <w:b/>
                <w:color w:val="000000"/>
                <w:sz w:val="18"/>
                <w:szCs w:val="18"/>
              </w:rPr>
            </w:pPr>
            <w:r>
              <w:rPr>
                <w:b/>
                <w:color w:val="000000"/>
                <w:sz w:val="18"/>
                <w:szCs w:val="18"/>
              </w:rPr>
              <w:t>Aug</w:t>
            </w:r>
          </w:p>
        </w:tc>
        <w:tc>
          <w:tcPr>
            <w:tcW w:w="700" w:type="dxa"/>
            <w:tcBorders>
              <w:left w:val="dotted" w:sz="4" w:space="0" w:color="000000"/>
              <w:right w:val="dotted" w:sz="4" w:space="0" w:color="000000"/>
            </w:tcBorders>
          </w:tcPr>
          <w:p w14:paraId="0C029DAB" w14:textId="77777777" w:rsidR="00B41E1E" w:rsidRDefault="00000000">
            <w:pPr>
              <w:pBdr>
                <w:top w:val="nil"/>
                <w:left w:val="nil"/>
                <w:bottom w:val="nil"/>
                <w:right w:val="nil"/>
                <w:between w:val="nil"/>
              </w:pBdr>
              <w:spacing w:before="107"/>
              <w:ind w:left="28" w:right="18"/>
              <w:jc w:val="center"/>
              <w:rPr>
                <w:b/>
                <w:color w:val="000000"/>
                <w:sz w:val="18"/>
                <w:szCs w:val="18"/>
              </w:rPr>
            </w:pPr>
            <w:r>
              <w:rPr>
                <w:b/>
                <w:color w:val="000000"/>
                <w:sz w:val="18"/>
                <w:szCs w:val="18"/>
              </w:rPr>
              <w:t>Sep</w:t>
            </w:r>
          </w:p>
        </w:tc>
        <w:tc>
          <w:tcPr>
            <w:tcW w:w="558" w:type="dxa"/>
            <w:tcBorders>
              <w:left w:val="dotted" w:sz="4" w:space="0" w:color="000000"/>
              <w:right w:val="dotted" w:sz="4" w:space="0" w:color="000000"/>
            </w:tcBorders>
          </w:tcPr>
          <w:p w14:paraId="5B675999" w14:textId="77777777" w:rsidR="00B41E1E" w:rsidRDefault="00000000">
            <w:pPr>
              <w:pBdr>
                <w:top w:val="nil"/>
                <w:left w:val="nil"/>
                <w:bottom w:val="nil"/>
                <w:right w:val="nil"/>
                <w:between w:val="nil"/>
              </w:pBdr>
              <w:spacing w:before="107"/>
              <w:ind w:left="28" w:right="16"/>
              <w:jc w:val="center"/>
              <w:rPr>
                <w:b/>
                <w:color w:val="000000"/>
                <w:sz w:val="18"/>
                <w:szCs w:val="18"/>
              </w:rPr>
            </w:pPr>
            <w:r>
              <w:rPr>
                <w:b/>
                <w:color w:val="000000"/>
                <w:sz w:val="18"/>
                <w:szCs w:val="18"/>
              </w:rPr>
              <w:t>Oct</w:t>
            </w:r>
          </w:p>
        </w:tc>
        <w:tc>
          <w:tcPr>
            <w:tcW w:w="697" w:type="dxa"/>
            <w:tcBorders>
              <w:left w:val="dotted" w:sz="4" w:space="0" w:color="000000"/>
              <w:right w:val="dotted" w:sz="4" w:space="0" w:color="000000"/>
            </w:tcBorders>
          </w:tcPr>
          <w:p w14:paraId="26E5306E" w14:textId="77777777" w:rsidR="00B41E1E" w:rsidRDefault="00000000">
            <w:pPr>
              <w:pBdr>
                <w:top w:val="nil"/>
                <w:left w:val="nil"/>
                <w:bottom w:val="nil"/>
                <w:right w:val="nil"/>
                <w:between w:val="nil"/>
              </w:pBdr>
              <w:spacing w:before="107"/>
              <w:ind w:left="18" w:right="1"/>
              <w:jc w:val="center"/>
              <w:rPr>
                <w:b/>
                <w:color w:val="000000"/>
                <w:sz w:val="18"/>
                <w:szCs w:val="18"/>
              </w:rPr>
            </w:pPr>
            <w:r>
              <w:rPr>
                <w:b/>
                <w:color w:val="000000"/>
                <w:sz w:val="18"/>
                <w:szCs w:val="18"/>
              </w:rPr>
              <w:t>Nov</w:t>
            </w:r>
          </w:p>
        </w:tc>
        <w:tc>
          <w:tcPr>
            <w:tcW w:w="700" w:type="dxa"/>
            <w:tcBorders>
              <w:left w:val="dotted" w:sz="4" w:space="0" w:color="000000"/>
              <w:right w:val="dotted" w:sz="4" w:space="0" w:color="000000"/>
            </w:tcBorders>
          </w:tcPr>
          <w:p w14:paraId="417FAA60" w14:textId="77777777" w:rsidR="00B41E1E" w:rsidRDefault="00000000">
            <w:pPr>
              <w:pBdr>
                <w:top w:val="nil"/>
                <w:left w:val="nil"/>
                <w:bottom w:val="nil"/>
                <w:right w:val="nil"/>
                <w:between w:val="nil"/>
              </w:pBdr>
              <w:spacing w:before="107"/>
              <w:ind w:left="28" w:right="7"/>
              <w:jc w:val="center"/>
              <w:rPr>
                <w:b/>
                <w:color w:val="000000"/>
                <w:sz w:val="18"/>
                <w:szCs w:val="18"/>
              </w:rPr>
            </w:pPr>
            <w:r>
              <w:rPr>
                <w:b/>
                <w:color w:val="000000"/>
                <w:sz w:val="18"/>
                <w:szCs w:val="18"/>
              </w:rPr>
              <w:t>Dec</w:t>
            </w:r>
          </w:p>
        </w:tc>
        <w:tc>
          <w:tcPr>
            <w:tcW w:w="558" w:type="dxa"/>
            <w:tcBorders>
              <w:left w:val="dotted" w:sz="4" w:space="0" w:color="000000"/>
              <w:right w:val="dotted" w:sz="4" w:space="0" w:color="000000"/>
            </w:tcBorders>
          </w:tcPr>
          <w:p w14:paraId="59B80A7A" w14:textId="77777777" w:rsidR="00B41E1E" w:rsidRDefault="00000000">
            <w:pPr>
              <w:pBdr>
                <w:top w:val="nil"/>
                <w:left w:val="nil"/>
                <w:bottom w:val="nil"/>
                <w:right w:val="nil"/>
                <w:between w:val="nil"/>
              </w:pBdr>
              <w:spacing w:before="107"/>
              <w:ind w:left="28"/>
              <w:jc w:val="center"/>
              <w:rPr>
                <w:b/>
                <w:color w:val="000000"/>
                <w:sz w:val="18"/>
                <w:szCs w:val="18"/>
              </w:rPr>
            </w:pPr>
            <w:r>
              <w:rPr>
                <w:b/>
                <w:color w:val="000000"/>
                <w:sz w:val="18"/>
                <w:szCs w:val="18"/>
              </w:rPr>
              <w:t>Jan</w:t>
            </w:r>
          </w:p>
        </w:tc>
        <w:tc>
          <w:tcPr>
            <w:tcW w:w="700" w:type="dxa"/>
            <w:tcBorders>
              <w:left w:val="dotted" w:sz="4" w:space="0" w:color="000000"/>
              <w:right w:val="dotted" w:sz="4" w:space="0" w:color="000000"/>
            </w:tcBorders>
          </w:tcPr>
          <w:p w14:paraId="0476CFDA" w14:textId="77777777" w:rsidR="00B41E1E" w:rsidRDefault="00000000">
            <w:pPr>
              <w:pBdr>
                <w:top w:val="nil"/>
                <w:left w:val="nil"/>
                <w:bottom w:val="nil"/>
                <w:right w:val="nil"/>
                <w:between w:val="nil"/>
              </w:pBdr>
              <w:spacing w:before="107"/>
              <w:ind w:left="28" w:right="1"/>
              <w:jc w:val="center"/>
              <w:rPr>
                <w:b/>
                <w:color w:val="000000"/>
                <w:sz w:val="18"/>
                <w:szCs w:val="18"/>
              </w:rPr>
            </w:pPr>
            <w:r>
              <w:rPr>
                <w:b/>
                <w:color w:val="000000"/>
                <w:sz w:val="18"/>
                <w:szCs w:val="18"/>
              </w:rPr>
              <w:t>Feb</w:t>
            </w:r>
          </w:p>
        </w:tc>
        <w:tc>
          <w:tcPr>
            <w:tcW w:w="698" w:type="dxa"/>
            <w:tcBorders>
              <w:left w:val="dotted" w:sz="4" w:space="0" w:color="000000"/>
              <w:right w:val="dotted" w:sz="4" w:space="0" w:color="000000"/>
            </w:tcBorders>
          </w:tcPr>
          <w:p w14:paraId="5D109664" w14:textId="77777777" w:rsidR="00B41E1E" w:rsidRDefault="00000000">
            <w:pPr>
              <w:pBdr>
                <w:top w:val="nil"/>
                <w:left w:val="nil"/>
                <w:bottom w:val="nil"/>
                <w:right w:val="nil"/>
                <w:between w:val="nil"/>
              </w:pBdr>
              <w:spacing w:before="107"/>
              <w:ind w:left="26"/>
              <w:jc w:val="center"/>
              <w:rPr>
                <w:b/>
                <w:color w:val="000000"/>
                <w:sz w:val="18"/>
                <w:szCs w:val="18"/>
              </w:rPr>
            </w:pPr>
            <w:r>
              <w:rPr>
                <w:b/>
                <w:color w:val="000000"/>
                <w:sz w:val="18"/>
                <w:szCs w:val="18"/>
              </w:rPr>
              <w:t>Mar</w:t>
            </w:r>
          </w:p>
        </w:tc>
        <w:tc>
          <w:tcPr>
            <w:tcW w:w="693" w:type="dxa"/>
            <w:tcBorders>
              <w:left w:val="dotted" w:sz="4" w:space="0" w:color="000000"/>
            </w:tcBorders>
          </w:tcPr>
          <w:p w14:paraId="60665D02" w14:textId="77777777" w:rsidR="00B41E1E" w:rsidRDefault="00000000">
            <w:pPr>
              <w:pBdr>
                <w:top w:val="nil"/>
                <w:left w:val="nil"/>
                <w:bottom w:val="nil"/>
                <w:right w:val="nil"/>
                <w:between w:val="nil"/>
              </w:pBdr>
              <w:spacing w:before="107"/>
              <w:ind w:left="33" w:right="2"/>
              <w:jc w:val="center"/>
              <w:rPr>
                <w:b/>
                <w:color w:val="000000"/>
                <w:sz w:val="18"/>
                <w:szCs w:val="18"/>
              </w:rPr>
            </w:pPr>
            <w:r>
              <w:rPr>
                <w:b/>
                <w:color w:val="000000"/>
                <w:sz w:val="18"/>
                <w:szCs w:val="18"/>
              </w:rPr>
              <w:t>Apr</w:t>
            </w:r>
          </w:p>
        </w:tc>
      </w:tr>
      <w:tr w:rsidR="00B41E1E" w14:paraId="6BCE5D66" w14:textId="77777777">
        <w:trPr>
          <w:trHeight w:val="206"/>
        </w:trPr>
        <w:tc>
          <w:tcPr>
            <w:tcW w:w="2098" w:type="dxa"/>
            <w:tcBorders>
              <w:bottom w:val="dotted" w:sz="4" w:space="0" w:color="000000"/>
            </w:tcBorders>
            <w:shd w:val="clear" w:color="auto" w:fill="D9D9D9"/>
          </w:tcPr>
          <w:p w14:paraId="09DA30BD" w14:textId="77777777" w:rsidR="00B41E1E" w:rsidRDefault="00000000">
            <w:pPr>
              <w:pBdr>
                <w:top w:val="nil"/>
                <w:left w:val="nil"/>
                <w:bottom w:val="nil"/>
                <w:right w:val="nil"/>
                <w:between w:val="nil"/>
              </w:pBdr>
              <w:spacing w:line="186" w:lineRule="auto"/>
              <w:ind w:left="107"/>
              <w:rPr>
                <w:b/>
                <w:color w:val="000000"/>
                <w:sz w:val="18"/>
                <w:szCs w:val="18"/>
              </w:rPr>
            </w:pPr>
            <w:r>
              <w:rPr>
                <w:b/>
                <w:color w:val="000000"/>
                <w:sz w:val="18"/>
                <w:szCs w:val="18"/>
              </w:rPr>
              <w:t>1 Adult</w:t>
            </w:r>
          </w:p>
        </w:tc>
        <w:tc>
          <w:tcPr>
            <w:tcW w:w="701" w:type="dxa"/>
            <w:tcBorders>
              <w:bottom w:val="dotted" w:sz="4" w:space="0" w:color="000000"/>
              <w:right w:val="dotted" w:sz="4" w:space="0" w:color="000000"/>
            </w:tcBorders>
            <w:shd w:val="clear" w:color="auto" w:fill="D9D9D9"/>
          </w:tcPr>
          <w:p w14:paraId="128C705F" w14:textId="77777777" w:rsidR="00B41E1E" w:rsidRDefault="00000000">
            <w:pPr>
              <w:pBdr>
                <w:top w:val="nil"/>
                <w:left w:val="nil"/>
                <w:bottom w:val="nil"/>
                <w:right w:val="nil"/>
                <w:between w:val="nil"/>
              </w:pBdr>
              <w:spacing w:line="186" w:lineRule="auto"/>
              <w:ind w:left="9"/>
              <w:jc w:val="center"/>
              <w:rPr>
                <w:b/>
                <w:color w:val="000000"/>
                <w:sz w:val="18"/>
                <w:szCs w:val="18"/>
              </w:rPr>
            </w:pPr>
            <w:r>
              <w:rPr>
                <w:b/>
                <w:color w:val="000000"/>
                <w:sz w:val="18"/>
                <w:szCs w:val="18"/>
              </w:rPr>
              <w:t>£60</w:t>
            </w:r>
          </w:p>
        </w:tc>
        <w:tc>
          <w:tcPr>
            <w:tcW w:w="700" w:type="dxa"/>
            <w:tcBorders>
              <w:left w:val="dotted" w:sz="4" w:space="0" w:color="000000"/>
              <w:bottom w:val="dotted" w:sz="4" w:space="0" w:color="000000"/>
              <w:right w:val="dotted" w:sz="4" w:space="0" w:color="000000"/>
            </w:tcBorders>
            <w:shd w:val="clear" w:color="auto" w:fill="D9D9D9"/>
          </w:tcPr>
          <w:p w14:paraId="30BF9859" w14:textId="77777777" w:rsidR="00B41E1E" w:rsidRDefault="00000000">
            <w:pPr>
              <w:pBdr>
                <w:top w:val="nil"/>
                <w:left w:val="nil"/>
                <w:bottom w:val="nil"/>
                <w:right w:val="nil"/>
                <w:between w:val="nil"/>
              </w:pBdr>
              <w:spacing w:line="186" w:lineRule="auto"/>
              <w:ind w:left="28" w:right="17"/>
              <w:jc w:val="center"/>
              <w:rPr>
                <w:b/>
                <w:color w:val="000000"/>
                <w:sz w:val="18"/>
                <w:szCs w:val="18"/>
              </w:rPr>
            </w:pPr>
            <w:r>
              <w:rPr>
                <w:b/>
                <w:color w:val="000000"/>
                <w:sz w:val="18"/>
                <w:szCs w:val="18"/>
              </w:rPr>
              <w:t>£55</w:t>
            </w:r>
          </w:p>
        </w:tc>
        <w:tc>
          <w:tcPr>
            <w:tcW w:w="700" w:type="dxa"/>
            <w:tcBorders>
              <w:left w:val="dotted" w:sz="4" w:space="0" w:color="000000"/>
              <w:bottom w:val="dotted" w:sz="4" w:space="0" w:color="000000"/>
              <w:right w:val="dotted" w:sz="4" w:space="0" w:color="000000"/>
            </w:tcBorders>
            <w:shd w:val="clear" w:color="auto" w:fill="D9D9D9"/>
          </w:tcPr>
          <w:p w14:paraId="41444BC6" w14:textId="77777777" w:rsidR="00B41E1E" w:rsidRDefault="00000000">
            <w:pPr>
              <w:pBdr>
                <w:top w:val="nil"/>
                <w:left w:val="nil"/>
                <w:bottom w:val="nil"/>
                <w:right w:val="nil"/>
                <w:between w:val="nil"/>
              </w:pBdr>
              <w:spacing w:line="186" w:lineRule="auto"/>
              <w:ind w:left="28" w:right="16"/>
              <w:jc w:val="center"/>
              <w:rPr>
                <w:b/>
                <w:color w:val="000000"/>
                <w:sz w:val="18"/>
                <w:szCs w:val="18"/>
              </w:rPr>
            </w:pPr>
            <w:r>
              <w:rPr>
                <w:b/>
                <w:color w:val="000000"/>
                <w:sz w:val="18"/>
                <w:szCs w:val="18"/>
              </w:rPr>
              <w:t>£50</w:t>
            </w:r>
          </w:p>
        </w:tc>
        <w:tc>
          <w:tcPr>
            <w:tcW w:w="698" w:type="dxa"/>
            <w:tcBorders>
              <w:left w:val="dotted" w:sz="4" w:space="0" w:color="000000"/>
              <w:bottom w:val="dotted" w:sz="4" w:space="0" w:color="000000"/>
              <w:right w:val="dotted" w:sz="4" w:space="0" w:color="000000"/>
            </w:tcBorders>
            <w:shd w:val="clear" w:color="auto" w:fill="D9D9D9"/>
          </w:tcPr>
          <w:p w14:paraId="741BC2AB" w14:textId="77777777" w:rsidR="00B41E1E" w:rsidRDefault="00000000">
            <w:pPr>
              <w:pBdr>
                <w:top w:val="nil"/>
                <w:left w:val="nil"/>
                <w:bottom w:val="nil"/>
                <w:right w:val="nil"/>
                <w:between w:val="nil"/>
              </w:pBdr>
              <w:spacing w:line="186" w:lineRule="auto"/>
              <w:ind w:left="26" w:right="10"/>
              <w:jc w:val="center"/>
              <w:rPr>
                <w:b/>
                <w:color w:val="000000"/>
                <w:sz w:val="18"/>
                <w:szCs w:val="18"/>
              </w:rPr>
            </w:pPr>
            <w:r>
              <w:rPr>
                <w:b/>
                <w:color w:val="000000"/>
                <w:sz w:val="18"/>
                <w:szCs w:val="18"/>
              </w:rPr>
              <w:t>£45</w:t>
            </w:r>
          </w:p>
        </w:tc>
        <w:tc>
          <w:tcPr>
            <w:tcW w:w="700" w:type="dxa"/>
            <w:tcBorders>
              <w:left w:val="dotted" w:sz="4" w:space="0" w:color="000000"/>
              <w:bottom w:val="dotted" w:sz="4" w:space="0" w:color="000000"/>
              <w:right w:val="dotted" w:sz="4" w:space="0" w:color="000000"/>
            </w:tcBorders>
            <w:shd w:val="clear" w:color="auto" w:fill="D9D9D9"/>
          </w:tcPr>
          <w:p w14:paraId="68080EDB" w14:textId="77777777" w:rsidR="00B41E1E" w:rsidRDefault="00000000">
            <w:pPr>
              <w:pBdr>
                <w:top w:val="nil"/>
                <w:left w:val="nil"/>
                <w:bottom w:val="nil"/>
                <w:right w:val="nil"/>
                <w:between w:val="nil"/>
              </w:pBdr>
              <w:spacing w:line="186" w:lineRule="auto"/>
              <w:ind w:left="28" w:right="12"/>
              <w:jc w:val="center"/>
              <w:rPr>
                <w:b/>
                <w:color w:val="000000"/>
                <w:sz w:val="18"/>
                <w:szCs w:val="18"/>
              </w:rPr>
            </w:pPr>
            <w:r>
              <w:rPr>
                <w:b/>
                <w:color w:val="000000"/>
                <w:sz w:val="18"/>
                <w:szCs w:val="18"/>
              </w:rPr>
              <w:t>£40</w:t>
            </w:r>
          </w:p>
        </w:tc>
        <w:tc>
          <w:tcPr>
            <w:tcW w:w="558" w:type="dxa"/>
            <w:tcBorders>
              <w:left w:val="dotted" w:sz="4" w:space="0" w:color="000000"/>
              <w:bottom w:val="dotted" w:sz="4" w:space="0" w:color="000000"/>
              <w:right w:val="dotted" w:sz="4" w:space="0" w:color="000000"/>
            </w:tcBorders>
            <w:shd w:val="clear" w:color="auto" w:fill="D9D9D9"/>
          </w:tcPr>
          <w:p w14:paraId="182EE7C3" w14:textId="77777777" w:rsidR="00B41E1E" w:rsidRDefault="00000000">
            <w:pPr>
              <w:pBdr>
                <w:top w:val="nil"/>
                <w:left w:val="nil"/>
                <w:bottom w:val="nil"/>
                <w:right w:val="nil"/>
                <w:between w:val="nil"/>
              </w:pBdr>
              <w:spacing w:line="186" w:lineRule="auto"/>
              <w:ind w:left="28" w:right="13"/>
              <w:jc w:val="center"/>
              <w:rPr>
                <w:b/>
                <w:color w:val="000000"/>
                <w:sz w:val="18"/>
                <w:szCs w:val="18"/>
              </w:rPr>
            </w:pPr>
            <w:r>
              <w:rPr>
                <w:b/>
                <w:color w:val="000000"/>
                <w:sz w:val="18"/>
                <w:szCs w:val="18"/>
              </w:rPr>
              <w:t>£35</w:t>
            </w:r>
          </w:p>
        </w:tc>
        <w:tc>
          <w:tcPr>
            <w:tcW w:w="697" w:type="dxa"/>
            <w:tcBorders>
              <w:left w:val="dotted" w:sz="4" w:space="0" w:color="000000"/>
              <w:bottom w:val="dotted" w:sz="4" w:space="0" w:color="000000"/>
              <w:right w:val="dotted" w:sz="4" w:space="0" w:color="000000"/>
            </w:tcBorders>
            <w:shd w:val="clear" w:color="auto" w:fill="D9D9D9"/>
          </w:tcPr>
          <w:p w14:paraId="5A7DF583" w14:textId="77777777" w:rsidR="00B41E1E" w:rsidRDefault="00000000">
            <w:pPr>
              <w:pBdr>
                <w:top w:val="nil"/>
                <w:left w:val="nil"/>
                <w:bottom w:val="nil"/>
                <w:right w:val="nil"/>
                <w:between w:val="nil"/>
              </w:pBdr>
              <w:spacing w:line="186" w:lineRule="auto"/>
              <w:ind w:left="18"/>
              <w:jc w:val="center"/>
              <w:rPr>
                <w:b/>
                <w:color w:val="000000"/>
                <w:sz w:val="18"/>
                <w:szCs w:val="18"/>
              </w:rPr>
            </w:pPr>
            <w:r>
              <w:rPr>
                <w:b/>
                <w:color w:val="000000"/>
                <w:sz w:val="18"/>
                <w:szCs w:val="18"/>
              </w:rPr>
              <w:t>£30</w:t>
            </w:r>
          </w:p>
        </w:tc>
        <w:tc>
          <w:tcPr>
            <w:tcW w:w="700" w:type="dxa"/>
            <w:tcBorders>
              <w:left w:val="dotted" w:sz="4" w:space="0" w:color="000000"/>
              <w:bottom w:val="dotted" w:sz="4" w:space="0" w:color="000000"/>
              <w:right w:val="dotted" w:sz="4" w:space="0" w:color="000000"/>
            </w:tcBorders>
            <w:shd w:val="clear" w:color="auto" w:fill="D9D9D9"/>
          </w:tcPr>
          <w:p w14:paraId="2D407BFB" w14:textId="77777777" w:rsidR="00B41E1E" w:rsidRDefault="00000000">
            <w:pPr>
              <w:pBdr>
                <w:top w:val="nil"/>
                <w:left w:val="nil"/>
                <w:bottom w:val="nil"/>
                <w:right w:val="nil"/>
                <w:between w:val="nil"/>
              </w:pBdr>
              <w:spacing w:line="186" w:lineRule="auto"/>
              <w:ind w:left="28" w:right="6"/>
              <w:jc w:val="center"/>
              <w:rPr>
                <w:b/>
                <w:color w:val="000000"/>
                <w:sz w:val="18"/>
                <w:szCs w:val="18"/>
              </w:rPr>
            </w:pPr>
            <w:r>
              <w:rPr>
                <w:b/>
                <w:color w:val="000000"/>
                <w:sz w:val="18"/>
                <w:szCs w:val="18"/>
              </w:rPr>
              <w:t>£25</w:t>
            </w:r>
          </w:p>
        </w:tc>
        <w:tc>
          <w:tcPr>
            <w:tcW w:w="558" w:type="dxa"/>
            <w:tcBorders>
              <w:left w:val="dotted" w:sz="4" w:space="0" w:color="000000"/>
              <w:bottom w:val="dotted" w:sz="4" w:space="0" w:color="000000"/>
              <w:right w:val="dotted" w:sz="4" w:space="0" w:color="000000"/>
            </w:tcBorders>
            <w:shd w:val="clear" w:color="auto" w:fill="D9D9D9"/>
          </w:tcPr>
          <w:p w14:paraId="1DE11A69" w14:textId="77777777" w:rsidR="00B41E1E" w:rsidRDefault="00000000">
            <w:pPr>
              <w:pBdr>
                <w:top w:val="nil"/>
                <w:left w:val="nil"/>
                <w:bottom w:val="nil"/>
                <w:right w:val="nil"/>
                <w:between w:val="nil"/>
              </w:pBdr>
              <w:spacing w:line="186" w:lineRule="auto"/>
              <w:ind w:left="28"/>
              <w:jc w:val="center"/>
              <w:rPr>
                <w:b/>
                <w:color w:val="000000"/>
                <w:sz w:val="18"/>
                <w:szCs w:val="18"/>
              </w:rPr>
            </w:pPr>
            <w:r>
              <w:rPr>
                <w:b/>
                <w:color w:val="000000"/>
                <w:sz w:val="18"/>
                <w:szCs w:val="18"/>
              </w:rPr>
              <w:t>£20</w:t>
            </w:r>
          </w:p>
        </w:tc>
        <w:tc>
          <w:tcPr>
            <w:tcW w:w="700" w:type="dxa"/>
            <w:tcBorders>
              <w:left w:val="dotted" w:sz="4" w:space="0" w:color="000000"/>
              <w:bottom w:val="dotted" w:sz="4" w:space="0" w:color="000000"/>
              <w:right w:val="dotted" w:sz="4" w:space="0" w:color="000000"/>
            </w:tcBorders>
            <w:shd w:val="clear" w:color="auto" w:fill="D9D9D9"/>
          </w:tcPr>
          <w:p w14:paraId="5FBEF9E5" w14:textId="77777777" w:rsidR="00B41E1E" w:rsidRDefault="00000000">
            <w:pPr>
              <w:pBdr>
                <w:top w:val="nil"/>
                <w:left w:val="nil"/>
                <w:bottom w:val="nil"/>
                <w:right w:val="nil"/>
                <w:between w:val="nil"/>
              </w:pBdr>
              <w:spacing w:line="186" w:lineRule="auto"/>
              <w:ind w:left="28"/>
              <w:jc w:val="center"/>
              <w:rPr>
                <w:b/>
                <w:color w:val="000000"/>
                <w:sz w:val="18"/>
                <w:szCs w:val="18"/>
              </w:rPr>
            </w:pPr>
            <w:r>
              <w:rPr>
                <w:b/>
                <w:color w:val="000000"/>
                <w:sz w:val="18"/>
                <w:szCs w:val="18"/>
              </w:rPr>
              <w:t>£15</w:t>
            </w:r>
          </w:p>
        </w:tc>
        <w:tc>
          <w:tcPr>
            <w:tcW w:w="698" w:type="dxa"/>
            <w:tcBorders>
              <w:left w:val="dotted" w:sz="4" w:space="0" w:color="000000"/>
              <w:bottom w:val="dotted" w:sz="4" w:space="0" w:color="000000"/>
              <w:right w:val="dotted" w:sz="4" w:space="0" w:color="000000"/>
            </w:tcBorders>
            <w:shd w:val="clear" w:color="auto" w:fill="D9D9D9"/>
          </w:tcPr>
          <w:p w14:paraId="3C85B888" w14:textId="77777777" w:rsidR="00B41E1E" w:rsidRDefault="00000000">
            <w:pPr>
              <w:pBdr>
                <w:top w:val="nil"/>
                <w:left w:val="nil"/>
                <w:bottom w:val="nil"/>
                <w:right w:val="nil"/>
                <w:between w:val="nil"/>
              </w:pBdr>
              <w:spacing w:line="186" w:lineRule="auto"/>
              <w:ind w:left="26"/>
              <w:jc w:val="center"/>
              <w:rPr>
                <w:b/>
                <w:color w:val="000000"/>
                <w:sz w:val="18"/>
                <w:szCs w:val="18"/>
              </w:rPr>
            </w:pPr>
            <w:r>
              <w:rPr>
                <w:b/>
                <w:color w:val="000000"/>
                <w:sz w:val="18"/>
                <w:szCs w:val="18"/>
              </w:rPr>
              <w:t>£10</w:t>
            </w:r>
          </w:p>
        </w:tc>
        <w:tc>
          <w:tcPr>
            <w:tcW w:w="693" w:type="dxa"/>
            <w:tcBorders>
              <w:left w:val="dotted" w:sz="4" w:space="0" w:color="000000"/>
              <w:bottom w:val="dotted" w:sz="4" w:space="0" w:color="000000"/>
            </w:tcBorders>
            <w:shd w:val="clear" w:color="auto" w:fill="D9D9D9"/>
          </w:tcPr>
          <w:p w14:paraId="71051A49" w14:textId="77777777" w:rsidR="00B41E1E" w:rsidRDefault="00000000">
            <w:pPr>
              <w:pBdr>
                <w:top w:val="nil"/>
                <w:left w:val="nil"/>
                <w:bottom w:val="nil"/>
                <w:right w:val="nil"/>
                <w:between w:val="nil"/>
              </w:pBdr>
              <w:spacing w:line="186" w:lineRule="auto"/>
              <w:ind w:left="33"/>
              <w:jc w:val="center"/>
              <w:rPr>
                <w:b/>
                <w:color w:val="000000"/>
                <w:sz w:val="18"/>
                <w:szCs w:val="18"/>
              </w:rPr>
            </w:pPr>
            <w:r>
              <w:rPr>
                <w:b/>
                <w:color w:val="000000"/>
                <w:sz w:val="18"/>
                <w:szCs w:val="18"/>
              </w:rPr>
              <w:t>£5</w:t>
            </w:r>
          </w:p>
        </w:tc>
      </w:tr>
      <w:tr w:rsidR="00B41E1E" w14:paraId="7DBBE2E6" w14:textId="77777777">
        <w:trPr>
          <w:trHeight w:val="208"/>
        </w:trPr>
        <w:tc>
          <w:tcPr>
            <w:tcW w:w="2098" w:type="dxa"/>
            <w:tcBorders>
              <w:top w:val="dotted" w:sz="4" w:space="0" w:color="000000"/>
              <w:bottom w:val="dotted" w:sz="4" w:space="0" w:color="000000"/>
            </w:tcBorders>
          </w:tcPr>
          <w:p w14:paraId="66E20E0F" w14:textId="77777777" w:rsidR="00B41E1E" w:rsidRDefault="00000000">
            <w:pPr>
              <w:pBdr>
                <w:top w:val="nil"/>
                <w:left w:val="nil"/>
                <w:bottom w:val="nil"/>
                <w:right w:val="nil"/>
                <w:between w:val="nil"/>
              </w:pBdr>
              <w:spacing w:line="188" w:lineRule="auto"/>
              <w:ind w:left="107"/>
              <w:rPr>
                <w:color w:val="000000"/>
                <w:sz w:val="18"/>
                <w:szCs w:val="18"/>
              </w:rPr>
            </w:pPr>
            <w:r>
              <w:rPr>
                <w:color w:val="000000"/>
                <w:sz w:val="18"/>
                <w:szCs w:val="18"/>
              </w:rPr>
              <w:t>2 Adults</w:t>
            </w:r>
          </w:p>
        </w:tc>
        <w:tc>
          <w:tcPr>
            <w:tcW w:w="701" w:type="dxa"/>
            <w:tcBorders>
              <w:top w:val="dotted" w:sz="4" w:space="0" w:color="000000"/>
              <w:bottom w:val="dotted" w:sz="4" w:space="0" w:color="000000"/>
              <w:right w:val="dotted" w:sz="4" w:space="0" w:color="000000"/>
            </w:tcBorders>
          </w:tcPr>
          <w:p w14:paraId="094246F8" w14:textId="77777777" w:rsidR="00B41E1E" w:rsidRDefault="00000000">
            <w:pPr>
              <w:pBdr>
                <w:top w:val="nil"/>
                <w:left w:val="nil"/>
                <w:bottom w:val="nil"/>
                <w:right w:val="nil"/>
                <w:between w:val="nil"/>
              </w:pBdr>
              <w:spacing w:line="188" w:lineRule="auto"/>
              <w:ind w:left="9"/>
              <w:jc w:val="center"/>
              <w:rPr>
                <w:color w:val="000000"/>
                <w:sz w:val="18"/>
                <w:szCs w:val="18"/>
              </w:rPr>
            </w:pPr>
            <w:r>
              <w:rPr>
                <w:color w:val="000000"/>
                <w:sz w:val="18"/>
                <w:szCs w:val="18"/>
              </w:rPr>
              <w:t>£96</w:t>
            </w:r>
          </w:p>
        </w:tc>
        <w:tc>
          <w:tcPr>
            <w:tcW w:w="700" w:type="dxa"/>
            <w:tcBorders>
              <w:top w:val="dotted" w:sz="4" w:space="0" w:color="000000"/>
              <w:left w:val="dotted" w:sz="4" w:space="0" w:color="000000"/>
              <w:bottom w:val="dotted" w:sz="4" w:space="0" w:color="000000"/>
              <w:right w:val="dotted" w:sz="4" w:space="0" w:color="000000"/>
            </w:tcBorders>
          </w:tcPr>
          <w:p w14:paraId="4EA952B0" w14:textId="77777777" w:rsidR="00B41E1E" w:rsidRDefault="00000000">
            <w:pPr>
              <w:pBdr>
                <w:top w:val="nil"/>
                <w:left w:val="nil"/>
                <w:bottom w:val="nil"/>
                <w:right w:val="nil"/>
                <w:between w:val="nil"/>
              </w:pBdr>
              <w:spacing w:line="188" w:lineRule="auto"/>
              <w:ind w:left="28" w:right="17"/>
              <w:jc w:val="center"/>
              <w:rPr>
                <w:color w:val="000000"/>
                <w:sz w:val="18"/>
                <w:szCs w:val="18"/>
              </w:rPr>
            </w:pPr>
            <w:r>
              <w:rPr>
                <w:color w:val="000000"/>
                <w:sz w:val="18"/>
                <w:szCs w:val="18"/>
              </w:rPr>
              <w:t>£88</w:t>
            </w:r>
          </w:p>
        </w:tc>
        <w:tc>
          <w:tcPr>
            <w:tcW w:w="700" w:type="dxa"/>
            <w:tcBorders>
              <w:top w:val="dotted" w:sz="4" w:space="0" w:color="000000"/>
              <w:left w:val="dotted" w:sz="4" w:space="0" w:color="000000"/>
              <w:bottom w:val="dotted" w:sz="4" w:space="0" w:color="000000"/>
              <w:right w:val="dotted" w:sz="4" w:space="0" w:color="000000"/>
            </w:tcBorders>
          </w:tcPr>
          <w:p w14:paraId="50D6056D" w14:textId="77777777" w:rsidR="00B41E1E" w:rsidRDefault="00000000">
            <w:pPr>
              <w:pBdr>
                <w:top w:val="nil"/>
                <w:left w:val="nil"/>
                <w:bottom w:val="nil"/>
                <w:right w:val="nil"/>
                <w:between w:val="nil"/>
              </w:pBdr>
              <w:spacing w:line="188" w:lineRule="auto"/>
              <w:ind w:left="28" w:right="16"/>
              <w:jc w:val="center"/>
              <w:rPr>
                <w:color w:val="000000"/>
                <w:sz w:val="18"/>
                <w:szCs w:val="18"/>
              </w:rPr>
            </w:pPr>
            <w:r>
              <w:rPr>
                <w:color w:val="000000"/>
                <w:sz w:val="18"/>
                <w:szCs w:val="18"/>
              </w:rPr>
              <w:t>£80</w:t>
            </w:r>
          </w:p>
        </w:tc>
        <w:tc>
          <w:tcPr>
            <w:tcW w:w="698" w:type="dxa"/>
            <w:tcBorders>
              <w:top w:val="dotted" w:sz="4" w:space="0" w:color="000000"/>
              <w:left w:val="dotted" w:sz="4" w:space="0" w:color="000000"/>
              <w:bottom w:val="dotted" w:sz="4" w:space="0" w:color="000000"/>
              <w:right w:val="dotted" w:sz="4" w:space="0" w:color="000000"/>
            </w:tcBorders>
          </w:tcPr>
          <w:p w14:paraId="3D9AF81F" w14:textId="77777777" w:rsidR="00B41E1E" w:rsidRDefault="00000000">
            <w:pPr>
              <w:pBdr>
                <w:top w:val="nil"/>
                <w:left w:val="nil"/>
                <w:bottom w:val="nil"/>
                <w:right w:val="nil"/>
                <w:between w:val="nil"/>
              </w:pBdr>
              <w:spacing w:line="188" w:lineRule="auto"/>
              <w:ind w:left="26" w:right="10"/>
              <w:jc w:val="center"/>
              <w:rPr>
                <w:color w:val="000000"/>
                <w:sz w:val="18"/>
                <w:szCs w:val="18"/>
              </w:rPr>
            </w:pPr>
            <w:r>
              <w:rPr>
                <w:color w:val="000000"/>
                <w:sz w:val="18"/>
                <w:szCs w:val="18"/>
              </w:rPr>
              <w:t>£72</w:t>
            </w:r>
          </w:p>
        </w:tc>
        <w:tc>
          <w:tcPr>
            <w:tcW w:w="700" w:type="dxa"/>
            <w:tcBorders>
              <w:top w:val="dotted" w:sz="4" w:space="0" w:color="000000"/>
              <w:left w:val="dotted" w:sz="4" w:space="0" w:color="000000"/>
              <w:bottom w:val="dotted" w:sz="4" w:space="0" w:color="000000"/>
              <w:right w:val="dotted" w:sz="4" w:space="0" w:color="000000"/>
            </w:tcBorders>
          </w:tcPr>
          <w:p w14:paraId="7D2D88B6" w14:textId="77777777" w:rsidR="00B41E1E" w:rsidRDefault="00000000">
            <w:pPr>
              <w:pBdr>
                <w:top w:val="nil"/>
                <w:left w:val="nil"/>
                <w:bottom w:val="nil"/>
                <w:right w:val="nil"/>
                <w:between w:val="nil"/>
              </w:pBdr>
              <w:spacing w:line="188" w:lineRule="auto"/>
              <w:ind w:left="28" w:right="12"/>
              <w:jc w:val="center"/>
              <w:rPr>
                <w:color w:val="000000"/>
                <w:sz w:val="18"/>
                <w:szCs w:val="18"/>
              </w:rPr>
            </w:pPr>
            <w:r>
              <w:rPr>
                <w:color w:val="000000"/>
                <w:sz w:val="18"/>
                <w:szCs w:val="18"/>
              </w:rPr>
              <w:t>£64</w:t>
            </w:r>
          </w:p>
        </w:tc>
        <w:tc>
          <w:tcPr>
            <w:tcW w:w="558" w:type="dxa"/>
            <w:tcBorders>
              <w:top w:val="dotted" w:sz="4" w:space="0" w:color="000000"/>
              <w:left w:val="dotted" w:sz="4" w:space="0" w:color="000000"/>
              <w:bottom w:val="dotted" w:sz="4" w:space="0" w:color="000000"/>
              <w:right w:val="dotted" w:sz="4" w:space="0" w:color="000000"/>
            </w:tcBorders>
          </w:tcPr>
          <w:p w14:paraId="56E2AAF2" w14:textId="77777777" w:rsidR="00B41E1E" w:rsidRDefault="00000000">
            <w:pPr>
              <w:pBdr>
                <w:top w:val="nil"/>
                <w:left w:val="nil"/>
                <w:bottom w:val="nil"/>
                <w:right w:val="nil"/>
                <w:between w:val="nil"/>
              </w:pBdr>
              <w:spacing w:line="188" w:lineRule="auto"/>
              <w:ind w:left="28" w:right="13"/>
              <w:jc w:val="center"/>
              <w:rPr>
                <w:color w:val="000000"/>
                <w:sz w:val="18"/>
                <w:szCs w:val="18"/>
              </w:rPr>
            </w:pPr>
            <w:r>
              <w:rPr>
                <w:color w:val="000000"/>
                <w:sz w:val="18"/>
                <w:szCs w:val="18"/>
              </w:rPr>
              <w:t>£56</w:t>
            </w:r>
          </w:p>
        </w:tc>
        <w:tc>
          <w:tcPr>
            <w:tcW w:w="697" w:type="dxa"/>
            <w:tcBorders>
              <w:top w:val="dotted" w:sz="4" w:space="0" w:color="000000"/>
              <w:left w:val="dotted" w:sz="4" w:space="0" w:color="000000"/>
              <w:bottom w:val="dotted" w:sz="4" w:space="0" w:color="000000"/>
              <w:right w:val="dotted" w:sz="4" w:space="0" w:color="000000"/>
            </w:tcBorders>
          </w:tcPr>
          <w:p w14:paraId="50C4F76E" w14:textId="77777777" w:rsidR="00B41E1E" w:rsidRDefault="00000000">
            <w:pPr>
              <w:pBdr>
                <w:top w:val="nil"/>
                <w:left w:val="nil"/>
                <w:bottom w:val="nil"/>
                <w:right w:val="nil"/>
                <w:between w:val="nil"/>
              </w:pBdr>
              <w:spacing w:line="188" w:lineRule="auto"/>
              <w:ind w:left="18"/>
              <w:jc w:val="center"/>
              <w:rPr>
                <w:color w:val="000000"/>
                <w:sz w:val="18"/>
                <w:szCs w:val="18"/>
              </w:rPr>
            </w:pPr>
            <w:r>
              <w:rPr>
                <w:color w:val="000000"/>
                <w:sz w:val="18"/>
                <w:szCs w:val="18"/>
              </w:rPr>
              <w:t>£48</w:t>
            </w:r>
          </w:p>
        </w:tc>
        <w:tc>
          <w:tcPr>
            <w:tcW w:w="700" w:type="dxa"/>
            <w:tcBorders>
              <w:top w:val="dotted" w:sz="4" w:space="0" w:color="000000"/>
              <w:left w:val="dotted" w:sz="4" w:space="0" w:color="000000"/>
              <w:bottom w:val="dotted" w:sz="4" w:space="0" w:color="000000"/>
              <w:right w:val="dotted" w:sz="4" w:space="0" w:color="000000"/>
            </w:tcBorders>
          </w:tcPr>
          <w:p w14:paraId="2F5517EB" w14:textId="77777777" w:rsidR="00B41E1E" w:rsidRDefault="00000000">
            <w:pPr>
              <w:pBdr>
                <w:top w:val="nil"/>
                <w:left w:val="nil"/>
                <w:bottom w:val="nil"/>
                <w:right w:val="nil"/>
                <w:between w:val="nil"/>
              </w:pBdr>
              <w:spacing w:line="188" w:lineRule="auto"/>
              <w:ind w:left="28" w:right="6"/>
              <w:jc w:val="center"/>
              <w:rPr>
                <w:color w:val="000000"/>
                <w:sz w:val="18"/>
                <w:szCs w:val="18"/>
              </w:rPr>
            </w:pPr>
            <w:r>
              <w:rPr>
                <w:color w:val="000000"/>
                <w:sz w:val="18"/>
                <w:szCs w:val="18"/>
              </w:rPr>
              <w:t>£40</w:t>
            </w:r>
          </w:p>
        </w:tc>
        <w:tc>
          <w:tcPr>
            <w:tcW w:w="558" w:type="dxa"/>
            <w:tcBorders>
              <w:top w:val="dotted" w:sz="4" w:space="0" w:color="000000"/>
              <w:left w:val="dotted" w:sz="4" w:space="0" w:color="000000"/>
              <w:bottom w:val="dotted" w:sz="4" w:space="0" w:color="000000"/>
              <w:right w:val="dotted" w:sz="4" w:space="0" w:color="000000"/>
            </w:tcBorders>
          </w:tcPr>
          <w:p w14:paraId="6E836DDB" w14:textId="77777777" w:rsidR="00B41E1E" w:rsidRDefault="00000000">
            <w:pPr>
              <w:pBdr>
                <w:top w:val="nil"/>
                <w:left w:val="nil"/>
                <w:bottom w:val="nil"/>
                <w:right w:val="nil"/>
                <w:between w:val="nil"/>
              </w:pBdr>
              <w:spacing w:line="188" w:lineRule="auto"/>
              <w:ind w:left="28"/>
              <w:jc w:val="center"/>
              <w:rPr>
                <w:color w:val="000000"/>
                <w:sz w:val="18"/>
                <w:szCs w:val="18"/>
              </w:rPr>
            </w:pPr>
            <w:r>
              <w:rPr>
                <w:color w:val="000000"/>
                <w:sz w:val="18"/>
                <w:szCs w:val="18"/>
              </w:rPr>
              <w:t>£32</w:t>
            </w:r>
          </w:p>
        </w:tc>
        <w:tc>
          <w:tcPr>
            <w:tcW w:w="700" w:type="dxa"/>
            <w:tcBorders>
              <w:top w:val="dotted" w:sz="4" w:space="0" w:color="000000"/>
              <w:left w:val="dotted" w:sz="4" w:space="0" w:color="000000"/>
              <w:bottom w:val="dotted" w:sz="4" w:space="0" w:color="000000"/>
              <w:right w:val="dotted" w:sz="4" w:space="0" w:color="000000"/>
            </w:tcBorders>
          </w:tcPr>
          <w:p w14:paraId="431A6272" w14:textId="77777777" w:rsidR="00B41E1E" w:rsidRDefault="00000000">
            <w:pPr>
              <w:pBdr>
                <w:top w:val="nil"/>
                <w:left w:val="nil"/>
                <w:bottom w:val="nil"/>
                <w:right w:val="nil"/>
                <w:between w:val="nil"/>
              </w:pBdr>
              <w:spacing w:line="188" w:lineRule="auto"/>
              <w:ind w:left="28"/>
              <w:jc w:val="center"/>
              <w:rPr>
                <w:color w:val="000000"/>
                <w:sz w:val="18"/>
                <w:szCs w:val="18"/>
              </w:rPr>
            </w:pPr>
            <w:r>
              <w:rPr>
                <w:color w:val="000000"/>
                <w:sz w:val="18"/>
                <w:szCs w:val="18"/>
              </w:rPr>
              <w:t>£24</w:t>
            </w:r>
          </w:p>
        </w:tc>
        <w:tc>
          <w:tcPr>
            <w:tcW w:w="698" w:type="dxa"/>
            <w:tcBorders>
              <w:top w:val="dotted" w:sz="4" w:space="0" w:color="000000"/>
              <w:left w:val="dotted" w:sz="4" w:space="0" w:color="000000"/>
              <w:bottom w:val="dotted" w:sz="4" w:space="0" w:color="000000"/>
              <w:right w:val="dotted" w:sz="4" w:space="0" w:color="000000"/>
            </w:tcBorders>
          </w:tcPr>
          <w:p w14:paraId="663F7ADD" w14:textId="77777777" w:rsidR="00B41E1E" w:rsidRDefault="00000000">
            <w:pPr>
              <w:pBdr>
                <w:top w:val="nil"/>
                <w:left w:val="nil"/>
                <w:bottom w:val="nil"/>
                <w:right w:val="nil"/>
                <w:between w:val="nil"/>
              </w:pBdr>
              <w:spacing w:line="188" w:lineRule="auto"/>
              <w:ind w:left="26"/>
              <w:jc w:val="center"/>
              <w:rPr>
                <w:color w:val="000000"/>
                <w:sz w:val="18"/>
                <w:szCs w:val="18"/>
              </w:rPr>
            </w:pPr>
            <w:r>
              <w:rPr>
                <w:color w:val="000000"/>
                <w:sz w:val="18"/>
                <w:szCs w:val="18"/>
              </w:rPr>
              <w:t>£16</w:t>
            </w:r>
          </w:p>
        </w:tc>
        <w:tc>
          <w:tcPr>
            <w:tcW w:w="693" w:type="dxa"/>
            <w:tcBorders>
              <w:top w:val="dotted" w:sz="4" w:space="0" w:color="000000"/>
              <w:left w:val="dotted" w:sz="4" w:space="0" w:color="000000"/>
              <w:bottom w:val="dotted" w:sz="4" w:space="0" w:color="000000"/>
            </w:tcBorders>
          </w:tcPr>
          <w:p w14:paraId="2C596D1E" w14:textId="77777777" w:rsidR="00B41E1E" w:rsidRDefault="00000000">
            <w:pPr>
              <w:pBdr>
                <w:top w:val="nil"/>
                <w:left w:val="nil"/>
                <w:bottom w:val="nil"/>
                <w:right w:val="nil"/>
                <w:between w:val="nil"/>
              </w:pBdr>
              <w:spacing w:line="188" w:lineRule="auto"/>
              <w:ind w:left="33"/>
              <w:jc w:val="center"/>
              <w:rPr>
                <w:color w:val="000000"/>
                <w:sz w:val="18"/>
                <w:szCs w:val="18"/>
              </w:rPr>
            </w:pPr>
            <w:r>
              <w:rPr>
                <w:color w:val="000000"/>
                <w:sz w:val="18"/>
                <w:szCs w:val="18"/>
              </w:rPr>
              <w:t>£8</w:t>
            </w:r>
          </w:p>
        </w:tc>
      </w:tr>
      <w:tr w:rsidR="00B41E1E" w14:paraId="61275EB6" w14:textId="77777777">
        <w:trPr>
          <w:trHeight w:val="205"/>
        </w:trPr>
        <w:tc>
          <w:tcPr>
            <w:tcW w:w="2098" w:type="dxa"/>
            <w:tcBorders>
              <w:top w:val="dotted" w:sz="4" w:space="0" w:color="000000"/>
              <w:bottom w:val="dotted" w:sz="4" w:space="0" w:color="000000"/>
            </w:tcBorders>
            <w:shd w:val="clear" w:color="auto" w:fill="D9D9D9"/>
          </w:tcPr>
          <w:p w14:paraId="2BFC8AF1" w14:textId="77777777" w:rsidR="00B41E1E" w:rsidRDefault="00000000">
            <w:pPr>
              <w:pBdr>
                <w:top w:val="nil"/>
                <w:left w:val="nil"/>
                <w:bottom w:val="nil"/>
                <w:right w:val="nil"/>
                <w:between w:val="nil"/>
              </w:pBdr>
              <w:spacing w:line="186" w:lineRule="auto"/>
              <w:ind w:left="107"/>
              <w:rPr>
                <w:color w:val="000000"/>
                <w:sz w:val="18"/>
                <w:szCs w:val="18"/>
              </w:rPr>
            </w:pPr>
            <w:r>
              <w:rPr>
                <w:color w:val="000000"/>
                <w:sz w:val="18"/>
                <w:szCs w:val="18"/>
              </w:rPr>
              <w:t>3 Adults</w:t>
            </w:r>
          </w:p>
        </w:tc>
        <w:tc>
          <w:tcPr>
            <w:tcW w:w="701" w:type="dxa"/>
            <w:tcBorders>
              <w:top w:val="dotted" w:sz="4" w:space="0" w:color="000000"/>
              <w:bottom w:val="dotted" w:sz="4" w:space="0" w:color="000000"/>
              <w:right w:val="dotted" w:sz="4" w:space="0" w:color="000000"/>
            </w:tcBorders>
            <w:shd w:val="clear" w:color="auto" w:fill="D9D9D9"/>
          </w:tcPr>
          <w:p w14:paraId="126AFCEC" w14:textId="77777777" w:rsidR="00B41E1E" w:rsidRDefault="00000000">
            <w:pPr>
              <w:pBdr>
                <w:top w:val="nil"/>
                <w:left w:val="nil"/>
                <w:bottom w:val="nil"/>
                <w:right w:val="nil"/>
                <w:between w:val="nil"/>
              </w:pBdr>
              <w:spacing w:line="186" w:lineRule="auto"/>
              <w:ind w:left="9"/>
              <w:jc w:val="center"/>
              <w:rPr>
                <w:color w:val="000000"/>
                <w:sz w:val="18"/>
                <w:szCs w:val="18"/>
              </w:rPr>
            </w:pPr>
            <w:r>
              <w:rPr>
                <w:color w:val="000000"/>
                <w:sz w:val="18"/>
                <w:szCs w:val="18"/>
              </w:rPr>
              <w:t>£144</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2D759425" w14:textId="77777777" w:rsidR="00B41E1E" w:rsidRDefault="00000000">
            <w:pPr>
              <w:pBdr>
                <w:top w:val="nil"/>
                <w:left w:val="nil"/>
                <w:bottom w:val="nil"/>
                <w:right w:val="nil"/>
                <w:between w:val="nil"/>
              </w:pBdr>
              <w:spacing w:line="186" w:lineRule="auto"/>
              <w:ind w:left="28" w:right="17"/>
              <w:jc w:val="center"/>
              <w:rPr>
                <w:color w:val="000000"/>
                <w:sz w:val="18"/>
                <w:szCs w:val="18"/>
              </w:rPr>
            </w:pPr>
            <w:r>
              <w:rPr>
                <w:color w:val="000000"/>
                <w:sz w:val="18"/>
                <w:szCs w:val="18"/>
              </w:rPr>
              <w:t>£132</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12C121F1" w14:textId="77777777" w:rsidR="00B41E1E" w:rsidRDefault="00000000">
            <w:pPr>
              <w:pBdr>
                <w:top w:val="nil"/>
                <w:left w:val="nil"/>
                <w:bottom w:val="nil"/>
                <w:right w:val="nil"/>
                <w:between w:val="nil"/>
              </w:pBdr>
              <w:spacing w:line="186" w:lineRule="auto"/>
              <w:ind w:left="28" w:right="16"/>
              <w:jc w:val="center"/>
              <w:rPr>
                <w:color w:val="000000"/>
                <w:sz w:val="18"/>
                <w:szCs w:val="18"/>
              </w:rPr>
            </w:pPr>
            <w:r>
              <w:rPr>
                <w:color w:val="000000"/>
                <w:sz w:val="18"/>
                <w:szCs w:val="18"/>
              </w:rPr>
              <w:t>£120</w:t>
            </w:r>
          </w:p>
        </w:tc>
        <w:tc>
          <w:tcPr>
            <w:tcW w:w="698" w:type="dxa"/>
            <w:tcBorders>
              <w:top w:val="dotted" w:sz="4" w:space="0" w:color="000000"/>
              <w:left w:val="dotted" w:sz="4" w:space="0" w:color="000000"/>
              <w:bottom w:val="dotted" w:sz="4" w:space="0" w:color="000000"/>
              <w:right w:val="dotted" w:sz="4" w:space="0" w:color="000000"/>
            </w:tcBorders>
            <w:shd w:val="clear" w:color="auto" w:fill="D9D9D9"/>
          </w:tcPr>
          <w:p w14:paraId="163FCD81" w14:textId="77777777" w:rsidR="00B41E1E" w:rsidRDefault="00000000">
            <w:pPr>
              <w:pBdr>
                <w:top w:val="nil"/>
                <w:left w:val="nil"/>
                <w:bottom w:val="nil"/>
                <w:right w:val="nil"/>
                <w:between w:val="nil"/>
              </w:pBdr>
              <w:spacing w:line="186" w:lineRule="auto"/>
              <w:ind w:left="26" w:right="10"/>
              <w:jc w:val="center"/>
              <w:rPr>
                <w:color w:val="000000"/>
                <w:sz w:val="18"/>
                <w:szCs w:val="18"/>
              </w:rPr>
            </w:pPr>
            <w:r>
              <w:rPr>
                <w:color w:val="000000"/>
                <w:sz w:val="18"/>
                <w:szCs w:val="18"/>
              </w:rPr>
              <w:t>£108</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28BB951F" w14:textId="77777777" w:rsidR="00B41E1E" w:rsidRDefault="00000000">
            <w:pPr>
              <w:pBdr>
                <w:top w:val="nil"/>
                <w:left w:val="nil"/>
                <w:bottom w:val="nil"/>
                <w:right w:val="nil"/>
                <w:between w:val="nil"/>
              </w:pBdr>
              <w:spacing w:line="186" w:lineRule="auto"/>
              <w:ind w:left="28" w:right="12"/>
              <w:jc w:val="center"/>
              <w:rPr>
                <w:color w:val="000000"/>
                <w:sz w:val="18"/>
                <w:szCs w:val="18"/>
              </w:rPr>
            </w:pPr>
            <w:r>
              <w:rPr>
                <w:color w:val="000000"/>
                <w:sz w:val="18"/>
                <w:szCs w:val="18"/>
              </w:rPr>
              <w:t>£96</w:t>
            </w:r>
          </w:p>
        </w:tc>
        <w:tc>
          <w:tcPr>
            <w:tcW w:w="558" w:type="dxa"/>
            <w:tcBorders>
              <w:top w:val="dotted" w:sz="4" w:space="0" w:color="000000"/>
              <w:left w:val="dotted" w:sz="4" w:space="0" w:color="000000"/>
              <w:bottom w:val="dotted" w:sz="4" w:space="0" w:color="000000"/>
              <w:right w:val="dotted" w:sz="4" w:space="0" w:color="000000"/>
            </w:tcBorders>
            <w:shd w:val="clear" w:color="auto" w:fill="D9D9D9"/>
          </w:tcPr>
          <w:p w14:paraId="3F549623" w14:textId="77777777" w:rsidR="00B41E1E" w:rsidRDefault="00000000">
            <w:pPr>
              <w:pBdr>
                <w:top w:val="nil"/>
                <w:left w:val="nil"/>
                <w:bottom w:val="nil"/>
                <w:right w:val="nil"/>
                <w:between w:val="nil"/>
              </w:pBdr>
              <w:spacing w:line="186" w:lineRule="auto"/>
              <w:ind w:left="28" w:right="13"/>
              <w:jc w:val="center"/>
              <w:rPr>
                <w:color w:val="000000"/>
                <w:sz w:val="18"/>
                <w:szCs w:val="18"/>
              </w:rPr>
            </w:pPr>
            <w:r>
              <w:rPr>
                <w:color w:val="000000"/>
                <w:sz w:val="18"/>
                <w:szCs w:val="18"/>
              </w:rPr>
              <w:t>£84</w:t>
            </w:r>
          </w:p>
        </w:tc>
        <w:tc>
          <w:tcPr>
            <w:tcW w:w="697" w:type="dxa"/>
            <w:tcBorders>
              <w:top w:val="dotted" w:sz="4" w:space="0" w:color="000000"/>
              <w:left w:val="dotted" w:sz="4" w:space="0" w:color="000000"/>
              <w:bottom w:val="dotted" w:sz="4" w:space="0" w:color="000000"/>
              <w:right w:val="dotted" w:sz="4" w:space="0" w:color="000000"/>
            </w:tcBorders>
            <w:shd w:val="clear" w:color="auto" w:fill="D9D9D9"/>
          </w:tcPr>
          <w:p w14:paraId="2B108852" w14:textId="77777777" w:rsidR="00B41E1E" w:rsidRDefault="00000000">
            <w:pPr>
              <w:pBdr>
                <w:top w:val="nil"/>
                <w:left w:val="nil"/>
                <w:bottom w:val="nil"/>
                <w:right w:val="nil"/>
                <w:between w:val="nil"/>
              </w:pBdr>
              <w:spacing w:line="186" w:lineRule="auto"/>
              <w:ind w:left="18"/>
              <w:jc w:val="center"/>
              <w:rPr>
                <w:color w:val="000000"/>
                <w:sz w:val="18"/>
                <w:szCs w:val="18"/>
              </w:rPr>
            </w:pPr>
            <w:r>
              <w:rPr>
                <w:color w:val="000000"/>
                <w:sz w:val="18"/>
                <w:szCs w:val="18"/>
              </w:rPr>
              <w:t>£72</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344A6FD5" w14:textId="77777777" w:rsidR="00B41E1E" w:rsidRDefault="00000000">
            <w:pPr>
              <w:pBdr>
                <w:top w:val="nil"/>
                <w:left w:val="nil"/>
                <w:bottom w:val="nil"/>
                <w:right w:val="nil"/>
                <w:between w:val="nil"/>
              </w:pBdr>
              <w:spacing w:line="186" w:lineRule="auto"/>
              <w:ind w:left="28" w:right="6"/>
              <w:jc w:val="center"/>
              <w:rPr>
                <w:color w:val="000000"/>
                <w:sz w:val="18"/>
                <w:szCs w:val="18"/>
              </w:rPr>
            </w:pPr>
            <w:r>
              <w:rPr>
                <w:color w:val="000000"/>
                <w:sz w:val="18"/>
                <w:szCs w:val="18"/>
              </w:rPr>
              <w:t>£60</w:t>
            </w:r>
          </w:p>
        </w:tc>
        <w:tc>
          <w:tcPr>
            <w:tcW w:w="558" w:type="dxa"/>
            <w:tcBorders>
              <w:top w:val="dotted" w:sz="4" w:space="0" w:color="000000"/>
              <w:left w:val="dotted" w:sz="4" w:space="0" w:color="000000"/>
              <w:bottom w:val="dotted" w:sz="4" w:space="0" w:color="000000"/>
              <w:right w:val="dotted" w:sz="4" w:space="0" w:color="000000"/>
            </w:tcBorders>
            <w:shd w:val="clear" w:color="auto" w:fill="D9D9D9"/>
          </w:tcPr>
          <w:p w14:paraId="26B10124"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£48</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6F8595D8"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£36</w:t>
            </w:r>
          </w:p>
        </w:tc>
        <w:tc>
          <w:tcPr>
            <w:tcW w:w="698" w:type="dxa"/>
            <w:tcBorders>
              <w:top w:val="dotted" w:sz="4" w:space="0" w:color="000000"/>
              <w:left w:val="dotted" w:sz="4" w:space="0" w:color="000000"/>
              <w:bottom w:val="dotted" w:sz="4" w:space="0" w:color="000000"/>
              <w:right w:val="dotted" w:sz="4" w:space="0" w:color="000000"/>
            </w:tcBorders>
            <w:shd w:val="clear" w:color="auto" w:fill="D9D9D9"/>
          </w:tcPr>
          <w:p w14:paraId="72D28284" w14:textId="77777777" w:rsidR="00B41E1E" w:rsidRDefault="00000000">
            <w:pPr>
              <w:pBdr>
                <w:top w:val="nil"/>
                <w:left w:val="nil"/>
                <w:bottom w:val="nil"/>
                <w:right w:val="nil"/>
                <w:between w:val="nil"/>
              </w:pBdr>
              <w:spacing w:line="186" w:lineRule="auto"/>
              <w:ind w:left="26"/>
              <w:jc w:val="center"/>
              <w:rPr>
                <w:color w:val="000000"/>
                <w:sz w:val="18"/>
                <w:szCs w:val="18"/>
              </w:rPr>
            </w:pPr>
            <w:r>
              <w:rPr>
                <w:color w:val="000000"/>
                <w:sz w:val="18"/>
                <w:szCs w:val="18"/>
              </w:rPr>
              <w:t>£24</w:t>
            </w:r>
          </w:p>
        </w:tc>
        <w:tc>
          <w:tcPr>
            <w:tcW w:w="693" w:type="dxa"/>
            <w:tcBorders>
              <w:top w:val="dotted" w:sz="4" w:space="0" w:color="000000"/>
              <w:left w:val="dotted" w:sz="4" w:space="0" w:color="000000"/>
              <w:bottom w:val="dotted" w:sz="4" w:space="0" w:color="000000"/>
            </w:tcBorders>
            <w:shd w:val="clear" w:color="auto" w:fill="D9D9D9"/>
          </w:tcPr>
          <w:p w14:paraId="10E5F652" w14:textId="77777777" w:rsidR="00B41E1E" w:rsidRDefault="00000000">
            <w:pPr>
              <w:pBdr>
                <w:top w:val="nil"/>
                <w:left w:val="nil"/>
                <w:bottom w:val="nil"/>
                <w:right w:val="nil"/>
                <w:between w:val="nil"/>
              </w:pBdr>
              <w:spacing w:line="186" w:lineRule="auto"/>
              <w:ind w:left="33"/>
              <w:jc w:val="center"/>
              <w:rPr>
                <w:color w:val="000000"/>
                <w:sz w:val="18"/>
                <w:szCs w:val="18"/>
              </w:rPr>
            </w:pPr>
            <w:r>
              <w:rPr>
                <w:color w:val="000000"/>
                <w:sz w:val="18"/>
                <w:szCs w:val="18"/>
              </w:rPr>
              <w:t>£12</w:t>
            </w:r>
          </w:p>
        </w:tc>
      </w:tr>
      <w:tr w:rsidR="00B41E1E" w14:paraId="0A65B62F" w14:textId="77777777">
        <w:trPr>
          <w:trHeight w:val="208"/>
        </w:trPr>
        <w:tc>
          <w:tcPr>
            <w:tcW w:w="2098" w:type="dxa"/>
            <w:tcBorders>
              <w:top w:val="dotted" w:sz="4" w:space="0" w:color="000000"/>
              <w:bottom w:val="dotted" w:sz="4" w:space="0" w:color="000000"/>
            </w:tcBorders>
          </w:tcPr>
          <w:p w14:paraId="3E694B6D" w14:textId="77777777" w:rsidR="00B41E1E" w:rsidRDefault="00000000">
            <w:pPr>
              <w:pBdr>
                <w:top w:val="nil"/>
                <w:left w:val="nil"/>
                <w:bottom w:val="nil"/>
                <w:right w:val="nil"/>
                <w:between w:val="nil"/>
              </w:pBdr>
              <w:spacing w:line="188" w:lineRule="auto"/>
              <w:ind w:left="107"/>
              <w:rPr>
                <w:b/>
                <w:color w:val="000000"/>
                <w:sz w:val="18"/>
                <w:szCs w:val="18"/>
              </w:rPr>
            </w:pPr>
            <w:r>
              <w:rPr>
                <w:b/>
                <w:color w:val="000000"/>
                <w:sz w:val="18"/>
                <w:szCs w:val="18"/>
              </w:rPr>
              <w:t>1 Junior</w:t>
            </w:r>
          </w:p>
        </w:tc>
        <w:tc>
          <w:tcPr>
            <w:tcW w:w="701" w:type="dxa"/>
            <w:tcBorders>
              <w:top w:val="dotted" w:sz="4" w:space="0" w:color="000000"/>
              <w:bottom w:val="dotted" w:sz="4" w:space="0" w:color="000000"/>
              <w:right w:val="dotted" w:sz="4" w:space="0" w:color="000000"/>
            </w:tcBorders>
          </w:tcPr>
          <w:p w14:paraId="687F703C" w14:textId="77777777" w:rsidR="00B41E1E" w:rsidRDefault="00000000">
            <w:pPr>
              <w:pBdr>
                <w:top w:val="nil"/>
                <w:left w:val="nil"/>
                <w:bottom w:val="nil"/>
                <w:right w:val="nil"/>
                <w:between w:val="nil"/>
              </w:pBdr>
              <w:spacing w:line="188" w:lineRule="auto"/>
              <w:ind w:left="9"/>
              <w:jc w:val="center"/>
              <w:rPr>
                <w:b/>
                <w:color w:val="000000"/>
                <w:sz w:val="18"/>
                <w:szCs w:val="18"/>
              </w:rPr>
            </w:pPr>
            <w:r>
              <w:rPr>
                <w:b/>
                <w:color w:val="000000"/>
                <w:sz w:val="18"/>
                <w:szCs w:val="18"/>
              </w:rPr>
              <w:t>£30</w:t>
            </w:r>
          </w:p>
        </w:tc>
        <w:tc>
          <w:tcPr>
            <w:tcW w:w="700" w:type="dxa"/>
            <w:tcBorders>
              <w:top w:val="dotted" w:sz="4" w:space="0" w:color="000000"/>
              <w:left w:val="dotted" w:sz="4" w:space="0" w:color="000000"/>
              <w:bottom w:val="dotted" w:sz="4" w:space="0" w:color="000000"/>
              <w:right w:val="dotted" w:sz="4" w:space="0" w:color="000000"/>
            </w:tcBorders>
          </w:tcPr>
          <w:p w14:paraId="7C018D41" w14:textId="77777777" w:rsidR="00B41E1E" w:rsidRDefault="00000000">
            <w:pPr>
              <w:pBdr>
                <w:top w:val="nil"/>
                <w:left w:val="nil"/>
                <w:bottom w:val="nil"/>
                <w:right w:val="nil"/>
                <w:between w:val="nil"/>
              </w:pBdr>
              <w:spacing w:line="188" w:lineRule="auto"/>
              <w:ind w:left="28" w:right="17"/>
              <w:jc w:val="center"/>
              <w:rPr>
                <w:b/>
                <w:color w:val="000000"/>
                <w:sz w:val="18"/>
                <w:szCs w:val="18"/>
              </w:rPr>
            </w:pPr>
            <w:r>
              <w:rPr>
                <w:b/>
                <w:color w:val="000000"/>
                <w:sz w:val="18"/>
                <w:szCs w:val="18"/>
              </w:rPr>
              <w:t>£27</w:t>
            </w:r>
          </w:p>
        </w:tc>
        <w:tc>
          <w:tcPr>
            <w:tcW w:w="700" w:type="dxa"/>
            <w:tcBorders>
              <w:top w:val="dotted" w:sz="4" w:space="0" w:color="000000"/>
              <w:left w:val="dotted" w:sz="4" w:space="0" w:color="000000"/>
              <w:bottom w:val="dotted" w:sz="4" w:space="0" w:color="000000"/>
              <w:right w:val="dotted" w:sz="4" w:space="0" w:color="000000"/>
            </w:tcBorders>
          </w:tcPr>
          <w:p w14:paraId="6294E02F" w14:textId="77777777" w:rsidR="00B41E1E" w:rsidRDefault="00000000">
            <w:pPr>
              <w:pBdr>
                <w:top w:val="nil"/>
                <w:left w:val="nil"/>
                <w:bottom w:val="nil"/>
                <w:right w:val="nil"/>
                <w:between w:val="nil"/>
              </w:pBdr>
              <w:spacing w:line="188" w:lineRule="auto"/>
              <w:ind w:left="28" w:right="16"/>
              <w:jc w:val="center"/>
              <w:rPr>
                <w:b/>
                <w:color w:val="000000"/>
                <w:sz w:val="18"/>
                <w:szCs w:val="18"/>
              </w:rPr>
            </w:pPr>
            <w:r>
              <w:rPr>
                <w:b/>
                <w:color w:val="000000"/>
                <w:sz w:val="18"/>
                <w:szCs w:val="18"/>
              </w:rPr>
              <w:t>£25</w:t>
            </w:r>
          </w:p>
        </w:tc>
        <w:tc>
          <w:tcPr>
            <w:tcW w:w="698" w:type="dxa"/>
            <w:tcBorders>
              <w:top w:val="dotted" w:sz="4" w:space="0" w:color="000000"/>
              <w:left w:val="dotted" w:sz="4" w:space="0" w:color="000000"/>
              <w:bottom w:val="dotted" w:sz="4" w:space="0" w:color="000000"/>
              <w:right w:val="dotted" w:sz="4" w:space="0" w:color="000000"/>
            </w:tcBorders>
          </w:tcPr>
          <w:p w14:paraId="046968BC" w14:textId="77777777" w:rsidR="00B41E1E" w:rsidRDefault="00000000">
            <w:pPr>
              <w:pBdr>
                <w:top w:val="nil"/>
                <w:left w:val="nil"/>
                <w:bottom w:val="nil"/>
                <w:right w:val="nil"/>
                <w:between w:val="nil"/>
              </w:pBdr>
              <w:spacing w:line="188" w:lineRule="auto"/>
              <w:ind w:left="26" w:right="10"/>
              <w:jc w:val="center"/>
              <w:rPr>
                <w:b/>
                <w:color w:val="000000"/>
                <w:sz w:val="18"/>
                <w:szCs w:val="18"/>
              </w:rPr>
            </w:pPr>
            <w:r>
              <w:rPr>
                <w:b/>
                <w:color w:val="000000"/>
                <w:sz w:val="18"/>
                <w:szCs w:val="18"/>
              </w:rPr>
              <w:t>£22</w:t>
            </w:r>
          </w:p>
        </w:tc>
        <w:tc>
          <w:tcPr>
            <w:tcW w:w="700" w:type="dxa"/>
            <w:tcBorders>
              <w:top w:val="dotted" w:sz="4" w:space="0" w:color="000000"/>
              <w:left w:val="dotted" w:sz="4" w:space="0" w:color="000000"/>
              <w:bottom w:val="dotted" w:sz="4" w:space="0" w:color="000000"/>
              <w:right w:val="dotted" w:sz="4" w:space="0" w:color="000000"/>
            </w:tcBorders>
          </w:tcPr>
          <w:p w14:paraId="5AE398DC" w14:textId="77777777" w:rsidR="00B41E1E" w:rsidRDefault="00000000">
            <w:pPr>
              <w:pBdr>
                <w:top w:val="nil"/>
                <w:left w:val="nil"/>
                <w:bottom w:val="nil"/>
                <w:right w:val="nil"/>
                <w:between w:val="nil"/>
              </w:pBdr>
              <w:spacing w:line="188" w:lineRule="auto"/>
              <w:ind w:left="28" w:right="12"/>
              <w:jc w:val="center"/>
              <w:rPr>
                <w:b/>
                <w:color w:val="000000"/>
                <w:sz w:val="18"/>
                <w:szCs w:val="18"/>
              </w:rPr>
            </w:pPr>
            <w:r>
              <w:rPr>
                <w:b/>
                <w:color w:val="000000"/>
                <w:sz w:val="18"/>
                <w:szCs w:val="18"/>
              </w:rPr>
              <w:t>£20</w:t>
            </w:r>
          </w:p>
        </w:tc>
        <w:tc>
          <w:tcPr>
            <w:tcW w:w="558" w:type="dxa"/>
            <w:tcBorders>
              <w:top w:val="dotted" w:sz="4" w:space="0" w:color="000000"/>
              <w:left w:val="dotted" w:sz="4" w:space="0" w:color="000000"/>
              <w:bottom w:val="dotted" w:sz="4" w:space="0" w:color="000000"/>
              <w:right w:val="dotted" w:sz="4" w:space="0" w:color="000000"/>
            </w:tcBorders>
          </w:tcPr>
          <w:p w14:paraId="686C2256" w14:textId="77777777" w:rsidR="00B41E1E" w:rsidRDefault="00000000">
            <w:pPr>
              <w:pBdr>
                <w:top w:val="nil"/>
                <w:left w:val="nil"/>
                <w:bottom w:val="nil"/>
                <w:right w:val="nil"/>
                <w:between w:val="nil"/>
              </w:pBdr>
              <w:spacing w:line="188" w:lineRule="auto"/>
              <w:ind w:left="28" w:right="13"/>
              <w:jc w:val="center"/>
              <w:rPr>
                <w:b/>
                <w:color w:val="000000"/>
                <w:sz w:val="18"/>
                <w:szCs w:val="18"/>
              </w:rPr>
            </w:pPr>
            <w:r>
              <w:rPr>
                <w:b/>
                <w:color w:val="000000"/>
                <w:sz w:val="18"/>
                <w:szCs w:val="18"/>
              </w:rPr>
              <w:t>£17</w:t>
            </w:r>
          </w:p>
        </w:tc>
        <w:tc>
          <w:tcPr>
            <w:tcW w:w="697" w:type="dxa"/>
            <w:tcBorders>
              <w:top w:val="dotted" w:sz="4" w:space="0" w:color="000000"/>
              <w:left w:val="dotted" w:sz="4" w:space="0" w:color="000000"/>
              <w:bottom w:val="dotted" w:sz="4" w:space="0" w:color="000000"/>
              <w:right w:val="dotted" w:sz="4" w:space="0" w:color="000000"/>
            </w:tcBorders>
          </w:tcPr>
          <w:p w14:paraId="176E2518" w14:textId="77777777" w:rsidR="00B41E1E" w:rsidRDefault="00000000">
            <w:pPr>
              <w:pBdr>
                <w:top w:val="nil"/>
                <w:left w:val="nil"/>
                <w:bottom w:val="nil"/>
                <w:right w:val="nil"/>
                <w:between w:val="nil"/>
              </w:pBdr>
              <w:spacing w:line="188" w:lineRule="auto"/>
              <w:ind w:left="18"/>
              <w:jc w:val="center"/>
              <w:rPr>
                <w:b/>
                <w:color w:val="000000"/>
                <w:sz w:val="18"/>
                <w:szCs w:val="18"/>
              </w:rPr>
            </w:pPr>
            <w:r>
              <w:rPr>
                <w:b/>
                <w:color w:val="000000"/>
                <w:sz w:val="18"/>
                <w:szCs w:val="18"/>
              </w:rPr>
              <w:t>£15</w:t>
            </w:r>
          </w:p>
        </w:tc>
        <w:tc>
          <w:tcPr>
            <w:tcW w:w="700" w:type="dxa"/>
            <w:tcBorders>
              <w:top w:val="dotted" w:sz="4" w:space="0" w:color="000000"/>
              <w:left w:val="dotted" w:sz="4" w:space="0" w:color="000000"/>
              <w:bottom w:val="dotted" w:sz="4" w:space="0" w:color="000000"/>
              <w:right w:val="dotted" w:sz="4" w:space="0" w:color="000000"/>
            </w:tcBorders>
          </w:tcPr>
          <w:p w14:paraId="7791DA1D" w14:textId="77777777" w:rsidR="00B41E1E" w:rsidRDefault="00000000">
            <w:pPr>
              <w:pBdr>
                <w:top w:val="nil"/>
                <w:left w:val="nil"/>
                <w:bottom w:val="nil"/>
                <w:right w:val="nil"/>
                <w:between w:val="nil"/>
              </w:pBdr>
              <w:spacing w:line="188" w:lineRule="auto"/>
              <w:ind w:left="28" w:right="6"/>
              <w:jc w:val="center"/>
              <w:rPr>
                <w:b/>
                <w:color w:val="000000"/>
                <w:sz w:val="18"/>
                <w:szCs w:val="18"/>
              </w:rPr>
            </w:pPr>
            <w:r>
              <w:rPr>
                <w:b/>
                <w:color w:val="000000"/>
                <w:sz w:val="18"/>
                <w:szCs w:val="18"/>
              </w:rPr>
              <w:t>£12</w:t>
            </w:r>
          </w:p>
        </w:tc>
        <w:tc>
          <w:tcPr>
            <w:tcW w:w="558" w:type="dxa"/>
            <w:tcBorders>
              <w:top w:val="dotted" w:sz="4" w:space="0" w:color="000000"/>
              <w:left w:val="dotted" w:sz="4" w:space="0" w:color="000000"/>
              <w:bottom w:val="dotted" w:sz="4" w:space="0" w:color="000000"/>
              <w:right w:val="dotted" w:sz="4" w:space="0" w:color="000000"/>
            </w:tcBorders>
          </w:tcPr>
          <w:p w14:paraId="316986EB" w14:textId="77777777" w:rsidR="00B41E1E" w:rsidRDefault="00000000">
            <w:pPr>
              <w:pBdr>
                <w:top w:val="nil"/>
                <w:left w:val="nil"/>
                <w:bottom w:val="nil"/>
                <w:right w:val="nil"/>
                <w:between w:val="nil"/>
              </w:pBdr>
              <w:spacing w:line="188" w:lineRule="auto"/>
              <w:ind w:left="28"/>
              <w:jc w:val="center"/>
              <w:rPr>
                <w:b/>
                <w:color w:val="000000"/>
                <w:sz w:val="18"/>
                <w:szCs w:val="18"/>
              </w:rPr>
            </w:pPr>
            <w:r>
              <w:rPr>
                <w:b/>
                <w:color w:val="000000"/>
                <w:sz w:val="18"/>
                <w:szCs w:val="18"/>
              </w:rPr>
              <w:t>£10</w:t>
            </w:r>
          </w:p>
        </w:tc>
        <w:tc>
          <w:tcPr>
            <w:tcW w:w="700" w:type="dxa"/>
            <w:tcBorders>
              <w:top w:val="dotted" w:sz="4" w:space="0" w:color="000000"/>
              <w:left w:val="dotted" w:sz="4" w:space="0" w:color="000000"/>
              <w:bottom w:val="dotted" w:sz="4" w:space="0" w:color="000000"/>
              <w:right w:val="dotted" w:sz="4" w:space="0" w:color="000000"/>
            </w:tcBorders>
          </w:tcPr>
          <w:p w14:paraId="3869ACEE" w14:textId="77777777" w:rsidR="00B41E1E" w:rsidRDefault="00000000">
            <w:pPr>
              <w:pBdr>
                <w:top w:val="nil"/>
                <w:left w:val="nil"/>
                <w:bottom w:val="nil"/>
                <w:right w:val="nil"/>
                <w:between w:val="nil"/>
              </w:pBdr>
              <w:spacing w:line="188" w:lineRule="auto"/>
              <w:ind w:left="28"/>
              <w:jc w:val="center"/>
              <w:rPr>
                <w:b/>
                <w:color w:val="000000"/>
                <w:sz w:val="18"/>
                <w:szCs w:val="18"/>
              </w:rPr>
            </w:pPr>
            <w:r>
              <w:rPr>
                <w:b/>
                <w:color w:val="000000"/>
                <w:sz w:val="18"/>
                <w:szCs w:val="18"/>
              </w:rPr>
              <w:t>£7</w:t>
            </w:r>
          </w:p>
        </w:tc>
        <w:tc>
          <w:tcPr>
            <w:tcW w:w="698" w:type="dxa"/>
            <w:tcBorders>
              <w:top w:val="dotted" w:sz="4" w:space="0" w:color="000000"/>
              <w:left w:val="dotted" w:sz="4" w:space="0" w:color="000000"/>
              <w:bottom w:val="dotted" w:sz="4" w:space="0" w:color="000000"/>
              <w:right w:val="dotted" w:sz="4" w:space="0" w:color="000000"/>
            </w:tcBorders>
          </w:tcPr>
          <w:p w14:paraId="491BEBD8" w14:textId="77777777" w:rsidR="00B41E1E" w:rsidRDefault="00000000">
            <w:pPr>
              <w:pBdr>
                <w:top w:val="nil"/>
                <w:left w:val="nil"/>
                <w:bottom w:val="nil"/>
                <w:right w:val="nil"/>
                <w:between w:val="nil"/>
              </w:pBdr>
              <w:spacing w:line="188" w:lineRule="auto"/>
              <w:ind w:left="26"/>
              <w:jc w:val="center"/>
              <w:rPr>
                <w:b/>
                <w:color w:val="000000"/>
                <w:sz w:val="18"/>
                <w:szCs w:val="18"/>
              </w:rPr>
            </w:pPr>
            <w:r>
              <w:rPr>
                <w:b/>
                <w:color w:val="000000"/>
                <w:sz w:val="18"/>
                <w:szCs w:val="18"/>
              </w:rPr>
              <w:t>£5</w:t>
            </w:r>
          </w:p>
        </w:tc>
        <w:tc>
          <w:tcPr>
            <w:tcW w:w="693" w:type="dxa"/>
            <w:tcBorders>
              <w:top w:val="dotted" w:sz="4" w:space="0" w:color="000000"/>
              <w:left w:val="dotted" w:sz="4" w:space="0" w:color="000000"/>
              <w:bottom w:val="dotted" w:sz="4" w:space="0" w:color="000000"/>
            </w:tcBorders>
          </w:tcPr>
          <w:p w14:paraId="4F339EF3" w14:textId="77777777" w:rsidR="00B41E1E" w:rsidRDefault="00000000">
            <w:pPr>
              <w:pBdr>
                <w:top w:val="nil"/>
                <w:left w:val="nil"/>
                <w:bottom w:val="nil"/>
                <w:right w:val="nil"/>
                <w:between w:val="nil"/>
              </w:pBdr>
              <w:spacing w:line="188" w:lineRule="auto"/>
              <w:ind w:left="33"/>
              <w:jc w:val="center"/>
              <w:rPr>
                <w:b/>
                <w:color w:val="000000"/>
                <w:sz w:val="18"/>
                <w:szCs w:val="18"/>
              </w:rPr>
            </w:pPr>
            <w:r>
              <w:rPr>
                <w:b/>
                <w:color w:val="000000"/>
                <w:sz w:val="18"/>
                <w:szCs w:val="18"/>
              </w:rPr>
              <w:t>£2</w:t>
            </w:r>
          </w:p>
        </w:tc>
      </w:tr>
      <w:tr w:rsidR="00B41E1E" w14:paraId="554CA400" w14:textId="77777777">
        <w:trPr>
          <w:trHeight w:val="205"/>
        </w:trPr>
        <w:tc>
          <w:tcPr>
            <w:tcW w:w="2098" w:type="dxa"/>
            <w:tcBorders>
              <w:top w:val="dotted" w:sz="4" w:space="0" w:color="000000"/>
              <w:bottom w:val="dotted" w:sz="4" w:space="0" w:color="000000"/>
            </w:tcBorders>
            <w:shd w:val="clear" w:color="auto" w:fill="D9D9D9"/>
          </w:tcPr>
          <w:p w14:paraId="7B0ADDBF" w14:textId="77777777" w:rsidR="00B41E1E" w:rsidRDefault="00000000">
            <w:pPr>
              <w:pBdr>
                <w:top w:val="nil"/>
                <w:left w:val="nil"/>
                <w:bottom w:val="nil"/>
                <w:right w:val="nil"/>
                <w:between w:val="nil"/>
              </w:pBdr>
              <w:spacing w:line="186" w:lineRule="auto"/>
              <w:ind w:left="107"/>
              <w:rPr>
                <w:color w:val="000000"/>
                <w:sz w:val="18"/>
                <w:szCs w:val="18"/>
              </w:rPr>
            </w:pPr>
            <w:r>
              <w:rPr>
                <w:color w:val="000000"/>
                <w:sz w:val="18"/>
                <w:szCs w:val="18"/>
              </w:rPr>
              <w:t>2 Juniors</w:t>
            </w:r>
          </w:p>
        </w:tc>
        <w:tc>
          <w:tcPr>
            <w:tcW w:w="701" w:type="dxa"/>
            <w:tcBorders>
              <w:top w:val="dotted" w:sz="4" w:space="0" w:color="000000"/>
              <w:bottom w:val="dotted" w:sz="4" w:space="0" w:color="000000"/>
              <w:right w:val="dotted" w:sz="4" w:space="0" w:color="000000"/>
            </w:tcBorders>
            <w:shd w:val="clear" w:color="auto" w:fill="D9D9D9"/>
          </w:tcPr>
          <w:p w14:paraId="6AE9DCD3" w14:textId="77777777" w:rsidR="00B41E1E" w:rsidRDefault="00000000">
            <w:pPr>
              <w:pBdr>
                <w:top w:val="nil"/>
                <w:left w:val="nil"/>
                <w:bottom w:val="nil"/>
                <w:right w:val="nil"/>
                <w:between w:val="nil"/>
              </w:pBdr>
              <w:spacing w:line="186" w:lineRule="auto"/>
              <w:ind w:left="9"/>
              <w:jc w:val="center"/>
              <w:rPr>
                <w:color w:val="000000"/>
                <w:sz w:val="18"/>
                <w:szCs w:val="18"/>
              </w:rPr>
            </w:pPr>
            <w:r>
              <w:rPr>
                <w:color w:val="000000"/>
                <w:sz w:val="18"/>
                <w:szCs w:val="18"/>
              </w:rPr>
              <w:t>£48</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28C96EFC" w14:textId="77777777" w:rsidR="00B41E1E" w:rsidRDefault="00000000">
            <w:pPr>
              <w:pBdr>
                <w:top w:val="nil"/>
                <w:left w:val="nil"/>
                <w:bottom w:val="nil"/>
                <w:right w:val="nil"/>
                <w:between w:val="nil"/>
              </w:pBdr>
              <w:spacing w:line="186" w:lineRule="auto"/>
              <w:ind w:left="28" w:right="17"/>
              <w:jc w:val="center"/>
              <w:rPr>
                <w:color w:val="000000"/>
                <w:sz w:val="18"/>
                <w:szCs w:val="18"/>
              </w:rPr>
            </w:pPr>
            <w:r>
              <w:rPr>
                <w:color w:val="000000"/>
                <w:sz w:val="18"/>
                <w:szCs w:val="18"/>
              </w:rPr>
              <w:t>£44</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52B3756A" w14:textId="77777777" w:rsidR="00B41E1E" w:rsidRDefault="00000000">
            <w:pPr>
              <w:pBdr>
                <w:top w:val="nil"/>
                <w:left w:val="nil"/>
                <w:bottom w:val="nil"/>
                <w:right w:val="nil"/>
                <w:between w:val="nil"/>
              </w:pBdr>
              <w:spacing w:line="186" w:lineRule="auto"/>
              <w:ind w:left="28" w:right="16"/>
              <w:jc w:val="center"/>
              <w:rPr>
                <w:color w:val="000000"/>
                <w:sz w:val="18"/>
                <w:szCs w:val="18"/>
              </w:rPr>
            </w:pPr>
            <w:r>
              <w:rPr>
                <w:color w:val="000000"/>
                <w:sz w:val="18"/>
                <w:szCs w:val="18"/>
              </w:rPr>
              <w:t>£40</w:t>
            </w:r>
          </w:p>
        </w:tc>
        <w:tc>
          <w:tcPr>
            <w:tcW w:w="698" w:type="dxa"/>
            <w:tcBorders>
              <w:top w:val="dotted" w:sz="4" w:space="0" w:color="000000"/>
              <w:left w:val="dotted" w:sz="4" w:space="0" w:color="000000"/>
              <w:bottom w:val="dotted" w:sz="4" w:space="0" w:color="000000"/>
              <w:right w:val="dotted" w:sz="4" w:space="0" w:color="000000"/>
            </w:tcBorders>
            <w:shd w:val="clear" w:color="auto" w:fill="D9D9D9"/>
          </w:tcPr>
          <w:p w14:paraId="49AC425E" w14:textId="77777777" w:rsidR="00B41E1E" w:rsidRDefault="00000000">
            <w:pPr>
              <w:pBdr>
                <w:top w:val="nil"/>
                <w:left w:val="nil"/>
                <w:bottom w:val="nil"/>
                <w:right w:val="nil"/>
                <w:between w:val="nil"/>
              </w:pBdr>
              <w:spacing w:line="186" w:lineRule="auto"/>
              <w:ind w:left="26" w:right="10"/>
              <w:jc w:val="center"/>
              <w:rPr>
                <w:color w:val="000000"/>
                <w:sz w:val="18"/>
                <w:szCs w:val="18"/>
              </w:rPr>
            </w:pPr>
            <w:r>
              <w:rPr>
                <w:color w:val="000000"/>
                <w:sz w:val="18"/>
                <w:szCs w:val="18"/>
              </w:rPr>
              <w:t>£36</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707AE856" w14:textId="77777777" w:rsidR="00B41E1E" w:rsidRDefault="00000000">
            <w:pPr>
              <w:pBdr>
                <w:top w:val="nil"/>
                <w:left w:val="nil"/>
                <w:bottom w:val="nil"/>
                <w:right w:val="nil"/>
                <w:between w:val="nil"/>
              </w:pBdr>
              <w:spacing w:line="186" w:lineRule="auto"/>
              <w:ind w:left="28" w:right="12"/>
              <w:jc w:val="center"/>
              <w:rPr>
                <w:color w:val="000000"/>
                <w:sz w:val="18"/>
                <w:szCs w:val="18"/>
              </w:rPr>
            </w:pPr>
            <w:r>
              <w:rPr>
                <w:color w:val="000000"/>
                <w:sz w:val="18"/>
                <w:szCs w:val="18"/>
              </w:rPr>
              <w:t>£32</w:t>
            </w:r>
          </w:p>
        </w:tc>
        <w:tc>
          <w:tcPr>
            <w:tcW w:w="558" w:type="dxa"/>
            <w:tcBorders>
              <w:top w:val="dotted" w:sz="4" w:space="0" w:color="000000"/>
              <w:left w:val="dotted" w:sz="4" w:space="0" w:color="000000"/>
              <w:bottom w:val="dotted" w:sz="4" w:space="0" w:color="000000"/>
              <w:right w:val="dotted" w:sz="4" w:space="0" w:color="000000"/>
            </w:tcBorders>
            <w:shd w:val="clear" w:color="auto" w:fill="D9D9D9"/>
          </w:tcPr>
          <w:p w14:paraId="3630236E" w14:textId="77777777" w:rsidR="00B41E1E" w:rsidRDefault="00000000">
            <w:pPr>
              <w:pBdr>
                <w:top w:val="nil"/>
                <w:left w:val="nil"/>
                <w:bottom w:val="nil"/>
                <w:right w:val="nil"/>
                <w:between w:val="nil"/>
              </w:pBdr>
              <w:spacing w:line="186" w:lineRule="auto"/>
              <w:ind w:left="28" w:right="13"/>
              <w:jc w:val="center"/>
              <w:rPr>
                <w:color w:val="000000"/>
                <w:sz w:val="18"/>
                <w:szCs w:val="18"/>
              </w:rPr>
            </w:pPr>
            <w:r>
              <w:rPr>
                <w:color w:val="000000"/>
                <w:sz w:val="18"/>
                <w:szCs w:val="18"/>
              </w:rPr>
              <w:t>£28</w:t>
            </w:r>
          </w:p>
        </w:tc>
        <w:tc>
          <w:tcPr>
            <w:tcW w:w="697" w:type="dxa"/>
            <w:tcBorders>
              <w:top w:val="dotted" w:sz="4" w:space="0" w:color="000000"/>
              <w:left w:val="dotted" w:sz="4" w:space="0" w:color="000000"/>
              <w:bottom w:val="dotted" w:sz="4" w:space="0" w:color="000000"/>
              <w:right w:val="dotted" w:sz="4" w:space="0" w:color="000000"/>
            </w:tcBorders>
            <w:shd w:val="clear" w:color="auto" w:fill="D9D9D9"/>
          </w:tcPr>
          <w:p w14:paraId="6FCBF3EC" w14:textId="77777777" w:rsidR="00B41E1E" w:rsidRDefault="00000000">
            <w:pPr>
              <w:pBdr>
                <w:top w:val="nil"/>
                <w:left w:val="nil"/>
                <w:bottom w:val="nil"/>
                <w:right w:val="nil"/>
                <w:between w:val="nil"/>
              </w:pBdr>
              <w:spacing w:line="186" w:lineRule="auto"/>
              <w:ind w:left="18"/>
              <w:jc w:val="center"/>
              <w:rPr>
                <w:color w:val="000000"/>
                <w:sz w:val="18"/>
                <w:szCs w:val="18"/>
              </w:rPr>
            </w:pPr>
            <w:r>
              <w:rPr>
                <w:color w:val="000000"/>
                <w:sz w:val="18"/>
                <w:szCs w:val="18"/>
              </w:rPr>
              <w:t>£24</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7E599114" w14:textId="77777777" w:rsidR="00B41E1E" w:rsidRDefault="00000000">
            <w:pPr>
              <w:pBdr>
                <w:top w:val="nil"/>
                <w:left w:val="nil"/>
                <w:bottom w:val="nil"/>
                <w:right w:val="nil"/>
                <w:between w:val="nil"/>
              </w:pBdr>
              <w:spacing w:line="186" w:lineRule="auto"/>
              <w:ind w:left="28" w:right="6"/>
              <w:jc w:val="center"/>
              <w:rPr>
                <w:color w:val="000000"/>
                <w:sz w:val="18"/>
                <w:szCs w:val="18"/>
              </w:rPr>
            </w:pPr>
            <w:r>
              <w:rPr>
                <w:color w:val="000000"/>
                <w:sz w:val="18"/>
                <w:szCs w:val="18"/>
              </w:rPr>
              <w:t>£20</w:t>
            </w:r>
          </w:p>
        </w:tc>
        <w:tc>
          <w:tcPr>
            <w:tcW w:w="558" w:type="dxa"/>
            <w:tcBorders>
              <w:top w:val="dotted" w:sz="4" w:space="0" w:color="000000"/>
              <w:left w:val="dotted" w:sz="4" w:space="0" w:color="000000"/>
              <w:bottom w:val="dotted" w:sz="4" w:space="0" w:color="000000"/>
              <w:right w:val="dotted" w:sz="4" w:space="0" w:color="000000"/>
            </w:tcBorders>
            <w:shd w:val="clear" w:color="auto" w:fill="D9D9D9"/>
          </w:tcPr>
          <w:p w14:paraId="4D1F9F48"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£16</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512E601A"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£12</w:t>
            </w:r>
          </w:p>
        </w:tc>
        <w:tc>
          <w:tcPr>
            <w:tcW w:w="698" w:type="dxa"/>
            <w:tcBorders>
              <w:top w:val="dotted" w:sz="4" w:space="0" w:color="000000"/>
              <w:left w:val="dotted" w:sz="4" w:space="0" w:color="000000"/>
              <w:bottom w:val="dotted" w:sz="4" w:space="0" w:color="000000"/>
              <w:right w:val="dotted" w:sz="4" w:space="0" w:color="000000"/>
            </w:tcBorders>
            <w:shd w:val="clear" w:color="auto" w:fill="D9D9D9"/>
          </w:tcPr>
          <w:p w14:paraId="7B29A234" w14:textId="77777777" w:rsidR="00B41E1E" w:rsidRDefault="00000000">
            <w:pPr>
              <w:pBdr>
                <w:top w:val="nil"/>
                <w:left w:val="nil"/>
                <w:bottom w:val="nil"/>
                <w:right w:val="nil"/>
                <w:between w:val="nil"/>
              </w:pBdr>
              <w:spacing w:line="186" w:lineRule="auto"/>
              <w:ind w:left="26"/>
              <w:jc w:val="center"/>
              <w:rPr>
                <w:color w:val="000000"/>
                <w:sz w:val="18"/>
                <w:szCs w:val="18"/>
              </w:rPr>
            </w:pPr>
            <w:r>
              <w:rPr>
                <w:color w:val="000000"/>
                <w:sz w:val="18"/>
                <w:szCs w:val="18"/>
              </w:rPr>
              <w:t>£8</w:t>
            </w:r>
          </w:p>
        </w:tc>
        <w:tc>
          <w:tcPr>
            <w:tcW w:w="693" w:type="dxa"/>
            <w:tcBorders>
              <w:top w:val="dotted" w:sz="4" w:space="0" w:color="000000"/>
              <w:left w:val="dotted" w:sz="4" w:space="0" w:color="000000"/>
              <w:bottom w:val="dotted" w:sz="4" w:space="0" w:color="000000"/>
            </w:tcBorders>
            <w:shd w:val="clear" w:color="auto" w:fill="D9D9D9"/>
          </w:tcPr>
          <w:p w14:paraId="0740A027" w14:textId="77777777" w:rsidR="00B41E1E" w:rsidRDefault="00000000">
            <w:pPr>
              <w:pBdr>
                <w:top w:val="nil"/>
                <w:left w:val="nil"/>
                <w:bottom w:val="nil"/>
                <w:right w:val="nil"/>
                <w:between w:val="nil"/>
              </w:pBdr>
              <w:spacing w:line="186" w:lineRule="auto"/>
              <w:ind w:left="33"/>
              <w:jc w:val="center"/>
              <w:rPr>
                <w:color w:val="000000"/>
                <w:sz w:val="18"/>
                <w:szCs w:val="18"/>
              </w:rPr>
            </w:pPr>
            <w:r>
              <w:rPr>
                <w:color w:val="000000"/>
                <w:sz w:val="18"/>
                <w:szCs w:val="18"/>
              </w:rPr>
              <w:t>£4</w:t>
            </w:r>
          </w:p>
        </w:tc>
      </w:tr>
      <w:tr w:rsidR="00B41E1E" w14:paraId="742B254A" w14:textId="77777777">
        <w:trPr>
          <w:trHeight w:val="206"/>
        </w:trPr>
        <w:tc>
          <w:tcPr>
            <w:tcW w:w="2098" w:type="dxa"/>
            <w:tcBorders>
              <w:top w:val="dotted" w:sz="4" w:space="0" w:color="000000"/>
              <w:bottom w:val="dotted" w:sz="4" w:space="0" w:color="000000"/>
            </w:tcBorders>
          </w:tcPr>
          <w:p w14:paraId="783C77CD" w14:textId="77777777" w:rsidR="00B41E1E" w:rsidRDefault="00000000">
            <w:pPr>
              <w:pBdr>
                <w:top w:val="nil"/>
                <w:left w:val="nil"/>
                <w:bottom w:val="nil"/>
                <w:right w:val="nil"/>
                <w:between w:val="nil"/>
              </w:pBdr>
              <w:spacing w:line="186" w:lineRule="auto"/>
              <w:ind w:left="107"/>
              <w:rPr>
                <w:color w:val="000000"/>
                <w:sz w:val="18"/>
                <w:szCs w:val="18"/>
              </w:rPr>
            </w:pPr>
            <w:r>
              <w:rPr>
                <w:color w:val="000000"/>
                <w:sz w:val="18"/>
                <w:szCs w:val="18"/>
              </w:rPr>
              <w:t>3 Juniors</w:t>
            </w:r>
          </w:p>
        </w:tc>
        <w:tc>
          <w:tcPr>
            <w:tcW w:w="701" w:type="dxa"/>
            <w:tcBorders>
              <w:top w:val="dotted" w:sz="4" w:space="0" w:color="000000"/>
              <w:bottom w:val="dotted" w:sz="4" w:space="0" w:color="000000"/>
              <w:right w:val="dotted" w:sz="4" w:space="0" w:color="000000"/>
            </w:tcBorders>
          </w:tcPr>
          <w:p w14:paraId="42CCF194" w14:textId="77777777" w:rsidR="00B41E1E" w:rsidRDefault="00000000">
            <w:pPr>
              <w:pBdr>
                <w:top w:val="nil"/>
                <w:left w:val="nil"/>
                <w:bottom w:val="nil"/>
                <w:right w:val="nil"/>
                <w:between w:val="nil"/>
              </w:pBdr>
              <w:spacing w:line="186" w:lineRule="auto"/>
              <w:ind w:left="9"/>
              <w:jc w:val="center"/>
              <w:rPr>
                <w:color w:val="000000"/>
                <w:sz w:val="18"/>
                <w:szCs w:val="18"/>
              </w:rPr>
            </w:pPr>
            <w:r>
              <w:rPr>
                <w:color w:val="000000"/>
                <w:sz w:val="18"/>
                <w:szCs w:val="18"/>
              </w:rPr>
              <w:t>£72</w:t>
            </w:r>
          </w:p>
        </w:tc>
        <w:tc>
          <w:tcPr>
            <w:tcW w:w="700" w:type="dxa"/>
            <w:tcBorders>
              <w:top w:val="dotted" w:sz="4" w:space="0" w:color="000000"/>
              <w:left w:val="dotted" w:sz="4" w:space="0" w:color="000000"/>
              <w:bottom w:val="dotted" w:sz="4" w:space="0" w:color="000000"/>
              <w:right w:val="dotted" w:sz="4" w:space="0" w:color="000000"/>
            </w:tcBorders>
          </w:tcPr>
          <w:p w14:paraId="4B5C8937" w14:textId="77777777" w:rsidR="00B41E1E" w:rsidRDefault="00000000">
            <w:pPr>
              <w:pBdr>
                <w:top w:val="nil"/>
                <w:left w:val="nil"/>
                <w:bottom w:val="nil"/>
                <w:right w:val="nil"/>
                <w:between w:val="nil"/>
              </w:pBdr>
              <w:spacing w:line="186" w:lineRule="auto"/>
              <w:ind w:left="28" w:right="17"/>
              <w:jc w:val="center"/>
              <w:rPr>
                <w:color w:val="000000"/>
                <w:sz w:val="18"/>
                <w:szCs w:val="18"/>
              </w:rPr>
            </w:pPr>
            <w:r>
              <w:rPr>
                <w:color w:val="000000"/>
                <w:sz w:val="18"/>
                <w:szCs w:val="18"/>
              </w:rPr>
              <w:t>£66</w:t>
            </w:r>
          </w:p>
        </w:tc>
        <w:tc>
          <w:tcPr>
            <w:tcW w:w="700" w:type="dxa"/>
            <w:tcBorders>
              <w:top w:val="dotted" w:sz="4" w:space="0" w:color="000000"/>
              <w:left w:val="dotted" w:sz="4" w:space="0" w:color="000000"/>
              <w:bottom w:val="dotted" w:sz="4" w:space="0" w:color="000000"/>
              <w:right w:val="dotted" w:sz="4" w:space="0" w:color="000000"/>
            </w:tcBorders>
          </w:tcPr>
          <w:p w14:paraId="3808E3A4" w14:textId="77777777" w:rsidR="00B41E1E" w:rsidRDefault="00000000">
            <w:pPr>
              <w:pBdr>
                <w:top w:val="nil"/>
                <w:left w:val="nil"/>
                <w:bottom w:val="nil"/>
                <w:right w:val="nil"/>
                <w:between w:val="nil"/>
              </w:pBdr>
              <w:spacing w:line="186" w:lineRule="auto"/>
              <w:ind w:left="28" w:right="16"/>
              <w:jc w:val="center"/>
              <w:rPr>
                <w:color w:val="000000"/>
                <w:sz w:val="18"/>
                <w:szCs w:val="18"/>
              </w:rPr>
            </w:pPr>
            <w:r>
              <w:rPr>
                <w:color w:val="000000"/>
                <w:sz w:val="18"/>
                <w:szCs w:val="18"/>
              </w:rPr>
              <w:t>£60</w:t>
            </w:r>
          </w:p>
        </w:tc>
        <w:tc>
          <w:tcPr>
            <w:tcW w:w="698" w:type="dxa"/>
            <w:tcBorders>
              <w:top w:val="dotted" w:sz="4" w:space="0" w:color="000000"/>
              <w:left w:val="dotted" w:sz="4" w:space="0" w:color="000000"/>
              <w:bottom w:val="dotted" w:sz="4" w:space="0" w:color="000000"/>
              <w:right w:val="dotted" w:sz="4" w:space="0" w:color="000000"/>
            </w:tcBorders>
          </w:tcPr>
          <w:p w14:paraId="4811CA31" w14:textId="77777777" w:rsidR="00B41E1E" w:rsidRDefault="00000000">
            <w:pPr>
              <w:pBdr>
                <w:top w:val="nil"/>
                <w:left w:val="nil"/>
                <w:bottom w:val="nil"/>
                <w:right w:val="nil"/>
                <w:between w:val="nil"/>
              </w:pBdr>
              <w:spacing w:line="186" w:lineRule="auto"/>
              <w:ind w:left="26" w:right="10"/>
              <w:jc w:val="center"/>
              <w:rPr>
                <w:color w:val="000000"/>
                <w:sz w:val="18"/>
                <w:szCs w:val="18"/>
              </w:rPr>
            </w:pPr>
            <w:r>
              <w:rPr>
                <w:color w:val="000000"/>
                <w:sz w:val="18"/>
                <w:szCs w:val="18"/>
              </w:rPr>
              <w:t>£54</w:t>
            </w:r>
          </w:p>
        </w:tc>
        <w:tc>
          <w:tcPr>
            <w:tcW w:w="700" w:type="dxa"/>
            <w:tcBorders>
              <w:top w:val="dotted" w:sz="4" w:space="0" w:color="000000"/>
              <w:left w:val="dotted" w:sz="4" w:space="0" w:color="000000"/>
              <w:bottom w:val="dotted" w:sz="4" w:space="0" w:color="000000"/>
              <w:right w:val="dotted" w:sz="4" w:space="0" w:color="000000"/>
            </w:tcBorders>
          </w:tcPr>
          <w:p w14:paraId="6D869BCE" w14:textId="77777777" w:rsidR="00B41E1E" w:rsidRDefault="00000000">
            <w:pPr>
              <w:pBdr>
                <w:top w:val="nil"/>
                <w:left w:val="nil"/>
                <w:bottom w:val="nil"/>
                <w:right w:val="nil"/>
                <w:between w:val="nil"/>
              </w:pBdr>
              <w:spacing w:line="186" w:lineRule="auto"/>
              <w:ind w:left="28" w:right="12"/>
              <w:jc w:val="center"/>
              <w:rPr>
                <w:color w:val="000000"/>
                <w:sz w:val="18"/>
                <w:szCs w:val="18"/>
              </w:rPr>
            </w:pPr>
            <w:r>
              <w:rPr>
                <w:color w:val="000000"/>
                <w:sz w:val="18"/>
                <w:szCs w:val="18"/>
              </w:rPr>
              <w:t>£48</w:t>
            </w:r>
          </w:p>
        </w:tc>
        <w:tc>
          <w:tcPr>
            <w:tcW w:w="558" w:type="dxa"/>
            <w:tcBorders>
              <w:top w:val="dotted" w:sz="4" w:space="0" w:color="000000"/>
              <w:left w:val="dotted" w:sz="4" w:space="0" w:color="000000"/>
              <w:bottom w:val="dotted" w:sz="4" w:space="0" w:color="000000"/>
              <w:right w:val="dotted" w:sz="4" w:space="0" w:color="000000"/>
            </w:tcBorders>
          </w:tcPr>
          <w:p w14:paraId="60141E27" w14:textId="77777777" w:rsidR="00B41E1E" w:rsidRDefault="00000000">
            <w:pPr>
              <w:pBdr>
                <w:top w:val="nil"/>
                <w:left w:val="nil"/>
                <w:bottom w:val="nil"/>
                <w:right w:val="nil"/>
                <w:between w:val="nil"/>
              </w:pBdr>
              <w:spacing w:line="186" w:lineRule="auto"/>
              <w:ind w:left="28" w:right="13"/>
              <w:jc w:val="center"/>
              <w:rPr>
                <w:color w:val="000000"/>
                <w:sz w:val="18"/>
                <w:szCs w:val="18"/>
              </w:rPr>
            </w:pPr>
            <w:r>
              <w:rPr>
                <w:color w:val="000000"/>
                <w:sz w:val="18"/>
                <w:szCs w:val="18"/>
              </w:rPr>
              <w:t>£42</w:t>
            </w:r>
          </w:p>
        </w:tc>
        <w:tc>
          <w:tcPr>
            <w:tcW w:w="697" w:type="dxa"/>
            <w:tcBorders>
              <w:top w:val="dotted" w:sz="4" w:space="0" w:color="000000"/>
              <w:left w:val="dotted" w:sz="4" w:space="0" w:color="000000"/>
              <w:bottom w:val="dotted" w:sz="4" w:space="0" w:color="000000"/>
              <w:right w:val="dotted" w:sz="4" w:space="0" w:color="000000"/>
            </w:tcBorders>
          </w:tcPr>
          <w:p w14:paraId="7ED5A2CB" w14:textId="77777777" w:rsidR="00B41E1E" w:rsidRDefault="00000000">
            <w:pPr>
              <w:pBdr>
                <w:top w:val="nil"/>
                <w:left w:val="nil"/>
                <w:bottom w:val="nil"/>
                <w:right w:val="nil"/>
                <w:between w:val="nil"/>
              </w:pBdr>
              <w:spacing w:line="186" w:lineRule="auto"/>
              <w:ind w:left="18"/>
              <w:jc w:val="center"/>
              <w:rPr>
                <w:color w:val="000000"/>
                <w:sz w:val="18"/>
                <w:szCs w:val="18"/>
              </w:rPr>
            </w:pPr>
            <w:r>
              <w:rPr>
                <w:color w:val="000000"/>
                <w:sz w:val="18"/>
                <w:szCs w:val="18"/>
              </w:rPr>
              <w:t>£36</w:t>
            </w:r>
          </w:p>
        </w:tc>
        <w:tc>
          <w:tcPr>
            <w:tcW w:w="700" w:type="dxa"/>
            <w:tcBorders>
              <w:top w:val="dotted" w:sz="4" w:space="0" w:color="000000"/>
              <w:left w:val="dotted" w:sz="4" w:space="0" w:color="000000"/>
              <w:bottom w:val="dotted" w:sz="4" w:space="0" w:color="000000"/>
              <w:right w:val="dotted" w:sz="4" w:space="0" w:color="000000"/>
            </w:tcBorders>
          </w:tcPr>
          <w:p w14:paraId="64D343C6" w14:textId="77777777" w:rsidR="00B41E1E" w:rsidRDefault="00000000">
            <w:pPr>
              <w:pBdr>
                <w:top w:val="nil"/>
                <w:left w:val="nil"/>
                <w:bottom w:val="nil"/>
                <w:right w:val="nil"/>
                <w:between w:val="nil"/>
              </w:pBdr>
              <w:spacing w:line="186" w:lineRule="auto"/>
              <w:ind w:left="28" w:right="6"/>
              <w:jc w:val="center"/>
              <w:rPr>
                <w:color w:val="000000"/>
                <w:sz w:val="18"/>
                <w:szCs w:val="18"/>
              </w:rPr>
            </w:pPr>
            <w:r>
              <w:rPr>
                <w:color w:val="000000"/>
                <w:sz w:val="18"/>
                <w:szCs w:val="18"/>
              </w:rPr>
              <w:t>£30</w:t>
            </w:r>
          </w:p>
        </w:tc>
        <w:tc>
          <w:tcPr>
            <w:tcW w:w="558" w:type="dxa"/>
            <w:tcBorders>
              <w:top w:val="dotted" w:sz="4" w:space="0" w:color="000000"/>
              <w:left w:val="dotted" w:sz="4" w:space="0" w:color="000000"/>
              <w:bottom w:val="dotted" w:sz="4" w:space="0" w:color="000000"/>
              <w:right w:val="dotted" w:sz="4" w:space="0" w:color="000000"/>
            </w:tcBorders>
          </w:tcPr>
          <w:p w14:paraId="17DBF0DA"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£24</w:t>
            </w:r>
          </w:p>
        </w:tc>
        <w:tc>
          <w:tcPr>
            <w:tcW w:w="700" w:type="dxa"/>
            <w:tcBorders>
              <w:top w:val="dotted" w:sz="4" w:space="0" w:color="000000"/>
              <w:left w:val="dotted" w:sz="4" w:space="0" w:color="000000"/>
              <w:bottom w:val="dotted" w:sz="4" w:space="0" w:color="000000"/>
              <w:right w:val="dotted" w:sz="4" w:space="0" w:color="000000"/>
            </w:tcBorders>
          </w:tcPr>
          <w:p w14:paraId="6BB3A094"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£18</w:t>
            </w:r>
          </w:p>
        </w:tc>
        <w:tc>
          <w:tcPr>
            <w:tcW w:w="698" w:type="dxa"/>
            <w:tcBorders>
              <w:top w:val="dotted" w:sz="4" w:space="0" w:color="000000"/>
              <w:left w:val="dotted" w:sz="4" w:space="0" w:color="000000"/>
              <w:bottom w:val="dotted" w:sz="4" w:space="0" w:color="000000"/>
              <w:right w:val="dotted" w:sz="4" w:space="0" w:color="000000"/>
            </w:tcBorders>
          </w:tcPr>
          <w:p w14:paraId="65242F3F" w14:textId="77777777" w:rsidR="00B41E1E" w:rsidRDefault="00000000">
            <w:pPr>
              <w:pBdr>
                <w:top w:val="nil"/>
                <w:left w:val="nil"/>
                <w:bottom w:val="nil"/>
                <w:right w:val="nil"/>
                <w:between w:val="nil"/>
              </w:pBdr>
              <w:spacing w:line="186" w:lineRule="auto"/>
              <w:ind w:left="26"/>
              <w:jc w:val="center"/>
              <w:rPr>
                <w:color w:val="000000"/>
                <w:sz w:val="18"/>
                <w:szCs w:val="18"/>
              </w:rPr>
            </w:pPr>
            <w:r>
              <w:rPr>
                <w:color w:val="000000"/>
                <w:sz w:val="18"/>
                <w:szCs w:val="18"/>
              </w:rPr>
              <w:t>£12</w:t>
            </w:r>
          </w:p>
        </w:tc>
        <w:tc>
          <w:tcPr>
            <w:tcW w:w="693" w:type="dxa"/>
            <w:tcBorders>
              <w:top w:val="dotted" w:sz="4" w:space="0" w:color="000000"/>
              <w:left w:val="dotted" w:sz="4" w:space="0" w:color="000000"/>
              <w:bottom w:val="dotted" w:sz="4" w:space="0" w:color="000000"/>
            </w:tcBorders>
          </w:tcPr>
          <w:p w14:paraId="383569DD" w14:textId="77777777" w:rsidR="00B41E1E" w:rsidRDefault="00000000">
            <w:pPr>
              <w:pBdr>
                <w:top w:val="nil"/>
                <w:left w:val="nil"/>
                <w:bottom w:val="nil"/>
                <w:right w:val="nil"/>
                <w:between w:val="nil"/>
              </w:pBdr>
              <w:spacing w:line="186" w:lineRule="auto"/>
              <w:ind w:left="33"/>
              <w:jc w:val="center"/>
              <w:rPr>
                <w:color w:val="000000"/>
                <w:sz w:val="18"/>
                <w:szCs w:val="18"/>
              </w:rPr>
            </w:pPr>
            <w:r>
              <w:rPr>
                <w:color w:val="000000"/>
                <w:sz w:val="18"/>
                <w:szCs w:val="18"/>
              </w:rPr>
              <w:t>£6</w:t>
            </w:r>
          </w:p>
        </w:tc>
      </w:tr>
      <w:tr w:rsidR="00B41E1E" w14:paraId="770F30BF" w14:textId="77777777">
        <w:trPr>
          <w:trHeight w:val="208"/>
        </w:trPr>
        <w:tc>
          <w:tcPr>
            <w:tcW w:w="2098" w:type="dxa"/>
            <w:tcBorders>
              <w:top w:val="dotted" w:sz="4" w:space="0" w:color="000000"/>
              <w:bottom w:val="dotted" w:sz="4" w:space="0" w:color="000000"/>
            </w:tcBorders>
            <w:shd w:val="clear" w:color="auto" w:fill="D9D9D9"/>
          </w:tcPr>
          <w:p w14:paraId="36427834" w14:textId="77777777" w:rsidR="00B41E1E" w:rsidRDefault="00000000">
            <w:pPr>
              <w:pBdr>
                <w:top w:val="nil"/>
                <w:left w:val="nil"/>
                <w:bottom w:val="nil"/>
                <w:right w:val="nil"/>
                <w:between w:val="nil"/>
              </w:pBdr>
              <w:spacing w:before="1" w:line="187" w:lineRule="auto"/>
              <w:ind w:left="107"/>
              <w:rPr>
                <w:color w:val="000000"/>
                <w:sz w:val="18"/>
                <w:szCs w:val="18"/>
              </w:rPr>
            </w:pPr>
            <w:r>
              <w:rPr>
                <w:color w:val="000000"/>
                <w:sz w:val="18"/>
                <w:szCs w:val="18"/>
              </w:rPr>
              <w:t>1 Adult + 1 Junior</w:t>
            </w:r>
          </w:p>
        </w:tc>
        <w:tc>
          <w:tcPr>
            <w:tcW w:w="701" w:type="dxa"/>
            <w:tcBorders>
              <w:top w:val="dotted" w:sz="4" w:space="0" w:color="000000"/>
              <w:bottom w:val="dotted" w:sz="4" w:space="0" w:color="000000"/>
              <w:right w:val="dotted" w:sz="4" w:space="0" w:color="000000"/>
            </w:tcBorders>
            <w:shd w:val="clear" w:color="auto" w:fill="D9D9D9"/>
          </w:tcPr>
          <w:p w14:paraId="2F0A2128" w14:textId="77777777" w:rsidR="00B41E1E" w:rsidRDefault="00000000">
            <w:pPr>
              <w:pBdr>
                <w:top w:val="nil"/>
                <w:left w:val="nil"/>
                <w:bottom w:val="nil"/>
                <w:right w:val="nil"/>
                <w:between w:val="nil"/>
              </w:pBdr>
              <w:spacing w:before="1" w:line="187" w:lineRule="auto"/>
              <w:ind w:left="9"/>
              <w:jc w:val="center"/>
              <w:rPr>
                <w:color w:val="000000"/>
                <w:sz w:val="18"/>
                <w:szCs w:val="18"/>
              </w:rPr>
            </w:pPr>
            <w:r>
              <w:rPr>
                <w:color w:val="000000"/>
                <w:sz w:val="18"/>
                <w:szCs w:val="18"/>
              </w:rPr>
              <w:t>£72</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32A6D333" w14:textId="77777777" w:rsidR="00B41E1E" w:rsidRDefault="00000000">
            <w:pPr>
              <w:pBdr>
                <w:top w:val="nil"/>
                <w:left w:val="nil"/>
                <w:bottom w:val="nil"/>
                <w:right w:val="nil"/>
                <w:between w:val="nil"/>
              </w:pBdr>
              <w:spacing w:before="1" w:line="187" w:lineRule="auto"/>
              <w:ind w:left="28" w:right="17"/>
              <w:jc w:val="center"/>
              <w:rPr>
                <w:color w:val="000000"/>
                <w:sz w:val="18"/>
                <w:szCs w:val="18"/>
              </w:rPr>
            </w:pPr>
            <w:r>
              <w:rPr>
                <w:color w:val="000000"/>
                <w:sz w:val="18"/>
                <w:szCs w:val="18"/>
              </w:rPr>
              <w:t>£66</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450112EF" w14:textId="77777777" w:rsidR="00B41E1E" w:rsidRDefault="00000000">
            <w:pPr>
              <w:pBdr>
                <w:top w:val="nil"/>
                <w:left w:val="nil"/>
                <w:bottom w:val="nil"/>
                <w:right w:val="nil"/>
                <w:between w:val="nil"/>
              </w:pBdr>
              <w:spacing w:before="1" w:line="187" w:lineRule="auto"/>
              <w:ind w:left="28" w:right="16"/>
              <w:jc w:val="center"/>
              <w:rPr>
                <w:color w:val="000000"/>
                <w:sz w:val="18"/>
                <w:szCs w:val="18"/>
              </w:rPr>
            </w:pPr>
            <w:r>
              <w:rPr>
                <w:color w:val="000000"/>
                <w:sz w:val="18"/>
                <w:szCs w:val="18"/>
              </w:rPr>
              <w:t>£60</w:t>
            </w:r>
          </w:p>
        </w:tc>
        <w:tc>
          <w:tcPr>
            <w:tcW w:w="698" w:type="dxa"/>
            <w:tcBorders>
              <w:top w:val="dotted" w:sz="4" w:space="0" w:color="000000"/>
              <w:left w:val="dotted" w:sz="4" w:space="0" w:color="000000"/>
              <w:bottom w:val="dotted" w:sz="4" w:space="0" w:color="000000"/>
              <w:right w:val="dotted" w:sz="4" w:space="0" w:color="000000"/>
            </w:tcBorders>
            <w:shd w:val="clear" w:color="auto" w:fill="D9D9D9"/>
          </w:tcPr>
          <w:p w14:paraId="554038A2" w14:textId="77777777" w:rsidR="00B41E1E" w:rsidRDefault="00000000">
            <w:pPr>
              <w:pBdr>
                <w:top w:val="nil"/>
                <w:left w:val="nil"/>
                <w:bottom w:val="nil"/>
                <w:right w:val="nil"/>
                <w:between w:val="nil"/>
              </w:pBdr>
              <w:spacing w:before="1" w:line="187" w:lineRule="auto"/>
              <w:ind w:left="26" w:right="10"/>
              <w:jc w:val="center"/>
              <w:rPr>
                <w:color w:val="000000"/>
                <w:sz w:val="18"/>
                <w:szCs w:val="18"/>
              </w:rPr>
            </w:pPr>
            <w:r>
              <w:rPr>
                <w:color w:val="000000"/>
                <w:sz w:val="18"/>
                <w:szCs w:val="18"/>
              </w:rPr>
              <w:t>£54</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1BC98894" w14:textId="77777777" w:rsidR="00B41E1E" w:rsidRDefault="00000000">
            <w:pPr>
              <w:pBdr>
                <w:top w:val="nil"/>
                <w:left w:val="nil"/>
                <w:bottom w:val="nil"/>
                <w:right w:val="nil"/>
                <w:between w:val="nil"/>
              </w:pBdr>
              <w:spacing w:before="1" w:line="187" w:lineRule="auto"/>
              <w:ind w:left="28" w:right="12"/>
              <w:jc w:val="center"/>
              <w:rPr>
                <w:color w:val="000000"/>
                <w:sz w:val="18"/>
                <w:szCs w:val="18"/>
              </w:rPr>
            </w:pPr>
            <w:r>
              <w:rPr>
                <w:color w:val="000000"/>
                <w:sz w:val="18"/>
                <w:szCs w:val="18"/>
              </w:rPr>
              <w:t>£48</w:t>
            </w:r>
          </w:p>
        </w:tc>
        <w:tc>
          <w:tcPr>
            <w:tcW w:w="558" w:type="dxa"/>
            <w:tcBorders>
              <w:top w:val="dotted" w:sz="4" w:space="0" w:color="000000"/>
              <w:left w:val="dotted" w:sz="4" w:space="0" w:color="000000"/>
              <w:bottom w:val="dotted" w:sz="4" w:space="0" w:color="000000"/>
              <w:right w:val="dotted" w:sz="4" w:space="0" w:color="000000"/>
            </w:tcBorders>
            <w:shd w:val="clear" w:color="auto" w:fill="D9D9D9"/>
          </w:tcPr>
          <w:p w14:paraId="1D89548F" w14:textId="77777777" w:rsidR="00B41E1E" w:rsidRDefault="00000000">
            <w:pPr>
              <w:pBdr>
                <w:top w:val="nil"/>
                <w:left w:val="nil"/>
                <w:bottom w:val="nil"/>
                <w:right w:val="nil"/>
                <w:between w:val="nil"/>
              </w:pBdr>
              <w:spacing w:before="1" w:line="187" w:lineRule="auto"/>
              <w:ind w:left="28" w:right="13"/>
              <w:jc w:val="center"/>
              <w:rPr>
                <w:color w:val="000000"/>
                <w:sz w:val="18"/>
                <w:szCs w:val="18"/>
              </w:rPr>
            </w:pPr>
            <w:r>
              <w:rPr>
                <w:color w:val="000000"/>
                <w:sz w:val="18"/>
                <w:szCs w:val="18"/>
              </w:rPr>
              <w:t>£42</w:t>
            </w:r>
          </w:p>
        </w:tc>
        <w:tc>
          <w:tcPr>
            <w:tcW w:w="697" w:type="dxa"/>
            <w:tcBorders>
              <w:top w:val="dotted" w:sz="4" w:space="0" w:color="000000"/>
              <w:left w:val="dotted" w:sz="4" w:space="0" w:color="000000"/>
              <w:bottom w:val="dotted" w:sz="4" w:space="0" w:color="000000"/>
              <w:right w:val="dotted" w:sz="4" w:space="0" w:color="000000"/>
            </w:tcBorders>
            <w:shd w:val="clear" w:color="auto" w:fill="D9D9D9"/>
          </w:tcPr>
          <w:p w14:paraId="387DADAB" w14:textId="77777777" w:rsidR="00B41E1E" w:rsidRDefault="00000000">
            <w:pPr>
              <w:pBdr>
                <w:top w:val="nil"/>
                <w:left w:val="nil"/>
                <w:bottom w:val="nil"/>
                <w:right w:val="nil"/>
                <w:between w:val="nil"/>
              </w:pBdr>
              <w:spacing w:before="1" w:line="187" w:lineRule="auto"/>
              <w:ind w:left="18"/>
              <w:jc w:val="center"/>
              <w:rPr>
                <w:color w:val="000000"/>
                <w:sz w:val="18"/>
                <w:szCs w:val="18"/>
              </w:rPr>
            </w:pPr>
            <w:r>
              <w:rPr>
                <w:color w:val="000000"/>
                <w:sz w:val="18"/>
                <w:szCs w:val="18"/>
              </w:rPr>
              <w:t>£36</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487C4A0B" w14:textId="77777777" w:rsidR="00B41E1E" w:rsidRDefault="00000000">
            <w:pPr>
              <w:pBdr>
                <w:top w:val="nil"/>
                <w:left w:val="nil"/>
                <w:bottom w:val="nil"/>
                <w:right w:val="nil"/>
                <w:between w:val="nil"/>
              </w:pBdr>
              <w:spacing w:before="1" w:line="187" w:lineRule="auto"/>
              <w:ind w:left="28" w:right="6"/>
              <w:jc w:val="center"/>
              <w:rPr>
                <w:color w:val="000000"/>
                <w:sz w:val="18"/>
                <w:szCs w:val="18"/>
              </w:rPr>
            </w:pPr>
            <w:r>
              <w:rPr>
                <w:color w:val="000000"/>
                <w:sz w:val="18"/>
                <w:szCs w:val="18"/>
              </w:rPr>
              <w:t>£30</w:t>
            </w:r>
          </w:p>
        </w:tc>
        <w:tc>
          <w:tcPr>
            <w:tcW w:w="558" w:type="dxa"/>
            <w:tcBorders>
              <w:top w:val="dotted" w:sz="4" w:space="0" w:color="000000"/>
              <w:left w:val="dotted" w:sz="4" w:space="0" w:color="000000"/>
              <w:bottom w:val="dotted" w:sz="4" w:space="0" w:color="000000"/>
              <w:right w:val="dotted" w:sz="4" w:space="0" w:color="000000"/>
            </w:tcBorders>
            <w:shd w:val="clear" w:color="auto" w:fill="D9D9D9"/>
          </w:tcPr>
          <w:p w14:paraId="6331686D" w14:textId="77777777" w:rsidR="00B41E1E" w:rsidRDefault="00000000">
            <w:pPr>
              <w:pBdr>
                <w:top w:val="nil"/>
                <w:left w:val="nil"/>
                <w:bottom w:val="nil"/>
                <w:right w:val="nil"/>
                <w:between w:val="nil"/>
              </w:pBdr>
              <w:spacing w:before="1" w:line="187" w:lineRule="auto"/>
              <w:ind w:left="28"/>
              <w:jc w:val="center"/>
              <w:rPr>
                <w:color w:val="000000"/>
                <w:sz w:val="18"/>
                <w:szCs w:val="18"/>
              </w:rPr>
            </w:pPr>
            <w:r>
              <w:rPr>
                <w:color w:val="000000"/>
                <w:sz w:val="18"/>
                <w:szCs w:val="18"/>
              </w:rPr>
              <w:t>£24</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79801508" w14:textId="77777777" w:rsidR="00B41E1E" w:rsidRDefault="00000000">
            <w:pPr>
              <w:pBdr>
                <w:top w:val="nil"/>
                <w:left w:val="nil"/>
                <w:bottom w:val="nil"/>
                <w:right w:val="nil"/>
                <w:between w:val="nil"/>
              </w:pBdr>
              <w:spacing w:before="1" w:line="187" w:lineRule="auto"/>
              <w:ind w:left="28"/>
              <w:jc w:val="center"/>
              <w:rPr>
                <w:color w:val="000000"/>
                <w:sz w:val="18"/>
                <w:szCs w:val="18"/>
              </w:rPr>
            </w:pPr>
            <w:r>
              <w:rPr>
                <w:color w:val="000000"/>
                <w:sz w:val="18"/>
                <w:szCs w:val="18"/>
              </w:rPr>
              <w:t>£18</w:t>
            </w:r>
          </w:p>
        </w:tc>
        <w:tc>
          <w:tcPr>
            <w:tcW w:w="698" w:type="dxa"/>
            <w:tcBorders>
              <w:top w:val="dotted" w:sz="4" w:space="0" w:color="000000"/>
              <w:left w:val="dotted" w:sz="4" w:space="0" w:color="000000"/>
              <w:bottom w:val="dotted" w:sz="4" w:space="0" w:color="000000"/>
              <w:right w:val="dotted" w:sz="4" w:space="0" w:color="000000"/>
            </w:tcBorders>
            <w:shd w:val="clear" w:color="auto" w:fill="D9D9D9"/>
          </w:tcPr>
          <w:p w14:paraId="41B3C247" w14:textId="77777777" w:rsidR="00B41E1E" w:rsidRDefault="00000000">
            <w:pPr>
              <w:pBdr>
                <w:top w:val="nil"/>
                <w:left w:val="nil"/>
                <w:bottom w:val="nil"/>
                <w:right w:val="nil"/>
                <w:between w:val="nil"/>
              </w:pBdr>
              <w:spacing w:before="1" w:line="187" w:lineRule="auto"/>
              <w:ind w:left="26"/>
              <w:jc w:val="center"/>
              <w:rPr>
                <w:color w:val="000000"/>
                <w:sz w:val="18"/>
                <w:szCs w:val="18"/>
              </w:rPr>
            </w:pPr>
            <w:r>
              <w:rPr>
                <w:color w:val="000000"/>
                <w:sz w:val="18"/>
                <w:szCs w:val="18"/>
              </w:rPr>
              <w:t>£12</w:t>
            </w:r>
          </w:p>
        </w:tc>
        <w:tc>
          <w:tcPr>
            <w:tcW w:w="693" w:type="dxa"/>
            <w:tcBorders>
              <w:top w:val="dotted" w:sz="4" w:space="0" w:color="000000"/>
              <w:left w:val="dotted" w:sz="4" w:space="0" w:color="000000"/>
              <w:bottom w:val="dotted" w:sz="4" w:space="0" w:color="000000"/>
            </w:tcBorders>
            <w:shd w:val="clear" w:color="auto" w:fill="D9D9D9"/>
          </w:tcPr>
          <w:p w14:paraId="2830E6B3" w14:textId="77777777" w:rsidR="00B41E1E" w:rsidRDefault="00000000">
            <w:pPr>
              <w:pBdr>
                <w:top w:val="nil"/>
                <w:left w:val="nil"/>
                <w:bottom w:val="nil"/>
                <w:right w:val="nil"/>
                <w:between w:val="nil"/>
              </w:pBdr>
              <w:spacing w:before="1" w:line="187" w:lineRule="auto"/>
              <w:ind w:left="33"/>
              <w:jc w:val="center"/>
              <w:rPr>
                <w:color w:val="000000"/>
                <w:sz w:val="18"/>
                <w:szCs w:val="18"/>
              </w:rPr>
            </w:pPr>
            <w:r>
              <w:rPr>
                <w:color w:val="000000"/>
                <w:sz w:val="18"/>
                <w:szCs w:val="18"/>
              </w:rPr>
              <w:t>£6</w:t>
            </w:r>
          </w:p>
        </w:tc>
      </w:tr>
      <w:tr w:rsidR="00B41E1E" w14:paraId="7AE1C1B6" w14:textId="77777777">
        <w:trPr>
          <w:trHeight w:val="205"/>
        </w:trPr>
        <w:tc>
          <w:tcPr>
            <w:tcW w:w="2098" w:type="dxa"/>
            <w:tcBorders>
              <w:top w:val="dotted" w:sz="4" w:space="0" w:color="000000"/>
              <w:bottom w:val="dotted" w:sz="4" w:space="0" w:color="000000"/>
            </w:tcBorders>
          </w:tcPr>
          <w:p w14:paraId="1CCE19C8" w14:textId="77777777" w:rsidR="00B41E1E" w:rsidRDefault="00000000">
            <w:pPr>
              <w:pBdr>
                <w:top w:val="nil"/>
                <w:left w:val="nil"/>
                <w:bottom w:val="nil"/>
                <w:right w:val="nil"/>
                <w:between w:val="nil"/>
              </w:pBdr>
              <w:spacing w:line="186" w:lineRule="auto"/>
              <w:ind w:left="107"/>
              <w:rPr>
                <w:color w:val="000000"/>
                <w:sz w:val="18"/>
                <w:szCs w:val="18"/>
              </w:rPr>
            </w:pPr>
            <w:r>
              <w:rPr>
                <w:color w:val="000000"/>
                <w:sz w:val="18"/>
                <w:szCs w:val="18"/>
              </w:rPr>
              <w:t>1 Adult + 2 Juniors</w:t>
            </w:r>
          </w:p>
        </w:tc>
        <w:tc>
          <w:tcPr>
            <w:tcW w:w="701" w:type="dxa"/>
            <w:tcBorders>
              <w:top w:val="dotted" w:sz="4" w:space="0" w:color="000000"/>
              <w:bottom w:val="dotted" w:sz="4" w:space="0" w:color="000000"/>
              <w:right w:val="dotted" w:sz="4" w:space="0" w:color="000000"/>
            </w:tcBorders>
          </w:tcPr>
          <w:p w14:paraId="29BFD404" w14:textId="77777777" w:rsidR="00B41E1E" w:rsidRDefault="00000000">
            <w:pPr>
              <w:pBdr>
                <w:top w:val="nil"/>
                <w:left w:val="nil"/>
                <w:bottom w:val="nil"/>
                <w:right w:val="nil"/>
                <w:between w:val="nil"/>
              </w:pBdr>
              <w:spacing w:line="186" w:lineRule="auto"/>
              <w:ind w:left="9"/>
              <w:jc w:val="center"/>
              <w:rPr>
                <w:color w:val="000000"/>
                <w:sz w:val="18"/>
                <w:szCs w:val="18"/>
              </w:rPr>
            </w:pPr>
            <w:r>
              <w:rPr>
                <w:color w:val="000000"/>
                <w:sz w:val="18"/>
                <w:szCs w:val="18"/>
              </w:rPr>
              <w:t>£96</w:t>
            </w:r>
          </w:p>
        </w:tc>
        <w:tc>
          <w:tcPr>
            <w:tcW w:w="700" w:type="dxa"/>
            <w:tcBorders>
              <w:top w:val="dotted" w:sz="4" w:space="0" w:color="000000"/>
              <w:left w:val="dotted" w:sz="4" w:space="0" w:color="000000"/>
              <w:bottom w:val="dotted" w:sz="4" w:space="0" w:color="000000"/>
              <w:right w:val="dotted" w:sz="4" w:space="0" w:color="000000"/>
            </w:tcBorders>
          </w:tcPr>
          <w:p w14:paraId="3F35666F" w14:textId="77777777" w:rsidR="00B41E1E" w:rsidRDefault="00000000">
            <w:pPr>
              <w:pBdr>
                <w:top w:val="nil"/>
                <w:left w:val="nil"/>
                <w:bottom w:val="nil"/>
                <w:right w:val="nil"/>
                <w:between w:val="nil"/>
              </w:pBdr>
              <w:spacing w:line="186" w:lineRule="auto"/>
              <w:ind w:left="28" w:right="17"/>
              <w:jc w:val="center"/>
              <w:rPr>
                <w:color w:val="000000"/>
                <w:sz w:val="18"/>
                <w:szCs w:val="18"/>
              </w:rPr>
            </w:pPr>
            <w:r>
              <w:rPr>
                <w:color w:val="000000"/>
                <w:sz w:val="18"/>
                <w:szCs w:val="18"/>
              </w:rPr>
              <w:t>£88</w:t>
            </w:r>
          </w:p>
        </w:tc>
        <w:tc>
          <w:tcPr>
            <w:tcW w:w="700" w:type="dxa"/>
            <w:tcBorders>
              <w:top w:val="dotted" w:sz="4" w:space="0" w:color="000000"/>
              <w:left w:val="dotted" w:sz="4" w:space="0" w:color="000000"/>
              <w:bottom w:val="dotted" w:sz="4" w:space="0" w:color="000000"/>
              <w:right w:val="dotted" w:sz="4" w:space="0" w:color="000000"/>
            </w:tcBorders>
          </w:tcPr>
          <w:p w14:paraId="7EA78703" w14:textId="77777777" w:rsidR="00B41E1E" w:rsidRDefault="00000000">
            <w:pPr>
              <w:pBdr>
                <w:top w:val="nil"/>
                <w:left w:val="nil"/>
                <w:bottom w:val="nil"/>
                <w:right w:val="nil"/>
                <w:between w:val="nil"/>
              </w:pBdr>
              <w:spacing w:line="186" w:lineRule="auto"/>
              <w:ind w:left="28" w:right="16"/>
              <w:jc w:val="center"/>
              <w:rPr>
                <w:color w:val="000000"/>
                <w:sz w:val="18"/>
                <w:szCs w:val="18"/>
              </w:rPr>
            </w:pPr>
            <w:r>
              <w:rPr>
                <w:color w:val="000000"/>
                <w:sz w:val="18"/>
                <w:szCs w:val="18"/>
              </w:rPr>
              <w:t>£80</w:t>
            </w:r>
          </w:p>
        </w:tc>
        <w:tc>
          <w:tcPr>
            <w:tcW w:w="698" w:type="dxa"/>
            <w:tcBorders>
              <w:top w:val="dotted" w:sz="4" w:space="0" w:color="000000"/>
              <w:left w:val="dotted" w:sz="4" w:space="0" w:color="000000"/>
              <w:bottom w:val="dotted" w:sz="4" w:space="0" w:color="000000"/>
              <w:right w:val="dotted" w:sz="4" w:space="0" w:color="000000"/>
            </w:tcBorders>
          </w:tcPr>
          <w:p w14:paraId="7BF3845C" w14:textId="77777777" w:rsidR="00B41E1E" w:rsidRDefault="00000000">
            <w:pPr>
              <w:pBdr>
                <w:top w:val="nil"/>
                <w:left w:val="nil"/>
                <w:bottom w:val="nil"/>
                <w:right w:val="nil"/>
                <w:between w:val="nil"/>
              </w:pBdr>
              <w:spacing w:line="186" w:lineRule="auto"/>
              <w:ind w:left="26" w:right="10"/>
              <w:jc w:val="center"/>
              <w:rPr>
                <w:color w:val="000000"/>
                <w:sz w:val="18"/>
                <w:szCs w:val="18"/>
              </w:rPr>
            </w:pPr>
            <w:r>
              <w:rPr>
                <w:color w:val="000000"/>
                <w:sz w:val="18"/>
                <w:szCs w:val="18"/>
              </w:rPr>
              <w:t>£72</w:t>
            </w:r>
          </w:p>
        </w:tc>
        <w:tc>
          <w:tcPr>
            <w:tcW w:w="700" w:type="dxa"/>
            <w:tcBorders>
              <w:top w:val="dotted" w:sz="4" w:space="0" w:color="000000"/>
              <w:left w:val="dotted" w:sz="4" w:space="0" w:color="000000"/>
              <w:bottom w:val="dotted" w:sz="4" w:space="0" w:color="000000"/>
              <w:right w:val="dotted" w:sz="4" w:space="0" w:color="000000"/>
            </w:tcBorders>
          </w:tcPr>
          <w:p w14:paraId="4829AA71" w14:textId="77777777" w:rsidR="00B41E1E" w:rsidRDefault="00000000">
            <w:pPr>
              <w:pBdr>
                <w:top w:val="nil"/>
                <w:left w:val="nil"/>
                <w:bottom w:val="nil"/>
                <w:right w:val="nil"/>
                <w:between w:val="nil"/>
              </w:pBdr>
              <w:spacing w:line="186" w:lineRule="auto"/>
              <w:ind w:left="28" w:right="12"/>
              <w:jc w:val="center"/>
              <w:rPr>
                <w:color w:val="000000"/>
                <w:sz w:val="18"/>
                <w:szCs w:val="18"/>
              </w:rPr>
            </w:pPr>
            <w:r>
              <w:rPr>
                <w:color w:val="000000"/>
                <w:sz w:val="18"/>
                <w:szCs w:val="18"/>
              </w:rPr>
              <w:t>£64</w:t>
            </w:r>
          </w:p>
        </w:tc>
        <w:tc>
          <w:tcPr>
            <w:tcW w:w="558" w:type="dxa"/>
            <w:tcBorders>
              <w:top w:val="dotted" w:sz="4" w:space="0" w:color="000000"/>
              <w:left w:val="dotted" w:sz="4" w:space="0" w:color="000000"/>
              <w:bottom w:val="dotted" w:sz="4" w:space="0" w:color="000000"/>
              <w:right w:val="dotted" w:sz="4" w:space="0" w:color="000000"/>
            </w:tcBorders>
          </w:tcPr>
          <w:p w14:paraId="017C95FC" w14:textId="77777777" w:rsidR="00B41E1E" w:rsidRDefault="00000000">
            <w:pPr>
              <w:pBdr>
                <w:top w:val="nil"/>
                <w:left w:val="nil"/>
                <w:bottom w:val="nil"/>
                <w:right w:val="nil"/>
                <w:between w:val="nil"/>
              </w:pBdr>
              <w:spacing w:line="186" w:lineRule="auto"/>
              <w:ind w:left="28" w:right="13"/>
              <w:jc w:val="center"/>
              <w:rPr>
                <w:color w:val="000000"/>
                <w:sz w:val="18"/>
                <w:szCs w:val="18"/>
              </w:rPr>
            </w:pPr>
            <w:r>
              <w:rPr>
                <w:color w:val="000000"/>
                <w:sz w:val="18"/>
                <w:szCs w:val="18"/>
              </w:rPr>
              <w:t>£56</w:t>
            </w:r>
          </w:p>
        </w:tc>
        <w:tc>
          <w:tcPr>
            <w:tcW w:w="697" w:type="dxa"/>
            <w:tcBorders>
              <w:top w:val="dotted" w:sz="4" w:space="0" w:color="000000"/>
              <w:left w:val="dotted" w:sz="4" w:space="0" w:color="000000"/>
              <w:bottom w:val="dotted" w:sz="4" w:space="0" w:color="000000"/>
              <w:right w:val="dotted" w:sz="4" w:space="0" w:color="000000"/>
            </w:tcBorders>
          </w:tcPr>
          <w:p w14:paraId="23928B5D" w14:textId="77777777" w:rsidR="00B41E1E" w:rsidRDefault="00000000">
            <w:pPr>
              <w:pBdr>
                <w:top w:val="nil"/>
                <w:left w:val="nil"/>
                <w:bottom w:val="nil"/>
                <w:right w:val="nil"/>
                <w:between w:val="nil"/>
              </w:pBdr>
              <w:spacing w:line="186" w:lineRule="auto"/>
              <w:ind w:left="18"/>
              <w:jc w:val="center"/>
              <w:rPr>
                <w:color w:val="000000"/>
                <w:sz w:val="18"/>
                <w:szCs w:val="18"/>
              </w:rPr>
            </w:pPr>
            <w:r>
              <w:rPr>
                <w:color w:val="000000"/>
                <w:sz w:val="18"/>
                <w:szCs w:val="18"/>
              </w:rPr>
              <w:t>£48</w:t>
            </w:r>
          </w:p>
        </w:tc>
        <w:tc>
          <w:tcPr>
            <w:tcW w:w="700" w:type="dxa"/>
            <w:tcBorders>
              <w:top w:val="dotted" w:sz="4" w:space="0" w:color="000000"/>
              <w:left w:val="dotted" w:sz="4" w:space="0" w:color="000000"/>
              <w:bottom w:val="dotted" w:sz="4" w:space="0" w:color="000000"/>
              <w:right w:val="dotted" w:sz="4" w:space="0" w:color="000000"/>
            </w:tcBorders>
          </w:tcPr>
          <w:p w14:paraId="47F925B5" w14:textId="77777777" w:rsidR="00B41E1E" w:rsidRDefault="00000000">
            <w:pPr>
              <w:pBdr>
                <w:top w:val="nil"/>
                <w:left w:val="nil"/>
                <w:bottom w:val="nil"/>
                <w:right w:val="nil"/>
                <w:between w:val="nil"/>
              </w:pBdr>
              <w:spacing w:line="186" w:lineRule="auto"/>
              <w:ind w:left="28" w:right="6"/>
              <w:jc w:val="center"/>
              <w:rPr>
                <w:color w:val="000000"/>
                <w:sz w:val="18"/>
                <w:szCs w:val="18"/>
              </w:rPr>
            </w:pPr>
            <w:r>
              <w:rPr>
                <w:color w:val="000000"/>
                <w:sz w:val="18"/>
                <w:szCs w:val="18"/>
              </w:rPr>
              <w:t>£40</w:t>
            </w:r>
          </w:p>
        </w:tc>
        <w:tc>
          <w:tcPr>
            <w:tcW w:w="558" w:type="dxa"/>
            <w:tcBorders>
              <w:top w:val="dotted" w:sz="4" w:space="0" w:color="000000"/>
              <w:left w:val="dotted" w:sz="4" w:space="0" w:color="000000"/>
              <w:bottom w:val="dotted" w:sz="4" w:space="0" w:color="000000"/>
              <w:right w:val="dotted" w:sz="4" w:space="0" w:color="000000"/>
            </w:tcBorders>
          </w:tcPr>
          <w:p w14:paraId="3C287B91"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£32</w:t>
            </w:r>
          </w:p>
        </w:tc>
        <w:tc>
          <w:tcPr>
            <w:tcW w:w="700" w:type="dxa"/>
            <w:tcBorders>
              <w:top w:val="dotted" w:sz="4" w:space="0" w:color="000000"/>
              <w:left w:val="dotted" w:sz="4" w:space="0" w:color="000000"/>
              <w:bottom w:val="dotted" w:sz="4" w:space="0" w:color="000000"/>
              <w:right w:val="dotted" w:sz="4" w:space="0" w:color="000000"/>
            </w:tcBorders>
          </w:tcPr>
          <w:p w14:paraId="78192D8F"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£24</w:t>
            </w:r>
          </w:p>
        </w:tc>
        <w:tc>
          <w:tcPr>
            <w:tcW w:w="698" w:type="dxa"/>
            <w:tcBorders>
              <w:top w:val="dotted" w:sz="4" w:space="0" w:color="000000"/>
              <w:left w:val="dotted" w:sz="4" w:space="0" w:color="000000"/>
              <w:bottom w:val="dotted" w:sz="4" w:space="0" w:color="000000"/>
              <w:right w:val="dotted" w:sz="4" w:space="0" w:color="000000"/>
            </w:tcBorders>
          </w:tcPr>
          <w:p w14:paraId="78F5B684" w14:textId="77777777" w:rsidR="00B41E1E" w:rsidRDefault="00000000">
            <w:pPr>
              <w:pBdr>
                <w:top w:val="nil"/>
                <w:left w:val="nil"/>
                <w:bottom w:val="nil"/>
                <w:right w:val="nil"/>
                <w:between w:val="nil"/>
              </w:pBdr>
              <w:spacing w:line="186" w:lineRule="auto"/>
              <w:ind w:left="26"/>
              <w:jc w:val="center"/>
              <w:rPr>
                <w:color w:val="000000"/>
                <w:sz w:val="18"/>
                <w:szCs w:val="18"/>
              </w:rPr>
            </w:pPr>
            <w:r>
              <w:rPr>
                <w:color w:val="000000"/>
                <w:sz w:val="18"/>
                <w:szCs w:val="18"/>
              </w:rPr>
              <w:t>£16</w:t>
            </w:r>
          </w:p>
        </w:tc>
        <w:tc>
          <w:tcPr>
            <w:tcW w:w="693" w:type="dxa"/>
            <w:tcBorders>
              <w:top w:val="dotted" w:sz="4" w:space="0" w:color="000000"/>
              <w:left w:val="dotted" w:sz="4" w:space="0" w:color="000000"/>
              <w:bottom w:val="dotted" w:sz="4" w:space="0" w:color="000000"/>
            </w:tcBorders>
          </w:tcPr>
          <w:p w14:paraId="0567D1A1" w14:textId="77777777" w:rsidR="00B41E1E" w:rsidRDefault="00000000">
            <w:pPr>
              <w:pBdr>
                <w:top w:val="nil"/>
                <w:left w:val="nil"/>
                <w:bottom w:val="nil"/>
                <w:right w:val="nil"/>
                <w:between w:val="nil"/>
              </w:pBdr>
              <w:spacing w:line="186" w:lineRule="auto"/>
              <w:ind w:left="33"/>
              <w:jc w:val="center"/>
              <w:rPr>
                <w:color w:val="000000"/>
                <w:sz w:val="18"/>
                <w:szCs w:val="18"/>
              </w:rPr>
            </w:pPr>
            <w:r>
              <w:rPr>
                <w:color w:val="000000"/>
                <w:sz w:val="18"/>
                <w:szCs w:val="18"/>
              </w:rPr>
              <w:t>£8</w:t>
            </w:r>
          </w:p>
        </w:tc>
      </w:tr>
      <w:tr w:rsidR="00B41E1E" w14:paraId="6596A532" w14:textId="77777777">
        <w:trPr>
          <w:trHeight w:val="208"/>
        </w:trPr>
        <w:tc>
          <w:tcPr>
            <w:tcW w:w="2098" w:type="dxa"/>
            <w:tcBorders>
              <w:top w:val="dotted" w:sz="4" w:space="0" w:color="000000"/>
              <w:bottom w:val="dotted" w:sz="4" w:space="0" w:color="000000"/>
            </w:tcBorders>
            <w:shd w:val="clear" w:color="auto" w:fill="D9D9D9"/>
          </w:tcPr>
          <w:p w14:paraId="41D1541C" w14:textId="77777777" w:rsidR="00B41E1E" w:rsidRDefault="00000000">
            <w:pPr>
              <w:pBdr>
                <w:top w:val="nil"/>
                <w:left w:val="nil"/>
                <w:bottom w:val="nil"/>
                <w:right w:val="nil"/>
                <w:between w:val="nil"/>
              </w:pBdr>
              <w:spacing w:line="188" w:lineRule="auto"/>
              <w:ind w:left="107"/>
              <w:rPr>
                <w:color w:val="000000"/>
                <w:sz w:val="18"/>
                <w:szCs w:val="18"/>
              </w:rPr>
            </w:pPr>
            <w:r>
              <w:rPr>
                <w:color w:val="000000"/>
                <w:sz w:val="18"/>
                <w:szCs w:val="18"/>
              </w:rPr>
              <w:t>2 Adults + 1 Junior</w:t>
            </w:r>
          </w:p>
        </w:tc>
        <w:tc>
          <w:tcPr>
            <w:tcW w:w="701" w:type="dxa"/>
            <w:tcBorders>
              <w:top w:val="dotted" w:sz="4" w:space="0" w:color="000000"/>
              <w:bottom w:val="dotted" w:sz="4" w:space="0" w:color="000000"/>
              <w:right w:val="dotted" w:sz="4" w:space="0" w:color="000000"/>
            </w:tcBorders>
            <w:shd w:val="clear" w:color="auto" w:fill="D9D9D9"/>
          </w:tcPr>
          <w:p w14:paraId="16948CB8" w14:textId="77777777" w:rsidR="00B41E1E" w:rsidRDefault="00000000">
            <w:pPr>
              <w:pBdr>
                <w:top w:val="nil"/>
                <w:left w:val="nil"/>
                <w:bottom w:val="nil"/>
                <w:right w:val="nil"/>
                <w:between w:val="nil"/>
              </w:pBdr>
              <w:spacing w:line="188" w:lineRule="auto"/>
              <w:ind w:left="9"/>
              <w:jc w:val="center"/>
              <w:rPr>
                <w:color w:val="000000"/>
                <w:sz w:val="18"/>
                <w:szCs w:val="18"/>
              </w:rPr>
            </w:pPr>
            <w:r>
              <w:rPr>
                <w:color w:val="000000"/>
                <w:sz w:val="18"/>
                <w:szCs w:val="18"/>
              </w:rPr>
              <w:t>£120</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5BE71A73" w14:textId="77777777" w:rsidR="00B41E1E" w:rsidRDefault="00000000">
            <w:pPr>
              <w:pBdr>
                <w:top w:val="nil"/>
                <w:left w:val="nil"/>
                <w:bottom w:val="nil"/>
                <w:right w:val="nil"/>
                <w:between w:val="nil"/>
              </w:pBdr>
              <w:spacing w:line="188" w:lineRule="auto"/>
              <w:ind w:left="28" w:right="17"/>
              <w:jc w:val="center"/>
              <w:rPr>
                <w:color w:val="000000"/>
                <w:sz w:val="18"/>
                <w:szCs w:val="18"/>
              </w:rPr>
            </w:pPr>
            <w:r>
              <w:rPr>
                <w:color w:val="000000"/>
                <w:sz w:val="18"/>
                <w:szCs w:val="18"/>
              </w:rPr>
              <w:t>£110</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4BEEA30A" w14:textId="77777777" w:rsidR="00B41E1E" w:rsidRDefault="00000000">
            <w:pPr>
              <w:pBdr>
                <w:top w:val="nil"/>
                <w:left w:val="nil"/>
                <w:bottom w:val="nil"/>
                <w:right w:val="nil"/>
                <w:between w:val="nil"/>
              </w:pBdr>
              <w:spacing w:line="188" w:lineRule="auto"/>
              <w:ind w:left="28" w:right="16"/>
              <w:jc w:val="center"/>
              <w:rPr>
                <w:color w:val="000000"/>
                <w:sz w:val="18"/>
                <w:szCs w:val="18"/>
              </w:rPr>
            </w:pPr>
            <w:r>
              <w:rPr>
                <w:color w:val="000000"/>
                <w:sz w:val="18"/>
                <w:szCs w:val="18"/>
              </w:rPr>
              <w:t>£100</w:t>
            </w:r>
          </w:p>
        </w:tc>
        <w:tc>
          <w:tcPr>
            <w:tcW w:w="698" w:type="dxa"/>
            <w:tcBorders>
              <w:top w:val="dotted" w:sz="4" w:space="0" w:color="000000"/>
              <w:left w:val="dotted" w:sz="4" w:space="0" w:color="000000"/>
              <w:bottom w:val="dotted" w:sz="4" w:space="0" w:color="000000"/>
              <w:right w:val="dotted" w:sz="4" w:space="0" w:color="000000"/>
            </w:tcBorders>
            <w:shd w:val="clear" w:color="auto" w:fill="D9D9D9"/>
          </w:tcPr>
          <w:p w14:paraId="1CF19ABD" w14:textId="77777777" w:rsidR="00B41E1E" w:rsidRDefault="00000000">
            <w:pPr>
              <w:pBdr>
                <w:top w:val="nil"/>
                <w:left w:val="nil"/>
                <w:bottom w:val="nil"/>
                <w:right w:val="nil"/>
                <w:between w:val="nil"/>
              </w:pBdr>
              <w:spacing w:line="188" w:lineRule="auto"/>
              <w:ind w:left="26" w:right="10"/>
              <w:jc w:val="center"/>
              <w:rPr>
                <w:color w:val="000000"/>
                <w:sz w:val="18"/>
                <w:szCs w:val="18"/>
              </w:rPr>
            </w:pPr>
            <w:r>
              <w:rPr>
                <w:color w:val="000000"/>
                <w:sz w:val="18"/>
                <w:szCs w:val="18"/>
              </w:rPr>
              <w:t>£90</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7BCA11E8" w14:textId="77777777" w:rsidR="00B41E1E" w:rsidRDefault="00000000">
            <w:pPr>
              <w:pBdr>
                <w:top w:val="nil"/>
                <w:left w:val="nil"/>
                <w:bottom w:val="nil"/>
                <w:right w:val="nil"/>
                <w:between w:val="nil"/>
              </w:pBdr>
              <w:spacing w:line="188" w:lineRule="auto"/>
              <w:ind w:left="28" w:right="12"/>
              <w:jc w:val="center"/>
              <w:rPr>
                <w:color w:val="000000"/>
                <w:sz w:val="18"/>
                <w:szCs w:val="18"/>
              </w:rPr>
            </w:pPr>
            <w:r>
              <w:rPr>
                <w:color w:val="000000"/>
                <w:sz w:val="18"/>
                <w:szCs w:val="18"/>
              </w:rPr>
              <w:t>£80</w:t>
            </w:r>
          </w:p>
        </w:tc>
        <w:tc>
          <w:tcPr>
            <w:tcW w:w="558" w:type="dxa"/>
            <w:tcBorders>
              <w:top w:val="dotted" w:sz="4" w:space="0" w:color="000000"/>
              <w:left w:val="dotted" w:sz="4" w:space="0" w:color="000000"/>
              <w:bottom w:val="dotted" w:sz="4" w:space="0" w:color="000000"/>
              <w:right w:val="dotted" w:sz="4" w:space="0" w:color="000000"/>
            </w:tcBorders>
            <w:shd w:val="clear" w:color="auto" w:fill="D9D9D9"/>
          </w:tcPr>
          <w:p w14:paraId="121DFBE7" w14:textId="77777777" w:rsidR="00B41E1E" w:rsidRDefault="00000000">
            <w:pPr>
              <w:pBdr>
                <w:top w:val="nil"/>
                <w:left w:val="nil"/>
                <w:bottom w:val="nil"/>
                <w:right w:val="nil"/>
                <w:between w:val="nil"/>
              </w:pBdr>
              <w:spacing w:line="188" w:lineRule="auto"/>
              <w:ind w:left="28" w:right="13"/>
              <w:jc w:val="center"/>
              <w:rPr>
                <w:color w:val="000000"/>
                <w:sz w:val="18"/>
                <w:szCs w:val="18"/>
              </w:rPr>
            </w:pPr>
            <w:r>
              <w:rPr>
                <w:color w:val="000000"/>
                <w:sz w:val="18"/>
                <w:szCs w:val="18"/>
              </w:rPr>
              <w:t>£70</w:t>
            </w:r>
          </w:p>
        </w:tc>
        <w:tc>
          <w:tcPr>
            <w:tcW w:w="697" w:type="dxa"/>
            <w:tcBorders>
              <w:top w:val="dotted" w:sz="4" w:space="0" w:color="000000"/>
              <w:left w:val="dotted" w:sz="4" w:space="0" w:color="000000"/>
              <w:bottom w:val="dotted" w:sz="4" w:space="0" w:color="000000"/>
              <w:right w:val="dotted" w:sz="4" w:space="0" w:color="000000"/>
            </w:tcBorders>
            <w:shd w:val="clear" w:color="auto" w:fill="D9D9D9"/>
          </w:tcPr>
          <w:p w14:paraId="235581E5" w14:textId="77777777" w:rsidR="00B41E1E" w:rsidRDefault="00000000">
            <w:pPr>
              <w:pBdr>
                <w:top w:val="nil"/>
                <w:left w:val="nil"/>
                <w:bottom w:val="nil"/>
                <w:right w:val="nil"/>
                <w:between w:val="nil"/>
              </w:pBdr>
              <w:spacing w:line="188" w:lineRule="auto"/>
              <w:ind w:left="18"/>
              <w:jc w:val="center"/>
              <w:rPr>
                <w:color w:val="000000"/>
                <w:sz w:val="18"/>
                <w:szCs w:val="18"/>
              </w:rPr>
            </w:pPr>
            <w:r>
              <w:rPr>
                <w:color w:val="000000"/>
                <w:sz w:val="18"/>
                <w:szCs w:val="18"/>
              </w:rPr>
              <w:t>£60</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2264F1C7" w14:textId="77777777" w:rsidR="00B41E1E" w:rsidRDefault="00000000">
            <w:pPr>
              <w:pBdr>
                <w:top w:val="nil"/>
                <w:left w:val="nil"/>
                <w:bottom w:val="nil"/>
                <w:right w:val="nil"/>
                <w:between w:val="nil"/>
              </w:pBdr>
              <w:spacing w:line="188" w:lineRule="auto"/>
              <w:ind w:left="28" w:right="6"/>
              <w:jc w:val="center"/>
              <w:rPr>
                <w:color w:val="000000"/>
                <w:sz w:val="18"/>
                <w:szCs w:val="18"/>
              </w:rPr>
            </w:pPr>
            <w:r>
              <w:rPr>
                <w:color w:val="000000"/>
                <w:sz w:val="18"/>
                <w:szCs w:val="18"/>
              </w:rPr>
              <w:t>£50</w:t>
            </w:r>
          </w:p>
        </w:tc>
        <w:tc>
          <w:tcPr>
            <w:tcW w:w="558" w:type="dxa"/>
            <w:tcBorders>
              <w:top w:val="dotted" w:sz="4" w:space="0" w:color="000000"/>
              <w:left w:val="dotted" w:sz="4" w:space="0" w:color="000000"/>
              <w:bottom w:val="dotted" w:sz="4" w:space="0" w:color="000000"/>
              <w:right w:val="dotted" w:sz="4" w:space="0" w:color="000000"/>
            </w:tcBorders>
            <w:shd w:val="clear" w:color="auto" w:fill="D9D9D9"/>
          </w:tcPr>
          <w:p w14:paraId="159C32FE" w14:textId="77777777" w:rsidR="00B41E1E" w:rsidRDefault="00000000">
            <w:pPr>
              <w:pBdr>
                <w:top w:val="nil"/>
                <w:left w:val="nil"/>
                <w:bottom w:val="nil"/>
                <w:right w:val="nil"/>
                <w:between w:val="nil"/>
              </w:pBdr>
              <w:spacing w:line="188" w:lineRule="auto"/>
              <w:ind w:left="28"/>
              <w:jc w:val="center"/>
              <w:rPr>
                <w:color w:val="000000"/>
                <w:sz w:val="18"/>
                <w:szCs w:val="18"/>
              </w:rPr>
            </w:pPr>
            <w:r>
              <w:rPr>
                <w:color w:val="000000"/>
                <w:sz w:val="18"/>
                <w:szCs w:val="18"/>
              </w:rPr>
              <w:t>£40</w:t>
            </w:r>
          </w:p>
        </w:tc>
        <w:tc>
          <w:tcPr>
            <w:tcW w:w="700" w:type="dxa"/>
            <w:tcBorders>
              <w:top w:val="dotted" w:sz="4" w:space="0" w:color="000000"/>
              <w:left w:val="dotted" w:sz="4" w:space="0" w:color="000000"/>
              <w:bottom w:val="dotted" w:sz="4" w:space="0" w:color="000000"/>
              <w:right w:val="dotted" w:sz="4" w:space="0" w:color="000000"/>
            </w:tcBorders>
            <w:shd w:val="clear" w:color="auto" w:fill="D9D9D9"/>
          </w:tcPr>
          <w:p w14:paraId="245CE9A1" w14:textId="77777777" w:rsidR="00B41E1E" w:rsidRDefault="00000000">
            <w:pPr>
              <w:pBdr>
                <w:top w:val="nil"/>
                <w:left w:val="nil"/>
                <w:bottom w:val="nil"/>
                <w:right w:val="nil"/>
                <w:between w:val="nil"/>
              </w:pBdr>
              <w:spacing w:line="188" w:lineRule="auto"/>
              <w:ind w:left="28"/>
              <w:jc w:val="center"/>
              <w:rPr>
                <w:color w:val="000000"/>
                <w:sz w:val="18"/>
                <w:szCs w:val="18"/>
              </w:rPr>
            </w:pPr>
            <w:r>
              <w:rPr>
                <w:color w:val="000000"/>
                <w:sz w:val="18"/>
                <w:szCs w:val="18"/>
              </w:rPr>
              <w:t>£30</w:t>
            </w:r>
          </w:p>
        </w:tc>
        <w:tc>
          <w:tcPr>
            <w:tcW w:w="698" w:type="dxa"/>
            <w:tcBorders>
              <w:top w:val="dotted" w:sz="4" w:space="0" w:color="000000"/>
              <w:left w:val="dotted" w:sz="4" w:space="0" w:color="000000"/>
              <w:bottom w:val="dotted" w:sz="4" w:space="0" w:color="000000"/>
              <w:right w:val="dotted" w:sz="4" w:space="0" w:color="000000"/>
            </w:tcBorders>
            <w:shd w:val="clear" w:color="auto" w:fill="D9D9D9"/>
          </w:tcPr>
          <w:p w14:paraId="1B7B978A" w14:textId="77777777" w:rsidR="00B41E1E" w:rsidRDefault="00000000">
            <w:pPr>
              <w:pBdr>
                <w:top w:val="nil"/>
                <w:left w:val="nil"/>
                <w:bottom w:val="nil"/>
                <w:right w:val="nil"/>
                <w:between w:val="nil"/>
              </w:pBdr>
              <w:spacing w:line="188" w:lineRule="auto"/>
              <w:ind w:left="26"/>
              <w:jc w:val="center"/>
              <w:rPr>
                <w:color w:val="000000"/>
                <w:sz w:val="18"/>
                <w:szCs w:val="18"/>
              </w:rPr>
            </w:pPr>
            <w:r>
              <w:rPr>
                <w:color w:val="000000"/>
                <w:sz w:val="18"/>
                <w:szCs w:val="18"/>
              </w:rPr>
              <w:t>£20</w:t>
            </w:r>
          </w:p>
        </w:tc>
        <w:tc>
          <w:tcPr>
            <w:tcW w:w="693" w:type="dxa"/>
            <w:tcBorders>
              <w:top w:val="dotted" w:sz="4" w:space="0" w:color="000000"/>
              <w:left w:val="dotted" w:sz="4" w:space="0" w:color="000000"/>
              <w:bottom w:val="dotted" w:sz="4" w:space="0" w:color="000000"/>
            </w:tcBorders>
            <w:shd w:val="clear" w:color="auto" w:fill="D9D9D9"/>
          </w:tcPr>
          <w:p w14:paraId="6F7138A3" w14:textId="77777777" w:rsidR="00B41E1E" w:rsidRDefault="00000000">
            <w:pPr>
              <w:pBdr>
                <w:top w:val="nil"/>
                <w:left w:val="nil"/>
                <w:bottom w:val="nil"/>
                <w:right w:val="nil"/>
                <w:between w:val="nil"/>
              </w:pBdr>
              <w:spacing w:line="188" w:lineRule="auto"/>
              <w:ind w:left="33"/>
              <w:jc w:val="center"/>
              <w:rPr>
                <w:color w:val="000000"/>
                <w:sz w:val="18"/>
                <w:szCs w:val="18"/>
              </w:rPr>
            </w:pPr>
            <w:r>
              <w:rPr>
                <w:color w:val="000000"/>
                <w:sz w:val="18"/>
                <w:szCs w:val="18"/>
              </w:rPr>
              <w:t>£10</w:t>
            </w:r>
          </w:p>
        </w:tc>
      </w:tr>
      <w:tr w:rsidR="00B41E1E" w14:paraId="1B953624" w14:textId="77777777">
        <w:trPr>
          <w:trHeight w:val="205"/>
        </w:trPr>
        <w:tc>
          <w:tcPr>
            <w:tcW w:w="2098" w:type="dxa"/>
            <w:tcBorders>
              <w:top w:val="dotted" w:sz="4" w:space="0" w:color="000000"/>
              <w:bottom w:val="dotted" w:sz="4" w:space="0" w:color="000000"/>
            </w:tcBorders>
          </w:tcPr>
          <w:p w14:paraId="5F4C633A" w14:textId="77777777" w:rsidR="00B41E1E" w:rsidRDefault="00000000">
            <w:pPr>
              <w:pBdr>
                <w:top w:val="nil"/>
                <w:left w:val="nil"/>
                <w:bottom w:val="nil"/>
                <w:right w:val="nil"/>
                <w:between w:val="nil"/>
              </w:pBdr>
              <w:spacing w:line="186" w:lineRule="auto"/>
              <w:ind w:left="107"/>
              <w:rPr>
                <w:color w:val="000000"/>
                <w:sz w:val="18"/>
                <w:szCs w:val="18"/>
              </w:rPr>
            </w:pPr>
            <w:r>
              <w:rPr>
                <w:color w:val="000000"/>
                <w:sz w:val="18"/>
                <w:szCs w:val="18"/>
              </w:rPr>
              <w:t>2 Adults + 2 Juniors</w:t>
            </w:r>
          </w:p>
        </w:tc>
        <w:tc>
          <w:tcPr>
            <w:tcW w:w="701" w:type="dxa"/>
            <w:tcBorders>
              <w:top w:val="dotted" w:sz="4" w:space="0" w:color="000000"/>
              <w:bottom w:val="dotted" w:sz="4" w:space="0" w:color="000000"/>
              <w:right w:val="dotted" w:sz="4" w:space="0" w:color="000000"/>
            </w:tcBorders>
          </w:tcPr>
          <w:p w14:paraId="10878FC6" w14:textId="77777777" w:rsidR="00B41E1E" w:rsidRDefault="00000000">
            <w:pPr>
              <w:pBdr>
                <w:top w:val="nil"/>
                <w:left w:val="nil"/>
                <w:bottom w:val="nil"/>
                <w:right w:val="nil"/>
                <w:between w:val="nil"/>
              </w:pBdr>
              <w:spacing w:line="186" w:lineRule="auto"/>
              <w:ind w:left="9"/>
              <w:jc w:val="center"/>
              <w:rPr>
                <w:color w:val="000000"/>
                <w:sz w:val="18"/>
                <w:szCs w:val="18"/>
              </w:rPr>
            </w:pPr>
            <w:r>
              <w:rPr>
                <w:color w:val="000000"/>
                <w:sz w:val="18"/>
                <w:szCs w:val="18"/>
              </w:rPr>
              <w:t>£144</w:t>
            </w:r>
          </w:p>
        </w:tc>
        <w:tc>
          <w:tcPr>
            <w:tcW w:w="700" w:type="dxa"/>
            <w:tcBorders>
              <w:top w:val="dotted" w:sz="4" w:space="0" w:color="000000"/>
              <w:left w:val="dotted" w:sz="4" w:space="0" w:color="000000"/>
              <w:bottom w:val="dotted" w:sz="4" w:space="0" w:color="000000"/>
              <w:right w:val="dotted" w:sz="4" w:space="0" w:color="000000"/>
            </w:tcBorders>
          </w:tcPr>
          <w:p w14:paraId="3BA36164" w14:textId="77777777" w:rsidR="00B41E1E" w:rsidRDefault="00000000">
            <w:pPr>
              <w:pBdr>
                <w:top w:val="nil"/>
                <w:left w:val="nil"/>
                <w:bottom w:val="nil"/>
                <w:right w:val="nil"/>
                <w:between w:val="nil"/>
              </w:pBdr>
              <w:spacing w:line="186" w:lineRule="auto"/>
              <w:ind w:left="28" w:right="17"/>
              <w:jc w:val="center"/>
              <w:rPr>
                <w:color w:val="000000"/>
                <w:sz w:val="18"/>
                <w:szCs w:val="18"/>
              </w:rPr>
            </w:pPr>
            <w:r>
              <w:rPr>
                <w:color w:val="000000"/>
                <w:sz w:val="18"/>
                <w:szCs w:val="18"/>
              </w:rPr>
              <w:t>£132</w:t>
            </w:r>
          </w:p>
        </w:tc>
        <w:tc>
          <w:tcPr>
            <w:tcW w:w="700" w:type="dxa"/>
            <w:tcBorders>
              <w:top w:val="dotted" w:sz="4" w:space="0" w:color="000000"/>
              <w:left w:val="dotted" w:sz="4" w:space="0" w:color="000000"/>
              <w:bottom w:val="dotted" w:sz="4" w:space="0" w:color="000000"/>
              <w:right w:val="dotted" w:sz="4" w:space="0" w:color="000000"/>
            </w:tcBorders>
          </w:tcPr>
          <w:p w14:paraId="05DC1797" w14:textId="77777777" w:rsidR="00B41E1E" w:rsidRDefault="00000000">
            <w:pPr>
              <w:pBdr>
                <w:top w:val="nil"/>
                <w:left w:val="nil"/>
                <w:bottom w:val="nil"/>
                <w:right w:val="nil"/>
                <w:between w:val="nil"/>
              </w:pBdr>
              <w:spacing w:line="186" w:lineRule="auto"/>
              <w:ind w:left="28" w:right="16"/>
              <w:jc w:val="center"/>
              <w:rPr>
                <w:color w:val="000000"/>
                <w:sz w:val="18"/>
                <w:szCs w:val="18"/>
              </w:rPr>
            </w:pPr>
            <w:r>
              <w:rPr>
                <w:color w:val="000000"/>
                <w:sz w:val="18"/>
                <w:szCs w:val="18"/>
              </w:rPr>
              <w:t>£120</w:t>
            </w:r>
          </w:p>
        </w:tc>
        <w:tc>
          <w:tcPr>
            <w:tcW w:w="698" w:type="dxa"/>
            <w:tcBorders>
              <w:top w:val="dotted" w:sz="4" w:space="0" w:color="000000"/>
              <w:left w:val="dotted" w:sz="4" w:space="0" w:color="000000"/>
              <w:bottom w:val="dotted" w:sz="4" w:space="0" w:color="000000"/>
              <w:right w:val="dotted" w:sz="4" w:space="0" w:color="000000"/>
            </w:tcBorders>
          </w:tcPr>
          <w:p w14:paraId="6781C2A9" w14:textId="77777777" w:rsidR="00B41E1E" w:rsidRDefault="00000000">
            <w:pPr>
              <w:pBdr>
                <w:top w:val="nil"/>
                <w:left w:val="nil"/>
                <w:bottom w:val="nil"/>
                <w:right w:val="nil"/>
                <w:between w:val="nil"/>
              </w:pBdr>
              <w:spacing w:line="186" w:lineRule="auto"/>
              <w:ind w:left="26" w:right="10"/>
              <w:jc w:val="center"/>
              <w:rPr>
                <w:color w:val="000000"/>
                <w:sz w:val="18"/>
                <w:szCs w:val="18"/>
              </w:rPr>
            </w:pPr>
            <w:r>
              <w:rPr>
                <w:color w:val="000000"/>
                <w:sz w:val="18"/>
                <w:szCs w:val="18"/>
              </w:rPr>
              <w:t>£108</w:t>
            </w:r>
          </w:p>
        </w:tc>
        <w:tc>
          <w:tcPr>
            <w:tcW w:w="700" w:type="dxa"/>
            <w:tcBorders>
              <w:top w:val="dotted" w:sz="4" w:space="0" w:color="000000"/>
              <w:left w:val="dotted" w:sz="4" w:space="0" w:color="000000"/>
              <w:bottom w:val="dotted" w:sz="4" w:space="0" w:color="000000"/>
              <w:right w:val="dotted" w:sz="4" w:space="0" w:color="000000"/>
            </w:tcBorders>
          </w:tcPr>
          <w:p w14:paraId="7815C02E" w14:textId="77777777" w:rsidR="00B41E1E" w:rsidRDefault="00000000">
            <w:pPr>
              <w:pBdr>
                <w:top w:val="nil"/>
                <w:left w:val="nil"/>
                <w:bottom w:val="nil"/>
                <w:right w:val="nil"/>
                <w:between w:val="nil"/>
              </w:pBdr>
              <w:spacing w:line="186" w:lineRule="auto"/>
              <w:ind w:left="28" w:right="12"/>
              <w:jc w:val="center"/>
              <w:rPr>
                <w:color w:val="000000"/>
                <w:sz w:val="18"/>
                <w:szCs w:val="18"/>
              </w:rPr>
            </w:pPr>
            <w:r>
              <w:rPr>
                <w:color w:val="000000"/>
                <w:sz w:val="18"/>
                <w:szCs w:val="18"/>
              </w:rPr>
              <w:t>£96</w:t>
            </w:r>
          </w:p>
        </w:tc>
        <w:tc>
          <w:tcPr>
            <w:tcW w:w="558" w:type="dxa"/>
            <w:tcBorders>
              <w:top w:val="dotted" w:sz="4" w:space="0" w:color="000000"/>
              <w:left w:val="dotted" w:sz="4" w:space="0" w:color="000000"/>
              <w:bottom w:val="dotted" w:sz="4" w:space="0" w:color="000000"/>
              <w:right w:val="dotted" w:sz="4" w:space="0" w:color="000000"/>
            </w:tcBorders>
          </w:tcPr>
          <w:p w14:paraId="757AAF66" w14:textId="77777777" w:rsidR="00B41E1E" w:rsidRDefault="00000000">
            <w:pPr>
              <w:pBdr>
                <w:top w:val="nil"/>
                <w:left w:val="nil"/>
                <w:bottom w:val="nil"/>
                <w:right w:val="nil"/>
                <w:between w:val="nil"/>
              </w:pBdr>
              <w:spacing w:line="186" w:lineRule="auto"/>
              <w:ind w:left="28" w:right="13"/>
              <w:jc w:val="center"/>
              <w:rPr>
                <w:color w:val="000000"/>
                <w:sz w:val="18"/>
                <w:szCs w:val="18"/>
              </w:rPr>
            </w:pPr>
            <w:r>
              <w:rPr>
                <w:color w:val="000000"/>
                <w:sz w:val="18"/>
                <w:szCs w:val="18"/>
              </w:rPr>
              <w:t>£84</w:t>
            </w:r>
          </w:p>
        </w:tc>
        <w:tc>
          <w:tcPr>
            <w:tcW w:w="697" w:type="dxa"/>
            <w:tcBorders>
              <w:top w:val="dotted" w:sz="4" w:space="0" w:color="000000"/>
              <w:left w:val="dotted" w:sz="4" w:space="0" w:color="000000"/>
              <w:bottom w:val="dotted" w:sz="4" w:space="0" w:color="000000"/>
              <w:right w:val="dotted" w:sz="4" w:space="0" w:color="000000"/>
            </w:tcBorders>
          </w:tcPr>
          <w:p w14:paraId="7EA7E4A5" w14:textId="77777777" w:rsidR="00B41E1E" w:rsidRDefault="00000000">
            <w:pPr>
              <w:pBdr>
                <w:top w:val="nil"/>
                <w:left w:val="nil"/>
                <w:bottom w:val="nil"/>
                <w:right w:val="nil"/>
                <w:between w:val="nil"/>
              </w:pBdr>
              <w:spacing w:line="186" w:lineRule="auto"/>
              <w:ind w:left="18"/>
              <w:jc w:val="center"/>
              <w:rPr>
                <w:color w:val="000000"/>
                <w:sz w:val="18"/>
                <w:szCs w:val="18"/>
              </w:rPr>
            </w:pPr>
            <w:r>
              <w:rPr>
                <w:color w:val="000000"/>
                <w:sz w:val="18"/>
                <w:szCs w:val="18"/>
              </w:rPr>
              <w:t>£72</w:t>
            </w:r>
          </w:p>
        </w:tc>
        <w:tc>
          <w:tcPr>
            <w:tcW w:w="700" w:type="dxa"/>
            <w:tcBorders>
              <w:top w:val="dotted" w:sz="4" w:space="0" w:color="000000"/>
              <w:left w:val="dotted" w:sz="4" w:space="0" w:color="000000"/>
              <w:bottom w:val="dotted" w:sz="4" w:space="0" w:color="000000"/>
              <w:right w:val="dotted" w:sz="4" w:space="0" w:color="000000"/>
            </w:tcBorders>
          </w:tcPr>
          <w:p w14:paraId="09FB933E" w14:textId="77777777" w:rsidR="00B41E1E" w:rsidRDefault="00000000">
            <w:pPr>
              <w:pBdr>
                <w:top w:val="nil"/>
                <w:left w:val="nil"/>
                <w:bottom w:val="nil"/>
                <w:right w:val="nil"/>
                <w:between w:val="nil"/>
              </w:pBdr>
              <w:spacing w:line="186" w:lineRule="auto"/>
              <w:ind w:left="28" w:right="6"/>
              <w:jc w:val="center"/>
              <w:rPr>
                <w:color w:val="000000"/>
                <w:sz w:val="18"/>
                <w:szCs w:val="18"/>
              </w:rPr>
            </w:pPr>
            <w:r>
              <w:rPr>
                <w:color w:val="000000"/>
                <w:sz w:val="18"/>
                <w:szCs w:val="18"/>
              </w:rPr>
              <w:t>£60</w:t>
            </w:r>
          </w:p>
        </w:tc>
        <w:tc>
          <w:tcPr>
            <w:tcW w:w="558" w:type="dxa"/>
            <w:tcBorders>
              <w:top w:val="dotted" w:sz="4" w:space="0" w:color="000000"/>
              <w:left w:val="dotted" w:sz="4" w:space="0" w:color="000000"/>
              <w:bottom w:val="dotted" w:sz="4" w:space="0" w:color="000000"/>
              <w:right w:val="dotted" w:sz="4" w:space="0" w:color="000000"/>
            </w:tcBorders>
          </w:tcPr>
          <w:p w14:paraId="134C6A66"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£48</w:t>
            </w:r>
          </w:p>
        </w:tc>
        <w:tc>
          <w:tcPr>
            <w:tcW w:w="700" w:type="dxa"/>
            <w:tcBorders>
              <w:top w:val="dotted" w:sz="4" w:space="0" w:color="000000"/>
              <w:left w:val="dotted" w:sz="4" w:space="0" w:color="000000"/>
              <w:bottom w:val="dotted" w:sz="4" w:space="0" w:color="000000"/>
              <w:right w:val="dotted" w:sz="4" w:space="0" w:color="000000"/>
            </w:tcBorders>
          </w:tcPr>
          <w:p w14:paraId="759A795C" w14:textId="77777777" w:rsidR="00B41E1E" w:rsidRDefault="00000000">
            <w:pPr>
              <w:pBdr>
                <w:top w:val="nil"/>
                <w:left w:val="nil"/>
                <w:bottom w:val="nil"/>
                <w:right w:val="nil"/>
                <w:between w:val="nil"/>
              </w:pBdr>
              <w:spacing w:line="186" w:lineRule="auto"/>
              <w:ind w:left="28"/>
              <w:jc w:val="center"/>
              <w:rPr>
                <w:color w:val="000000"/>
                <w:sz w:val="18"/>
                <w:szCs w:val="18"/>
              </w:rPr>
            </w:pPr>
            <w:r>
              <w:rPr>
                <w:color w:val="000000"/>
                <w:sz w:val="18"/>
                <w:szCs w:val="18"/>
              </w:rPr>
              <w:t>£36</w:t>
            </w:r>
          </w:p>
        </w:tc>
        <w:tc>
          <w:tcPr>
            <w:tcW w:w="698" w:type="dxa"/>
            <w:tcBorders>
              <w:top w:val="dotted" w:sz="4" w:space="0" w:color="000000"/>
              <w:left w:val="dotted" w:sz="4" w:space="0" w:color="000000"/>
              <w:bottom w:val="dotted" w:sz="4" w:space="0" w:color="000000"/>
              <w:right w:val="dotted" w:sz="4" w:space="0" w:color="000000"/>
            </w:tcBorders>
          </w:tcPr>
          <w:p w14:paraId="422EA200" w14:textId="77777777" w:rsidR="00B41E1E" w:rsidRDefault="00000000">
            <w:pPr>
              <w:pBdr>
                <w:top w:val="nil"/>
                <w:left w:val="nil"/>
                <w:bottom w:val="nil"/>
                <w:right w:val="nil"/>
                <w:between w:val="nil"/>
              </w:pBdr>
              <w:spacing w:line="186" w:lineRule="auto"/>
              <w:ind w:left="26"/>
              <w:jc w:val="center"/>
              <w:rPr>
                <w:color w:val="000000"/>
                <w:sz w:val="18"/>
                <w:szCs w:val="18"/>
              </w:rPr>
            </w:pPr>
            <w:r>
              <w:rPr>
                <w:color w:val="000000"/>
                <w:sz w:val="18"/>
                <w:szCs w:val="18"/>
              </w:rPr>
              <w:t>£24</w:t>
            </w:r>
          </w:p>
        </w:tc>
        <w:tc>
          <w:tcPr>
            <w:tcW w:w="693" w:type="dxa"/>
            <w:tcBorders>
              <w:top w:val="dotted" w:sz="4" w:space="0" w:color="000000"/>
              <w:left w:val="dotted" w:sz="4" w:space="0" w:color="000000"/>
              <w:bottom w:val="dotted" w:sz="4" w:space="0" w:color="000000"/>
            </w:tcBorders>
          </w:tcPr>
          <w:p w14:paraId="1209C347" w14:textId="77777777" w:rsidR="00B41E1E" w:rsidRDefault="00000000">
            <w:pPr>
              <w:pBdr>
                <w:top w:val="nil"/>
                <w:left w:val="nil"/>
                <w:bottom w:val="nil"/>
                <w:right w:val="nil"/>
                <w:between w:val="nil"/>
              </w:pBdr>
              <w:spacing w:line="186" w:lineRule="auto"/>
              <w:ind w:left="33"/>
              <w:jc w:val="center"/>
              <w:rPr>
                <w:color w:val="000000"/>
                <w:sz w:val="18"/>
                <w:szCs w:val="18"/>
              </w:rPr>
            </w:pPr>
            <w:r>
              <w:rPr>
                <w:color w:val="000000"/>
                <w:sz w:val="18"/>
                <w:szCs w:val="18"/>
              </w:rPr>
              <w:t>£12</w:t>
            </w:r>
          </w:p>
        </w:tc>
      </w:tr>
      <w:tr w:rsidR="00B41E1E" w14:paraId="3CC17E0A" w14:textId="77777777">
        <w:trPr>
          <w:trHeight w:val="208"/>
        </w:trPr>
        <w:tc>
          <w:tcPr>
            <w:tcW w:w="2098" w:type="dxa"/>
            <w:tcBorders>
              <w:top w:val="dotted" w:sz="4" w:space="0" w:color="000000"/>
            </w:tcBorders>
            <w:shd w:val="clear" w:color="auto" w:fill="D9D9D9"/>
          </w:tcPr>
          <w:p w14:paraId="464AB129" w14:textId="77777777" w:rsidR="00B41E1E" w:rsidRDefault="00000000">
            <w:pPr>
              <w:pBdr>
                <w:top w:val="nil"/>
                <w:left w:val="nil"/>
                <w:bottom w:val="nil"/>
                <w:right w:val="nil"/>
                <w:between w:val="nil"/>
              </w:pBdr>
              <w:spacing w:line="188" w:lineRule="auto"/>
              <w:ind w:left="107"/>
              <w:rPr>
                <w:color w:val="000000"/>
                <w:sz w:val="18"/>
                <w:szCs w:val="18"/>
              </w:rPr>
            </w:pPr>
            <w:r>
              <w:rPr>
                <w:color w:val="000000"/>
                <w:sz w:val="18"/>
                <w:szCs w:val="18"/>
              </w:rPr>
              <w:t>2 Adults + 3 Juniors</w:t>
            </w:r>
          </w:p>
        </w:tc>
        <w:tc>
          <w:tcPr>
            <w:tcW w:w="701" w:type="dxa"/>
            <w:tcBorders>
              <w:top w:val="dotted" w:sz="4" w:space="0" w:color="000000"/>
              <w:right w:val="dotted" w:sz="4" w:space="0" w:color="000000"/>
            </w:tcBorders>
            <w:shd w:val="clear" w:color="auto" w:fill="D9D9D9"/>
          </w:tcPr>
          <w:p w14:paraId="3A7B4092" w14:textId="77777777" w:rsidR="00B41E1E" w:rsidRDefault="00000000">
            <w:pPr>
              <w:pBdr>
                <w:top w:val="nil"/>
                <w:left w:val="nil"/>
                <w:bottom w:val="nil"/>
                <w:right w:val="nil"/>
                <w:between w:val="nil"/>
              </w:pBdr>
              <w:spacing w:line="188" w:lineRule="auto"/>
              <w:ind w:left="9"/>
              <w:jc w:val="center"/>
              <w:rPr>
                <w:color w:val="000000"/>
                <w:sz w:val="18"/>
                <w:szCs w:val="18"/>
              </w:rPr>
            </w:pPr>
            <w:r>
              <w:rPr>
                <w:color w:val="000000"/>
                <w:sz w:val="18"/>
                <w:szCs w:val="18"/>
              </w:rPr>
              <w:t>£168</w:t>
            </w:r>
          </w:p>
        </w:tc>
        <w:tc>
          <w:tcPr>
            <w:tcW w:w="700" w:type="dxa"/>
            <w:tcBorders>
              <w:top w:val="dotted" w:sz="4" w:space="0" w:color="000000"/>
              <w:left w:val="dotted" w:sz="4" w:space="0" w:color="000000"/>
              <w:right w:val="dotted" w:sz="4" w:space="0" w:color="000000"/>
            </w:tcBorders>
            <w:shd w:val="clear" w:color="auto" w:fill="D9D9D9"/>
          </w:tcPr>
          <w:p w14:paraId="2568F03D" w14:textId="77777777" w:rsidR="00B41E1E" w:rsidRDefault="00000000">
            <w:pPr>
              <w:pBdr>
                <w:top w:val="nil"/>
                <w:left w:val="nil"/>
                <w:bottom w:val="nil"/>
                <w:right w:val="nil"/>
                <w:between w:val="nil"/>
              </w:pBdr>
              <w:spacing w:line="188" w:lineRule="auto"/>
              <w:ind w:left="28" w:right="17"/>
              <w:jc w:val="center"/>
              <w:rPr>
                <w:color w:val="000000"/>
                <w:sz w:val="18"/>
                <w:szCs w:val="18"/>
              </w:rPr>
            </w:pPr>
            <w:r>
              <w:rPr>
                <w:color w:val="000000"/>
                <w:sz w:val="18"/>
                <w:szCs w:val="18"/>
              </w:rPr>
              <w:t>£154</w:t>
            </w:r>
          </w:p>
        </w:tc>
        <w:tc>
          <w:tcPr>
            <w:tcW w:w="700" w:type="dxa"/>
            <w:tcBorders>
              <w:top w:val="dotted" w:sz="4" w:space="0" w:color="000000"/>
              <w:left w:val="dotted" w:sz="4" w:space="0" w:color="000000"/>
              <w:right w:val="dotted" w:sz="4" w:space="0" w:color="000000"/>
            </w:tcBorders>
            <w:shd w:val="clear" w:color="auto" w:fill="D9D9D9"/>
          </w:tcPr>
          <w:p w14:paraId="45D52DC6" w14:textId="77777777" w:rsidR="00B41E1E" w:rsidRDefault="00000000">
            <w:pPr>
              <w:pBdr>
                <w:top w:val="nil"/>
                <w:left w:val="nil"/>
                <w:bottom w:val="nil"/>
                <w:right w:val="nil"/>
                <w:between w:val="nil"/>
              </w:pBdr>
              <w:spacing w:line="188" w:lineRule="auto"/>
              <w:ind w:left="28" w:right="16"/>
              <w:jc w:val="center"/>
              <w:rPr>
                <w:color w:val="000000"/>
                <w:sz w:val="18"/>
                <w:szCs w:val="18"/>
              </w:rPr>
            </w:pPr>
            <w:r>
              <w:rPr>
                <w:color w:val="000000"/>
                <w:sz w:val="18"/>
                <w:szCs w:val="18"/>
              </w:rPr>
              <w:t>£140</w:t>
            </w:r>
          </w:p>
        </w:tc>
        <w:tc>
          <w:tcPr>
            <w:tcW w:w="698" w:type="dxa"/>
            <w:tcBorders>
              <w:top w:val="dotted" w:sz="4" w:space="0" w:color="000000"/>
              <w:left w:val="dotted" w:sz="4" w:space="0" w:color="000000"/>
              <w:right w:val="dotted" w:sz="4" w:space="0" w:color="000000"/>
            </w:tcBorders>
            <w:shd w:val="clear" w:color="auto" w:fill="D9D9D9"/>
          </w:tcPr>
          <w:p w14:paraId="1E49E810" w14:textId="77777777" w:rsidR="00B41E1E" w:rsidRDefault="00000000">
            <w:pPr>
              <w:pBdr>
                <w:top w:val="nil"/>
                <w:left w:val="nil"/>
                <w:bottom w:val="nil"/>
                <w:right w:val="nil"/>
                <w:between w:val="nil"/>
              </w:pBdr>
              <w:spacing w:line="188" w:lineRule="auto"/>
              <w:ind w:left="26" w:right="10"/>
              <w:jc w:val="center"/>
              <w:rPr>
                <w:color w:val="000000"/>
                <w:sz w:val="18"/>
                <w:szCs w:val="18"/>
              </w:rPr>
            </w:pPr>
            <w:r>
              <w:rPr>
                <w:color w:val="000000"/>
                <w:sz w:val="18"/>
                <w:szCs w:val="18"/>
              </w:rPr>
              <w:t>£126</w:t>
            </w:r>
          </w:p>
        </w:tc>
        <w:tc>
          <w:tcPr>
            <w:tcW w:w="700" w:type="dxa"/>
            <w:tcBorders>
              <w:top w:val="dotted" w:sz="4" w:space="0" w:color="000000"/>
              <w:left w:val="dotted" w:sz="4" w:space="0" w:color="000000"/>
              <w:right w:val="dotted" w:sz="4" w:space="0" w:color="000000"/>
            </w:tcBorders>
            <w:shd w:val="clear" w:color="auto" w:fill="D9D9D9"/>
          </w:tcPr>
          <w:p w14:paraId="14586D34" w14:textId="77777777" w:rsidR="00B41E1E" w:rsidRDefault="00000000">
            <w:pPr>
              <w:pBdr>
                <w:top w:val="nil"/>
                <w:left w:val="nil"/>
                <w:bottom w:val="nil"/>
                <w:right w:val="nil"/>
                <w:between w:val="nil"/>
              </w:pBdr>
              <w:spacing w:line="188" w:lineRule="auto"/>
              <w:ind w:left="28" w:right="12"/>
              <w:jc w:val="center"/>
              <w:rPr>
                <w:color w:val="000000"/>
                <w:sz w:val="18"/>
                <w:szCs w:val="18"/>
              </w:rPr>
            </w:pPr>
            <w:r>
              <w:rPr>
                <w:color w:val="000000"/>
                <w:sz w:val="18"/>
                <w:szCs w:val="18"/>
              </w:rPr>
              <w:t>£112</w:t>
            </w:r>
          </w:p>
        </w:tc>
        <w:tc>
          <w:tcPr>
            <w:tcW w:w="558" w:type="dxa"/>
            <w:tcBorders>
              <w:top w:val="dotted" w:sz="4" w:space="0" w:color="000000"/>
              <w:left w:val="dotted" w:sz="4" w:space="0" w:color="000000"/>
              <w:right w:val="dotted" w:sz="4" w:space="0" w:color="000000"/>
            </w:tcBorders>
            <w:shd w:val="clear" w:color="auto" w:fill="D9D9D9"/>
          </w:tcPr>
          <w:p w14:paraId="1F6230FF" w14:textId="77777777" w:rsidR="00B41E1E" w:rsidRDefault="00000000">
            <w:pPr>
              <w:pBdr>
                <w:top w:val="nil"/>
                <w:left w:val="nil"/>
                <w:bottom w:val="nil"/>
                <w:right w:val="nil"/>
                <w:between w:val="nil"/>
              </w:pBdr>
              <w:spacing w:line="188" w:lineRule="auto"/>
              <w:ind w:left="28" w:right="13"/>
              <w:jc w:val="center"/>
              <w:rPr>
                <w:color w:val="000000"/>
                <w:sz w:val="18"/>
                <w:szCs w:val="18"/>
              </w:rPr>
            </w:pPr>
            <w:r>
              <w:rPr>
                <w:color w:val="000000"/>
                <w:sz w:val="18"/>
                <w:szCs w:val="18"/>
              </w:rPr>
              <w:t>£98</w:t>
            </w:r>
          </w:p>
        </w:tc>
        <w:tc>
          <w:tcPr>
            <w:tcW w:w="697" w:type="dxa"/>
            <w:tcBorders>
              <w:top w:val="dotted" w:sz="4" w:space="0" w:color="000000"/>
              <w:left w:val="dotted" w:sz="4" w:space="0" w:color="000000"/>
              <w:right w:val="dotted" w:sz="4" w:space="0" w:color="000000"/>
            </w:tcBorders>
            <w:shd w:val="clear" w:color="auto" w:fill="D9D9D9"/>
          </w:tcPr>
          <w:p w14:paraId="14FE5698" w14:textId="77777777" w:rsidR="00B41E1E" w:rsidRDefault="00000000">
            <w:pPr>
              <w:pBdr>
                <w:top w:val="nil"/>
                <w:left w:val="nil"/>
                <w:bottom w:val="nil"/>
                <w:right w:val="nil"/>
                <w:between w:val="nil"/>
              </w:pBdr>
              <w:spacing w:line="188" w:lineRule="auto"/>
              <w:ind w:left="18"/>
              <w:jc w:val="center"/>
              <w:rPr>
                <w:color w:val="000000"/>
                <w:sz w:val="18"/>
                <w:szCs w:val="18"/>
              </w:rPr>
            </w:pPr>
            <w:r>
              <w:rPr>
                <w:color w:val="000000"/>
                <w:sz w:val="18"/>
                <w:szCs w:val="18"/>
              </w:rPr>
              <w:t>£84</w:t>
            </w:r>
          </w:p>
        </w:tc>
        <w:tc>
          <w:tcPr>
            <w:tcW w:w="700" w:type="dxa"/>
            <w:tcBorders>
              <w:top w:val="dotted" w:sz="4" w:space="0" w:color="000000"/>
              <w:left w:val="dotted" w:sz="4" w:space="0" w:color="000000"/>
              <w:right w:val="dotted" w:sz="4" w:space="0" w:color="000000"/>
            </w:tcBorders>
            <w:shd w:val="clear" w:color="auto" w:fill="D9D9D9"/>
          </w:tcPr>
          <w:p w14:paraId="7C4CC248" w14:textId="77777777" w:rsidR="00B41E1E" w:rsidRDefault="00000000">
            <w:pPr>
              <w:pBdr>
                <w:top w:val="nil"/>
                <w:left w:val="nil"/>
                <w:bottom w:val="nil"/>
                <w:right w:val="nil"/>
                <w:between w:val="nil"/>
              </w:pBdr>
              <w:spacing w:line="188" w:lineRule="auto"/>
              <w:ind w:left="28" w:right="6"/>
              <w:jc w:val="center"/>
              <w:rPr>
                <w:color w:val="000000"/>
                <w:sz w:val="18"/>
                <w:szCs w:val="18"/>
              </w:rPr>
            </w:pPr>
            <w:r>
              <w:rPr>
                <w:color w:val="000000"/>
                <w:sz w:val="18"/>
                <w:szCs w:val="18"/>
              </w:rPr>
              <w:t>£70</w:t>
            </w:r>
          </w:p>
        </w:tc>
        <w:tc>
          <w:tcPr>
            <w:tcW w:w="558" w:type="dxa"/>
            <w:tcBorders>
              <w:top w:val="dotted" w:sz="4" w:space="0" w:color="000000"/>
              <w:left w:val="dotted" w:sz="4" w:space="0" w:color="000000"/>
              <w:right w:val="dotted" w:sz="4" w:space="0" w:color="000000"/>
            </w:tcBorders>
            <w:shd w:val="clear" w:color="auto" w:fill="D9D9D9"/>
          </w:tcPr>
          <w:p w14:paraId="27C645C9" w14:textId="77777777" w:rsidR="00B41E1E" w:rsidRDefault="00000000">
            <w:pPr>
              <w:pBdr>
                <w:top w:val="nil"/>
                <w:left w:val="nil"/>
                <w:bottom w:val="nil"/>
                <w:right w:val="nil"/>
                <w:between w:val="nil"/>
              </w:pBdr>
              <w:spacing w:line="188" w:lineRule="auto"/>
              <w:ind w:left="28"/>
              <w:jc w:val="center"/>
              <w:rPr>
                <w:color w:val="000000"/>
                <w:sz w:val="18"/>
                <w:szCs w:val="18"/>
              </w:rPr>
            </w:pPr>
            <w:r>
              <w:rPr>
                <w:color w:val="000000"/>
                <w:sz w:val="18"/>
                <w:szCs w:val="18"/>
              </w:rPr>
              <w:t>£56</w:t>
            </w:r>
          </w:p>
        </w:tc>
        <w:tc>
          <w:tcPr>
            <w:tcW w:w="700" w:type="dxa"/>
            <w:tcBorders>
              <w:top w:val="dotted" w:sz="4" w:space="0" w:color="000000"/>
              <w:left w:val="dotted" w:sz="4" w:space="0" w:color="000000"/>
              <w:right w:val="dotted" w:sz="4" w:space="0" w:color="000000"/>
            </w:tcBorders>
            <w:shd w:val="clear" w:color="auto" w:fill="D9D9D9"/>
          </w:tcPr>
          <w:p w14:paraId="7C6FECC8" w14:textId="77777777" w:rsidR="00B41E1E" w:rsidRDefault="00000000">
            <w:pPr>
              <w:pBdr>
                <w:top w:val="nil"/>
                <w:left w:val="nil"/>
                <w:bottom w:val="nil"/>
                <w:right w:val="nil"/>
                <w:between w:val="nil"/>
              </w:pBdr>
              <w:spacing w:line="188" w:lineRule="auto"/>
              <w:ind w:left="28"/>
              <w:jc w:val="center"/>
              <w:rPr>
                <w:color w:val="000000"/>
                <w:sz w:val="18"/>
                <w:szCs w:val="18"/>
              </w:rPr>
            </w:pPr>
            <w:r>
              <w:rPr>
                <w:color w:val="000000"/>
                <w:sz w:val="18"/>
                <w:szCs w:val="18"/>
              </w:rPr>
              <w:t>£41</w:t>
            </w:r>
          </w:p>
        </w:tc>
        <w:tc>
          <w:tcPr>
            <w:tcW w:w="698" w:type="dxa"/>
            <w:tcBorders>
              <w:top w:val="dotted" w:sz="4" w:space="0" w:color="000000"/>
              <w:left w:val="dotted" w:sz="4" w:space="0" w:color="000000"/>
              <w:right w:val="dotted" w:sz="4" w:space="0" w:color="000000"/>
            </w:tcBorders>
            <w:shd w:val="clear" w:color="auto" w:fill="D9D9D9"/>
          </w:tcPr>
          <w:p w14:paraId="6CDBC0C5" w14:textId="77777777" w:rsidR="00B41E1E" w:rsidRDefault="00000000">
            <w:pPr>
              <w:pBdr>
                <w:top w:val="nil"/>
                <w:left w:val="nil"/>
                <w:bottom w:val="nil"/>
                <w:right w:val="nil"/>
                <w:between w:val="nil"/>
              </w:pBdr>
              <w:spacing w:line="188" w:lineRule="auto"/>
              <w:ind w:left="26"/>
              <w:jc w:val="center"/>
              <w:rPr>
                <w:color w:val="000000"/>
                <w:sz w:val="18"/>
                <w:szCs w:val="18"/>
              </w:rPr>
            </w:pPr>
            <w:r>
              <w:rPr>
                <w:color w:val="000000"/>
                <w:sz w:val="18"/>
                <w:szCs w:val="18"/>
              </w:rPr>
              <w:t>£28</w:t>
            </w:r>
          </w:p>
        </w:tc>
        <w:tc>
          <w:tcPr>
            <w:tcW w:w="693" w:type="dxa"/>
            <w:tcBorders>
              <w:top w:val="dotted" w:sz="4" w:space="0" w:color="000000"/>
              <w:left w:val="dotted" w:sz="4" w:space="0" w:color="000000"/>
            </w:tcBorders>
            <w:shd w:val="clear" w:color="auto" w:fill="D9D9D9"/>
          </w:tcPr>
          <w:p w14:paraId="457F392E" w14:textId="77777777" w:rsidR="00B41E1E" w:rsidRDefault="00000000">
            <w:pPr>
              <w:pBdr>
                <w:top w:val="nil"/>
                <w:left w:val="nil"/>
                <w:bottom w:val="nil"/>
                <w:right w:val="nil"/>
                <w:between w:val="nil"/>
              </w:pBdr>
              <w:spacing w:line="188" w:lineRule="auto"/>
              <w:ind w:left="33"/>
              <w:jc w:val="center"/>
              <w:rPr>
                <w:color w:val="000000"/>
                <w:sz w:val="18"/>
                <w:szCs w:val="18"/>
              </w:rPr>
            </w:pPr>
            <w:r>
              <w:rPr>
                <w:color w:val="000000"/>
                <w:sz w:val="18"/>
                <w:szCs w:val="18"/>
              </w:rPr>
              <w:t>£14</w:t>
            </w:r>
          </w:p>
        </w:tc>
      </w:tr>
    </w:tbl>
    <w:p w14:paraId="660D27C9" w14:textId="77777777" w:rsidR="00B41E1E" w:rsidRDefault="00000000">
      <w:pPr>
        <w:pBdr>
          <w:top w:val="nil"/>
          <w:left w:val="nil"/>
          <w:bottom w:val="nil"/>
          <w:right w:val="nil"/>
          <w:between w:val="nil"/>
        </w:pBdr>
        <w:spacing w:before="213"/>
        <w:ind w:left="272" w:right="746"/>
        <w:jc w:val="both"/>
        <w:rPr>
          <w:color w:val="000000"/>
          <w:sz w:val="18"/>
          <w:szCs w:val="18"/>
        </w:rPr>
      </w:pPr>
      <w:r>
        <w:rPr>
          <w:color w:val="000000"/>
          <w:sz w:val="18"/>
          <w:szCs w:val="18"/>
        </w:rPr>
        <w:t>Family rates are available for any related members or co-habiting adults. If a member is between the ages of 18 and 25, and is either in full time education or in an apprenticeship, then the student/junior rate of £30 may be paid. Please advise the membership officer if the student rate applies to you or a member of your family.</w:t>
      </w:r>
    </w:p>
    <w:p w14:paraId="21BC4847" w14:textId="77777777" w:rsidR="00B41E1E" w:rsidRDefault="00000000">
      <w:pPr>
        <w:pStyle w:val="Heading2"/>
        <w:spacing w:before="122"/>
        <w:ind w:firstLine="123"/>
        <w:rPr>
          <w:u w:val="none"/>
        </w:rPr>
      </w:pPr>
      <w:r>
        <w:t>Archery GB Fees</w:t>
      </w:r>
    </w:p>
    <w:p w14:paraId="4F2D81BE" w14:textId="77777777" w:rsidR="00B41E1E" w:rsidRDefault="00000000">
      <w:pPr>
        <w:pBdr>
          <w:top w:val="nil"/>
          <w:left w:val="nil"/>
          <w:bottom w:val="nil"/>
          <w:right w:val="nil"/>
          <w:between w:val="nil"/>
        </w:pBdr>
        <w:spacing w:before="136"/>
        <w:ind w:left="272"/>
        <w:rPr>
          <w:b/>
          <w:color w:val="000000"/>
          <w:sz w:val="18"/>
          <w:szCs w:val="18"/>
        </w:rPr>
      </w:pPr>
      <w:r>
        <w:rPr>
          <w:color w:val="000000"/>
          <w:sz w:val="18"/>
          <w:szCs w:val="18"/>
          <w:u w:val="single"/>
        </w:rPr>
        <w:t>In addition to Club Fees</w:t>
      </w:r>
      <w:r>
        <w:rPr>
          <w:color w:val="000000"/>
          <w:sz w:val="18"/>
          <w:szCs w:val="18"/>
        </w:rPr>
        <w:t xml:space="preserve">, members are also required to pay an annual subscription for our governing body </w:t>
      </w:r>
      <w:r>
        <w:rPr>
          <w:b/>
          <w:color w:val="000000"/>
          <w:sz w:val="18"/>
          <w:szCs w:val="18"/>
        </w:rPr>
        <w:t>Archery GB. This</w:t>
      </w:r>
    </w:p>
    <w:p w14:paraId="1FD72779" w14:textId="77777777" w:rsidR="00B41E1E" w:rsidRDefault="00000000">
      <w:pPr>
        <w:pBdr>
          <w:top w:val="nil"/>
          <w:left w:val="nil"/>
          <w:bottom w:val="nil"/>
          <w:right w:val="nil"/>
          <w:between w:val="nil"/>
        </w:pBdr>
        <w:spacing w:before="33"/>
        <w:ind w:left="272"/>
        <w:rPr>
          <w:color w:val="000000"/>
          <w:sz w:val="18"/>
          <w:szCs w:val="18"/>
        </w:rPr>
      </w:pPr>
      <w:r>
        <w:rPr>
          <w:color w:val="000000"/>
          <w:sz w:val="18"/>
          <w:szCs w:val="18"/>
        </w:rPr>
        <w:t xml:space="preserve">includes fee contributions to SCAS (Region) and ECAA (County).  </w:t>
      </w:r>
      <w:r>
        <w:rPr>
          <w:sz w:val="18"/>
          <w:szCs w:val="18"/>
        </w:rPr>
        <w:t>If you decide to pay your Archery GB fees direct to Archery GB you will need to pay £5 to Mayflower Archers for your SCAS and ECAA fees which we will pay on your behalf.</w:t>
      </w:r>
    </w:p>
    <w:p w14:paraId="1C121172" w14:textId="77777777" w:rsidR="00B41E1E" w:rsidRDefault="00B41E1E">
      <w:pPr>
        <w:pBdr>
          <w:top w:val="nil"/>
          <w:left w:val="nil"/>
          <w:bottom w:val="nil"/>
          <w:right w:val="nil"/>
          <w:between w:val="nil"/>
        </w:pBdr>
        <w:spacing w:before="25"/>
        <w:rPr>
          <w:color w:val="000000"/>
          <w:sz w:val="18"/>
          <w:szCs w:val="18"/>
        </w:rPr>
      </w:pPr>
    </w:p>
    <w:p w14:paraId="7C33F6A3" w14:textId="77777777" w:rsidR="00B41E1E" w:rsidRDefault="00000000">
      <w:pPr>
        <w:pBdr>
          <w:top w:val="nil"/>
          <w:left w:val="nil"/>
          <w:bottom w:val="nil"/>
          <w:right w:val="nil"/>
          <w:between w:val="nil"/>
        </w:pBdr>
        <w:ind w:right="1250"/>
        <w:jc w:val="right"/>
        <w:rPr>
          <w:color w:val="000000"/>
          <w:sz w:val="18"/>
          <w:szCs w:val="18"/>
        </w:rPr>
      </w:pPr>
      <w:r>
        <w:rPr>
          <w:color w:val="000000"/>
          <w:sz w:val="18"/>
          <w:szCs w:val="18"/>
        </w:rPr>
        <w:t>Please add the following subscription to the membership fee quoted above (payable to Mayflower Archers)</w:t>
      </w:r>
    </w:p>
    <w:p w14:paraId="7089BC34" w14:textId="77777777" w:rsidR="00B41E1E" w:rsidRDefault="00B41E1E">
      <w:pPr>
        <w:pBdr>
          <w:top w:val="nil"/>
          <w:left w:val="nil"/>
          <w:bottom w:val="nil"/>
          <w:right w:val="nil"/>
          <w:between w:val="nil"/>
        </w:pBdr>
        <w:rPr>
          <w:color w:val="000000"/>
          <w:sz w:val="20"/>
          <w:szCs w:val="20"/>
        </w:rPr>
      </w:pPr>
    </w:p>
    <w:tbl>
      <w:tblPr>
        <w:tblStyle w:val="af0"/>
        <w:tblW w:w="4963" w:type="dxa"/>
        <w:tblInd w:w="3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4"/>
        <w:gridCol w:w="2339"/>
      </w:tblGrid>
      <w:tr w:rsidR="00B41E1E" w14:paraId="3F7A1379" w14:textId="77777777">
        <w:trPr>
          <w:trHeight w:val="414"/>
        </w:trPr>
        <w:tc>
          <w:tcPr>
            <w:tcW w:w="2624" w:type="dxa"/>
            <w:tcBorders>
              <w:bottom w:val="single" w:sz="4" w:space="0" w:color="000000"/>
            </w:tcBorders>
            <w:shd w:val="clear" w:color="auto" w:fill="CCCCCC"/>
          </w:tcPr>
          <w:p w14:paraId="6F0613CB" w14:textId="77777777" w:rsidR="00B41E1E" w:rsidRDefault="00000000">
            <w:pPr>
              <w:widowControl/>
              <w:ind w:right="-737"/>
              <w:jc w:val="both"/>
              <w:rPr>
                <w:b/>
                <w:sz w:val="18"/>
                <w:szCs w:val="18"/>
                <w:highlight w:val="yellow"/>
              </w:rPr>
            </w:pPr>
            <w:r>
              <w:rPr>
                <w:b/>
                <w:sz w:val="18"/>
                <w:szCs w:val="18"/>
              </w:rPr>
              <w:t>New Member Fee</w:t>
            </w:r>
          </w:p>
        </w:tc>
        <w:tc>
          <w:tcPr>
            <w:tcW w:w="2339" w:type="dxa"/>
            <w:tcBorders>
              <w:bottom w:val="single" w:sz="4" w:space="0" w:color="000000"/>
              <w:right w:val="dotted" w:sz="4" w:space="0" w:color="000000"/>
            </w:tcBorders>
            <w:shd w:val="clear" w:color="auto" w:fill="CCCCCC"/>
          </w:tcPr>
          <w:p w14:paraId="57324B28" w14:textId="77777777" w:rsidR="00B41E1E" w:rsidRDefault="00000000">
            <w:pPr>
              <w:widowControl/>
              <w:spacing w:before="60" w:line="276" w:lineRule="auto"/>
              <w:ind w:right="-737"/>
              <w:rPr>
                <w:b/>
                <w:sz w:val="18"/>
                <w:szCs w:val="18"/>
              </w:rPr>
            </w:pPr>
            <w:r>
              <w:rPr>
                <w:b/>
                <w:sz w:val="18"/>
                <w:szCs w:val="18"/>
              </w:rPr>
              <w:tab/>
              <w:t>2025/26</w:t>
            </w:r>
          </w:p>
        </w:tc>
      </w:tr>
      <w:tr w:rsidR="00B41E1E" w14:paraId="019E9DEA" w14:textId="77777777">
        <w:trPr>
          <w:trHeight w:val="318"/>
        </w:trPr>
        <w:tc>
          <w:tcPr>
            <w:tcW w:w="2624" w:type="dxa"/>
            <w:tcBorders>
              <w:bottom w:val="dotted" w:sz="4" w:space="0" w:color="000000"/>
            </w:tcBorders>
            <w:vAlign w:val="center"/>
          </w:tcPr>
          <w:p w14:paraId="4949EFE9" w14:textId="77777777" w:rsidR="00B41E1E" w:rsidRDefault="00000000">
            <w:pPr>
              <w:widowControl/>
              <w:ind w:right="-737"/>
              <w:jc w:val="both"/>
              <w:rPr>
                <w:b/>
                <w:sz w:val="18"/>
                <w:szCs w:val="18"/>
              </w:rPr>
            </w:pPr>
            <w:r>
              <w:rPr>
                <w:b/>
                <w:sz w:val="18"/>
                <w:szCs w:val="18"/>
              </w:rPr>
              <w:t>Senior (over 21)</w:t>
            </w:r>
          </w:p>
        </w:tc>
        <w:tc>
          <w:tcPr>
            <w:tcW w:w="2339" w:type="dxa"/>
            <w:tcBorders>
              <w:top w:val="dotted" w:sz="4" w:space="0" w:color="000000"/>
              <w:bottom w:val="dotted" w:sz="4" w:space="0" w:color="000000"/>
              <w:right w:val="dotted" w:sz="4" w:space="0" w:color="000000"/>
            </w:tcBorders>
            <w:vAlign w:val="center"/>
          </w:tcPr>
          <w:p w14:paraId="34858726" w14:textId="77777777" w:rsidR="00B41E1E" w:rsidRDefault="00000000">
            <w:pPr>
              <w:widowControl/>
              <w:ind w:right="-737"/>
              <w:rPr>
                <w:b/>
                <w:sz w:val="18"/>
                <w:szCs w:val="18"/>
              </w:rPr>
            </w:pPr>
            <w:r>
              <w:rPr>
                <w:b/>
                <w:sz w:val="18"/>
                <w:szCs w:val="18"/>
              </w:rPr>
              <w:tab/>
              <w:t>£70</w:t>
            </w:r>
          </w:p>
        </w:tc>
      </w:tr>
      <w:tr w:rsidR="00B41E1E" w14:paraId="69E083F4" w14:textId="77777777">
        <w:trPr>
          <w:trHeight w:val="410"/>
        </w:trPr>
        <w:tc>
          <w:tcPr>
            <w:tcW w:w="2624" w:type="dxa"/>
            <w:tcBorders>
              <w:top w:val="dotted" w:sz="4" w:space="0" w:color="000000"/>
              <w:bottom w:val="dotted" w:sz="4" w:space="0" w:color="000000"/>
            </w:tcBorders>
            <w:vAlign w:val="center"/>
          </w:tcPr>
          <w:p w14:paraId="3D1CDD12" w14:textId="77777777" w:rsidR="00B41E1E" w:rsidRDefault="00000000">
            <w:pPr>
              <w:widowControl/>
              <w:ind w:right="-737"/>
              <w:jc w:val="both"/>
              <w:rPr>
                <w:b/>
                <w:sz w:val="18"/>
                <w:szCs w:val="18"/>
              </w:rPr>
            </w:pPr>
            <w:proofErr w:type="gramStart"/>
            <w:r>
              <w:rPr>
                <w:b/>
                <w:sz w:val="18"/>
                <w:szCs w:val="18"/>
              </w:rPr>
              <w:t>Senior  (</w:t>
            </w:r>
            <w:proofErr w:type="gramEnd"/>
            <w:r>
              <w:rPr>
                <w:b/>
                <w:sz w:val="18"/>
                <w:szCs w:val="18"/>
              </w:rPr>
              <w:t>18 to 20 incl.)</w:t>
            </w:r>
          </w:p>
        </w:tc>
        <w:tc>
          <w:tcPr>
            <w:tcW w:w="2339" w:type="dxa"/>
            <w:tcBorders>
              <w:top w:val="dotted" w:sz="4" w:space="0" w:color="000000"/>
              <w:bottom w:val="dotted" w:sz="4" w:space="0" w:color="000000"/>
              <w:right w:val="dotted" w:sz="4" w:space="0" w:color="000000"/>
            </w:tcBorders>
            <w:vAlign w:val="center"/>
          </w:tcPr>
          <w:p w14:paraId="1759C4D3" w14:textId="77777777" w:rsidR="00B41E1E" w:rsidRDefault="00000000">
            <w:pPr>
              <w:widowControl/>
              <w:ind w:right="-737"/>
              <w:rPr>
                <w:b/>
                <w:sz w:val="18"/>
                <w:szCs w:val="18"/>
              </w:rPr>
            </w:pPr>
            <w:r>
              <w:rPr>
                <w:b/>
                <w:sz w:val="18"/>
                <w:szCs w:val="18"/>
              </w:rPr>
              <w:tab/>
              <w:t>£30</w:t>
            </w:r>
          </w:p>
        </w:tc>
      </w:tr>
      <w:tr w:rsidR="00B41E1E" w14:paraId="09E78C5E" w14:textId="77777777">
        <w:trPr>
          <w:trHeight w:val="388"/>
        </w:trPr>
        <w:tc>
          <w:tcPr>
            <w:tcW w:w="2624" w:type="dxa"/>
            <w:tcBorders>
              <w:top w:val="dotted" w:sz="4" w:space="0" w:color="000000"/>
              <w:bottom w:val="dotted" w:sz="4" w:space="0" w:color="000000"/>
            </w:tcBorders>
            <w:vAlign w:val="center"/>
          </w:tcPr>
          <w:p w14:paraId="65331569" w14:textId="77777777" w:rsidR="00B41E1E" w:rsidRDefault="00000000">
            <w:pPr>
              <w:widowControl/>
              <w:ind w:right="-737"/>
              <w:jc w:val="both"/>
              <w:rPr>
                <w:b/>
                <w:sz w:val="18"/>
                <w:szCs w:val="18"/>
              </w:rPr>
            </w:pPr>
            <w:r>
              <w:rPr>
                <w:b/>
                <w:sz w:val="18"/>
                <w:szCs w:val="18"/>
              </w:rPr>
              <w:t>Self-Declaration of Disability</w:t>
            </w:r>
          </w:p>
        </w:tc>
        <w:tc>
          <w:tcPr>
            <w:tcW w:w="2339" w:type="dxa"/>
            <w:tcBorders>
              <w:top w:val="dotted" w:sz="4" w:space="0" w:color="000000"/>
              <w:bottom w:val="dotted" w:sz="4" w:space="0" w:color="000000"/>
              <w:right w:val="dotted" w:sz="4" w:space="0" w:color="000000"/>
            </w:tcBorders>
            <w:vAlign w:val="center"/>
          </w:tcPr>
          <w:p w14:paraId="73C93AF4" w14:textId="77777777" w:rsidR="00B41E1E" w:rsidRDefault="00000000">
            <w:pPr>
              <w:widowControl/>
              <w:ind w:right="-737"/>
              <w:rPr>
                <w:b/>
                <w:sz w:val="18"/>
                <w:szCs w:val="18"/>
              </w:rPr>
            </w:pPr>
            <w:r>
              <w:rPr>
                <w:b/>
                <w:sz w:val="18"/>
                <w:szCs w:val="18"/>
              </w:rPr>
              <w:tab/>
              <w:t>£25</w:t>
            </w:r>
          </w:p>
        </w:tc>
      </w:tr>
      <w:tr w:rsidR="00B41E1E" w14:paraId="2EC5168C" w14:textId="77777777">
        <w:trPr>
          <w:trHeight w:val="410"/>
        </w:trPr>
        <w:tc>
          <w:tcPr>
            <w:tcW w:w="2624" w:type="dxa"/>
            <w:tcBorders>
              <w:top w:val="dotted" w:sz="4" w:space="0" w:color="000000"/>
            </w:tcBorders>
            <w:vAlign w:val="center"/>
          </w:tcPr>
          <w:p w14:paraId="1300B104" w14:textId="77777777" w:rsidR="00B41E1E" w:rsidRDefault="00000000">
            <w:pPr>
              <w:widowControl/>
              <w:ind w:right="-737"/>
              <w:jc w:val="both"/>
              <w:rPr>
                <w:b/>
                <w:sz w:val="18"/>
                <w:szCs w:val="18"/>
              </w:rPr>
            </w:pPr>
            <w:r>
              <w:rPr>
                <w:b/>
                <w:sz w:val="18"/>
                <w:szCs w:val="18"/>
              </w:rPr>
              <w:t>Junior (under 18)</w:t>
            </w:r>
          </w:p>
        </w:tc>
        <w:tc>
          <w:tcPr>
            <w:tcW w:w="2339" w:type="dxa"/>
            <w:tcBorders>
              <w:top w:val="dotted" w:sz="4" w:space="0" w:color="000000"/>
              <w:right w:val="dotted" w:sz="4" w:space="0" w:color="000000"/>
            </w:tcBorders>
            <w:vAlign w:val="center"/>
          </w:tcPr>
          <w:p w14:paraId="1C93A924" w14:textId="77777777" w:rsidR="00B41E1E" w:rsidRDefault="00000000">
            <w:pPr>
              <w:widowControl/>
              <w:ind w:right="-737"/>
              <w:rPr>
                <w:b/>
                <w:sz w:val="18"/>
                <w:szCs w:val="18"/>
              </w:rPr>
            </w:pPr>
            <w:r>
              <w:rPr>
                <w:b/>
                <w:sz w:val="18"/>
                <w:szCs w:val="18"/>
              </w:rPr>
              <w:t xml:space="preserve">              £30</w:t>
            </w:r>
          </w:p>
          <w:p w14:paraId="67CC96E1" w14:textId="77777777" w:rsidR="00B41E1E" w:rsidRDefault="00B41E1E">
            <w:pPr>
              <w:widowControl/>
              <w:ind w:right="-737"/>
              <w:rPr>
                <w:i/>
                <w:sz w:val="16"/>
                <w:szCs w:val="16"/>
              </w:rPr>
            </w:pPr>
          </w:p>
        </w:tc>
      </w:tr>
    </w:tbl>
    <w:p w14:paraId="59FEC669" w14:textId="77777777" w:rsidR="00B41E1E" w:rsidRDefault="00B41E1E">
      <w:pPr>
        <w:pBdr>
          <w:top w:val="nil"/>
          <w:left w:val="nil"/>
          <w:bottom w:val="nil"/>
          <w:right w:val="nil"/>
          <w:between w:val="nil"/>
        </w:pBdr>
        <w:spacing w:before="112"/>
        <w:rPr>
          <w:color w:val="000000"/>
          <w:sz w:val="18"/>
          <w:szCs w:val="18"/>
        </w:rPr>
      </w:pPr>
    </w:p>
    <w:p w14:paraId="1E0E83E9" w14:textId="77777777" w:rsidR="00B41E1E" w:rsidRDefault="00000000">
      <w:pPr>
        <w:pStyle w:val="Heading2"/>
        <w:ind w:left="124"/>
        <w:rPr>
          <w:u w:val="none"/>
        </w:rPr>
      </w:pPr>
      <w:r>
        <w:t>Hire of Beginner Bows</w:t>
      </w:r>
    </w:p>
    <w:p w14:paraId="2DE74C59" w14:textId="77777777" w:rsidR="00B41E1E" w:rsidRDefault="00000000">
      <w:pPr>
        <w:pBdr>
          <w:top w:val="nil"/>
          <w:left w:val="nil"/>
          <w:bottom w:val="nil"/>
          <w:right w:val="nil"/>
          <w:between w:val="nil"/>
        </w:pBdr>
        <w:spacing w:before="44"/>
        <w:ind w:right="1322"/>
        <w:jc w:val="right"/>
        <w:rPr>
          <w:color w:val="000000"/>
          <w:sz w:val="18"/>
          <w:szCs w:val="18"/>
        </w:rPr>
      </w:pPr>
      <w:r>
        <w:rPr>
          <w:color w:val="000000"/>
          <w:sz w:val="18"/>
          <w:szCs w:val="18"/>
        </w:rPr>
        <w:t>As a club, Mayflower Archers are fortunate to be able to offer hire of a beginner bow after a successful beginner course.</w:t>
      </w:r>
    </w:p>
    <w:p w14:paraId="1D68CFD8" w14:textId="77777777" w:rsidR="00B41E1E" w:rsidRDefault="00B41E1E">
      <w:pPr>
        <w:pBdr>
          <w:top w:val="nil"/>
          <w:left w:val="nil"/>
          <w:bottom w:val="nil"/>
          <w:right w:val="nil"/>
          <w:between w:val="nil"/>
        </w:pBdr>
        <w:spacing w:before="21"/>
        <w:rPr>
          <w:color w:val="000000"/>
          <w:sz w:val="18"/>
          <w:szCs w:val="18"/>
        </w:rPr>
      </w:pPr>
    </w:p>
    <w:p w14:paraId="58FA5F51" w14:textId="77777777" w:rsidR="00B41E1E" w:rsidRDefault="00000000">
      <w:pPr>
        <w:pBdr>
          <w:top w:val="nil"/>
          <w:left w:val="nil"/>
          <w:bottom w:val="nil"/>
          <w:right w:val="nil"/>
          <w:between w:val="nil"/>
        </w:pBdr>
        <w:spacing w:line="278" w:lineRule="auto"/>
        <w:ind w:left="101"/>
        <w:rPr>
          <w:color w:val="000000"/>
          <w:sz w:val="18"/>
          <w:szCs w:val="18"/>
        </w:rPr>
      </w:pPr>
      <w:r>
        <w:rPr>
          <w:color w:val="000000"/>
          <w:sz w:val="18"/>
          <w:szCs w:val="18"/>
        </w:rPr>
        <w:t>Coaches advise beginners to take advantage of this service and continue to use the bow that was assigned during the beginner course. The Bow Deposit will be issued back via original payment methods after the return and inspection of the hired equipment.</w:t>
      </w:r>
    </w:p>
    <w:p w14:paraId="18279C11" w14:textId="77777777" w:rsidR="00B41E1E" w:rsidRDefault="00000000">
      <w:pPr>
        <w:pBdr>
          <w:top w:val="nil"/>
          <w:left w:val="nil"/>
          <w:bottom w:val="nil"/>
          <w:right w:val="nil"/>
          <w:between w:val="nil"/>
        </w:pBdr>
        <w:spacing w:before="196" w:line="278" w:lineRule="auto"/>
        <w:ind w:left="101" w:right="234"/>
        <w:rPr>
          <w:color w:val="000000"/>
          <w:sz w:val="18"/>
          <w:szCs w:val="18"/>
        </w:rPr>
      </w:pPr>
      <w:r>
        <w:rPr>
          <w:color w:val="000000"/>
          <w:sz w:val="18"/>
          <w:szCs w:val="18"/>
        </w:rPr>
        <w:t xml:space="preserve">We encourage a </w:t>
      </w:r>
      <w:r>
        <w:rPr>
          <w:b/>
          <w:color w:val="000000"/>
          <w:sz w:val="18"/>
          <w:szCs w:val="18"/>
          <w:u w:val="single"/>
        </w:rPr>
        <w:t xml:space="preserve">maximum hire period of 3 months </w:t>
      </w:r>
      <w:r>
        <w:rPr>
          <w:color w:val="000000"/>
          <w:sz w:val="18"/>
          <w:szCs w:val="18"/>
        </w:rPr>
        <w:t>(based on circumstances) to allow practicing correct form with a lower draw weight and to slowly try out and develop as an archer before purchasing your own equipment.</w:t>
      </w:r>
    </w:p>
    <w:p w14:paraId="429AF265" w14:textId="77777777" w:rsidR="00B41E1E" w:rsidRDefault="00B41E1E">
      <w:pPr>
        <w:pBdr>
          <w:top w:val="nil"/>
          <w:left w:val="nil"/>
          <w:bottom w:val="nil"/>
          <w:right w:val="nil"/>
          <w:between w:val="nil"/>
        </w:pBdr>
        <w:spacing w:before="3"/>
        <w:rPr>
          <w:color w:val="000000"/>
          <w:sz w:val="17"/>
          <w:szCs w:val="17"/>
        </w:rPr>
      </w:pPr>
    </w:p>
    <w:tbl>
      <w:tblPr>
        <w:tblStyle w:val="af1"/>
        <w:tblW w:w="4533" w:type="dxa"/>
        <w:tblInd w:w="3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4"/>
        <w:gridCol w:w="1909"/>
      </w:tblGrid>
      <w:tr w:rsidR="00B41E1E" w14:paraId="62C7801C" w14:textId="77777777">
        <w:trPr>
          <w:trHeight w:val="345"/>
        </w:trPr>
        <w:tc>
          <w:tcPr>
            <w:tcW w:w="2624" w:type="dxa"/>
          </w:tcPr>
          <w:p w14:paraId="4D51EBB3" w14:textId="77777777" w:rsidR="00B41E1E" w:rsidRDefault="00000000">
            <w:pPr>
              <w:pBdr>
                <w:top w:val="nil"/>
                <w:left w:val="nil"/>
                <w:bottom w:val="nil"/>
                <w:right w:val="nil"/>
                <w:between w:val="nil"/>
              </w:pBdr>
              <w:spacing w:before="68"/>
              <w:ind w:left="107"/>
              <w:rPr>
                <w:b/>
                <w:color w:val="000000"/>
                <w:sz w:val="18"/>
                <w:szCs w:val="18"/>
              </w:rPr>
            </w:pPr>
            <w:r>
              <w:rPr>
                <w:b/>
                <w:color w:val="000000"/>
                <w:sz w:val="18"/>
                <w:szCs w:val="18"/>
              </w:rPr>
              <w:t>Fully Refundable Deposit</w:t>
            </w:r>
          </w:p>
        </w:tc>
        <w:tc>
          <w:tcPr>
            <w:tcW w:w="1909" w:type="dxa"/>
          </w:tcPr>
          <w:p w14:paraId="5ACC1827" w14:textId="77777777" w:rsidR="00B41E1E" w:rsidRDefault="00000000">
            <w:pPr>
              <w:pBdr>
                <w:top w:val="nil"/>
                <w:left w:val="nil"/>
                <w:bottom w:val="nil"/>
                <w:right w:val="nil"/>
                <w:between w:val="nil"/>
              </w:pBdr>
              <w:spacing w:before="83"/>
              <w:ind w:left="107"/>
              <w:rPr>
                <w:b/>
                <w:color w:val="000000"/>
                <w:sz w:val="18"/>
                <w:szCs w:val="18"/>
              </w:rPr>
            </w:pPr>
            <w:r>
              <w:rPr>
                <w:b/>
                <w:color w:val="000000"/>
                <w:sz w:val="18"/>
                <w:szCs w:val="18"/>
              </w:rPr>
              <w:t>£150</w:t>
            </w:r>
          </w:p>
        </w:tc>
      </w:tr>
      <w:tr w:rsidR="00B41E1E" w14:paraId="537A4974" w14:textId="77777777">
        <w:trPr>
          <w:trHeight w:val="419"/>
        </w:trPr>
        <w:tc>
          <w:tcPr>
            <w:tcW w:w="2624" w:type="dxa"/>
          </w:tcPr>
          <w:p w14:paraId="1A8A9A40" w14:textId="77777777" w:rsidR="00B41E1E" w:rsidRDefault="00000000">
            <w:pPr>
              <w:pBdr>
                <w:top w:val="nil"/>
                <w:left w:val="nil"/>
                <w:bottom w:val="nil"/>
                <w:right w:val="nil"/>
                <w:between w:val="nil"/>
              </w:pBdr>
              <w:spacing w:before="104"/>
              <w:ind w:left="107"/>
              <w:rPr>
                <w:b/>
                <w:color w:val="000000"/>
                <w:sz w:val="18"/>
                <w:szCs w:val="18"/>
              </w:rPr>
            </w:pPr>
            <w:r>
              <w:rPr>
                <w:b/>
                <w:color w:val="000000"/>
                <w:sz w:val="18"/>
                <w:szCs w:val="18"/>
              </w:rPr>
              <w:t>Monthly Hire Fee</w:t>
            </w:r>
          </w:p>
        </w:tc>
        <w:tc>
          <w:tcPr>
            <w:tcW w:w="1909" w:type="dxa"/>
          </w:tcPr>
          <w:p w14:paraId="524C4830" w14:textId="77777777" w:rsidR="00B41E1E" w:rsidRDefault="00000000">
            <w:pPr>
              <w:pBdr>
                <w:top w:val="nil"/>
                <w:left w:val="nil"/>
                <w:bottom w:val="nil"/>
                <w:right w:val="nil"/>
                <w:between w:val="nil"/>
              </w:pBdr>
              <w:spacing w:before="104"/>
              <w:ind w:left="107"/>
              <w:rPr>
                <w:b/>
                <w:color w:val="000000"/>
                <w:sz w:val="18"/>
                <w:szCs w:val="18"/>
              </w:rPr>
            </w:pPr>
            <w:r>
              <w:rPr>
                <w:b/>
                <w:color w:val="000000"/>
                <w:sz w:val="18"/>
                <w:szCs w:val="18"/>
              </w:rPr>
              <w:t>£10</w:t>
            </w:r>
          </w:p>
        </w:tc>
      </w:tr>
    </w:tbl>
    <w:p w14:paraId="1560D630" w14:textId="77777777" w:rsidR="00B41E1E" w:rsidRDefault="00000000">
      <w:pPr>
        <w:pBdr>
          <w:top w:val="nil"/>
          <w:left w:val="nil"/>
          <w:bottom w:val="nil"/>
          <w:right w:val="nil"/>
          <w:between w:val="nil"/>
        </w:pBdr>
        <w:spacing w:line="278" w:lineRule="auto"/>
        <w:ind w:left="838" w:right="234"/>
        <w:rPr>
          <w:color w:val="000000"/>
          <w:sz w:val="18"/>
          <w:szCs w:val="18"/>
        </w:rPr>
      </w:pPr>
      <w:r>
        <w:rPr>
          <w:color w:val="000000"/>
          <w:sz w:val="18"/>
          <w:szCs w:val="18"/>
        </w:rPr>
        <w:t>Should you wish to take advantage of this service please sign that you agree to the proposed fees, hire period and safe return of all equipment.</w:t>
      </w:r>
    </w:p>
    <w:p w14:paraId="3F05AA42" w14:textId="77777777" w:rsidR="00B41E1E" w:rsidRDefault="00000000">
      <w:pPr>
        <w:pBdr>
          <w:top w:val="nil"/>
          <w:left w:val="nil"/>
          <w:bottom w:val="nil"/>
          <w:right w:val="nil"/>
          <w:between w:val="nil"/>
        </w:pBdr>
        <w:rPr>
          <w:color w:val="000000"/>
          <w:sz w:val="15"/>
          <w:szCs w:val="15"/>
        </w:rPr>
      </w:pPr>
      <w:r>
        <w:rPr>
          <w:noProof/>
        </w:rPr>
        <mc:AlternateContent>
          <mc:Choice Requires="wpg">
            <w:drawing>
              <wp:anchor distT="0" distB="0" distL="0" distR="0" simplePos="0" relativeHeight="251661312" behindDoc="0" locked="0" layoutInCell="1" hidden="0" allowOverlap="1" wp14:anchorId="5830B53C" wp14:editId="5FA5A7B2">
                <wp:simplePos x="0" y="0"/>
                <wp:positionH relativeFrom="column">
                  <wp:posOffset>63500</wp:posOffset>
                </wp:positionH>
                <wp:positionV relativeFrom="paragraph">
                  <wp:posOffset>114300</wp:posOffset>
                </wp:positionV>
                <wp:extent cx="6819900" cy="512917"/>
                <wp:effectExtent l="0" t="0" r="0" b="0"/>
                <wp:wrapTopAndBottom distT="0" distB="0"/>
                <wp:docPr id="29" name="Group 29"/>
                <wp:cNvGraphicFramePr/>
                <a:graphic xmlns:a="http://schemas.openxmlformats.org/drawingml/2006/main">
                  <a:graphicData uri="http://schemas.microsoft.com/office/word/2010/wordprocessingGroup">
                    <wpg:wgp>
                      <wpg:cNvGrpSpPr/>
                      <wpg:grpSpPr>
                        <a:xfrm>
                          <a:off x="0" y="0"/>
                          <a:ext cx="6819900" cy="512917"/>
                          <a:chOff x="1936050" y="3523525"/>
                          <a:chExt cx="6819900" cy="512950"/>
                        </a:xfrm>
                      </wpg:grpSpPr>
                      <wpg:grpSp>
                        <wpg:cNvPr id="976421375" name="Group 976421375"/>
                        <wpg:cNvGrpSpPr/>
                        <wpg:grpSpPr>
                          <a:xfrm>
                            <a:off x="1936050" y="3523542"/>
                            <a:ext cx="6819900" cy="512917"/>
                            <a:chOff x="1936050" y="3523525"/>
                            <a:chExt cx="6819900" cy="512950"/>
                          </a:xfrm>
                        </wpg:grpSpPr>
                        <wps:wsp>
                          <wps:cNvPr id="875144218" name="Rectangle 875144218"/>
                          <wps:cNvSpPr/>
                          <wps:spPr>
                            <a:xfrm>
                              <a:off x="1936050" y="3523525"/>
                              <a:ext cx="6819900" cy="512950"/>
                            </a:xfrm>
                            <a:prstGeom prst="rect">
                              <a:avLst/>
                            </a:prstGeom>
                            <a:noFill/>
                            <a:ln>
                              <a:noFill/>
                            </a:ln>
                          </wps:spPr>
                          <wps:txbx>
                            <w:txbxContent>
                              <w:p w14:paraId="1E34868A" w14:textId="77777777" w:rsidR="00B41E1E" w:rsidRDefault="00B41E1E">
                                <w:pPr>
                                  <w:textDirection w:val="btLr"/>
                                </w:pPr>
                              </w:p>
                            </w:txbxContent>
                          </wps:txbx>
                          <wps:bodyPr spcFirstLastPara="1" wrap="square" lIns="91425" tIns="91425" rIns="91425" bIns="91425" anchor="ctr" anchorCtr="0">
                            <a:noAutofit/>
                          </wps:bodyPr>
                        </wps:wsp>
                        <wpg:grpSp>
                          <wpg:cNvPr id="664691115" name="Group 664691115"/>
                          <wpg:cNvGrpSpPr/>
                          <wpg:grpSpPr>
                            <a:xfrm>
                              <a:off x="1936050" y="3523542"/>
                              <a:ext cx="6819900" cy="512917"/>
                              <a:chOff x="1936050" y="3523525"/>
                              <a:chExt cx="6819925" cy="512950"/>
                            </a:xfrm>
                          </wpg:grpSpPr>
                          <wps:wsp>
                            <wps:cNvPr id="861536515" name="Rectangle 861536515"/>
                            <wps:cNvSpPr/>
                            <wps:spPr>
                              <a:xfrm>
                                <a:off x="1936050" y="3523525"/>
                                <a:ext cx="6819925" cy="512950"/>
                              </a:xfrm>
                              <a:prstGeom prst="rect">
                                <a:avLst/>
                              </a:prstGeom>
                              <a:noFill/>
                              <a:ln>
                                <a:noFill/>
                              </a:ln>
                            </wps:spPr>
                            <wps:txbx>
                              <w:txbxContent>
                                <w:p w14:paraId="63E998ED" w14:textId="77777777" w:rsidR="00B41E1E" w:rsidRDefault="00B41E1E">
                                  <w:pPr>
                                    <w:textDirection w:val="btLr"/>
                                  </w:pPr>
                                </w:p>
                              </w:txbxContent>
                            </wps:txbx>
                            <wps:bodyPr spcFirstLastPara="1" wrap="square" lIns="91425" tIns="91425" rIns="91425" bIns="91425" anchor="ctr" anchorCtr="0">
                              <a:noAutofit/>
                            </wps:bodyPr>
                          </wps:wsp>
                          <wpg:grpSp>
                            <wpg:cNvPr id="876653241" name="Group 876653241"/>
                            <wpg:cNvGrpSpPr/>
                            <wpg:grpSpPr>
                              <a:xfrm>
                                <a:off x="1936050" y="3523542"/>
                                <a:ext cx="6819900" cy="512917"/>
                                <a:chOff x="1934325" y="3529025"/>
                                <a:chExt cx="6823850" cy="502325"/>
                              </a:xfrm>
                            </wpg:grpSpPr>
                            <wps:wsp>
                              <wps:cNvPr id="913142755" name="Rectangle 913142755"/>
                              <wps:cNvSpPr/>
                              <wps:spPr>
                                <a:xfrm>
                                  <a:off x="1934325" y="3529025"/>
                                  <a:ext cx="6823850" cy="502325"/>
                                </a:xfrm>
                                <a:prstGeom prst="rect">
                                  <a:avLst/>
                                </a:prstGeom>
                                <a:noFill/>
                                <a:ln>
                                  <a:noFill/>
                                </a:ln>
                              </wps:spPr>
                              <wps:txbx>
                                <w:txbxContent>
                                  <w:p w14:paraId="7D137D1C" w14:textId="77777777" w:rsidR="00B41E1E" w:rsidRDefault="00B41E1E">
                                    <w:pPr>
                                      <w:textDirection w:val="btLr"/>
                                    </w:pPr>
                                  </w:p>
                                </w:txbxContent>
                              </wps:txbx>
                              <wps:bodyPr spcFirstLastPara="1" wrap="square" lIns="91425" tIns="91425" rIns="91425" bIns="91425" anchor="ctr" anchorCtr="0">
                                <a:noAutofit/>
                              </wps:bodyPr>
                            </wps:wsp>
                            <wpg:grpSp>
                              <wpg:cNvPr id="325547074" name="Group 325547074"/>
                              <wpg:cNvGrpSpPr/>
                              <wpg:grpSpPr>
                                <a:xfrm>
                                  <a:off x="1936050" y="3530763"/>
                                  <a:ext cx="6819900" cy="498475"/>
                                  <a:chOff x="0" y="0"/>
                                  <a:chExt cx="6819900" cy="498475"/>
                                </a:xfrm>
                              </wpg:grpSpPr>
                              <wps:wsp>
                                <wps:cNvPr id="1576485144" name="Rectangle 1576485144"/>
                                <wps:cNvSpPr/>
                                <wps:spPr>
                                  <a:xfrm>
                                    <a:off x="0" y="0"/>
                                    <a:ext cx="6819900" cy="498475"/>
                                  </a:xfrm>
                                  <a:prstGeom prst="rect">
                                    <a:avLst/>
                                  </a:prstGeom>
                                  <a:noFill/>
                                  <a:ln>
                                    <a:noFill/>
                                  </a:ln>
                                </wps:spPr>
                                <wps:txbx>
                                  <w:txbxContent>
                                    <w:p w14:paraId="57540F85" w14:textId="77777777" w:rsidR="00B41E1E" w:rsidRDefault="00B41E1E">
                                      <w:pPr>
                                        <w:textDirection w:val="btLr"/>
                                      </w:pPr>
                                    </w:p>
                                  </w:txbxContent>
                                </wps:txbx>
                                <wps:bodyPr spcFirstLastPara="1" wrap="square" lIns="91425" tIns="91425" rIns="91425" bIns="91425" anchor="ctr" anchorCtr="0">
                                  <a:noAutofit/>
                                </wps:bodyPr>
                              </wps:wsp>
                              <wps:wsp>
                                <wps:cNvPr id="294520486" name="Rectangle 294520486"/>
                                <wps:cNvSpPr/>
                                <wps:spPr>
                                  <a:xfrm>
                                    <a:off x="4641850" y="3048"/>
                                    <a:ext cx="2175510" cy="492759"/>
                                  </a:xfrm>
                                  <a:prstGeom prst="rect">
                                    <a:avLst/>
                                  </a:prstGeom>
                                  <a:noFill/>
                                  <a:ln w="9525" cap="flat" cmpd="sng">
                                    <a:solidFill>
                                      <a:srgbClr val="000000"/>
                                    </a:solidFill>
                                    <a:prstDash val="solid"/>
                                    <a:round/>
                                    <a:headEnd type="none" w="sm" len="sm"/>
                                    <a:tailEnd type="none" w="sm" len="sm"/>
                                  </a:ln>
                                </wps:spPr>
                                <wps:txbx>
                                  <w:txbxContent>
                                    <w:p w14:paraId="250EBB95" w14:textId="77777777" w:rsidR="00B41E1E" w:rsidRDefault="00000000">
                                      <w:pPr>
                                        <w:spacing w:line="230" w:lineRule="auto"/>
                                        <w:ind w:left="103" w:firstLine="412"/>
                                        <w:textDirection w:val="btLr"/>
                                      </w:pPr>
                                      <w:r>
                                        <w:rPr>
                                          <w:color w:val="000000"/>
                                          <w:sz w:val="20"/>
                                        </w:rPr>
                                        <w:t>Date</w:t>
                                      </w:r>
                                    </w:p>
                                    <w:p w14:paraId="413F1C38" w14:textId="77777777" w:rsidR="00B41E1E" w:rsidRDefault="00000000">
                                      <w:pPr>
                                        <w:spacing w:before="2"/>
                                        <w:ind w:left="103" w:firstLine="412"/>
                                        <w:textDirection w:val="btLr"/>
                                      </w:pPr>
                                      <w:r>
                                        <w:rPr>
                                          <w:rFonts w:ascii="Calibri" w:eastAsia="Calibri" w:hAnsi="Calibri" w:cs="Calibri"/>
                                          <w:color w:val="808080"/>
                                          <w:sz w:val="20"/>
                                        </w:rPr>
                                        <w:t>.</w:t>
                                      </w:r>
                                    </w:p>
                                  </w:txbxContent>
                                </wps:txbx>
                                <wps:bodyPr spcFirstLastPara="1" wrap="square" lIns="0" tIns="0" rIns="0" bIns="0" anchor="t" anchorCtr="0">
                                  <a:noAutofit/>
                                </wps:bodyPr>
                              </wps:wsp>
                              <wps:wsp>
                                <wps:cNvPr id="1786698524" name="Rectangle 1786698524"/>
                                <wps:cNvSpPr/>
                                <wps:spPr>
                                  <a:xfrm>
                                    <a:off x="3048" y="3048"/>
                                    <a:ext cx="4639310" cy="492759"/>
                                  </a:xfrm>
                                  <a:prstGeom prst="rect">
                                    <a:avLst/>
                                  </a:prstGeom>
                                  <a:noFill/>
                                  <a:ln w="9525" cap="flat" cmpd="sng">
                                    <a:solidFill>
                                      <a:srgbClr val="000000"/>
                                    </a:solidFill>
                                    <a:prstDash val="solid"/>
                                    <a:round/>
                                    <a:headEnd type="none" w="sm" len="sm"/>
                                    <a:tailEnd type="none" w="sm" len="sm"/>
                                  </a:ln>
                                </wps:spPr>
                                <wps:txbx>
                                  <w:txbxContent>
                                    <w:p w14:paraId="4F0D40AF" w14:textId="77777777" w:rsidR="00B41E1E" w:rsidRDefault="00000000">
                                      <w:pPr>
                                        <w:spacing w:line="230" w:lineRule="auto"/>
                                        <w:ind w:left="103" w:firstLine="412"/>
                                        <w:textDirection w:val="btLr"/>
                                      </w:pPr>
                                      <w:r>
                                        <w:rPr>
                                          <w:color w:val="000000"/>
                                          <w:sz w:val="20"/>
                                        </w:rPr>
                                        <w:t>Signed</w:t>
                                      </w:r>
                                    </w:p>
                                    <w:p w14:paraId="4A776A6A" w14:textId="77777777" w:rsidR="00B41E1E" w:rsidRDefault="00B41E1E">
                                      <w:pPr>
                                        <w:spacing w:before="2"/>
                                        <w:ind w:left="103" w:firstLine="412"/>
                                        <w:textDirection w:val="btLr"/>
                                      </w:pPr>
                                    </w:p>
                                  </w:txbxContent>
                                </wps:txbx>
                                <wps:bodyPr spcFirstLastPara="1" wrap="square" lIns="0" tIns="0" rIns="0" bIns="0" anchor="t" anchorCtr="0">
                                  <a:noAutofit/>
                                </wps:bodyPr>
                              </wps:wsp>
                            </wpg:grpSp>
                          </wpg:grpSp>
                        </wpg:grpSp>
                      </wpg:grpSp>
                    </wpg:wgp>
                  </a:graphicData>
                </a:graphic>
              </wp:anchor>
            </w:drawing>
          </mc:Choice>
          <mc:Fallback>
            <w:pict>
              <v:group w14:anchorId="5830B53C" id="Group 29" o:spid="_x0000_s1038" style="position:absolute;margin-left:5pt;margin-top:9pt;width:537pt;height:40.4pt;z-index:251661312;mso-wrap-distance-left:0;mso-wrap-distance-right:0" coordorigin="19360,35235" coordsize="68199,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">
                <v:group id="Group 976421375" o:spid="_x0000_s1039" style="position:absolute;left:19360;top:35235;width:68199;height:5129" coordorigin="19360,35235" coordsize="68199,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">
                  <v:rect id="Rectangle 875144218" o:spid="_x0000_s1040" style="position:absolute;left:19360;top:35235;width:68199;height:5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" filled="f" stroked="f">
                    <v:textbox inset="2.53958mm,2.53958mm,2.53958mm,2.53958mm">
                      <w:txbxContent>
                        <w:p w14:paraId="1E34868A" w14:textId="77777777" w:rsidR="00B41E1E" w:rsidRDefault="00B41E1E">
                          <w:pPr>
                            <w:textDirection w:val="btLr"/>
                          </w:pPr>
                        </w:p>
                      </w:txbxContent>
                    </v:textbox>
                  </v:rect>
                  <v:group id="Group 664691115" o:spid="_x0000_s1041" style="position:absolute;left:19360;top:35235;width:68199;height:5129" coordorigin="19360,35235" coordsize="68199,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">
                    <v:rect id="Rectangle 861536515" o:spid="_x0000_s1042" style="position:absolute;left:19360;top:35235;width:68199;height:5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" filled="f" stroked="f">
                      <v:textbox inset="2.53958mm,2.53958mm,2.53958mm,2.53958mm">
                        <w:txbxContent>
                          <w:p w14:paraId="63E998ED" w14:textId="77777777" w:rsidR="00B41E1E" w:rsidRDefault="00B41E1E">
                            <w:pPr>
                              <w:textDirection w:val="btLr"/>
                            </w:pPr>
                          </w:p>
                        </w:txbxContent>
                      </v:textbox>
                    </v:rect>
                    <v:group id="Group 876653241" o:spid="_x0000_s1043" style="position:absolute;left:19360;top:35235;width:68199;height:5129" coordorigin="19343,35290" coordsize="68238,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">
                      <v:rect id="Rectangle 913142755" o:spid="_x0000_s1044" style="position:absolute;left:19343;top:35290;width:68238;height:5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" filled="f" stroked="f">
                        <v:textbox inset="2.53958mm,2.53958mm,2.53958mm,2.53958mm">
                          <w:txbxContent>
                            <w:p w14:paraId="7D137D1C" w14:textId="77777777" w:rsidR="00B41E1E" w:rsidRDefault="00B41E1E">
                              <w:pPr>
                                <w:textDirection w:val="btLr"/>
                              </w:pPr>
                            </w:p>
                          </w:txbxContent>
                        </v:textbox>
                      </v:rect>
                      <v:group id="Group 325547074" o:spid="_x0000_s1045" style="position:absolute;left:19360;top:35307;width:68199;height:4985" coordsize="68199,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">
                        <v:rect id="Rectangle 1576485144" o:spid="_x0000_s1046" style="position:absolute;width:6819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" filled="f" stroked="f">
                          <v:textbox inset="2.53958mm,2.53958mm,2.53958mm,2.53958mm">
                            <w:txbxContent>
                              <w:p w14:paraId="57540F85" w14:textId="77777777" w:rsidR="00B41E1E" w:rsidRDefault="00B41E1E">
                                <w:pPr>
                                  <w:textDirection w:val="btLr"/>
                                </w:pPr>
                              </w:p>
                            </w:txbxContent>
                          </v:textbox>
                        </v:rect>
                        <v:rect id="Rectangle 294520486" o:spid="_x0000_s1047" style="position:absolute;left:46418;top:30;width:21755;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" filled="f">
                          <v:stroke startarrowwidth="narrow" startarrowlength="short" endarrowwidth="narrow" endarrowlength="short" joinstyle="round"/>
                          <v:textbox inset="0,0,0,0">
                            <w:txbxContent>
                              <w:p w14:paraId="250EBB95" w14:textId="77777777" w:rsidR="00B41E1E" w:rsidRDefault="00000000">
                                <w:pPr>
                                  <w:spacing w:line="230" w:lineRule="auto"/>
                                  <w:ind w:left="103" w:firstLine="412"/>
                                  <w:textDirection w:val="btLr"/>
                                </w:pPr>
                                <w:r>
                                  <w:rPr>
                                    <w:color w:val="000000"/>
                                    <w:sz w:val="20"/>
                                  </w:rPr>
                                  <w:t>Date</w:t>
                                </w:r>
                              </w:p>
                              <w:p w14:paraId="413F1C38" w14:textId="77777777" w:rsidR="00B41E1E" w:rsidRDefault="00000000">
                                <w:pPr>
                                  <w:spacing w:before="2"/>
                                  <w:ind w:left="103" w:firstLine="412"/>
                                  <w:textDirection w:val="btLr"/>
                                </w:pPr>
                                <w:r>
                                  <w:rPr>
                                    <w:rFonts w:ascii="Calibri" w:eastAsia="Calibri" w:hAnsi="Calibri" w:cs="Calibri"/>
                                    <w:color w:val="808080"/>
                                    <w:sz w:val="20"/>
                                  </w:rPr>
                                  <w:t>.</w:t>
                                </w:r>
                              </w:p>
                            </w:txbxContent>
                          </v:textbox>
                        </v:rect>
                        <v:rect id="Rectangle 1786698524" o:spid="_x0000_s1048" style="position:absolute;left:30;top:30;width:46393;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" filled="f">
                          <v:stroke startarrowwidth="narrow" startarrowlength="short" endarrowwidth="narrow" endarrowlength="short" joinstyle="round"/>
                          <v:textbox inset="0,0,0,0">
                            <w:txbxContent>
                              <w:p w14:paraId="4F0D40AF" w14:textId="77777777" w:rsidR="00B41E1E" w:rsidRDefault="00000000">
                                <w:pPr>
                                  <w:spacing w:line="230" w:lineRule="auto"/>
                                  <w:ind w:left="103" w:firstLine="412"/>
                                  <w:textDirection w:val="btLr"/>
                                </w:pPr>
                                <w:r>
                                  <w:rPr>
                                    <w:color w:val="000000"/>
                                    <w:sz w:val="20"/>
                                  </w:rPr>
                                  <w:t>Signed</w:t>
                                </w:r>
                              </w:p>
                              <w:p w14:paraId="4A776A6A" w14:textId="77777777" w:rsidR="00B41E1E" w:rsidRDefault="00B41E1E">
                                <w:pPr>
                                  <w:spacing w:before="2"/>
                                  <w:ind w:left="103" w:firstLine="412"/>
                                  <w:textDirection w:val="btLr"/>
                                </w:pPr>
                              </w:p>
                            </w:txbxContent>
                          </v:textbox>
                        </v:rect>
                      </v:group>
                    </v:group>
                  </v:group>
                </v:group>
                <w10:wrap type="topAndBottom"/>
              </v:group>
            </w:pict>
          </mc:Fallback>
        </mc:AlternateContent>
      </w:r>
    </w:p>
    <w:p w14:paraId="57617001" w14:textId="77777777" w:rsidR="00B41E1E" w:rsidRDefault="00B41E1E" w:rsidP="00581761">
      <w:pPr>
        <w:pBdr>
          <w:top w:val="nil"/>
          <w:left w:val="nil"/>
          <w:bottom w:val="nil"/>
          <w:right w:val="nil"/>
          <w:between w:val="nil"/>
        </w:pBdr>
        <w:spacing w:after="1"/>
        <w:rPr>
          <w:color w:val="000000"/>
          <w:sz w:val="20"/>
          <w:szCs w:val="20"/>
        </w:rPr>
      </w:pPr>
    </w:p>
    <w:tbl>
      <w:tblPr>
        <w:tblStyle w:val="af2"/>
        <w:tblW w:w="2292" w:type="dxa"/>
        <w:tblInd w:w="4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1"/>
        <w:gridCol w:w="991"/>
      </w:tblGrid>
      <w:tr w:rsidR="00B41E1E" w14:paraId="7AA4EE0A" w14:textId="77777777">
        <w:trPr>
          <w:trHeight w:val="237"/>
        </w:trPr>
        <w:tc>
          <w:tcPr>
            <w:tcW w:w="2292" w:type="dxa"/>
            <w:gridSpan w:val="2"/>
            <w:shd w:val="clear" w:color="auto" w:fill="F1F1F1"/>
          </w:tcPr>
          <w:p w14:paraId="5012C1E2" w14:textId="77777777" w:rsidR="00B41E1E" w:rsidRDefault="00000000">
            <w:pPr>
              <w:pBdr>
                <w:top w:val="nil"/>
                <w:left w:val="nil"/>
                <w:bottom w:val="nil"/>
                <w:right w:val="nil"/>
                <w:between w:val="nil"/>
              </w:pBdr>
              <w:spacing w:line="206" w:lineRule="auto"/>
              <w:ind w:left="760"/>
              <w:rPr>
                <w:color w:val="000000"/>
                <w:sz w:val="18"/>
                <w:szCs w:val="18"/>
              </w:rPr>
            </w:pPr>
            <w:r>
              <w:rPr>
                <w:color w:val="000000"/>
                <w:sz w:val="18"/>
                <w:szCs w:val="18"/>
              </w:rPr>
              <w:t>Summary</w:t>
            </w:r>
          </w:p>
        </w:tc>
      </w:tr>
      <w:tr w:rsidR="00B41E1E" w14:paraId="2144801B" w14:textId="77777777">
        <w:trPr>
          <w:trHeight w:val="239"/>
        </w:trPr>
        <w:tc>
          <w:tcPr>
            <w:tcW w:w="1301" w:type="dxa"/>
          </w:tcPr>
          <w:p w14:paraId="244CE7E7" w14:textId="77777777" w:rsidR="00B41E1E" w:rsidRDefault="00000000">
            <w:pPr>
              <w:pBdr>
                <w:top w:val="nil"/>
                <w:left w:val="nil"/>
                <w:bottom w:val="nil"/>
                <w:right w:val="nil"/>
                <w:between w:val="nil"/>
              </w:pBdr>
              <w:spacing w:before="1"/>
              <w:ind w:left="107"/>
              <w:rPr>
                <w:color w:val="000000"/>
                <w:sz w:val="18"/>
                <w:szCs w:val="18"/>
              </w:rPr>
            </w:pPr>
            <w:r>
              <w:rPr>
                <w:color w:val="000000"/>
                <w:sz w:val="18"/>
                <w:szCs w:val="18"/>
              </w:rPr>
              <w:t>Club Fee</w:t>
            </w:r>
          </w:p>
        </w:tc>
        <w:tc>
          <w:tcPr>
            <w:tcW w:w="991" w:type="dxa"/>
          </w:tcPr>
          <w:p w14:paraId="35693C8B" w14:textId="77777777" w:rsidR="00B41E1E" w:rsidRDefault="00000000">
            <w:pPr>
              <w:pBdr>
                <w:top w:val="nil"/>
                <w:left w:val="nil"/>
                <w:bottom w:val="nil"/>
                <w:right w:val="nil"/>
                <w:between w:val="nil"/>
              </w:pBdr>
              <w:spacing w:before="1"/>
              <w:ind w:left="105"/>
              <w:rPr>
                <w:color w:val="000000"/>
                <w:sz w:val="18"/>
                <w:szCs w:val="18"/>
              </w:rPr>
            </w:pPr>
            <w:r>
              <w:rPr>
                <w:color w:val="000000"/>
                <w:sz w:val="18"/>
                <w:szCs w:val="18"/>
              </w:rPr>
              <w:t>£</w:t>
            </w:r>
          </w:p>
        </w:tc>
      </w:tr>
      <w:tr w:rsidR="00B41E1E" w14:paraId="56ECEEE4" w14:textId="77777777">
        <w:trPr>
          <w:trHeight w:val="237"/>
        </w:trPr>
        <w:tc>
          <w:tcPr>
            <w:tcW w:w="1301" w:type="dxa"/>
          </w:tcPr>
          <w:p w14:paraId="5BF35CF4" w14:textId="77777777" w:rsidR="00B41E1E" w:rsidRDefault="00000000">
            <w:pPr>
              <w:pBdr>
                <w:top w:val="nil"/>
                <w:left w:val="nil"/>
                <w:bottom w:val="nil"/>
                <w:right w:val="nil"/>
                <w:between w:val="nil"/>
              </w:pBdr>
              <w:spacing w:line="206" w:lineRule="auto"/>
              <w:ind w:left="107"/>
              <w:rPr>
                <w:color w:val="000000"/>
                <w:sz w:val="18"/>
                <w:szCs w:val="18"/>
              </w:rPr>
            </w:pPr>
            <w:r>
              <w:rPr>
                <w:color w:val="000000"/>
                <w:sz w:val="18"/>
                <w:szCs w:val="18"/>
              </w:rPr>
              <w:t>AGB Fee</w:t>
            </w:r>
          </w:p>
        </w:tc>
        <w:tc>
          <w:tcPr>
            <w:tcW w:w="991" w:type="dxa"/>
          </w:tcPr>
          <w:p w14:paraId="2241F1FB" w14:textId="77777777" w:rsidR="00B41E1E" w:rsidRDefault="00000000">
            <w:pPr>
              <w:pBdr>
                <w:top w:val="nil"/>
                <w:left w:val="nil"/>
                <w:bottom w:val="nil"/>
                <w:right w:val="nil"/>
                <w:between w:val="nil"/>
              </w:pBdr>
              <w:spacing w:line="206" w:lineRule="auto"/>
              <w:ind w:left="105"/>
              <w:rPr>
                <w:color w:val="000000"/>
                <w:sz w:val="18"/>
                <w:szCs w:val="18"/>
              </w:rPr>
            </w:pPr>
            <w:r>
              <w:rPr>
                <w:color w:val="000000"/>
                <w:sz w:val="18"/>
                <w:szCs w:val="18"/>
              </w:rPr>
              <w:t>£</w:t>
            </w:r>
          </w:p>
        </w:tc>
      </w:tr>
      <w:tr w:rsidR="00B41E1E" w14:paraId="2AD4A68A" w14:textId="77777777">
        <w:trPr>
          <w:trHeight w:val="239"/>
        </w:trPr>
        <w:tc>
          <w:tcPr>
            <w:tcW w:w="1301" w:type="dxa"/>
          </w:tcPr>
          <w:p w14:paraId="5A959052" w14:textId="77777777" w:rsidR="00B41E1E" w:rsidRDefault="00000000">
            <w:pPr>
              <w:pBdr>
                <w:top w:val="nil"/>
                <w:left w:val="nil"/>
                <w:bottom w:val="nil"/>
                <w:right w:val="nil"/>
                <w:between w:val="nil"/>
              </w:pBdr>
              <w:spacing w:line="206" w:lineRule="auto"/>
              <w:ind w:left="107"/>
              <w:rPr>
                <w:color w:val="000000"/>
                <w:sz w:val="18"/>
                <w:szCs w:val="18"/>
              </w:rPr>
            </w:pPr>
            <w:r>
              <w:rPr>
                <w:color w:val="000000"/>
                <w:sz w:val="18"/>
                <w:szCs w:val="18"/>
              </w:rPr>
              <w:t>Bow Deposit</w:t>
            </w:r>
          </w:p>
        </w:tc>
        <w:tc>
          <w:tcPr>
            <w:tcW w:w="991" w:type="dxa"/>
          </w:tcPr>
          <w:p w14:paraId="36CE7E6B" w14:textId="77777777" w:rsidR="00B41E1E" w:rsidRDefault="00000000">
            <w:pPr>
              <w:pBdr>
                <w:top w:val="nil"/>
                <w:left w:val="nil"/>
                <w:bottom w:val="nil"/>
                <w:right w:val="nil"/>
                <w:between w:val="nil"/>
              </w:pBdr>
              <w:spacing w:line="206" w:lineRule="auto"/>
              <w:ind w:left="105"/>
              <w:rPr>
                <w:color w:val="000000"/>
                <w:sz w:val="18"/>
                <w:szCs w:val="18"/>
              </w:rPr>
            </w:pPr>
            <w:r>
              <w:rPr>
                <w:color w:val="000000"/>
                <w:sz w:val="18"/>
                <w:szCs w:val="18"/>
              </w:rPr>
              <w:t>£</w:t>
            </w:r>
          </w:p>
        </w:tc>
      </w:tr>
      <w:tr w:rsidR="00B41E1E" w14:paraId="067FA147" w14:textId="77777777">
        <w:trPr>
          <w:trHeight w:val="237"/>
        </w:trPr>
        <w:tc>
          <w:tcPr>
            <w:tcW w:w="1301" w:type="dxa"/>
          </w:tcPr>
          <w:p w14:paraId="3B05C38A" w14:textId="77777777" w:rsidR="00B41E1E" w:rsidRDefault="00000000">
            <w:pPr>
              <w:pBdr>
                <w:top w:val="nil"/>
                <w:left w:val="nil"/>
                <w:bottom w:val="nil"/>
                <w:right w:val="nil"/>
                <w:between w:val="nil"/>
              </w:pBdr>
              <w:spacing w:line="206" w:lineRule="auto"/>
              <w:ind w:left="789"/>
              <w:rPr>
                <w:color w:val="000000"/>
                <w:sz w:val="18"/>
                <w:szCs w:val="18"/>
              </w:rPr>
            </w:pPr>
            <w:r>
              <w:rPr>
                <w:color w:val="000000"/>
                <w:sz w:val="18"/>
                <w:szCs w:val="18"/>
              </w:rPr>
              <w:t>Total</w:t>
            </w:r>
          </w:p>
        </w:tc>
        <w:tc>
          <w:tcPr>
            <w:tcW w:w="991" w:type="dxa"/>
          </w:tcPr>
          <w:p w14:paraId="672B62F1" w14:textId="77777777" w:rsidR="00B41E1E" w:rsidRDefault="00000000">
            <w:pPr>
              <w:pBdr>
                <w:top w:val="nil"/>
                <w:left w:val="nil"/>
                <w:bottom w:val="nil"/>
                <w:right w:val="nil"/>
                <w:between w:val="nil"/>
              </w:pBdr>
              <w:spacing w:line="206" w:lineRule="auto"/>
              <w:ind w:left="105"/>
              <w:rPr>
                <w:color w:val="000000"/>
                <w:sz w:val="18"/>
                <w:szCs w:val="18"/>
              </w:rPr>
            </w:pPr>
            <w:r>
              <w:rPr>
                <w:color w:val="000000"/>
                <w:sz w:val="18"/>
                <w:szCs w:val="18"/>
              </w:rPr>
              <w:t>£</w:t>
            </w:r>
          </w:p>
        </w:tc>
      </w:tr>
    </w:tbl>
    <w:p w14:paraId="695ADF95" w14:textId="77777777" w:rsidR="00B41E1E" w:rsidRDefault="00B41E1E" w:rsidP="00581761">
      <w:pPr>
        <w:pBdr>
          <w:top w:val="nil"/>
          <w:left w:val="nil"/>
          <w:bottom w:val="nil"/>
          <w:right w:val="nil"/>
          <w:between w:val="nil"/>
        </w:pBdr>
        <w:spacing w:line="276" w:lineRule="auto"/>
        <w:rPr>
          <w:color w:val="000000"/>
          <w:sz w:val="18"/>
          <w:szCs w:val="18"/>
        </w:rPr>
      </w:pPr>
    </w:p>
    <w:sectPr w:rsidR="00B41E1E" w:rsidSect="00581761">
      <w:pgSz w:w="11910" w:h="16840"/>
      <w:pgMar w:top="426" w:right="380" w:bottom="568" w:left="580"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6C22" w14:textId="77777777" w:rsidR="00925B5D" w:rsidRDefault="00925B5D">
      <w:r>
        <w:separator/>
      </w:r>
    </w:p>
  </w:endnote>
  <w:endnote w:type="continuationSeparator" w:id="0">
    <w:p w14:paraId="325B5CD5" w14:textId="77777777" w:rsidR="00925B5D" w:rsidRDefault="0092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DAC6" w14:textId="77777777" w:rsidR="00B41E1E"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7814EAA1" wp14:editId="557A25FD">
              <wp:simplePos x="0" y="0"/>
              <wp:positionH relativeFrom="column">
                <wp:posOffset>3305175</wp:posOffset>
              </wp:positionH>
              <wp:positionV relativeFrom="paragraph">
                <wp:posOffset>9909175</wp:posOffset>
              </wp:positionV>
              <wp:extent cx="191135" cy="190500"/>
              <wp:effectExtent l="0" t="0" r="0" b="0"/>
              <wp:wrapNone/>
              <wp:docPr id="31" name="Rectangle 31"/>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a:noFill/>
                      </a:ln>
                    </wps:spPr>
                    <wps:txbx>
                      <w:txbxContent>
                        <w:p w14:paraId="308EDAEC" w14:textId="77777777" w:rsidR="00B41E1E" w:rsidRDefault="00000000">
                          <w:pPr>
                            <w:spacing w:line="222" w:lineRule="auto"/>
                            <w:ind w:left="60" w:firstLine="240"/>
                            <w:textDirection w:val="btLr"/>
                          </w:pPr>
                          <w:r>
                            <w:rPr>
                              <w:rFonts w:ascii="Calibri" w:eastAsia="Calibri" w:hAnsi="Calibri" w:cs="Calibri"/>
                              <w:color w:val="000000"/>
                              <w:sz w:val="20"/>
                            </w:rPr>
                            <w:t xml:space="preserve"> PAGE 1</w:t>
                          </w:r>
                        </w:p>
                      </w:txbxContent>
                    </wps:txbx>
                    <wps:bodyPr spcFirstLastPara="1" wrap="square" lIns="0" tIns="0" rIns="0" bIns="0" anchor="t" anchorCtr="0">
                      <a:noAutofit/>
                    </wps:bodyPr>
                  </wps:wsp>
                </a:graphicData>
              </a:graphic>
            </wp:anchor>
          </w:drawing>
        </mc:Choice>
        <mc:Fallback>
          <w:pict>
            <v:rect w14:anchorId="7814EAA1" id="Rectangle 31" o:spid="_x0000_s1049" style="position:absolute;margin-left:260.25pt;margin-top:780.25pt;width:15.05pt;height: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" filled="f" stroked="f">
              <v:textbox inset="0,0,0,0">
                <w:txbxContent>
                  <w:p w14:paraId="308EDAEC" w14:textId="77777777" w:rsidR="00B41E1E" w:rsidRDefault="00000000">
                    <w:pPr>
                      <w:spacing w:line="222" w:lineRule="auto"/>
                      <w:ind w:left="60" w:firstLine="240"/>
                      <w:textDirection w:val="btLr"/>
                    </w:pPr>
                    <w:r>
                      <w:rPr>
                        <w:rFonts w:ascii="Calibri" w:eastAsia="Calibri" w:hAnsi="Calibri" w:cs="Calibri"/>
                        <w:color w:val="000000"/>
                        <w:sz w:val="2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7B96" w14:textId="77777777" w:rsidR="00925B5D" w:rsidRDefault="00925B5D">
      <w:r>
        <w:separator/>
      </w:r>
    </w:p>
  </w:footnote>
  <w:footnote w:type="continuationSeparator" w:id="0">
    <w:p w14:paraId="56F394F0" w14:textId="77777777" w:rsidR="00925B5D" w:rsidRDefault="00925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1E"/>
    <w:rsid w:val="00581761"/>
    <w:rsid w:val="00665A38"/>
    <w:rsid w:val="00925B5D"/>
    <w:rsid w:val="00B32F6F"/>
    <w:rsid w:val="00B41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2A6F"/>
  <w15:docId w15:val="{DF7249DE-94B9-48C0-A21E-8A6BB53B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right="321"/>
      <w:jc w:val="center"/>
      <w:outlineLvl w:val="0"/>
    </w:pPr>
    <w:rPr>
      <w:sz w:val="32"/>
      <w:szCs w:val="32"/>
      <w:u w:val="single"/>
    </w:rPr>
  </w:style>
  <w:style w:type="paragraph" w:styleId="Heading2">
    <w:name w:val="heading 2"/>
    <w:basedOn w:val="Normal"/>
    <w:next w:val="Normal"/>
    <w:uiPriority w:val="9"/>
    <w:unhideWhenUsed/>
    <w:qFormat/>
    <w:pPr>
      <w:ind w:left="123" w:right="321"/>
      <w:jc w:val="center"/>
      <w:outlineLvl w:val="1"/>
    </w:pPr>
    <w:rPr>
      <w:b/>
      <w:sz w:val="24"/>
      <w:szCs w:val="24"/>
      <w:u w:val="single"/>
    </w:rPr>
  </w:style>
  <w:style w:type="paragraph" w:styleId="Heading3">
    <w:name w:val="heading 3"/>
    <w:basedOn w:val="Normal"/>
    <w:next w:val="Normal"/>
    <w:uiPriority w:val="9"/>
    <w:unhideWhenUsed/>
    <w:qFormat/>
    <w:pPr>
      <w:ind w:left="60"/>
      <w:outlineLvl w:val="2"/>
    </w:pPr>
    <w:rPr>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6" w:lineRule="exact"/>
      <w:ind w:left="28"/>
      <w:jc w:val="center"/>
    </w:p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CC6B0F"/>
    <w:rPr>
      <w:color w:val="0000FF" w:themeColor="hyperlink"/>
      <w:u w:val="single"/>
    </w:rPr>
  </w:style>
  <w:style w:type="character" w:styleId="UnresolvedMention">
    <w:name w:val="Unresolved Mention"/>
    <w:basedOn w:val="DefaultParagraphFont"/>
    <w:uiPriority w:val="99"/>
    <w:semiHidden/>
    <w:unhideWhenUsed/>
    <w:rsid w:val="00CC6B0F"/>
    <w:rPr>
      <w:color w:val="605E5C"/>
      <w:shd w:val="clear" w:color="auto" w:fill="E1DFDD"/>
    </w:rPr>
  </w:style>
  <w:style w:type="character" w:styleId="FollowedHyperlink">
    <w:name w:val="FollowedHyperlink"/>
    <w:basedOn w:val="DefaultParagraphFont"/>
    <w:uiPriority w:val="99"/>
    <w:semiHidden/>
    <w:unhideWhenUsed/>
    <w:rsid w:val="00CC6B0F"/>
    <w:rPr>
      <w:color w:val="800080" w:themeColor="followedHyperlink"/>
      <w:u w:val="single"/>
    </w:r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mayflowerarchery@gmail.com?subject=Membershi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dpr@archerygb.org" TargetMode="External"/><Relationship Id="rId4" Type="http://schemas.openxmlformats.org/officeDocument/2006/relationships/webSettings" Target="webSettings.xml"/><Relationship Id="rId9" Type="http://schemas.openxmlformats.org/officeDocument/2006/relationships/hyperlink" Target="mailto:gdpr@archeryg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i6L4vEunmgmv2bPJSn3X7ds+g==">CgMxLjA4AHIhMTl5MUkwSE1uaVV6MTNXa2lLX3g0TEw0TW1TQXNPQXFX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Embley;Mullender</dc:creator>
  <cp:lastModifiedBy>Mullender</cp:lastModifiedBy>
  <cp:revision>3</cp:revision>
  <cp:lastPrinted>2025-09-19T11:14:00Z</cp:lastPrinted>
  <dcterms:created xsi:type="dcterms:W3CDTF">2025-09-19T11:14:00Z</dcterms:created>
  <dcterms:modified xsi:type="dcterms:W3CDTF">2025-09-19T11:16:00Z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2024-08-31T00:00:00Z</vt:lpwstr>
  </property>
  <property fmtid="{D5CDD505-2E9C-101B-9397-08002B2CF9AE}" pid="3" name="Creator">
    <vt:lpwstr>PDFium</vt:lpwstr>
  </property>
  <property fmtid="{D5CDD505-2E9C-101B-9397-08002B2CF9AE}" pid="4" name="LastSaved">
    <vt:lpwstr>2024-09-14T00:00:00Z</vt:lpwstr>
  </property>
  <property fmtid="{D5CDD505-2E9C-101B-9397-08002B2CF9AE}" pid="5" name="Producer">
    <vt:lpwstr>PDFium</vt:lpwstr>
  </property>
</Properties>
</file>