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3A01" w14:textId="77777777" w:rsidR="00E94729" w:rsidRPr="00E94729" w:rsidRDefault="00E94729" w:rsidP="00E9472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4729">
        <w:rPr>
          <w:rFonts w:ascii="Times New Roman" w:eastAsia="Times New Roman" w:hAnsi="Times New Roman" w:cs="Times New Roman"/>
          <w:b/>
          <w:bCs/>
          <w:kern w:val="0"/>
          <w:sz w:val="36"/>
          <w:szCs w:val="36"/>
          <w14:ligatures w14:val="none"/>
        </w:rPr>
        <w:t>Sheriff’s Monthly Briefing</w:t>
      </w:r>
    </w:p>
    <w:p w14:paraId="56E81067" w14:textId="77777777" w:rsidR="00E94729" w:rsidRPr="00E94729" w:rsidRDefault="00E94729" w:rsidP="00E94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4729">
        <w:rPr>
          <w:rFonts w:ascii="Times New Roman" w:eastAsia="Times New Roman" w:hAnsi="Times New Roman" w:cs="Times New Roman"/>
          <w:b/>
          <w:bCs/>
          <w:kern w:val="0"/>
          <w:sz w:val="27"/>
          <w:szCs w:val="27"/>
          <w14:ligatures w14:val="none"/>
        </w:rPr>
        <w:t>Campaign Announcement &amp; Leadership Direction</w:t>
      </w:r>
    </w:p>
    <w:p w14:paraId="1FCA29AB"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b/>
          <w:bCs/>
          <w:kern w:val="0"/>
          <w14:ligatures w14:val="none"/>
        </w:rPr>
        <w:t>Beau Cisco | Candidate for Sheriff, Palm Beach County</w:t>
      </w:r>
    </w:p>
    <w:p w14:paraId="29AD4E54"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b/>
          <w:bCs/>
          <w:kern w:val="0"/>
          <w14:ligatures w14:val="none"/>
        </w:rPr>
        <w:t>“If I were Sheriff today, this is what I would be briefing my command staff on.”</w:t>
      </w:r>
    </w:p>
    <w:p w14:paraId="78A2B1BF"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After proudly serving the citizens of Palm Beach County for 25 years, I am formally announcing my candidacy for Sheriff of Palm Beach County.</w:t>
      </w:r>
    </w:p>
    <w:p w14:paraId="1489E64C"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This campaign is not about tearing down the agency I served—it is about strengthening it. The men and women of PBSO continue to do difficult work under increasing pressure, scrutiny, and complexity. What has failed them is not commitment or professionalism at the line level, but leadership structure, training alignment, and accountability at the top. Those gaps are now affecting readiness, morale, and public trust.</w:t>
      </w:r>
    </w:p>
    <w:p w14:paraId="0954B978"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 xml:space="preserve">This monthly briefing outlines the </w:t>
      </w:r>
      <w:r w:rsidRPr="00E94729">
        <w:rPr>
          <w:rFonts w:ascii="Times New Roman" w:eastAsia="Times New Roman" w:hAnsi="Times New Roman" w:cs="Times New Roman"/>
          <w:b/>
          <w:bCs/>
          <w:kern w:val="0"/>
          <w14:ligatures w14:val="none"/>
        </w:rPr>
        <w:t>command priorities</w:t>
      </w:r>
      <w:r w:rsidRPr="00E94729">
        <w:rPr>
          <w:rFonts w:ascii="Times New Roman" w:eastAsia="Times New Roman" w:hAnsi="Times New Roman" w:cs="Times New Roman"/>
          <w:kern w:val="0"/>
          <w14:ligatures w14:val="none"/>
        </w:rPr>
        <w:t xml:space="preserve"> that would immediately guide my administration as Sheriff.</w:t>
      </w:r>
    </w:p>
    <w:p w14:paraId="125BEB7E" w14:textId="77777777" w:rsidR="00E94729" w:rsidRPr="00E94729" w:rsidRDefault="00E94729" w:rsidP="00E94729">
      <w:pPr>
        <w:spacing w:after="0"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pict w14:anchorId="39382F34">
          <v:rect id="_x0000_i1025" style="width:0;height:1.5pt" o:hralign="center" o:hrstd="t" o:hr="t" fillcolor="#a0a0a0" stroked="f"/>
        </w:pict>
      </w:r>
    </w:p>
    <w:p w14:paraId="6B65EB68" w14:textId="77777777" w:rsidR="00E94729" w:rsidRPr="00E94729" w:rsidRDefault="00E94729" w:rsidP="00E9472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4729">
        <w:rPr>
          <w:rFonts w:ascii="Times New Roman" w:eastAsia="Times New Roman" w:hAnsi="Times New Roman" w:cs="Times New Roman"/>
          <w:b/>
          <w:bCs/>
          <w:kern w:val="0"/>
          <w:sz w:val="36"/>
          <w:szCs w:val="36"/>
          <w14:ligatures w14:val="none"/>
        </w:rPr>
        <w:t>The Problem</w:t>
      </w:r>
    </w:p>
    <w:p w14:paraId="4004DC2F"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PBSO is showing visible signs of organizational strain. Leadership development is informal and inconsistent, leaving supervisors and command staff without a shared philosophy or clear expectations. Training is fragmented, outdated, and increasingly disconnected from the realities deputies face in the field. Financial decisions are made with limited transparency, while patrol-level resources remain constrained. At the same time, professional standards are enforced unevenly, creating confusion, frustration, and distrust both inside the agency and in the community.</w:t>
      </w:r>
    </w:p>
    <w:p w14:paraId="157FC407"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These issues are not isolated. They affect response quality, decision-making under stress, deputy confidence, and the public’s expectation of professionalism. Left unaddressed, they compound over time.</w:t>
      </w:r>
    </w:p>
    <w:p w14:paraId="619008EC" w14:textId="77777777" w:rsidR="00E94729" w:rsidRPr="00E94729" w:rsidRDefault="00E94729" w:rsidP="00E94729">
      <w:pPr>
        <w:spacing w:after="0"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pict w14:anchorId="3B77B003">
          <v:rect id="_x0000_i1026" style="width:0;height:1.5pt" o:hralign="center" o:hrstd="t" o:hr="t" fillcolor="#a0a0a0" stroked="f"/>
        </w:pict>
      </w:r>
    </w:p>
    <w:p w14:paraId="6DB33167" w14:textId="77777777" w:rsidR="00E94729" w:rsidRPr="00E94729" w:rsidRDefault="00E94729" w:rsidP="00E9472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4729">
        <w:rPr>
          <w:rFonts w:ascii="Times New Roman" w:eastAsia="Times New Roman" w:hAnsi="Times New Roman" w:cs="Times New Roman"/>
          <w:b/>
          <w:bCs/>
          <w:kern w:val="0"/>
          <w:sz w:val="36"/>
          <w:szCs w:val="36"/>
          <w14:ligatures w14:val="none"/>
        </w:rPr>
        <w:t>What’s Being Missed</w:t>
      </w:r>
    </w:p>
    <w:p w14:paraId="0E7B3D4C"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 xml:space="preserve">The agency currently operates without a unified leadership doctrine or a modern training framework grounded in psychology, stress science, and adult learning. There is no routine public accounting of how a </w:t>
      </w:r>
      <w:r w:rsidRPr="00E94729">
        <w:rPr>
          <w:rFonts w:ascii="Times New Roman" w:eastAsia="Times New Roman" w:hAnsi="Times New Roman" w:cs="Times New Roman"/>
          <w:b/>
          <w:bCs/>
          <w:kern w:val="0"/>
          <w14:ligatures w14:val="none"/>
        </w:rPr>
        <w:t>$1.1 billion budget</w:t>
      </w:r>
      <w:r w:rsidRPr="00E94729">
        <w:rPr>
          <w:rFonts w:ascii="Times New Roman" w:eastAsia="Times New Roman" w:hAnsi="Times New Roman" w:cs="Times New Roman"/>
          <w:kern w:val="0"/>
          <w14:ligatures w14:val="none"/>
        </w:rPr>
        <w:t xml:space="preserve"> is allocated or whether spending decisions reflect operational priorities. Most concerning, there is a growing acceptance of known professionalism problems without decisive corrective action.</w:t>
      </w:r>
    </w:p>
    <w:p w14:paraId="28EB5045"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lastRenderedPageBreak/>
        <w:t>This approach relies on tradition and inertia instead of design and accountability. It is not sustainable.</w:t>
      </w:r>
    </w:p>
    <w:p w14:paraId="667341BA" w14:textId="77777777" w:rsidR="00E94729" w:rsidRPr="00E94729" w:rsidRDefault="00E94729" w:rsidP="00E94729">
      <w:pPr>
        <w:spacing w:after="0"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pict w14:anchorId="79A83FEC">
          <v:rect id="_x0000_i1027" style="width:0;height:1.5pt" o:hralign="center" o:hrstd="t" o:hr="t" fillcolor="#a0a0a0" stroked="f"/>
        </w:pict>
      </w:r>
    </w:p>
    <w:p w14:paraId="6EAD7487" w14:textId="77777777" w:rsidR="00E94729" w:rsidRPr="00E94729" w:rsidRDefault="00E94729" w:rsidP="00E9472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4729">
        <w:rPr>
          <w:rFonts w:ascii="Times New Roman" w:eastAsia="Times New Roman" w:hAnsi="Times New Roman" w:cs="Times New Roman"/>
          <w:b/>
          <w:bCs/>
          <w:kern w:val="0"/>
          <w:sz w:val="36"/>
          <w:szCs w:val="36"/>
          <w14:ligatures w14:val="none"/>
        </w:rPr>
        <w:t>Command Priority One: Leadership and Training Reform</w:t>
      </w:r>
    </w:p>
    <w:p w14:paraId="0F5C57D5"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PBSO cannot succeed without a centralized leadership philosophy supported by a modern training system. Today, those two elements operate independently—when they should reinforce one another.</w:t>
      </w:r>
    </w:p>
    <w:p w14:paraId="64A2325C"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 xml:space="preserve">As Sheriff, I will build an integrated leadership and training model that aligns recruits, deputies, supervisors, and command staff under a single operational vision. Training will be rebuilt from the ground up and structured around how people </w:t>
      </w:r>
      <w:proofErr w:type="gramStart"/>
      <w:r w:rsidRPr="00E94729">
        <w:rPr>
          <w:rFonts w:ascii="Times New Roman" w:eastAsia="Times New Roman" w:hAnsi="Times New Roman" w:cs="Times New Roman"/>
          <w:kern w:val="0"/>
          <w14:ligatures w14:val="none"/>
        </w:rPr>
        <w:t>actually learn</w:t>
      </w:r>
      <w:proofErr w:type="gramEnd"/>
      <w:r w:rsidRPr="00E94729">
        <w:rPr>
          <w:rFonts w:ascii="Times New Roman" w:eastAsia="Times New Roman" w:hAnsi="Times New Roman" w:cs="Times New Roman"/>
          <w:kern w:val="0"/>
          <w14:ligatures w14:val="none"/>
        </w:rPr>
        <w:t xml:space="preserve"> and perform under stress. That includes scenario-based repetition, behavioral decision-making, emotional control, and critical </w:t>
      </w:r>
      <w:proofErr w:type="gramStart"/>
      <w:r w:rsidRPr="00E94729">
        <w:rPr>
          <w:rFonts w:ascii="Times New Roman" w:eastAsia="Times New Roman" w:hAnsi="Times New Roman" w:cs="Times New Roman"/>
          <w:kern w:val="0"/>
          <w14:ligatures w14:val="none"/>
        </w:rPr>
        <w:t>thinking—</w:t>
      </w:r>
      <w:proofErr w:type="gramEnd"/>
      <w:r w:rsidRPr="00E94729">
        <w:rPr>
          <w:rFonts w:ascii="Times New Roman" w:eastAsia="Times New Roman" w:hAnsi="Times New Roman" w:cs="Times New Roman"/>
          <w:kern w:val="0"/>
          <w14:ligatures w14:val="none"/>
        </w:rPr>
        <w:t>not just policy memorization or minimum standards.</w:t>
      </w:r>
    </w:p>
    <w:p w14:paraId="3D72E52A"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Leadership will set the culture, training will reinforce it, and performance will reflect it. This ends the current disconnect.</w:t>
      </w:r>
    </w:p>
    <w:p w14:paraId="7BCE4BC1" w14:textId="77777777" w:rsidR="00E94729" w:rsidRPr="00E94729" w:rsidRDefault="00E94729" w:rsidP="00E94729">
      <w:pPr>
        <w:spacing w:after="0"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pict w14:anchorId="46A942F6">
          <v:rect id="_x0000_i1028" style="width:0;height:1.5pt" o:hralign="center" o:hrstd="t" o:hr="t" fillcolor="#a0a0a0" stroked="f"/>
        </w:pict>
      </w:r>
    </w:p>
    <w:p w14:paraId="343D209A" w14:textId="77777777" w:rsidR="00E94729" w:rsidRPr="00E94729" w:rsidRDefault="00E94729" w:rsidP="00E9472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4729">
        <w:rPr>
          <w:rFonts w:ascii="Times New Roman" w:eastAsia="Times New Roman" w:hAnsi="Times New Roman" w:cs="Times New Roman"/>
          <w:b/>
          <w:bCs/>
          <w:kern w:val="0"/>
          <w:sz w:val="36"/>
          <w:szCs w:val="36"/>
          <w14:ligatures w14:val="none"/>
        </w:rPr>
        <w:t>Command Priority Two: Financial Transparency and Fiscal Discipline</w:t>
      </w:r>
    </w:p>
    <w:p w14:paraId="28188698"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 xml:space="preserve">PBSO now operates with a </w:t>
      </w:r>
      <w:r w:rsidRPr="00E94729">
        <w:rPr>
          <w:rFonts w:ascii="Times New Roman" w:eastAsia="Times New Roman" w:hAnsi="Times New Roman" w:cs="Times New Roman"/>
          <w:b/>
          <w:bCs/>
          <w:kern w:val="0"/>
          <w14:ligatures w14:val="none"/>
        </w:rPr>
        <w:t>$1.1 billion budget</w:t>
      </w:r>
      <w:r w:rsidRPr="00E94729">
        <w:rPr>
          <w:rFonts w:ascii="Times New Roman" w:eastAsia="Times New Roman" w:hAnsi="Times New Roman" w:cs="Times New Roman"/>
          <w:kern w:val="0"/>
          <w14:ligatures w14:val="none"/>
        </w:rPr>
        <w:t>, yet deputies are routinely told there is no funding for overtime, equipment, or operational support. At the same time, executive staffing has expanded, technology projects have grown unchecked, and high-paying civilian and administrative positions continue to multiply.</w:t>
      </w:r>
    </w:p>
    <w:p w14:paraId="4FF0361B"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As Sheriff, I will implement monthly public spending summaries so taxpayers can see where their money is going and why. Executive promotions and reassignments will be audited, unnecessary bureaucracy will be reduced, and funds will be redirected to patrol, training, and readiness. Budget decisions will be tied to mission effectiveness—not politics, favoritism, or insulation at the top.</w:t>
      </w:r>
    </w:p>
    <w:p w14:paraId="4D588F30" w14:textId="77777777" w:rsidR="00E94729" w:rsidRPr="00E94729" w:rsidRDefault="00E94729" w:rsidP="00E94729">
      <w:pPr>
        <w:spacing w:after="0"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pict w14:anchorId="667AA584">
          <v:rect id="_x0000_i1029" style="width:0;height:1.5pt" o:hralign="center" o:hrstd="t" o:hr="t" fillcolor="#a0a0a0" stroked="f"/>
        </w:pict>
      </w:r>
    </w:p>
    <w:p w14:paraId="5979F50F" w14:textId="77777777" w:rsidR="00E94729" w:rsidRPr="00E94729" w:rsidRDefault="00E94729" w:rsidP="00E9472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roofErr w:type="gramStart"/>
      <w:r w:rsidRPr="00E94729">
        <w:rPr>
          <w:rFonts w:ascii="Times New Roman" w:eastAsia="Times New Roman" w:hAnsi="Times New Roman" w:cs="Times New Roman"/>
          <w:b/>
          <w:bCs/>
          <w:kern w:val="0"/>
          <w:sz w:val="36"/>
          <w:szCs w:val="36"/>
          <w14:ligatures w14:val="none"/>
        </w:rPr>
        <w:t>Command Priority</w:t>
      </w:r>
      <w:proofErr w:type="gramEnd"/>
      <w:r w:rsidRPr="00E94729">
        <w:rPr>
          <w:rFonts w:ascii="Times New Roman" w:eastAsia="Times New Roman" w:hAnsi="Times New Roman" w:cs="Times New Roman"/>
          <w:b/>
          <w:bCs/>
          <w:kern w:val="0"/>
          <w:sz w:val="36"/>
          <w:szCs w:val="36"/>
          <w14:ligatures w14:val="none"/>
        </w:rPr>
        <w:t xml:space="preserve"> Three: Professionalism and Accountability</w:t>
      </w:r>
    </w:p>
    <w:p w14:paraId="36BB2B5F"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Professional standards must be clear, consistent, and enforced at every level of the organization.</w:t>
      </w:r>
    </w:p>
    <w:p w14:paraId="457BBD11"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lastRenderedPageBreak/>
        <w:t>Body-worn cameras have revealed conduct issues that leadership has too often minimized or ignored. That failure does more damage than the misconduct itself. It erodes morale, undermines discipline, and weakens public confidence.</w:t>
      </w:r>
    </w:p>
    <w:p w14:paraId="3711220C"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Under my leadership, professionalism will be non-negotiable. Standards of conduct will be enforced across all ranks, supervisors and command staff will be held accountable for the culture they create, and discipline will be fair, predictable, and transparent. Body camera footage will be used not just for liability defense, but as a tool for truth, accountability, and training.</w:t>
      </w:r>
    </w:p>
    <w:p w14:paraId="2753FD47"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This is not a condemnation of our deputies. They deserve leadership that protects the profession by enforcing its standards.</w:t>
      </w:r>
    </w:p>
    <w:p w14:paraId="5C285B3E" w14:textId="77777777" w:rsidR="00E94729" w:rsidRPr="00E94729" w:rsidRDefault="00E94729" w:rsidP="00E94729">
      <w:pPr>
        <w:spacing w:after="0"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pict w14:anchorId="0A2CA41B">
          <v:rect id="_x0000_i1030" style="width:0;height:1.5pt" o:hralign="center" o:hrstd="t" o:hr="t" fillcolor="#a0a0a0" stroked="f"/>
        </w:pict>
      </w:r>
    </w:p>
    <w:p w14:paraId="13413A2F" w14:textId="77777777" w:rsidR="00E94729" w:rsidRPr="00E94729" w:rsidRDefault="00E94729" w:rsidP="00E9472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4729">
        <w:rPr>
          <w:rFonts w:ascii="Times New Roman" w:eastAsia="Times New Roman" w:hAnsi="Times New Roman" w:cs="Times New Roman"/>
          <w:b/>
          <w:bCs/>
          <w:kern w:val="0"/>
          <w:sz w:val="36"/>
          <w:szCs w:val="36"/>
          <w14:ligatures w14:val="none"/>
        </w:rPr>
        <w:t>Message of Respect and Renewal</w:t>
      </w:r>
    </w:p>
    <w:p w14:paraId="4861DCB0"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This campaign is rooted in respect—for the agency, its history, and the people who serve within it.</w:t>
      </w:r>
    </w:p>
    <w:p w14:paraId="6D5C2DF1"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Sheriff Ric Bradshaw built a legacy of stability. But every organization reaches a point where stability must give way to evolution. The next Sheriff must bring modern leadership, renewed energy, and the courage to confront hard truths without personal attacks or political theater.</w:t>
      </w:r>
    </w:p>
    <w:p w14:paraId="045B66DF"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That is why I am running.</w:t>
      </w:r>
    </w:p>
    <w:p w14:paraId="41863747"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 xml:space="preserve">We don’t need to dismantle PBSO—we need to refocus it. We don’t need </w:t>
      </w:r>
      <w:proofErr w:type="gramStart"/>
      <w:r w:rsidRPr="00E94729">
        <w:rPr>
          <w:rFonts w:ascii="Times New Roman" w:eastAsia="Times New Roman" w:hAnsi="Times New Roman" w:cs="Times New Roman"/>
          <w:kern w:val="0"/>
          <w14:ligatures w14:val="none"/>
        </w:rPr>
        <w:t>politics—</w:t>
      </w:r>
      <w:proofErr w:type="gramEnd"/>
      <w:r w:rsidRPr="00E94729">
        <w:rPr>
          <w:rFonts w:ascii="Times New Roman" w:eastAsia="Times New Roman" w:hAnsi="Times New Roman" w:cs="Times New Roman"/>
          <w:kern w:val="0"/>
          <w14:ligatures w14:val="none"/>
        </w:rPr>
        <w:t xml:space="preserve">we need performance. And we don’t need </w:t>
      </w:r>
      <w:proofErr w:type="gramStart"/>
      <w:r w:rsidRPr="00E94729">
        <w:rPr>
          <w:rFonts w:ascii="Times New Roman" w:eastAsia="Times New Roman" w:hAnsi="Times New Roman" w:cs="Times New Roman"/>
          <w:kern w:val="0"/>
          <w14:ligatures w14:val="none"/>
        </w:rPr>
        <w:t>noise—</w:t>
      </w:r>
      <w:proofErr w:type="gramEnd"/>
      <w:r w:rsidRPr="00E94729">
        <w:rPr>
          <w:rFonts w:ascii="Times New Roman" w:eastAsia="Times New Roman" w:hAnsi="Times New Roman" w:cs="Times New Roman"/>
          <w:kern w:val="0"/>
          <w14:ligatures w14:val="none"/>
        </w:rPr>
        <w:t>we need leadership.</w:t>
      </w:r>
    </w:p>
    <w:p w14:paraId="55037675" w14:textId="77777777" w:rsidR="00E94729" w:rsidRPr="00E94729" w:rsidRDefault="00E94729" w:rsidP="00E94729">
      <w:pPr>
        <w:spacing w:after="0"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pict w14:anchorId="6DA0498B">
          <v:rect id="_x0000_i1031" style="width:0;height:1.5pt" o:hralign="center" o:hrstd="t" o:hr="t" fillcolor="#a0a0a0" stroked="f"/>
        </w:pict>
      </w:r>
    </w:p>
    <w:p w14:paraId="00E45447" w14:textId="77777777" w:rsidR="00E94729" w:rsidRPr="00E94729" w:rsidRDefault="00E94729" w:rsidP="00E9472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4729">
        <w:rPr>
          <w:rFonts w:ascii="Times New Roman" w:eastAsia="Times New Roman" w:hAnsi="Times New Roman" w:cs="Times New Roman"/>
          <w:b/>
          <w:bCs/>
          <w:kern w:val="0"/>
          <w:sz w:val="36"/>
          <w:szCs w:val="36"/>
          <w14:ligatures w14:val="none"/>
        </w:rPr>
        <w:t>Looking Ahead</w:t>
      </w:r>
    </w:p>
    <w:p w14:paraId="5281DF3D"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Future monthly briefings will focus on training modernization, patrol readiness, use-of-force review reform, leadership accountability, and rebuilding community trust through professionalism.</w:t>
      </w:r>
    </w:p>
    <w:p w14:paraId="5B5E10E2"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b/>
          <w:bCs/>
          <w:kern w:val="0"/>
          <w14:ligatures w14:val="none"/>
        </w:rPr>
        <w:t>This campaign is about readiness, leadership, and fixing what has been ignored—not politics.</w:t>
      </w:r>
    </w:p>
    <w:p w14:paraId="42BA9EB8" w14:textId="77777777" w:rsidR="00E94729" w:rsidRPr="00E94729" w:rsidRDefault="00E94729" w:rsidP="00E94729">
      <w:pPr>
        <w:spacing w:before="100" w:beforeAutospacing="1" w:after="100" w:afterAutospacing="1" w:line="240" w:lineRule="auto"/>
        <w:rPr>
          <w:rFonts w:ascii="Times New Roman" w:eastAsia="Times New Roman" w:hAnsi="Times New Roman" w:cs="Times New Roman"/>
          <w:kern w:val="0"/>
          <w14:ligatures w14:val="none"/>
        </w:rPr>
      </w:pPr>
      <w:r w:rsidRPr="00E94729">
        <w:rPr>
          <w:rFonts w:ascii="Times New Roman" w:eastAsia="Times New Roman" w:hAnsi="Times New Roman" w:cs="Times New Roman"/>
          <w:kern w:val="0"/>
          <w14:ligatures w14:val="none"/>
        </w:rPr>
        <w:t>Beau Cisco</w:t>
      </w:r>
      <w:r w:rsidRPr="00E94729">
        <w:rPr>
          <w:rFonts w:ascii="Times New Roman" w:eastAsia="Times New Roman" w:hAnsi="Times New Roman" w:cs="Times New Roman"/>
          <w:kern w:val="0"/>
          <w14:ligatures w14:val="none"/>
        </w:rPr>
        <w:br/>
        <w:t>Candidate for Sheriff, Palm Beach County</w:t>
      </w:r>
    </w:p>
    <w:p w14:paraId="083EBD38" w14:textId="77777777" w:rsidR="00123CD4" w:rsidRDefault="00123CD4"/>
    <w:sectPr w:rsidR="00123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5A"/>
    <w:rsid w:val="00054A1E"/>
    <w:rsid w:val="0007553F"/>
    <w:rsid w:val="00123CD4"/>
    <w:rsid w:val="001F565C"/>
    <w:rsid w:val="00201840"/>
    <w:rsid w:val="002631F5"/>
    <w:rsid w:val="00494367"/>
    <w:rsid w:val="00634B67"/>
    <w:rsid w:val="00B76D6B"/>
    <w:rsid w:val="00E94729"/>
    <w:rsid w:val="00EC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A650"/>
  <w15:chartTrackingRefBased/>
  <w15:docId w15:val="{9E7C53BB-BF64-4182-A9A7-ABBAAA29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25A"/>
    <w:rPr>
      <w:rFonts w:eastAsiaTheme="majorEastAsia" w:cstheme="majorBidi"/>
      <w:color w:val="272727" w:themeColor="text1" w:themeTint="D8"/>
    </w:rPr>
  </w:style>
  <w:style w:type="paragraph" w:styleId="Title">
    <w:name w:val="Title"/>
    <w:basedOn w:val="Normal"/>
    <w:next w:val="Normal"/>
    <w:link w:val="TitleChar"/>
    <w:uiPriority w:val="10"/>
    <w:qFormat/>
    <w:rsid w:val="00EC6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25A"/>
    <w:pPr>
      <w:spacing w:before="160"/>
      <w:jc w:val="center"/>
    </w:pPr>
    <w:rPr>
      <w:i/>
      <w:iCs/>
      <w:color w:val="404040" w:themeColor="text1" w:themeTint="BF"/>
    </w:rPr>
  </w:style>
  <w:style w:type="character" w:customStyle="1" w:styleId="QuoteChar">
    <w:name w:val="Quote Char"/>
    <w:basedOn w:val="DefaultParagraphFont"/>
    <w:link w:val="Quote"/>
    <w:uiPriority w:val="29"/>
    <w:rsid w:val="00EC625A"/>
    <w:rPr>
      <w:i/>
      <w:iCs/>
      <w:color w:val="404040" w:themeColor="text1" w:themeTint="BF"/>
    </w:rPr>
  </w:style>
  <w:style w:type="paragraph" w:styleId="ListParagraph">
    <w:name w:val="List Paragraph"/>
    <w:basedOn w:val="Normal"/>
    <w:uiPriority w:val="34"/>
    <w:qFormat/>
    <w:rsid w:val="00EC625A"/>
    <w:pPr>
      <w:ind w:left="720"/>
      <w:contextualSpacing/>
    </w:pPr>
  </w:style>
  <w:style w:type="character" w:styleId="IntenseEmphasis">
    <w:name w:val="Intense Emphasis"/>
    <w:basedOn w:val="DefaultParagraphFont"/>
    <w:uiPriority w:val="21"/>
    <w:qFormat/>
    <w:rsid w:val="00EC625A"/>
    <w:rPr>
      <w:i/>
      <w:iCs/>
      <w:color w:val="0F4761" w:themeColor="accent1" w:themeShade="BF"/>
    </w:rPr>
  </w:style>
  <w:style w:type="paragraph" w:styleId="IntenseQuote">
    <w:name w:val="Intense Quote"/>
    <w:basedOn w:val="Normal"/>
    <w:next w:val="Normal"/>
    <w:link w:val="IntenseQuoteChar"/>
    <w:uiPriority w:val="30"/>
    <w:qFormat/>
    <w:rsid w:val="00EC6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25A"/>
    <w:rPr>
      <w:i/>
      <w:iCs/>
      <w:color w:val="0F4761" w:themeColor="accent1" w:themeShade="BF"/>
    </w:rPr>
  </w:style>
  <w:style w:type="character" w:styleId="IntenseReference">
    <w:name w:val="Intense Reference"/>
    <w:basedOn w:val="DefaultParagraphFont"/>
    <w:uiPriority w:val="32"/>
    <w:qFormat/>
    <w:rsid w:val="00EC6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954</Words>
  <Characters>4686</Characters>
  <Application>Microsoft Office Word</Application>
  <DocSecurity>0</DocSecurity>
  <Lines>151</Lines>
  <Paragraphs>52</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Cisco</dc:creator>
  <cp:keywords/>
  <dc:description/>
  <cp:lastModifiedBy>Beau Cisco</cp:lastModifiedBy>
  <cp:revision>4</cp:revision>
  <dcterms:created xsi:type="dcterms:W3CDTF">2025-12-22T18:54:00Z</dcterms:created>
  <dcterms:modified xsi:type="dcterms:W3CDTF">2025-12-22T19:06:00Z</dcterms:modified>
</cp:coreProperties>
</file>