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7BA1D6" w14:textId="4970B325" w:rsidR="00EF4CB4" w:rsidRPr="00471ED7" w:rsidRDefault="00EC0F3F" w:rsidP="00EC0F3F">
      <w:pPr>
        <w:pStyle w:val="NoSpacing"/>
        <w:jc w:val="center"/>
        <w:rPr>
          <w:rFonts w:ascii="Times New Roman" w:hAnsi="Times New Roman" w:cs="Times New Roman"/>
          <w:b/>
          <w:bCs/>
          <w:sz w:val="22"/>
          <w:szCs w:val="22"/>
        </w:rPr>
      </w:pPr>
      <w:r w:rsidRPr="00471ED7">
        <w:rPr>
          <w:rFonts w:ascii="Times New Roman" w:hAnsi="Times New Roman" w:cs="Times New Roman"/>
          <w:b/>
          <w:bCs/>
          <w:sz w:val="22"/>
          <w:szCs w:val="22"/>
        </w:rPr>
        <w:t>COUNCIL MINUTES</w:t>
      </w:r>
    </w:p>
    <w:p w14:paraId="5EA42563" w14:textId="7DF94504" w:rsidR="00EC0F3F" w:rsidRPr="00471ED7" w:rsidRDefault="00806A2B" w:rsidP="00EC0F3F">
      <w:pPr>
        <w:pStyle w:val="NoSpacing"/>
        <w:jc w:val="center"/>
        <w:rPr>
          <w:rFonts w:ascii="Times New Roman" w:hAnsi="Times New Roman" w:cs="Times New Roman"/>
          <w:sz w:val="22"/>
          <w:szCs w:val="22"/>
        </w:rPr>
      </w:pPr>
      <w:r w:rsidRPr="00471ED7">
        <w:rPr>
          <w:rFonts w:ascii="Times New Roman" w:hAnsi="Times New Roman" w:cs="Times New Roman"/>
          <w:sz w:val="22"/>
          <w:szCs w:val="22"/>
        </w:rPr>
        <w:t>April 28, 2026</w:t>
      </w:r>
    </w:p>
    <w:p w14:paraId="086839E0" w14:textId="77777777" w:rsidR="00EC0F3F" w:rsidRPr="00471ED7" w:rsidRDefault="00EC0F3F" w:rsidP="00EC0F3F">
      <w:pPr>
        <w:pStyle w:val="NoSpacing"/>
        <w:jc w:val="center"/>
        <w:rPr>
          <w:rFonts w:ascii="Times New Roman" w:hAnsi="Times New Roman" w:cs="Times New Roman"/>
          <w:sz w:val="22"/>
          <w:szCs w:val="22"/>
        </w:rPr>
      </w:pPr>
    </w:p>
    <w:p w14:paraId="6B967685" w14:textId="65A594C3" w:rsidR="00EC0F3F" w:rsidRPr="00471ED7" w:rsidRDefault="00EC0F3F" w:rsidP="00EC0F3F">
      <w:pPr>
        <w:pStyle w:val="NoSpacing"/>
        <w:rPr>
          <w:rFonts w:ascii="Times New Roman" w:hAnsi="Times New Roman" w:cs="Times New Roman"/>
          <w:sz w:val="22"/>
          <w:szCs w:val="22"/>
        </w:rPr>
      </w:pPr>
      <w:r w:rsidRPr="00471ED7">
        <w:rPr>
          <w:rFonts w:ascii="Times New Roman" w:hAnsi="Times New Roman" w:cs="Times New Roman"/>
          <w:sz w:val="22"/>
          <w:szCs w:val="22"/>
        </w:rPr>
        <w:t xml:space="preserve">Stratford City Council met in regular session with Mayor </w:t>
      </w:r>
      <w:r w:rsidR="00806A2B" w:rsidRPr="00471ED7">
        <w:rPr>
          <w:rFonts w:ascii="Times New Roman" w:hAnsi="Times New Roman" w:cs="Times New Roman"/>
          <w:sz w:val="22"/>
          <w:szCs w:val="22"/>
        </w:rPr>
        <w:t>Pro-Tem</w:t>
      </w:r>
      <w:r w:rsidRPr="00471ED7">
        <w:rPr>
          <w:rFonts w:ascii="Times New Roman" w:hAnsi="Times New Roman" w:cs="Times New Roman"/>
          <w:sz w:val="22"/>
          <w:szCs w:val="22"/>
        </w:rPr>
        <w:t xml:space="preserve"> </w:t>
      </w:r>
      <w:r w:rsidR="00806A2B" w:rsidRPr="00471ED7">
        <w:rPr>
          <w:rFonts w:ascii="Times New Roman" w:hAnsi="Times New Roman" w:cs="Times New Roman"/>
          <w:sz w:val="22"/>
          <w:szCs w:val="22"/>
        </w:rPr>
        <w:t xml:space="preserve">Joe Zak </w:t>
      </w:r>
      <w:r w:rsidRPr="00471ED7">
        <w:rPr>
          <w:rFonts w:ascii="Times New Roman" w:hAnsi="Times New Roman" w:cs="Times New Roman"/>
          <w:sz w:val="22"/>
          <w:szCs w:val="22"/>
        </w:rPr>
        <w:t>presiding and the following:</w:t>
      </w:r>
    </w:p>
    <w:p w14:paraId="2A4D8658" w14:textId="77777777" w:rsidR="00EC0F3F" w:rsidRPr="00471ED7" w:rsidRDefault="00EC0F3F" w:rsidP="00EC0F3F">
      <w:pPr>
        <w:pStyle w:val="NoSpacing"/>
        <w:rPr>
          <w:rFonts w:ascii="Times New Roman" w:hAnsi="Times New Roman" w:cs="Times New Roman"/>
          <w:sz w:val="22"/>
          <w:szCs w:val="22"/>
        </w:rPr>
      </w:pPr>
    </w:p>
    <w:p w14:paraId="3ADDB33D" w14:textId="15D6A21F" w:rsidR="00EC0F3F" w:rsidRPr="00471ED7" w:rsidRDefault="00EC0F3F" w:rsidP="00EC0F3F">
      <w:pPr>
        <w:pStyle w:val="NoSpacing"/>
        <w:rPr>
          <w:rFonts w:ascii="Times New Roman" w:hAnsi="Times New Roman" w:cs="Times New Roman"/>
          <w:sz w:val="22"/>
          <w:szCs w:val="22"/>
        </w:rPr>
      </w:pPr>
      <w:r w:rsidRPr="00471ED7">
        <w:rPr>
          <w:rFonts w:ascii="Times New Roman" w:hAnsi="Times New Roman" w:cs="Times New Roman"/>
          <w:sz w:val="22"/>
          <w:szCs w:val="22"/>
        </w:rPr>
        <w:t xml:space="preserve">Council: </w:t>
      </w:r>
      <w:r w:rsidR="00806A2B" w:rsidRPr="00471ED7">
        <w:rPr>
          <w:rFonts w:ascii="Times New Roman" w:hAnsi="Times New Roman" w:cs="Times New Roman"/>
          <w:sz w:val="22"/>
          <w:szCs w:val="22"/>
        </w:rPr>
        <w:t>Michael Hood, Ray Lermon, Brad Reed, Misti McBryde</w:t>
      </w:r>
    </w:p>
    <w:p w14:paraId="70621738" w14:textId="0CDF1021" w:rsidR="00EC0F3F" w:rsidRPr="00471ED7" w:rsidRDefault="00EC0F3F" w:rsidP="00EC0F3F">
      <w:pPr>
        <w:pStyle w:val="NoSpacing"/>
        <w:rPr>
          <w:rFonts w:ascii="Times New Roman" w:hAnsi="Times New Roman" w:cs="Times New Roman"/>
          <w:sz w:val="22"/>
          <w:szCs w:val="22"/>
        </w:rPr>
      </w:pPr>
      <w:r w:rsidRPr="00471ED7">
        <w:rPr>
          <w:rFonts w:ascii="Times New Roman" w:hAnsi="Times New Roman" w:cs="Times New Roman"/>
          <w:sz w:val="22"/>
          <w:szCs w:val="22"/>
        </w:rPr>
        <w:t>City Manager: Tommy Bogart</w:t>
      </w:r>
    </w:p>
    <w:p w14:paraId="2406E57D" w14:textId="2796808E" w:rsidR="00EC0F3F" w:rsidRPr="00471ED7" w:rsidRDefault="00EC0F3F" w:rsidP="00EC0F3F">
      <w:pPr>
        <w:pStyle w:val="NoSpacing"/>
        <w:rPr>
          <w:rFonts w:ascii="Times New Roman" w:hAnsi="Times New Roman" w:cs="Times New Roman"/>
          <w:sz w:val="22"/>
          <w:szCs w:val="22"/>
        </w:rPr>
      </w:pPr>
      <w:r w:rsidRPr="00471ED7">
        <w:rPr>
          <w:rFonts w:ascii="Times New Roman" w:hAnsi="Times New Roman" w:cs="Times New Roman"/>
          <w:sz w:val="22"/>
          <w:szCs w:val="22"/>
        </w:rPr>
        <w:t>City Secretary: Kathy Rendon</w:t>
      </w:r>
    </w:p>
    <w:p w14:paraId="3889AA7A" w14:textId="529AB52F" w:rsidR="00EC0F3F" w:rsidRPr="00471ED7" w:rsidRDefault="00EC0F3F" w:rsidP="00EC0F3F">
      <w:pPr>
        <w:pStyle w:val="NoSpacing"/>
        <w:rPr>
          <w:rFonts w:ascii="Times New Roman" w:hAnsi="Times New Roman" w:cs="Times New Roman"/>
          <w:sz w:val="22"/>
          <w:szCs w:val="22"/>
        </w:rPr>
      </w:pPr>
      <w:r w:rsidRPr="00471ED7">
        <w:rPr>
          <w:rFonts w:ascii="Times New Roman" w:hAnsi="Times New Roman" w:cs="Times New Roman"/>
          <w:sz w:val="22"/>
          <w:szCs w:val="22"/>
        </w:rPr>
        <w:t>Police Chief: Richard Coborn</w:t>
      </w:r>
    </w:p>
    <w:p w14:paraId="0693CE91" w14:textId="0F73C559" w:rsidR="00EC0F3F" w:rsidRPr="00471ED7" w:rsidRDefault="00EC0F3F" w:rsidP="00EC0F3F">
      <w:pPr>
        <w:pStyle w:val="NoSpacing"/>
        <w:rPr>
          <w:rFonts w:ascii="Times New Roman" w:hAnsi="Times New Roman" w:cs="Times New Roman"/>
          <w:sz w:val="22"/>
          <w:szCs w:val="22"/>
        </w:rPr>
      </w:pPr>
      <w:r w:rsidRPr="00471ED7">
        <w:rPr>
          <w:rFonts w:ascii="Times New Roman" w:hAnsi="Times New Roman" w:cs="Times New Roman"/>
          <w:sz w:val="22"/>
          <w:szCs w:val="22"/>
        </w:rPr>
        <w:t>PW Supv: Tracie Bogart</w:t>
      </w:r>
    </w:p>
    <w:p w14:paraId="692AC7E4" w14:textId="030ED850" w:rsidR="00EC0F3F" w:rsidRPr="00471ED7" w:rsidRDefault="00EC0F3F" w:rsidP="00EC0F3F">
      <w:pPr>
        <w:pStyle w:val="NoSpacing"/>
        <w:rPr>
          <w:rFonts w:ascii="Times New Roman" w:hAnsi="Times New Roman" w:cs="Times New Roman"/>
          <w:sz w:val="22"/>
          <w:szCs w:val="22"/>
        </w:rPr>
      </w:pPr>
      <w:r w:rsidRPr="00471ED7">
        <w:rPr>
          <w:rFonts w:ascii="Times New Roman" w:hAnsi="Times New Roman" w:cs="Times New Roman"/>
          <w:sz w:val="22"/>
          <w:szCs w:val="22"/>
        </w:rPr>
        <w:t>ACCE Officer: Kristin Elam</w:t>
      </w:r>
    </w:p>
    <w:p w14:paraId="1E67E9B1" w14:textId="77777777" w:rsidR="00EC0F3F" w:rsidRPr="00471ED7" w:rsidRDefault="00EC0F3F" w:rsidP="00EC0F3F">
      <w:pPr>
        <w:pStyle w:val="NoSpacing"/>
        <w:rPr>
          <w:rFonts w:ascii="Times New Roman" w:hAnsi="Times New Roman" w:cs="Times New Roman"/>
          <w:sz w:val="22"/>
          <w:szCs w:val="22"/>
        </w:rPr>
      </w:pPr>
    </w:p>
    <w:p w14:paraId="4A33DE5F" w14:textId="77777777" w:rsidR="00806A2B" w:rsidRPr="00471ED7" w:rsidRDefault="00EC0F3F" w:rsidP="00806A2B">
      <w:pPr>
        <w:pStyle w:val="NoSpacing"/>
        <w:rPr>
          <w:rFonts w:ascii="Times New Roman" w:hAnsi="Times New Roman" w:cs="Times New Roman"/>
          <w:sz w:val="22"/>
          <w:szCs w:val="22"/>
        </w:rPr>
      </w:pPr>
      <w:r w:rsidRPr="00471ED7">
        <w:rPr>
          <w:rFonts w:ascii="Times New Roman" w:hAnsi="Times New Roman" w:cs="Times New Roman"/>
          <w:sz w:val="22"/>
          <w:szCs w:val="22"/>
        </w:rPr>
        <w:t>Guests:</w:t>
      </w:r>
      <w:r w:rsidR="00806A2B" w:rsidRPr="00471ED7">
        <w:rPr>
          <w:rFonts w:ascii="Times New Roman" w:hAnsi="Times New Roman" w:cs="Times New Roman"/>
          <w:sz w:val="22"/>
          <w:szCs w:val="22"/>
        </w:rPr>
        <w:t xml:space="preserve"> Kathy Allen, Jack and Linda Swain, Gonzalo Reyes, Janeth Valenzuela</w:t>
      </w:r>
    </w:p>
    <w:p w14:paraId="2830C1BE" w14:textId="77777777" w:rsidR="00806A2B" w:rsidRPr="00471ED7" w:rsidRDefault="00806A2B" w:rsidP="00806A2B">
      <w:pPr>
        <w:pStyle w:val="NoSpacing"/>
        <w:rPr>
          <w:rFonts w:ascii="Times New Roman" w:hAnsi="Times New Roman" w:cs="Times New Roman"/>
          <w:sz w:val="22"/>
          <w:szCs w:val="22"/>
        </w:rPr>
      </w:pPr>
    </w:p>
    <w:p w14:paraId="7FF9D051" w14:textId="56897854" w:rsidR="00806A2B" w:rsidRPr="00471ED7" w:rsidRDefault="00806A2B" w:rsidP="00806A2B">
      <w:pPr>
        <w:pStyle w:val="NoSpacing"/>
        <w:rPr>
          <w:rFonts w:ascii="Times New Roman" w:hAnsi="Times New Roman" w:cs="Times New Roman"/>
          <w:sz w:val="22"/>
          <w:szCs w:val="22"/>
        </w:rPr>
      </w:pPr>
      <w:r w:rsidRPr="00471ED7">
        <w:rPr>
          <w:rFonts w:ascii="Times New Roman" w:eastAsia="Times New Roman" w:hAnsi="Times New Roman" w:cs="Times New Roman"/>
          <w:b/>
          <w:bCs/>
          <w:kern w:val="0"/>
          <w:sz w:val="22"/>
          <w:szCs w:val="22"/>
          <w14:ligatures w14:val="none"/>
        </w:rPr>
        <w:t xml:space="preserve">Call to Order, Pledge of Allegiance, Invocation </w:t>
      </w:r>
    </w:p>
    <w:p w14:paraId="2DB9B8F3" w14:textId="42DB13BA" w:rsidR="00806A2B" w:rsidRPr="00471ED7" w:rsidRDefault="00806A2B" w:rsidP="00806A2B">
      <w:pPr>
        <w:spacing w:before="100" w:beforeAutospacing="1" w:after="100" w:afterAutospacing="1" w:line="240" w:lineRule="auto"/>
        <w:rPr>
          <w:rFonts w:ascii="Times New Roman" w:eastAsia="Times New Roman" w:hAnsi="Times New Roman" w:cs="Times New Roman"/>
          <w:kern w:val="0"/>
          <w:sz w:val="22"/>
          <w:szCs w:val="22"/>
          <w14:ligatures w14:val="none"/>
        </w:rPr>
      </w:pPr>
      <w:r w:rsidRPr="00471ED7">
        <w:rPr>
          <w:rFonts w:ascii="Times New Roman" w:eastAsia="Times New Roman" w:hAnsi="Times New Roman" w:cs="Times New Roman"/>
          <w:kern w:val="0"/>
          <w:sz w:val="22"/>
          <w:szCs w:val="22"/>
          <w14:ligatures w14:val="none"/>
        </w:rPr>
        <w:t>The meeting was called to order at 6:00 PM, the Pledge of Allegiance was recited, and the invocation was given by Michael Hood.</w:t>
      </w:r>
    </w:p>
    <w:p w14:paraId="2F8D97EC" w14:textId="3D707249" w:rsidR="00806A2B" w:rsidRPr="00471ED7" w:rsidRDefault="00806A2B" w:rsidP="00806A2B">
      <w:pPr>
        <w:pStyle w:val="NoSpacing"/>
        <w:rPr>
          <w:rFonts w:ascii="Times New Roman" w:hAnsi="Times New Roman" w:cs="Times New Roman"/>
          <w:b/>
          <w:bCs/>
          <w:sz w:val="22"/>
          <w:szCs w:val="22"/>
        </w:rPr>
      </w:pPr>
      <w:r w:rsidRPr="00471ED7">
        <w:rPr>
          <w:rFonts w:ascii="Times New Roman" w:hAnsi="Times New Roman" w:cs="Times New Roman"/>
          <w:b/>
          <w:bCs/>
          <w:sz w:val="22"/>
          <w:szCs w:val="22"/>
        </w:rPr>
        <w:t xml:space="preserve">Consent Agenda Items  </w:t>
      </w:r>
      <w:r w:rsidR="00C20547" w:rsidRPr="00471ED7">
        <w:rPr>
          <w:rFonts w:ascii="Times New Roman" w:hAnsi="Times New Roman" w:cs="Times New Roman"/>
          <w:b/>
          <w:bCs/>
          <w:sz w:val="22"/>
          <w:szCs w:val="22"/>
        </w:rPr>
        <w:t xml:space="preserve">  </w:t>
      </w:r>
    </w:p>
    <w:p w14:paraId="6959471A" w14:textId="2D2C7DCB" w:rsidR="00C20547" w:rsidRPr="00471ED7" w:rsidRDefault="00C20547" w:rsidP="00C20547">
      <w:pPr>
        <w:spacing w:before="100" w:beforeAutospacing="1" w:after="100" w:afterAutospacing="1" w:line="240" w:lineRule="auto"/>
        <w:rPr>
          <w:rFonts w:ascii="Times New Roman" w:eastAsia="Times New Roman" w:hAnsi="Times New Roman" w:cs="Times New Roman"/>
          <w:kern w:val="0"/>
          <w:sz w:val="22"/>
          <w:szCs w:val="22"/>
          <w14:ligatures w14:val="none"/>
        </w:rPr>
      </w:pPr>
      <w:r w:rsidRPr="00471ED7">
        <w:rPr>
          <w:rFonts w:ascii="Times New Roman" w:eastAsia="Times New Roman" w:hAnsi="Times New Roman" w:cs="Times New Roman"/>
          <w:kern w:val="0"/>
          <w:sz w:val="22"/>
          <w:szCs w:val="22"/>
          <w14:ligatures w14:val="none"/>
        </w:rPr>
        <w:t>Motion to approve the consent agenda was made by Brad Reed and seconded by Misti McBryde, all else in favor</w:t>
      </w:r>
      <w:r w:rsidR="00033F36" w:rsidRPr="00471ED7">
        <w:rPr>
          <w:rFonts w:ascii="Times New Roman" w:eastAsia="Times New Roman" w:hAnsi="Times New Roman" w:cs="Times New Roman"/>
          <w:kern w:val="0"/>
          <w:sz w:val="22"/>
          <w:szCs w:val="22"/>
          <w14:ligatures w14:val="none"/>
        </w:rPr>
        <w:t xml:space="preserve">. </w:t>
      </w:r>
      <w:r w:rsidRPr="00471ED7">
        <w:rPr>
          <w:rFonts w:ascii="Times New Roman" w:eastAsia="Times New Roman" w:hAnsi="Times New Roman" w:cs="Times New Roman"/>
          <w:kern w:val="0"/>
          <w:sz w:val="22"/>
          <w:szCs w:val="22"/>
          <w14:ligatures w14:val="none"/>
        </w:rPr>
        <w:t>The motion carried.</w:t>
      </w:r>
    </w:p>
    <w:p w14:paraId="2940AA2C" w14:textId="476AEE8D" w:rsidR="00806A2B" w:rsidRPr="00471ED7" w:rsidRDefault="00806A2B" w:rsidP="00806A2B">
      <w:pPr>
        <w:spacing w:before="100" w:beforeAutospacing="1" w:after="100" w:afterAutospacing="1" w:line="240" w:lineRule="auto"/>
        <w:outlineLvl w:val="1"/>
        <w:rPr>
          <w:rFonts w:ascii="Times New Roman" w:eastAsia="Times New Roman" w:hAnsi="Times New Roman" w:cs="Times New Roman"/>
          <w:b/>
          <w:bCs/>
          <w:kern w:val="0"/>
          <w:sz w:val="22"/>
          <w:szCs w:val="22"/>
          <w14:ligatures w14:val="none"/>
        </w:rPr>
      </w:pPr>
      <w:r w:rsidRPr="00471ED7">
        <w:rPr>
          <w:rFonts w:ascii="Times New Roman" w:eastAsia="Times New Roman" w:hAnsi="Times New Roman" w:cs="Times New Roman"/>
          <w:b/>
          <w:bCs/>
          <w:kern w:val="0"/>
          <w:sz w:val="22"/>
          <w:szCs w:val="22"/>
          <w14:ligatures w14:val="none"/>
        </w:rPr>
        <w:t>Council Business</w:t>
      </w:r>
      <w:r w:rsidR="00C20547" w:rsidRPr="00471ED7">
        <w:rPr>
          <w:rFonts w:ascii="Times New Roman" w:eastAsia="Times New Roman" w:hAnsi="Times New Roman" w:cs="Times New Roman"/>
          <w:b/>
          <w:bCs/>
          <w:kern w:val="0"/>
          <w:sz w:val="22"/>
          <w:szCs w:val="22"/>
          <w14:ligatures w14:val="none"/>
        </w:rPr>
        <w:t xml:space="preserve"> </w:t>
      </w:r>
    </w:p>
    <w:p w14:paraId="23F66693" w14:textId="56F5F5B4" w:rsidR="00C20547" w:rsidRPr="00471ED7" w:rsidRDefault="00C20547" w:rsidP="00C20547">
      <w:pPr>
        <w:spacing w:before="100" w:beforeAutospacing="1" w:after="100" w:afterAutospacing="1" w:line="240" w:lineRule="auto"/>
        <w:outlineLvl w:val="2"/>
        <w:rPr>
          <w:rFonts w:ascii="Times New Roman" w:eastAsia="Times New Roman" w:hAnsi="Times New Roman" w:cs="Times New Roman"/>
          <w:b/>
          <w:bCs/>
          <w:kern w:val="0"/>
          <w:sz w:val="22"/>
          <w:szCs w:val="22"/>
          <w14:ligatures w14:val="none"/>
        </w:rPr>
      </w:pPr>
      <w:r w:rsidRPr="00471ED7">
        <w:rPr>
          <w:rFonts w:ascii="Times New Roman" w:eastAsia="Times New Roman" w:hAnsi="Times New Roman" w:cs="Times New Roman"/>
          <w:b/>
          <w:bCs/>
          <w:kern w:val="0"/>
          <w:sz w:val="22"/>
          <w:szCs w:val="22"/>
          <w14:ligatures w14:val="none"/>
        </w:rPr>
        <w:t xml:space="preserve">Discuss and consider action re: ex-students street dance on Saturday, July 25, 2026 </w:t>
      </w:r>
    </w:p>
    <w:p w14:paraId="3EC9D863" w14:textId="6B859521" w:rsidR="00C20547" w:rsidRPr="00471ED7" w:rsidRDefault="00C20547" w:rsidP="00C20547">
      <w:pPr>
        <w:spacing w:before="100" w:beforeAutospacing="1" w:after="100" w:afterAutospacing="1" w:line="240" w:lineRule="auto"/>
        <w:rPr>
          <w:rFonts w:ascii="Times New Roman" w:eastAsia="Times New Roman" w:hAnsi="Times New Roman" w:cs="Times New Roman"/>
          <w:kern w:val="0"/>
          <w:sz w:val="22"/>
          <w:szCs w:val="22"/>
          <w14:ligatures w14:val="none"/>
        </w:rPr>
      </w:pPr>
      <w:r w:rsidRPr="00471ED7">
        <w:rPr>
          <w:rFonts w:ascii="Times New Roman" w:eastAsia="Times New Roman" w:hAnsi="Times New Roman" w:cs="Times New Roman"/>
          <w:kern w:val="0"/>
          <w:sz w:val="22"/>
          <w:szCs w:val="22"/>
          <w14:ligatures w14:val="none"/>
        </w:rPr>
        <w:t>Jode Anderton addressed the Council regarding the organization of the upcoming Ex-Students event, having recently taken over coordination responsibilities. The request was for the closure of Main Street from Second to Fourth Street on Saturday, July 25, 2026, from approximately 5:00–5:15 PM through midnight, consistent with prior years. The event will feature a DJ in lieu of a live band as a cost-saving measure, along with food vendors and the permitted consumption of alcohol in plastic cups only — no cans or bottles. Associated events including the Imagination Station hamburger feed on Friday evening, a parade coordinated by CeCe Yelek, and a Lions Club barbecue were noted as proceeding as planned. The rodeo will not be held this year due to a scheduling conflict with the stock contractor.</w:t>
      </w:r>
    </w:p>
    <w:p w14:paraId="607F36A3" w14:textId="77777777" w:rsidR="00C20547" w:rsidRPr="00471ED7" w:rsidRDefault="00C20547" w:rsidP="00C20547">
      <w:pPr>
        <w:spacing w:before="100" w:beforeAutospacing="1" w:after="100" w:afterAutospacing="1" w:line="240" w:lineRule="auto"/>
        <w:rPr>
          <w:rFonts w:ascii="Times New Roman" w:eastAsia="Times New Roman" w:hAnsi="Times New Roman" w:cs="Times New Roman"/>
          <w:kern w:val="0"/>
          <w:sz w:val="22"/>
          <w:szCs w:val="22"/>
          <w14:ligatures w14:val="none"/>
        </w:rPr>
      </w:pPr>
      <w:r w:rsidRPr="00471ED7">
        <w:rPr>
          <w:rFonts w:ascii="Times New Roman" w:eastAsia="Times New Roman" w:hAnsi="Times New Roman" w:cs="Times New Roman"/>
          <w:kern w:val="0"/>
          <w:sz w:val="22"/>
          <w:szCs w:val="22"/>
          <w14:ligatures w14:val="none"/>
        </w:rPr>
        <w:t>The Chief of Police confirmed that while some officers had already scheduled vacation based on an earlier indication that no block party would occur, coverage would be coordinated with the Sheriff's Office — redirecting personnel previously assigned to the rodeo — along with part-time staff authorized in the prior year. No significant staffing concerns were raised.</w:t>
      </w:r>
    </w:p>
    <w:p w14:paraId="0B6001E8" w14:textId="5DBF2A3E" w:rsidR="00C20547" w:rsidRPr="00471ED7" w:rsidRDefault="00C20547" w:rsidP="00C20547">
      <w:pPr>
        <w:spacing w:before="100" w:beforeAutospacing="1" w:after="100" w:afterAutospacing="1" w:line="240" w:lineRule="auto"/>
        <w:rPr>
          <w:rFonts w:ascii="Times New Roman" w:eastAsia="Times New Roman" w:hAnsi="Times New Roman" w:cs="Times New Roman"/>
          <w:kern w:val="0"/>
          <w:sz w:val="22"/>
          <w:szCs w:val="22"/>
          <w14:ligatures w14:val="none"/>
        </w:rPr>
      </w:pPr>
      <w:r w:rsidRPr="00471ED7">
        <w:rPr>
          <w:rFonts w:ascii="Times New Roman" w:eastAsia="Times New Roman" w:hAnsi="Times New Roman" w:cs="Times New Roman"/>
          <w:kern w:val="0"/>
          <w:sz w:val="22"/>
          <w:szCs w:val="22"/>
          <w14:ligatures w14:val="none"/>
        </w:rPr>
        <w:t>Motion to approve the ex-students street dance and associated street closure on Saturday, July 25, 2026 was made by Ray Lermon and seconded by Brad Reed. The motion carried.</w:t>
      </w:r>
    </w:p>
    <w:p w14:paraId="30CD23A4" w14:textId="0EB303F8" w:rsidR="00806A2B" w:rsidRPr="00471ED7" w:rsidRDefault="00806A2B" w:rsidP="00806A2B">
      <w:pPr>
        <w:spacing w:before="100" w:beforeAutospacing="1" w:after="100" w:afterAutospacing="1" w:line="240" w:lineRule="auto"/>
        <w:outlineLvl w:val="2"/>
        <w:rPr>
          <w:rFonts w:ascii="Times New Roman" w:eastAsia="Times New Roman" w:hAnsi="Times New Roman" w:cs="Times New Roman"/>
          <w:b/>
          <w:bCs/>
          <w:kern w:val="0"/>
          <w:sz w:val="22"/>
          <w:szCs w:val="22"/>
          <w14:ligatures w14:val="none"/>
        </w:rPr>
      </w:pPr>
      <w:r w:rsidRPr="00471ED7">
        <w:rPr>
          <w:rFonts w:ascii="Times New Roman" w:eastAsia="Times New Roman" w:hAnsi="Times New Roman" w:cs="Times New Roman"/>
          <w:b/>
          <w:bCs/>
          <w:kern w:val="0"/>
          <w:sz w:val="22"/>
          <w:szCs w:val="22"/>
          <w14:ligatures w14:val="none"/>
        </w:rPr>
        <w:t xml:space="preserve">Discuss and consider action re: mobile home permit for 416 S. Grace </w:t>
      </w:r>
    </w:p>
    <w:p w14:paraId="48DD1342" w14:textId="5B6E97E7" w:rsidR="00806A2B" w:rsidRPr="00471ED7" w:rsidRDefault="00806A2B" w:rsidP="00806A2B">
      <w:pPr>
        <w:spacing w:before="100" w:beforeAutospacing="1" w:after="100" w:afterAutospacing="1" w:line="240" w:lineRule="auto"/>
        <w:rPr>
          <w:rFonts w:ascii="Times New Roman" w:eastAsia="Times New Roman" w:hAnsi="Times New Roman" w:cs="Times New Roman"/>
          <w:kern w:val="0"/>
          <w:sz w:val="22"/>
          <w:szCs w:val="22"/>
          <w14:ligatures w14:val="none"/>
        </w:rPr>
      </w:pPr>
      <w:r w:rsidRPr="00471ED7">
        <w:rPr>
          <w:rFonts w:ascii="Times New Roman" w:eastAsia="Times New Roman" w:hAnsi="Times New Roman" w:cs="Times New Roman"/>
          <w:kern w:val="0"/>
          <w:sz w:val="22"/>
          <w:szCs w:val="22"/>
          <w14:ligatures w14:val="none"/>
        </w:rPr>
        <w:t xml:space="preserve">The Council considered a mobile home permit application for 416 S. Grace. Staff reported that the application was consistent with the three previously approved mobile home permits, originating from the same source, with all required signatures obtained and site photographs submitted. The proposed location, across from Barney </w:t>
      </w:r>
      <w:r w:rsidR="00C20547" w:rsidRPr="00471ED7">
        <w:rPr>
          <w:rFonts w:ascii="Times New Roman" w:eastAsia="Times New Roman" w:hAnsi="Times New Roman" w:cs="Times New Roman"/>
          <w:kern w:val="0"/>
          <w:sz w:val="22"/>
          <w:szCs w:val="22"/>
          <w14:ligatures w14:val="none"/>
        </w:rPr>
        <w:t>Wilborn’s</w:t>
      </w:r>
      <w:r w:rsidRPr="00471ED7">
        <w:rPr>
          <w:rFonts w:ascii="Times New Roman" w:eastAsia="Times New Roman" w:hAnsi="Times New Roman" w:cs="Times New Roman"/>
          <w:kern w:val="0"/>
          <w:sz w:val="22"/>
          <w:szCs w:val="22"/>
          <w14:ligatures w14:val="none"/>
        </w:rPr>
        <w:t xml:space="preserve"> horse pens on South Grace, was confirmed to have no placement issues, and no variances beyond the standard mobile home permit were required. It was noted that this permit differs from prior approvals in that the unit is a double-wide, whereas the previous three were single-wide; the year, make, and model </w:t>
      </w:r>
      <w:proofErr w:type="gramStart"/>
      <w:r w:rsidRPr="00471ED7">
        <w:rPr>
          <w:rFonts w:ascii="Times New Roman" w:eastAsia="Times New Roman" w:hAnsi="Times New Roman" w:cs="Times New Roman"/>
          <w:kern w:val="0"/>
          <w:sz w:val="22"/>
          <w:szCs w:val="22"/>
          <w14:ligatures w14:val="none"/>
        </w:rPr>
        <w:t>were</w:t>
      </w:r>
      <w:proofErr w:type="gramEnd"/>
      <w:r w:rsidRPr="00471ED7">
        <w:rPr>
          <w:rFonts w:ascii="Times New Roman" w:eastAsia="Times New Roman" w:hAnsi="Times New Roman" w:cs="Times New Roman"/>
          <w:kern w:val="0"/>
          <w:sz w:val="22"/>
          <w:szCs w:val="22"/>
          <w14:ligatures w14:val="none"/>
        </w:rPr>
        <w:t xml:space="preserve"> otherwise comparable.</w:t>
      </w:r>
    </w:p>
    <w:p w14:paraId="6438AC28" w14:textId="73C9DACD" w:rsidR="00806A2B" w:rsidRPr="00471ED7" w:rsidRDefault="00806A2B" w:rsidP="00806A2B">
      <w:pPr>
        <w:spacing w:before="100" w:beforeAutospacing="1" w:after="100" w:afterAutospacing="1" w:line="240" w:lineRule="auto"/>
        <w:rPr>
          <w:rFonts w:ascii="Times New Roman" w:eastAsia="Times New Roman" w:hAnsi="Times New Roman" w:cs="Times New Roman"/>
          <w:kern w:val="0"/>
          <w:sz w:val="22"/>
          <w:szCs w:val="22"/>
          <w14:ligatures w14:val="none"/>
        </w:rPr>
      </w:pPr>
      <w:r w:rsidRPr="00471ED7">
        <w:rPr>
          <w:rFonts w:ascii="Times New Roman" w:eastAsia="Times New Roman" w:hAnsi="Times New Roman" w:cs="Times New Roman"/>
          <w:kern w:val="0"/>
          <w:sz w:val="22"/>
          <w:szCs w:val="22"/>
          <w14:ligatures w14:val="none"/>
        </w:rPr>
        <w:lastRenderedPageBreak/>
        <w:t xml:space="preserve">Motion to approve the mobile home permit for 416 S. Grace was made by </w:t>
      </w:r>
      <w:r w:rsidR="00C20547" w:rsidRPr="00471ED7">
        <w:rPr>
          <w:rFonts w:ascii="Times New Roman" w:eastAsia="Times New Roman" w:hAnsi="Times New Roman" w:cs="Times New Roman"/>
          <w:kern w:val="0"/>
          <w:sz w:val="22"/>
          <w:szCs w:val="22"/>
          <w14:ligatures w14:val="none"/>
        </w:rPr>
        <w:t>Brad Reed</w:t>
      </w:r>
      <w:r w:rsidRPr="00471ED7">
        <w:rPr>
          <w:rFonts w:ascii="Times New Roman" w:eastAsia="Times New Roman" w:hAnsi="Times New Roman" w:cs="Times New Roman"/>
          <w:kern w:val="0"/>
          <w:sz w:val="22"/>
          <w:szCs w:val="22"/>
          <w14:ligatures w14:val="none"/>
        </w:rPr>
        <w:t xml:space="preserve"> and seconded by </w:t>
      </w:r>
      <w:r w:rsidR="00C20547" w:rsidRPr="00471ED7">
        <w:rPr>
          <w:rFonts w:ascii="Times New Roman" w:eastAsia="Times New Roman" w:hAnsi="Times New Roman" w:cs="Times New Roman"/>
          <w:kern w:val="0"/>
          <w:sz w:val="22"/>
          <w:szCs w:val="22"/>
          <w14:ligatures w14:val="none"/>
        </w:rPr>
        <w:t>Michael Hood</w:t>
      </w:r>
      <w:r w:rsidRPr="00471ED7">
        <w:rPr>
          <w:rFonts w:ascii="Times New Roman" w:eastAsia="Times New Roman" w:hAnsi="Times New Roman" w:cs="Times New Roman"/>
          <w:kern w:val="0"/>
          <w:sz w:val="22"/>
          <w:szCs w:val="22"/>
          <w14:ligatures w14:val="none"/>
        </w:rPr>
        <w:t>. The motion carried.</w:t>
      </w:r>
    </w:p>
    <w:p w14:paraId="1BDFCB42" w14:textId="1FC225BC" w:rsidR="00806A2B" w:rsidRPr="00471ED7" w:rsidRDefault="00806A2B" w:rsidP="00806A2B">
      <w:pPr>
        <w:spacing w:before="100" w:beforeAutospacing="1" w:after="100" w:afterAutospacing="1" w:line="240" w:lineRule="auto"/>
        <w:outlineLvl w:val="2"/>
        <w:rPr>
          <w:rFonts w:ascii="Times New Roman" w:eastAsia="Times New Roman" w:hAnsi="Times New Roman" w:cs="Times New Roman"/>
          <w:b/>
          <w:bCs/>
          <w:kern w:val="0"/>
          <w:sz w:val="22"/>
          <w:szCs w:val="22"/>
          <w14:ligatures w14:val="none"/>
        </w:rPr>
      </w:pPr>
      <w:r w:rsidRPr="00471ED7">
        <w:rPr>
          <w:rFonts w:ascii="Times New Roman" w:eastAsia="Times New Roman" w:hAnsi="Times New Roman" w:cs="Times New Roman"/>
          <w:b/>
          <w:bCs/>
          <w:kern w:val="0"/>
          <w:sz w:val="22"/>
          <w:szCs w:val="22"/>
          <w14:ligatures w14:val="none"/>
        </w:rPr>
        <w:t xml:space="preserve">Discuss and consider action re: updating animal shelter fees </w:t>
      </w:r>
    </w:p>
    <w:p w14:paraId="73856FA0" w14:textId="77777777" w:rsidR="00806A2B" w:rsidRPr="00471ED7" w:rsidRDefault="00806A2B" w:rsidP="00806A2B">
      <w:pPr>
        <w:spacing w:before="100" w:beforeAutospacing="1" w:after="100" w:afterAutospacing="1" w:line="240" w:lineRule="auto"/>
        <w:rPr>
          <w:rFonts w:ascii="Times New Roman" w:eastAsia="Times New Roman" w:hAnsi="Times New Roman" w:cs="Times New Roman"/>
          <w:kern w:val="0"/>
          <w:sz w:val="22"/>
          <w:szCs w:val="22"/>
          <w14:ligatures w14:val="none"/>
        </w:rPr>
      </w:pPr>
      <w:r w:rsidRPr="00471ED7">
        <w:rPr>
          <w:rFonts w:ascii="Times New Roman" w:eastAsia="Times New Roman" w:hAnsi="Times New Roman" w:cs="Times New Roman"/>
          <w:kern w:val="0"/>
          <w:sz w:val="22"/>
          <w:szCs w:val="22"/>
          <w14:ligatures w14:val="none"/>
        </w:rPr>
        <w:t>The animal control officer presented a proposal to update the animal shelter fee schedule, noting that the current rates date back to 2020 and no longer cover the rising costs of food, chemicals, power washing, and general operations.</w:t>
      </w:r>
    </w:p>
    <w:p w14:paraId="6118465B" w14:textId="4371A812" w:rsidR="00806A2B" w:rsidRPr="00471ED7" w:rsidRDefault="00806A2B" w:rsidP="00806A2B">
      <w:pPr>
        <w:spacing w:before="100" w:beforeAutospacing="1" w:after="100" w:afterAutospacing="1" w:line="240" w:lineRule="auto"/>
        <w:rPr>
          <w:rFonts w:ascii="Times New Roman" w:eastAsia="Times New Roman" w:hAnsi="Times New Roman" w:cs="Times New Roman"/>
          <w:kern w:val="0"/>
          <w:sz w:val="22"/>
          <w:szCs w:val="22"/>
          <w14:ligatures w14:val="none"/>
        </w:rPr>
      </w:pPr>
      <w:r w:rsidRPr="00471ED7">
        <w:rPr>
          <w:rFonts w:ascii="Times New Roman" w:eastAsia="Times New Roman" w:hAnsi="Times New Roman" w:cs="Times New Roman"/>
          <w:kern w:val="0"/>
          <w:sz w:val="22"/>
          <w:szCs w:val="22"/>
          <w14:ligatures w14:val="none"/>
        </w:rPr>
        <w:t>The proposed changes included the following: discontinuation of the city animal license tag program</w:t>
      </w:r>
      <w:r w:rsidR="003143EB" w:rsidRPr="00471ED7">
        <w:rPr>
          <w:rFonts w:ascii="Times New Roman" w:eastAsia="Times New Roman" w:hAnsi="Times New Roman" w:cs="Times New Roman"/>
          <w:kern w:val="0"/>
          <w:sz w:val="22"/>
          <w:szCs w:val="22"/>
          <w14:ligatures w14:val="none"/>
        </w:rPr>
        <w:t>;</w:t>
      </w:r>
      <w:r w:rsidRPr="00471ED7">
        <w:rPr>
          <w:rFonts w:ascii="Times New Roman" w:eastAsia="Times New Roman" w:hAnsi="Times New Roman" w:cs="Times New Roman"/>
          <w:kern w:val="0"/>
          <w:sz w:val="22"/>
          <w:szCs w:val="22"/>
          <w14:ligatures w14:val="none"/>
        </w:rPr>
        <w:t xml:space="preserve"> an increase in the daily boarding fee from $3.00 to $10.00 per day for unclaimed animals; an increase to the surrender fee, standardized at $50.00 for all animals; and an increase in the special permit fee for keeping more than four dogs to $20.00 per animal. The rabies verification fee was proposed to remain unchanged.</w:t>
      </w:r>
    </w:p>
    <w:p w14:paraId="7B500D5D" w14:textId="51E7B8C2" w:rsidR="00806A2B" w:rsidRPr="00471ED7" w:rsidRDefault="00806A2B" w:rsidP="00806A2B">
      <w:pPr>
        <w:spacing w:before="100" w:beforeAutospacing="1" w:after="100" w:afterAutospacing="1" w:line="240" w:lineRule="auto"/>
        <w:rPr>
          <w:rFonts w:ascii="Times New Roman" w:eastAsia="Times New Roman" w:hAnsi="Times New Roman" w:cs="Times New Roman"/>
          <w:kern w:val="0"/>
          <w:sz w:val="22"/>
          <w:szCs w:val="22"/>
          <w14:ligatures w14:val="none"/>
        </w:rPr>
      </w:pPr>
      <w:r w:rsidRPr="00471ED7">
        <w:rPr>
          <w:rFonts w:ascii="Times New Roman" w:eastAsia="Times New Roman" w:hAnsi="Times New Roman" w:cs="Times New Roman"/>
          <w:kern w:val="0"/>
          <w:sz w:val="22"/>
          <w:szCs w:val="22"/>
          <w14:ligatures w14:val="none"/>
        </w:rPr>
        <w:t>Council members acknowledged that the existing rates were outdated and agreed the increases were warranted.</w:t>
      </w:r>
    </w:p>
    <w:p w14:paraId="491D8FBD" w14:textId="14B4143E" w:rsidR="00806A2B" w:rsidRPr="00471ED7" w:rsidRDefault="00806A2B" w:rsidP="00806A2B">
      <w:pPr>
        <w:spacing w:before="100" w:beforeAutospacing="1" w:after="100" w:afterAutospacing="1" w:line="240" w:lineRule="auto"/>
        <w:rPr>
          <w:rFonts w:ascii="Times New Roman" w:eastAsia="Times New Roman" w:hAnsi="Times New Roman" w:cs="Times New Roman"/>
          <w:kern w:val="0"/>
          <w:sz w:val="22"/>
          <w:szCs w:val="22"/>
          <w14:ligatures w14:val="none"/>
        </w:rPr>
      </w:pPr>
      <w:r w:rsidRPr="00471ED7">
        <w:rPr>
          <w:rFonts w:ascii="Times New Roman" w:eastAsia="Times New Roman" w:hAnsi="Times New Roman" w:cs="Times New Roman"/>
          <w:kern w:val="0"/>
          <w:sz w:val="22"/>
          <w:szCs w:val="22"/>
          <w14:ligatures w14:val="none"/>
        </w:rPr>
        <w:t xml:space="preserve">Motion to approve the proposed animal shelter fee schedule updates was made by </w:t>
      </w:r>
      <w:r w:rsidR="003143EB" w:rsidRPr="00471ED7">
        <w:rPr>
          <w:rFonts w:ascii="Times New Roman" w:eastAsia="Times New Roman" w:hAnsi="Times New Roman" w:cs="Times New Roman"/>
          <w:kern w:val="0"/>
          <w:sz w:val="22"/>
          <w:szCs w:val="22"/>
          <w14:ligatures w14:val="none"/>
        </w:rPr>
        <w:t>Brad Reed</w:t>
      </w:r>
      <w:r w:rsidRPr="00471ED7">
        <w:rPr>
          <w:rFonts w:ascii="Times New Roman" w:eastAsia="Times New Roman" w:hAnsi="Times New Roman" w:cs="Times New Roman"/>
          <w:kern w:val="0"/>
          <w:sz w:val="22"/>
          <w:szCs w:val="22"/>
          <w14:ligatures w14:val="none"/>
        </w:rPr>
        <w:t xml:space="preserve"> and seconded by </w:t>
      </w:r>
      <w:r w:rsidR="003143EB" w:rsidRPr="00471ED7">
        <w:rPr>
          <w:rFonts w:ascii="Times New Roman" w:eastAsia="Times New Roman" w:hAnsi="Times New Roman" w:cs="Times New Roman"/>
          <w:kern w:val="0"/>
          <w:sz w:val="22"/>
          <w:szCs w:val="22"/>
          <w14:ligatures w14:val="none"/>
        </w:rPr>
        <w:t>Ray Lermon</w:t>
      </w:r>
      <w:r w:rsidRPr="00471ED7">
        <w:rPr>
          <w:rFonts w:ascii="Times New Roman" w:eastAsia="Times New Roman" w:hAnsi="Times New Roman" w:cs="Times New Roman"/>
          <w:kern w:val="0"/>
          <w:sz w:val="22"/>
          <w:szCs w:val="22"/>
          <w14:ligatures w14:val="none"/>
        </w:rPr>
        <w:t>. The motion carried.</w:t>
      </w:r>
    </w:p>
    <w:p w14:paraId="2DD84A96" w14:textId="229D8A55" w:rsidR="00806A2B" w:rsidRPr="00471ED7" w:rsidRDefault="00806A2B" w:rsidP="00806A2B">
      <w:pPr>
        <w:spacing w:before="100" w:beforeAutospacing="1" w:after="100" w:afterAutospacing="1" w:line="240" w:lineRule="auto"/>
        <w:outlineLvl w:val="2"/>
        <w:rPr>
          <w:rFonts w:ascii="Times New Roman" w:eastAsia="Times New Roman" w:hAnsi="Times New Roman" w:cs="Times New Roman"/>
          <w:b/>
          <w:bCs/>
          <w:kern w:val="0"/>
          <w:sz w:val="22"/>
          <w:szCs w:val="22"/>
          <w14:ligatures w14:val="none"/>
        </w:rPr>
      </w:pPr>
      <w:r w:rsidRPr="00471ED7">
        <w:rPr>
          <w:rFonts w:ascii="Times New Roman" w:eastAsia="Times New Roman" w:hAnsi="Times New Roman" w:cs="Times New Roman"/>
          <w:b/>
          <w:bCs/>
          <w:kern w:val="0"/>
          <w:sz w:val="22"/>
          <w:szCs w:val="22"/>
          <w14:ligatures w14:val="none"/>
        </w:rPr>
        <w:t xml:space="preserve">EXECUTIVE SESSION — Government Code 551.071 </w:t>
      </w:r>
    </w:p>
    <w:p w14:paraId="5DB232E2" w14:textId="343418E5" w:rsidR="00806A2B" w:rsidRPr="00471ED7" w:rsidRDefault="00806A2B" w:rsidP="00806A2B">
      <w:pPr>
        <w:spacing w:before="100" w:beforeAutospacing="1" w:after="100" w:afterAutospacing="1" w:line="240" w:lineRule="auto"/>
        <w:rPr>
          <w:rFonts w:ascii="Times New Roman" w:eastAsia="Times New Roman" w:hAnsi="Times New Roman" w:cs="Times New Roman"/>
          <w:kern w:val="0"/>
          <w:sz w:val="22"/>
          <w:szCs w:val="22"/>
          <w14:ligatures w14:val="none"/>
        </w:rPr>
      </w:pPr>
      <w:r w:rsidRPr="00471ED7">
        <w:rPr>
          <w:rFonts w:ascii="Times New Roman" w:eastAsia="Times New Roman" w:hAnsi="Times New Roman" w:cs="Times New Roman"/>
          <w:kern w:val="0"/>
          <w:sz w:val="22"/>
          <w:szCs w:val="22"/>
          <w14:ligatures w14:val="none"/>
        </w:rPr>
        <w:t>The Council convened into closed session</w:t>
      </w:r>
      <w:r w:rsidR="00E355D8" w:rsidRPr="00471ED7">
        <w:rPr>
          <w:rFonts w:ascii="Times New Roman" w:eastAsia="Times New Roman" w:hAnsi="Times New Roman" w:cs="Times New Roman"/>
          <w:kern w:val="0"/>
          <w:sz w:val="22"/>
          <w:szCs w:val="22"/>
          <w14:ligatures w14:val="none"/>
        </w:rPr>
        <w:t xml:space="preserve"> at 6:01 PM</w:t>
      </w:r>
      <w:r w:rsidRPr="00471ED7">
        <w:rPr>
          <w:rFonts w:ascii="Times New Roman" w:eastAsia="Times New Roman" w:hAnsi="Times New Roman" w:cs="Times New Roman"/>
          <w:kern w:val="0"/>
          <w:sz w:val="22"/>
          <w:szCs w:val="22"/>
          <w14:ligatures w14:val="none"/>
        </w:rPr>
        <w:t xml:space="preserve"> in accordance with Government Code §551.071 for consultation with the City Attorney regarding litigation.</w:t>
      </w:r>
    </w:p>
    <w:p w14:paraId="1856F281" w14:textId="2500ABA1" w:rsidR="00806A2B" w:rsidRPr="00471ED7" w:rsidRDefault="00806A2B" w:rsidP="00806A2B">
      <w:pPr>
        <w:spacing w:before="100" w:beforeAutospacing="1" w:after="100" w:afterAutospacing="1" w:line="240" w:lineRule="auto"/>
        <w:outlineLvl w:val="2"/>
        <w:rPr>
          <w:rFonts w:ascii="Times New Roman" w:eastAsia="Times New Roman" w:hAnsi="Times New Roman" w:cs="Times New Roman"/>
          <w:b/>
          <w:bCs/>
          <w:kern w:val="0"/>
          <w:sz w:val="22"/>
          <w:szCs w:val="22"/>
          <w14:ligatures w14:val="none"/>
        </w:rPr>
      </w:pPr>
      <w:r w:rsidRPr="00471ED7">
        <w:rPr>
          <w:rFonts w:ascii="Times New Roman" w:eastAsia="Times New Roman" w:hAnsi="Times New Roman" w:cs="Times New Roman"/>
          <w:b/>
          <w:bCs/>
          <w:kern w:val="0"/>
          <w:sz w:val="22"/>
          <w:szCs w:val="22"/>
          <w14:ligatures w14:val="none"/>
        </w:rPr>
        <w:t xml:space="preserve">Council will reconvene into open session to consider action, if any, on matters discussed in Executive Session </w:t>
      </w:r>
    </w:p>
    <w:p w14:paraId="5AA1EFA4" w14:textId="05EF0A99" w:rsidR="00806A2B" w:rsidRPr="00471ED7" w:rsidRDefault="00806A2B" w:rsidP="00806A2B">
      <w:pPr>
        <w:spacing w:before="100" w:beforeAutospacing="1" w:after="100" w:afterAutospacing="1" w:line="240" w:lineRule="auto"/>
        <w:rPr>
          <w:rFonts w:ascii="Times New Roman" w:eastAsia="Times New Roman" w:hAnsi="Times New Roman" w:cs="Times New Roman"/>
          <w:kern w:val="0"/>
          <w:sz w:val="22"/>
          <w:szCs w:val="22"/>
          <w14:ligatures w14:val="none"/>
        </w:rPr>
      </w:pPr>
      <w:r w:rsidRPr="00471ED7">
        <w:rPr>
          <w:rFonts w:ascii="Times New Roman" w:eastAsia="Times New Roman" w:hAnsi="Times New Roman" w:cs="Times New Roman"/>
          <w:kern w:val="0"/>
          <w:sz w:val="22"/>
          <w:szCs w:val="22"/>
          <w14:ligatures w14:val="none"/>
        </w:rPr>
        <w:t xml:space="preserve">The Council reconvened into open session at </w:t>
      </w:r>
      <w:r w:rsidR="00E355D8" w:rsidRPr="00471ED7">
        <w:rPr>
          <w:rFonts w:ascii="Times New Roman" w:eastAsia="Times New Roman" w:hAnsi="Times New Roman" w:cs="Times New Roman"/>
          <w:kern w:val="0"/>
          <w:sz w:val="22"/>
          <w:szCs w:val="22"/>
          <w14:ligatures w14:val="none"/>
        </w:rPr>
        <w:t>6:09</w:t>
      </w:r>
      <w:r w:rsidRPr="00471ED7">
        <w:rPr>
          <w:rFonts w:ascii="Times New Roman" w:eastAsia="Times New Roman" w:hAnsi="Times New Roman" w:cs="Times New Roman"/>
          <w:kern w:val="0"/>
          <w:sz w:val="22"/>
          <w:szCs w:val="22"/>
          <w14:ligatures w14:val="none"/>
        </w:rPr>
        <w:t xml:space="preserve"> PM. No action was taken.</w:t>
      </w:r>
    </w:p>
    <w:p w14:paraId="117349F0" w14:textId="7E20ABCE" w:rsidR="00806A2B" w:rsidRPr="00471ED7" w:rsidRDefault="00806A2B" w:rsidP="00806A2B">
      <w:pPr>
        <w:spacing w:before="100" w:beforeAutospacing="1" w:after="100" w:afterAutospacing="1" w:line="240" w:lineRule="auto"/>
        <w:outlineLvl w:val="2"/>
        <w:rPr>
          <w:rFonts w:ascii="Times New Roman" w:eastAsia="Times New Roman" w:hAnsi="Times New Roman" w:cs="Times New Roman"/>
          <w:b/>
          <w:bCs/>
          <w:kern w:val="0"/>
          <w:sz w:val="22"/>
          <w:szCs w:val="22"/>
          <w14:ligatures w14:val="none"/>
        </w:rPr>
      </w:pPr>
      <w:r w:rsidRPr="00471ED7">
        <w:rPr>
          <w:rFonts w:ascii="Times New Roman" w:eastAsia="Times New Roman" w:hAnsi="Times New Roman" w:cs="Times New Roman"/>
          <w:b/>
          <w:bCs/>
          <w:kern w:val="0"/>
          <w:sz w:val="22"/>
          <w:szCs w:val="22"/>
          <w14:ligatures w14:val="none"/>
        </w:rPr>
        <w:t>EXECUTIVE SESSION — Government Code 551.074</w:t>
      </w:r>
    </w:p>
    <w:p w14:paraId="0EE82A1F" w14:textId="4A664AC9" w:rsidR="00806A2B" w:rsidRPr="00471ED7" w:rsidRDefault="00806A2B" w:rsidP="00806A2B">
      <w:pPr>
        <w:spacing w:before="100" w:beforeAutospacing="1" w:after="100" w:afterAutospacing="1" w:line="240" w:lineRule="auto"/>
        <w:rPr>
          <w:rFonts w:ascii="Times New Roman" w:eastAsia="Times New Roman" w:hAnsi="Times New Roman" w:cs="Times New Roman"/>
          <w:kern w:val="0"/>
          <w:sz w:val="22"/>
          <w:szCs w:val="22"/>
          <w14:ligatures w14:val="none"/>
        </w:rPr>
      </w:pPr>
      <w:r w:rsidRPr="00471ED7">
        <w:rPr>
          <w:rFonts w:ascii="Times New Roman" w:eastAsia="Times New Roman" w:hAnsi="Times New Roman" w:cs="Times New Roman"/>
          <w:kern w:val="0"/>
          <w:sz w:val="22"/>
          <w:szCs w:val="22"/>
          <w14:ligatures w14:val="none"/>
        </w:rPr>
        <w:t xml:space="preserve">The Council convened into closed session </w:t>
      </w:r>
      <w:r w:rsidR="00E355D8" w:rsidRPr="00471ED7">
        <w:rPr>
          <w:rFonts w:ascii="Times New Roman" w:eastAsia="Times New Roman" w:hAnsi="Times New Roman" w:cs="Times New Roman"/>
          <w:kern w:val="0"/>
          <w:sz w:val="22"/>
          <w:szCs w:val="22"/>
          <w14:ligatures w14:val="none"/>
        </w:rPr>
        <w:t xml:space="preserve">at 6:34 PM </w:t>
      </w:r>
      <w:r w:rsidRPr="00471ED7">
        <w:rPr>
          <w:rFonts w:ascii="Times New Roman" w:eastAsia="Times New Roman" w:hAnsi="Times New Roman" w:cs="Times New Roman"/>
          <w:kern w:val="0"/>
          <w:sz w:val="22"/>
          <w:szCs w:val="22"/>
          <w14:ligatures w14:val="none"/>
        </w:rPr>
        <w:t>in accordance with Government Code §551.074 to deliberate regarding the appointment, employment, evaluation, reassignment, duties, discipline, dismissal, or hiring for the position of City Manager.</w:t>
      </w:r>
    </w:p>
    <w:p w14:paraId="7BA4A7FF" w14:textId="794440CB" w:rsidR="00806A2B" w:rsidRPr="00471ED7" w:rsidRDefault="00806A2B" w:rsidP="00806A2B">
      <w:pPr>
        <w:spacing w:before="100" w:beforeAutospacing="1" w:after="100" w:afterAutospacing="1" w:line="240" w:lineRule="auto"/>
        <w:outlineLvl w:val="2"/>
        <w:rPr>
          <w:rFonts w:ascii="Times New Roman" w:eastAsia="Times New Roman" w:hAnsi="Times New Roman" w:cs="Times New Roman"/>
          <w:b/>
          <w:bCs/>
          <w:kern w:val="0"/>
          <w:sz w:val="22"/>
          <w:szCs w:val="22"/>
          <w14:ligatures w14:val="none"/>
        </w:rPr>
      </w:pPr>
      <w:r w:rsidRPr="00471ED7">
        <w:rPr>
          <w:rFonts w:ascii="Times New Roman" w:eastAsia="Times New Roman" w:hAnsi="Times New Roman" w:cs="Times New Roman"/>
          <w:b/>
          <w:bCs/>
          <w:kern w:val="0"/>
          <w:sz w:val="22"/>
          <w:szCs w:val="22"/>
          <w14:ligatures w14:val="none"/>
        </w:rPr>
        <w:t>Council will reconvene into open session to consider action, if any, on matters discussed in Executive Session</w:t>
      </w:r>
    </w:p>
    <w:p w14:paraId="76CDDF70" w14:textId="75D126C7" w:rsidR="00806A2B" w:rsidRPr="00471ED7" w:rsidRDefault="00806A2B" w:rsidP="00806A2B">
      <w:pPr>
        <w:spacing w:before="100" w:beforeAutospacing="1" w:after="100" w:afterAutospacing="1" w:line="240" w:lineRule="auto"/>
        <w:rPr>
          <w:rFonts w:ascii="Times New Roman" w:eastAsia="Times New Roman" w:hAnsi="Times New Roman" w:cs="Times New Roman"/>
          <w:kern w:val="0"/>
          <w:sz w:val="22"/>
          <w:szCs w:val="22"/>
          <w14:ligatures w14:val="none"/>
        </w:rPr>
      </w:pPr>
      <w:r w:rsidRPr="00471ED7">
        <w:rPr>
          <w:rFonts w:ascii="Times New Roman" w:eastAsia="Times New Roman" w:hAnsi="Times New Roman" w:cs="Times New Roman"/>
          <w:kern w:val="0"/>
          <w:sz w:val="22"/>
          <w:szCs w:val="22"/>
          <w14:ligatures w14:val="none"/>
        </w:rPr>
        <w:t>The Council reconvened into open session</w:t>
      </w:r>
      <w:r w:rsidR="00E355D8" w:rsidRPr="00471ED7">
        <w:rPr>
          <w:rFonts w:ascii="Times New Roman" w:eastAsia="Times New Roman" w:hAnsi="Times New Roman" w:cs="Times New Roman"/>
          <w:kern w:val="0"/>
          <w:sz w:val="22"/>
          <w:szCs w:val="22"/>
          <w14:ligatures w14:val="none"/>
        </w:rPr>
        <w:t xml:space="preserve"> at 7:18 PM</w:t>
      </w:r>
      <w:r w:rsidRPr="00471ED7">
        <w:rPr>
          <w:rFonts w:ascii="Times New Roman" w:eastAsia="Times New Roman" w:hAnsi="Times New Roman" w:cs="Times New Roman"/>
          <w:kern w:val="0"/>
          <w:sz w:val="22"/>
          <w:szCs w:val="22"/>
          <w14:ligatures w14:val="none"/>
        </w:rPr>
        <w:t>. No action was taken.</w:t>
      </w:r>
    </w:p>
    <w:p w14:paraId="06D53D21" w14:textId="42C4F5DA" w:rsidR="00806A2B" w:rsidRPr="00471ED7" w:rsidRDefault="00806A2B" w:rsidP="00806A2B">
      <w:pPr>
        <w:spacing w:before="100" w:beforeAutospacing="1" w:after="100" w:afterAutospacing="1" w:line="240" w:lineRule="auto"/>
        <w:outlineLvl w:val="1"/>
        <w:rPr>
          <w:rFonts w:ascii="Times New Roman" w:eastAsia="Times New Roman" w:hAnsi="Times New Roman" w:cs="Times New Roman"/>
          <w:b/>
          <w:bCs/>
          <w:kern w:val="0"/>
          <w:sz w:val="22"/>
          <w:szCs w:val="22"/>
          <w14:ligatures w14:val="none"/>
        </w:rPr>
      </w:pPr>
      <w:r w:rsidRPr="00471ED7">
        <w:rPr>
          <w:rFonts w:ascii="Times New Roman" w:eastAsia="Times New Roman" w:hAnsi="Times New Roman" w:cs="Times New Roman"/>
          <w:b/>
          <w:bCs/>
          <w:kern w:val="0"/>
          <w:sz w:val="22"/>
          <w:szCs w:val="22"/>
          <w14:ligatures w14:val="none"/>
        </w:rPr>
        <w:t>City Manager Report</w:t>
      </w:r>
    </w:p>
    <w:p w14:paraId="601EFE82" w14:textId="1CF161E7" w:rsidR="00806A2B" w:rsidRPr="00471ED7" w:rsidRDefault="00806A2B" w:rsidP="00806A2B">
      <w:pPr>
        <w:spacing w:before="100" w:beforeAutospacing="1" w:after="100" w:afterAutospacing="1" w:line="240" w:lineRule="auto"/>
        <w:rPr>
          <w:rFonts w:ascii="Times New Roman" w:eastAsia="Times New Roman" w:hAnsi="Times New Roman" w:cs="Times New Roman"/>
          <w:kern w:val="0"/>
          <w:sz w:val="22"/>
          <w:szCs w:val="22"/>
          <w14:ligatures w14:val="none"/>
        </w:rPr>
      </w:pPr>
      <w:r w:rsidRPr="00471ED7">
        <w:rPr>
          <w:rFonts w:ascii="Times New Roman" w:eastAsia="Times New Roman" w:hAnsi="Times New Roman" w:cs="Times New Roman"/>
          <w:b/>
          <w:bCs/>
          <w:kern w:val="0"/>
          <w:sz w:val="22"/>
          <w:szCs w:val="22"/>
          <w14:ligatures w14:val="none"/>
        </w:rPr>
        <w:t>Fire Truck Repair:</w:t>
      </w:r>
      <w:r w:rsidRPr="00471ED7">
        <w:rPr>
          <w:rFonts w:ascii="Times New Roman" w:eastAsia="Times New Roman" w:hAnsi="Times New Roman" w:cs="Times New Roman"/>
          <w:kern w:val="0"/>
          <w:sz w:val="22"/>
          <w:szCs w:val="22"/>
          <w14:ligatures w14:val="none"/>
        </w:rPr>
        <w:t xml:space="preserve"> It was reported that a fire truck previously damaged in a traffic accident near Conlon had not been repaired despite an insurance check having been issued at the time. The truck is now experiencing issues related to the original damage. A new repair estimate of $20,000 was obtained, compared to the original estimate of approximately $6,000. The County confirmed the prior check was issued and agreed to cover costs above that amount. The fire department has sufficient funds within its existing budget to cover the remainder, and no Council appr</w:t>
      </w:r>
      <w:r w:rsidR="007A2569" w:rsidRPr="00471ED7">
        <w:rPr>
          <w:rFonts w:ascii="Times New Roman" w:eastAsia="Times New Roman" w:hAnsi="Times New Roman" w:cs="Times New Roman"/>
          <w:kern w:val="0"/>
          <w:sz w:val="22"/>
          <w:szCs w:val="22"/>
          <w14:ligatures w14:val="none"/>
        </w:rPr>
        <w:t>oval</w:t>
      </w:r>
      <w:r w:rsidRPr="00471ED7">
        <w:rPr>
          <w:rFonts w:ascii="Times New Roman" w:eastAsia="Times New Roman" w:hAnsi="Times New Roman" w:cs="Times New Roman"/>
          <w:kern w:val="0"/>
          <w:sz w:val="22"/>
          <w:szCs w:val="22"/>
          <w14:ligatures w14:val="none"/>
        </w:rPr>
        <w:t xml:space="preserve"> was requested. The item was presented for informational purposes only.</w:t>
      </w:r>
    </w:p>
    <w:p w14:paraId="2016B79E" w14:textId="7A72A6B6" w:rsidR="00806A2B" w:rsidRPr="00471ED7" w:rsidRDefault="00806A2B" w:rsidP="00806A2B">
      <w:pPr>
        <w:spacing w:before="100" w:beforeAutospacing="1" w:after="100" w:afterAutospacing="1" w:line="240" w:lineRule="auto"/>
        <w:rPr>
          <w:rFonts w:ascii="Times New Roman" w:eastAsia="Times New Roman" w:hAnsi="Times New Roman" w:cs="Times New Roman"/>
          <w:kern w:val="0"/>
          <w:sz w:val="22"/>
          <w:szCs w:val="22"/>
          <w14:ligatures w14:val="none"/>
        </w:rPr>
      </w:pPr>
      <w:r w:rsidRPr="00471ED7">
        <w:rPr>
          <w:rFonts w:ascii="Times New Roman" w:eastAsia="Times New Roman" w:hAnsi="Times New Roman" w:cs="Times New Roman"/>
          <w:b/>
          <w:bCs/>
          <w:kern w:val="0"/>
          <w:sz w:val="22"/>
          <w:szCs w:val="22"/>
          <w14:ligatures w14:val="none"/>
        </w:rPr>
        <w:t>Water Supply Infrastructure Grant:</w:t>
      </w:r>
      <w:r w:rsidRPr="00471ED7">
        <w:rPr>
          <w:rFonts w:ascii="Times New Roman" w:eastAsia="Times New Roman" w:hAnsi="Times New Roman" w:cs="Times New Roman"/>
          <w:kern w:val="0"/>
          <w:sz w:val="22"/>
          <w:szCs w:val="22"/>
          <w14:ligatures w14:val="none"/>
        </w:rPr>
        <w:t xml:space="preserve"> The City Manager reported attending a meeting on April 23 with the Texas Water Development Board regarding the Water Supply Infrastructure Grant made available through House Bill 500, which allocated $1 billion statewide for water infrastructure projects available to municipalities with populations of 150,000 or fewer. The City is pursuing a grant to drill a new municipal water well on the industrial park property, motivated by a significant and ongoing decline in the local water table during summer months. The report noted that pump sizes on existing wells have been progressively reduced from 75 to 45 to 35 horsepower due to the depletion of the aquifer, and </w:t>
      </w:r>
      <w:r w:rsidRPr="00471ED7">
        <w:rPr>
          <w:rFonts w:ascii="Times New Roman" w:eastAsia="Times New Roman" w:hAnsi="Times New Roman" w:cs="Times New Roman"/>
          <w:kern w:val="0"/>
          <w:sz w:val="22"/>
          <w:szCs w:val="22"/>
          <w14:ligatures w14:val="none"/>
        </w:rPr>
        <w:lastRenderedPageBreak/>
        <w:t xml:space="preserve">that test holes on the industrial park site yielded a minimum of 350 gallons per minute at each of two locations a </w:t>
      </w:r>
      <w:r w:rsidR="00033F36" w:rsidRPr="00471ED7">
        <w:rPr>
          <w:rFonts w:ascii="Times New Roman" w:eastAsia="Times New Roman" w:hAnsi="Times New Roman" w:cs="Times New Roman"/>
          <w:kern w:val="0"/>
          <w:sz w:val="22"/>
          <w:szCs w:val="22"/>
          <w14:ligatures w14:val="none"/>
        </w:rPr>
        <w:t>quarter mile</w:t>
      </w:r>
      <w:r w:rsidRPr="00471ED7">
        <w:rPr>
          <w:rFonts w:ascii="Times New Roman" w:eastAsia="Times New Roman" w:hAnsi="Times New Roman" w:cs="Times New Roman"/>
          <w:kern w:val="0"/>
          <w:sz w:val="22"/>
          <w:szCs w:val="22"/>
          <w14:ligatures w14:val="none"/>
        </w:rPr>
        <w:t xml:space="preserve"> apart, drilled to approximately 400 feet.</w:t>
      </w:r>
    </w:p>
    <w:p w14:paraId="228EDB94" w14:textId="1A45C2A5" w:rsidR="00806A2B" w:rsidRPr="00471ED7" w:rsidRDefault="00806A2B" w:rsidP="00806A2B">
      <w:pPr>
        <w:spacing w:before="100" w:beforeAutospacing="1" w:after="100" w:afterAutospacing="1" w:line="240" w:lineRule="auto"/>
        <w:rPr>
          <w:rFonts w:ascii="Times New Roman" w:eastAsia="Times New Roman" w:hAnsi="Times New Roman" w:cs="Times New Roman"/>
          <w:kern w:val="0"/>
          <w:sz w:val="22"/>
          <w:szCs w:val="22"/>
          <w14:ligatures w14:val="none"/>
        </w:rPr>
      </w:pPr>
      <w:r w:rsidRPr="00471ED7">
        <w:rPr>
          <w:rFonts w:ascii="Times New Roman" w:eastAsia="Times New Roman" w:hAnsi="Times New Roman" w:cs="Times New Roman"/>
          <w:kern w:val="0"/>
          <w:sz w:val="22"/>
          <w:szCs w:val="22"/>
          <w14:ligatures w14:val="none"/>
        </w:rPr>
        <w:t>The grant would cover all project costs including engineering, environmental studies, plans and specifications, and TCEQ approval, with no matching funds required from the City. A</w:t>
      </w:r>
      <w:r w:rsidR="007A2569" w:rsidRPr="00471ED7">
        <w:rPr>
          <w:rFonts w:ascii="Times New Roman" w:eastAsia="Times New Roman" w:hAnsi="Times New Roman" w:cs="Times New Roman"/>
          <w:kern w:val="0"/>
          <w:sz w:val="22"/>
          <w:szCs w:val="22"/>
          <w14:ligatures w14:val="none"/>
        </w:rPr>
        <w:t xml:space="preserve"> question of </w:t>
      </w:r>
      <w:r w:rsidRPr="00471ED7">
        <w:rPr>
          <w:rFonts w:ascii="Times New Roman" w:eastAsia="Times New Roman" w:hAnsi="Times New Roman" w:cs="Times New Roman"/>
          <w:kern w:val="0"/>
          <w:sz w:val="22"/>
          <w:szCs w:val="22"/>
          <w14:ligatures w14:val="none"/>
        </w:rPr>
        <w:t xml:space="preserve">whether the grant could also address broader water infrastructure needs such as ground storage, and the City Manager indicated that ground storage Tank No. 1 is a priority item to be explored with the engineers and the Water Development Board. The grant application deadline is July 30, 2026, with commitment decisions anticipated in fall 2026 and funds available in May 2027. A follow-up meeting with the Water Development Board is scheduled </w:t>
      </w:r>
      <w:proofErr w:type="gramStart"/>
      <w:r w:rsidRPr="00471ED7">
        <w:rPr>
          <w:rFonts w:ascii="Times New Roman" w:eastAsia="Times New Roman" w:hAnsi="Times New Roman" w:cs="Times New Roman"/>
          <w:kern w:val="0"/>
          <w:sz w:val="22"/>
          <w:szCs w:val="22"/>
          <w14:ligatures w14:val="none"/>
        </w:rPr>
        <w:t>for approximately</w:t>
      </w:r>
      <w:proofErr w:type="gramEnd"/>
      <w:r w:rsidRPr="00471ED7">
        <w:rPr>
          <w:rFonts w:ascii="Times New Roman" w:eastAsia="Times New Roman" w:hAnsi="Times New Roman" w:cs="Times New Roman"/>
          <w:kern w:val="0"/>
          <w:sz w:val="22"/>
          <w:szCs w:val="22"/>
          <w14:ligatures w14:val="none"/>
        </w:rPr>
        <w:t xml:space="preserve"> May 13.</w:t>
      </w:r>
    </w:p>
    <w:p w14:paraId="5D8A7290" w14:textId="77777777" w:rsidR="00806A2B" w:rsidRPr="00471ED7" w:rsidRDefault="00806A2B" w:rsidP="00806A2B">
      <w:pPr>
        <w:spacing w:before="100" w:beforeAutospacing="1" w:after="100" w:afterAutospacing="1" w:line="240" w:lineRule="auto"/>
        <w:rPr>
          <w:rFonts w:ascii="Times New Roman" w:eastAsia="Times New Roman" w:hAnsi="Times New Roman" w:cs="Times New Roman"/>
          <w:kern w:val="0"/>
          <w:sz w:val="22"/>
          <w:szCs w:val="22"/>
          <w14:ligatures w14:val="none"/>
        </w:rPr>
      </w:pPr>
      <w:r w:rsidRPr="00471ED7">
        <w:rPr>
          <w:rFonts w:ascii="Times New Roman" w:eastAsia="Times New Roman" w:hAnsi="Times New Roman" w:cs="Times New Roman"/>
          <w:b/>
          <w:bCs/>
          <w:kern w:val="0"/>
          <w:sz w:val="22"/>
          <w:szCs w:val="22"/>
          <w14:ligatures w14:val="none"/>
        </w:rPr>
        <w:t>Texas Parks and Wildlife Grant:</w:t>
      </w:r>
      <w:r w:rsidRPr="00471ED7">
        <w:rPr>
          <w:rFonts w:ascii="Times New Roman" w:eastAsia="Times New Roman" w:hAnsi="Times New Roman" w:cs="Times New Roman"/>
          <w:kern w:val="0"/>
          <w:sz w:val="22"/>
          <w:szCs w:val="22"/>
          <w14:ligatures w14:val="none"/>
        </w:rPr>
        <w:t xml:space="preserve"> The City Manager reported a scheduled meeting on May 12 at Palo Duro Canyon with Texas Parks and Wildlife to discuss recreational project grants, including the potential for a splash pad. This effort was described as a Phase 2 follow-up to a prior matching grant in which both the City and Texas Parks and Wildlife each contributed $75,000 for the walking park project. PRPC confirmed their willingness to assist with grant preparation for this program.</w:t>
      </w:r>
    </w:p>
    <w:p w14:paraId="4B2D462A" w14:textId="022505A5" w:rsidR="00806A2B" w:rsidRPr="00471ED7" w:rsidRDefault="00806A2B" w:rsidP="00806A2B">
      <w:pPr>
        <w:spacing w:before="100" w:beforeAutospacing="1" w:after="100" w:afterAutospacing="1" w:line="240" w:lineRule="auto"/>
        <w:outlineLvl w:val="1"/>
        <w:rPr>
          <w:rFonts w:ascii="Times New Roman" w:eastAsia="Times New Roman" w:hAnsi="Times New Roman" w:cs="Times New Roman"/>
          <w:b/>
          <w:bCs/>
          <w:kern w:val="0"/>
          <w:sz w:val="22"/>
          <w:szCs w:val="22"/>
          <w14:ligatures w14:val="none"/>
        </w:rPr>
      </w:pPr>
      <w:r w:rsidRPr="00471ED7">
        <w:rPr>
          <w:rFonts w:ascii="Times New Roman" w:eastAsia="Times New Roman" w:hAnsi="Times New Roman" w:cs="Times New Roman"/>
          <w:b/>
          <w:bCs/>
          <w:kern w:val="0"/>
          <w:sz w:val="22"/>
          <w:szCs w:val="22"/>
          <w14:ligatures w14:val="none"/>
        </w:rPr>
        <w:t xml:space="preserve">Citizen Comment Period </w:t>
      </w:r>
    </w:p>
    <w:p w14:paraId="22E99319" w14:textId="6F76ED3F" w:rsidR="00806A2B" w:rsidRPr="00471ED7" w:rsidRDefault="00806A2B" w:rsidP="00806A2B">
      <w:pPr>
        <w:spacing w:before="100" w:beforeAutospacing="1" w:after="100" w:afterAutospacing="1" w:line="240" w:lineRule="auto"/>
        <w:rPr>
          <w:rFonts w:ascii="Times New Roman" w:eastAsia="Times New Roman" w:hAnsi="Times New Roman" w:cs="Times New Roman"/>
          <w:kern w:val="0"/>
          <w:sz w:val="22"/>
          <w:szCs w:val="22"/>
          <w14:ligatures w14:val="none"/>
        </w:rPr>
      </w:pPr>
      <w:r w:rsidRPr="00471ED7">
        <w:rPr>
          <w:rFonts w:ascii="Times New Roman" w:eastAsia="Times New Roman" w:hAnsi="Times New Roman" w:cs="Times New Roman"/>
          <w:kern w:val="0"/>
          <w:sz w:val="22"/>
          <w:szCs w:val="22"/>
          <w14:ligatures w14:val="none"/>
        </w:rPr>
        <w:t xml:space="preserve">Citizen Jack Swain addressed the Council regarding a shed at his residence that has </w:t>
      </w:r>
      <w:r w:rsidR="00033F36" w:rsidRPr="00471ED7">
        <w:rPr>
          <w:rFonts w:ascii="Times New Roman" w:eastAsia="Times New Roman" w:hAnsi="Times New Roman" w:cs="Times New Roman"/>
          <w:kern w:val="0"/>
          <w:sz w:val="22"/>
          <w:szCs w:val="22"/>
          <w14:ligatures w14:val="none"/>
        </w:rPr>
        <w:t>been standing</w:t>
      </w:r>
      <w:r w:rsidRPr="00471ED7">
        <w:rPr>
          <w:rFonts w:ascii="Times New Roman" w:eastAsia="Times New Roman" w:hAnsi="Times New Roman" w:cs="Times New Roman"/>
          <w:kern w:val="0"/>
          <w:sz w:val="22"/>
          <w:szCs w:val="22"/>
          <w14:ligatures w14:val="none"/>
        </w:rPr>
        <w:t xml:space="preserve"> for over 40 years and </w:t>
      </w:r>
      <w:r w:rsidR="00033F36" w:rsidRPr="00471ED7">
        <w:rPr>
          <w:rFonts w:ascii="Times New Roman" w:eastAsia="Times New Roman" w:hAnsi="Times New Roman" w:cs="Times New Roman"/>
          <w:kern w:val="0"/>
          <w:sz w:val="22"/>
          <w:szCs w:val="22"/>
          <w14:ligatures w14:val="none"/>
        </w:rPr>
        <w:t>needs</w:t>
      </w:r>
      <w:r w:rsidRPr="00471ED7">
        <w:rPr>
          <w:rFonts w:ascii="Times New Roman" w:eastAsia="Times New Roman" w:hAnsi="Times New Roman" w:cs="Times New Roman"/>
          <w:kern w:val="0"/>
          <w:sz w:val="22"/>
          <w:szCs w:val="22"/>
          <w14:ligatures w14:val="none"/>
        </w:rPr>
        <w:t xml:space="preserve"> replacement. He expressed a desire to replace it in kind — same location and same size. The Mayor noted that the matter could not be formally acted upon at this meeting and directed Mr. Swain to meet with City staff to determine whether a variance would be required, particularly with respect to the fire code setback requirement of five feet from the fence line. The item may be placed on a future agenda pending that review.</w:t>
      </w:r>
    </w:p>
    <w:p w14:paraId="6D798080" w14:textId="3C357A1E" w:rsidR="00806A2B" w:rsidRPr="00471ED7" w:rsidRDefault="00806A2B" w:rsidP="00806A2B">
      <w:pPr>
        <w:spacing w:before="100" w:beforeAutospacing="1" w:after="100" w:afterAutospacing="1" w:line="240" w:lineRule="auto"/>
        <w:outlineLvl w:val="1"/>
        <w:rPr>
          <w:rFonts w:ascii="Times New Roman" w:eastAsia="Times New Roman" w:hAnsi="Times New Roman" w:cs="Times New Roman"/>
          <w:b/>
          <w:bCs/>
          <w:kern w:val="0"/>
          <w:sz w:val="22"/>
          <w:szCs w:val="22"/>
          <w14:ligatures w14:val="none"/>
        </w:rPr>
      </w:pPr>
      <w:r w:rsidRPr="00471ED7">
        <w:rPr>
          <w:rFonts w:ascii="Times New Roman" w:eastAsia="Times New Roman" w:hAnsi="Times New Roman" w:cs="Times New Roman"/>
          <w:b/>
          <w:bCs/>
          <w:kern w:val="0"/>
          <w:sz w:val="22"/>
          <w:szCs w:val="22"/>
          <w14:ligatures w14:val="none"/>
        </w:rPr>
        <w:t>Items from the Council 26:27</w:t>
      </w:r>
    </w:p>
    <w:p w14:paraId="6943A329" w14:textId="384DD83E" w:rsidR="00806A2B" w:rsidRPr="00471ED7" w:rsidRDefault="00806A2B" w:rsidP="00806A2B">
      <w:pPr>
        <w:spacing w:before="100" w:beforeAutospacing="1" w:after="100" w:afterAutospacing="1" w:line="240" w:lineRule="auto"/>
        <w:rPr>
          <w:rFonts w:ascii="Times New Roman" w:eastAsia="Times New Roman" w:hAnsi="Times New Roman" w:cs="Times New Roman"/>
          <w:kern w:val="0"/>
          <w:sz w:val="22"/>
          <w:szCs w:val="22"/>
          <w14:ligatures w14:val="none"/>
        </w:rPr>
      </w:pPr>
      <w:r w:rsidRPr="00471ED7">
        <w:rPr>
          <w:rFonts w:ascii="Times New Roman" w:eastAsia="Times New Roman" w:hAnsi="Times New Roman" w:cs="Times New Roman"/>
          <w:b/>
          <w:bCs/>
          <w:kern w:val="0"/>
          <w:sz w:val="22"/>
          <w:szCs w:val="22"/>
          <w14:ligatures w14:val="none"/>
        </w:rPr>
        <w:t>Water Leak — Cemetery:</w:t>
      </w:r>
      <w:r w:rsidRPr="00471ED7">
        <w:rPr>
          <w:rFonts w:ascii="Times New Roman" w:eastAsia="Times New Roman" w:hAnsi="Times New Roman" w:cs="Times New Roman"/>
          <w:kern w:val="0"/>
          <w:sz w:val="22"/>
          <w:szCs w:val="22"/>
          <w14:ligatures w14:val="none"/>
        </w:rPr>
        <w:t xml:space="preserve"> </w:t>
      </w:r>
      <w:r w:rsidR="002D1C2E" w:rsidRPr="00471ED7">
        <w:rPr>
          <w:rFonts w:ascii="Times New Roman" w:eastAsia="Times New Roman" w:hAnsi="Times New Roman" w:cs="Times New Roman"/>
          <w:kern w:val="0"/>
          <w:sz w:val="22"/>
          <w:szCs w:val="22"/>
          <w14:ligatures w14:val="none"/>
        </w:rPr>
        <w:t>Michael Hood</w:t>
      </w:r>
      <w:r w:rsidRPr="00471ED7">
        <w:rPr>
          <w:rFonts w:ascii="Times New Roman" w:eastAsia="Times New Roman" w:hAnsi="Times New Roman" w:cs="Times New Roman"/>
          <w:kern w:val="0"/>
          <w:sz w:val="22"/>
          <w:szCs w:val="22"/>
          <w14:ligatures w14:val="none"/>
        </w:rPr>
        <w:t xml:space="preserve"> acknowledged and commended City staff for the prompt response to a water leak discovered at the cemetery, noting that personnel were on-site within approximately five minutes of being notified.</w:t>
      </w:r>
    </w:p>
    <w:p w14:paraId="62D7550D" w14:textId="5426C7DE" w:rsidR="00806A2B" w:rsidRPr="00471ED7" w:rsidRDefault="00806A2B" w:rsidP="00806A2B">
      <w:pPr>
        <w:spacing w:before="100" w:beforeAutospacing="1" w:after="100" w:afterAutospacing="1" w:line="240" w:lineRule="auto"/>
        <w:rPr>
          <w:rFonts w:ascii="Times New Roman" w:eastAsia="Times New Roman" w:hAnsi="Times New Roman" w:cs="Times New Roman"/>
          <w:kern w:val="0"/>
          <w:sz w:val="22"/>
          <w:szCs w:val="22"/>
          <w14:ligatures w14:val="none"/>
        </w:rPr>
      </w:pPr>
      <w:r w:rsidRPr="00471ED7">
        <w:rPr>
          <w:rFonts w:ascii="Times New Roman" w:eastAsia="Times New Roman" w:hAnsi="Times New Roman" w:cs="Times New Roman"/>
          <w:b/>
          <w:bCs/>
          <w:kern w:val="0"/>
          <w:sz w:val="22"/>
          <w:szCs w:val="22"/>
          <w14:ligatures w14:val="none"/>
        </w:rPr>
        <w:t>Water Leak — Putman Street:</w:t>
      </w:r>
      <w:r w:rsidRPr="00471ED7">
        <w:rPr>
          <w:rFonts w:ascii="Times New Roman" w:eastAsia="Times New Roman" w:hAnsi="Times New Roman" w:cs="Times New Roman"/>
          <w:kern w:val="0"/>
          <w:sz w:val="22"/>
          <w:szCs w:val="22"/>
          <w14:ligatures w14:val="none"/>
        </w:rPr>
        <w:t xml:space="preserve"> </w:t>
      </w:r>
      <w:r w:rsidR="002D1C2E" w:rsidRPr="00471ED7">
        <w:rPr>
          <w:rFonts w:ascii="Times New Roman" w:eastAsia="Times New Roman" w:hAnsi="Times New Roman" w:cs="Times New Roman"/>
          <w:kern w:val="0"/>
          <w:sz w:val="22"/>
          <w:szCs w:val="22"/>
          <w14:ligatures w14:val="none"/>
        </w:rPr>
        <w:t>Brad Reed</w:t>
      </w:r>
      <w:r w:rsidRPr="00471ED7">
        <w:rPr>
          <w:rFonts w:ascii="Times New Roman" w:eastAsia="Times New Roman" w:hAnsi="Times New Roman" w:cs="Times New Roman"/>
          <w:kern w:val="0"/>
          <w:sz w:val="22"/>
          <w:szCs w:val="22"/>
          <w14:ligatures w14:val="none"/>
        </w:rPr>
        <w:t xml:space="preserve"> thanked staff for responding to a water leak on Putman Street on a Sunday, noting that the repair was particularly challenging and that local farmers had called with concerns about water running in the street during drought conditions.</w:t>
      </w:r>
    </w:p>
    <w:p w14:paraId="79E6C8E8" w14:textId="68E0E259" w:rsidR="00806A2B" w:rsidRPr="00471ED7" w:rsidRDefault="00806A2B" w:rsidP="00806A2B">
      <w:pPr>
        <w:spacing w:before="100" w:beforeAutospacing="1" w:after="100" w:afterAutospacing="1" w:line="240" w:lineRule="auto"/>
        <w:rPr>
          <w:rFonts w:ascii="Times New Roman" w:eastAsia="Times New Roman" w:hAnsi="Times New Roman" w:cs="Times New Roman"/>
          <w:kern w:val="0"/>
          <w:sz w:val="22"/>
          <w:szCs w:val="22"/>
          <w14:ligatures w14:val="none"/>
        </w:rPr>
      </w:pPr>
      <w:r w:rsidRPr="00471ED7">
        <w:rPr>
          <w:rFonts w:ascii="Times New Roman" w:eastAsia="Times New Roman" w:hAnsi="Times New Roman" w:cs="Times New Roman"/>
          <w:b/>
          <w:bCs/>
          <w:kern w:val="0"/>
          <w:sz w:val="22"/>
          <w:szCs w:val="22"/>
          <w14:ligatures w14:val="none"/>
        </w:rPr>
        <w:t>Park Playground Equipment:</w:t>
      </w:r>
      <w:r w:rsidRPr="00471ED7">
        <w:rPr>
          <w:rFonts w:ascii="Times New Roman" w:eastAsia="Times New Roman" w:hAnsi="Times New Roman" w:cs="Times New Roman"/>
          <w:kern w:val="0"/>
          <w:sz w:val="22"/>
          <w:szCs w:val="22"/>
          <w14:ligatures w14:val="none"/>
        </w:rPr>
        <w:t xml:space="preserve"> </w:t>
      </w:r>
      <w:r w:rsidR="002D1C2E" w:rsidRPr="00471ED7">
        <w:rPr>
          <w:rFonts w:ascii="Times New Roman" w:eastAsia="Times New Roman" w:hAnsi="Times New Roman" w:cs="Times New Roman"/>
          <w:kern w:val="0"/>
          <w:sz w:val="22"/>
          <w:szCs w:val="22"/>
          <w14:ligatures w14:val="none"/>
        </w:rPr>
        <w:t>Tracie Bogart</w:t>
      </w:r>
      <w:r w:rsidRPr="00471ED7">
        <w:rPr>
          <w:rFonts w:ascii="Times New Roman" w:eastAsia="Times New Roman" w:hAnsi="Times New Roman" w:cs="Times New Roman"/>
          <w:kern w:val="0"/>
          <w:sz w:val="22"/>
          <w:szCs w:val="22"/>
          <w14:ligatures w14:val="none"/>
        </w:rPr>
        <w:t xml:space="preserve"> reported that half of the park playground equipment has been constructed and is currently staged in the shop. Completion and installation are pending favorable weather conditions</w:t>
      </w:r>
      <w:r w:rsidR="00033F36" w:rsidRPr="00471ED7">
        <w:rPr>
          <w:rFonts w:ascii="Times New Roman" w:eastAsia="Times New Roman" w:hAnsi="Times New Roman" w:cs="Times New Roman"/>
          <w:kern w:val="0"/>
          <w:sz w:val="22"/>
          <w:szCs w:val="22"/>
          <w14:ligatures w14:val="none"/>
        </w:rPr>
        <w:t xml:space="preserve">. </w:t>
      </w:r>
      <w:r w:rsidR="002D1C2E" w:rsidRPr="00471ED7">
        <w:rPr>
          <w:rFonts w:ascii="Times New Roman" w:eastAsia="Times New Roman" w:hAnsi="Times New Roman" w:cs="Times New Roman"/>
          <w:kern w:val="0"/>
          <w:sz w:val="22"/>
          <w:szCs w:val="22"/>
          <w14:ligatures w14:val="none"/>
        </w:rPr>
        <w:t>Council</w:t>
      </w:r>
      <w:r w:rsidRPr="00471ED7">
        <w:rPr>
          <w:rFonts w:ascii="Times New Roman" w:eastAsia="Times New Roman" w:hAnsi="Times New Roman" w:cs="Times New Roman"/>
          <w:kern w:val="0"/>
          <w:sz w:val="22"/>
          <w:szCs w:val="22"/>
          <w14:ligatures w14:val="none"/>
        </w:rPr>
        <w:t xml:space="preserve"> expressed concern about open ground and the need to complete the asphalt work, and </w:t>
      </w:r>
      <w:r w:rsidR="002D1C2E" w:rsidRPr="00471ED7">
        <w:rPr>
          <w:rFonts w:ascii="Times New Roman" w:eastAsia="Times New Roman" w:hAnsi="Times New Roman" w:cs="Times New Roman"/>
          <w:kern w:val="0"/>
          <w:sz w:val="22"/>
          <w:szCs w:val="22"/>
          <w14:ligatures w14:val="none"/>
        </w:rPr>
        <w:t>Tracie</w:t>
      </w:r>
      <w:r w:rsidRPr="00471ED7">
        <w:rPr>
          <w:rFonts w:ascii="Times New Roman" w:eastAsia="Times New Roman" w:hAnsi="Times New Roman" w:cs="Times New Roman"/>
          <w:kern w:val="0"/>
          <w:sz w:val="22"/>
          <w:szCs w:val="22"/>
          <w14:ligatures w14:val="none"/>
        </w:rPr>
        <w:t xml:space="preserve"> indicated that work would proceed once conditions allow.</w:t>
      </w:r>
    </w:p>
    <w:p w14:paraId="25B66FC8" w14:textId="2EB7C690" w:rsidR="00806A2B" w:rsidRPr="00471ED7" w:rsidRDefault="00806A2B" w:rsidP="00806A2B">
      <w:pPr>
        <w:spacing w:before="100" w:beforeAutospacing="1" w:after="100" w:afterAutospacing="1" w:line="240" w:lineRule="auto"/>
        <w:rPr>
          <w:rFonts w:ascii="Times New Roman" w:eastAsia="Times New Roman" w:hAnsi="Times New Roman" w:cs="Times New Roman"/>
          <w:kern w:val="0"/>
          <w:sz w:val="22"/>
          <w:szCs w:val="22"/>
          <w14:ligatures w14:val="none"/>
        </w:rPr>
      </w:pPr>
      <w:r w:rsidRPr="00471ED7">
        <w:rPr>
          <w:rFonts w:ascii="Times New Roman" w:eastAsia="Times New Roman" w:hAnsi="Times New Roman" w:cs="Times New Roman"/>
          <w:b/>
          <w:bCs/>
          <w:kern w:val="0"/>
          <w:sz w:val="22"/>
          <w:szCs w:val="22"/>
          <w14:ligatures w14:val="none"/>
        </w:rPr>
        <w:t>Grass Composters:</w:t>
      </w:r>
      <w:r w:rsidRPr="00471ED7">
        <w:rPr>
          <w:rFonts w:ascii="Times New Roman" w:eastAsia="Times New Roman" w:hAnsi="Times New Roman" w:cs="Times New Roman"/>
          <w:kern w:val="0"/>
          <w:sz w:val="22"/>
          <w:szCs w:val="22"/>
          <w14:ligatures w14:val="none"/>
        </w:rPr>
        <w:t xml:space="preserve"> </w:t>
      </w:r>
      <w:r w:rsidR="002D1C2E" w:rsidRPr="00471ED7">
        <w:rPr>
          <w:rFonts w:ascii="Times New Roman" w:eastAsia="Times New Roman" w:hAnsi="Times New Roman" w:cs="Times New Roman"/>
          <w:kern w:val="0"/>
          <w:sz w:val="22"/>
          <w:szCs w:val="22"/>
          <w14:ligatures w14:val="none"/>
        </w:rPr>
        <w:t>Tracie</w:t>
      </w:r>
      <w:r w:rsidRPr="00471ED7">
        <w:rPr>
          <w:rFonts w:ascii="Times New Roman" w:eastAsia="Times New Roman" w:hAnsi="Times New Roman" w:cs="Times New Roman"/>
          <w:kern w:val="0"/>
          <w:sz w:val="22"/>
          <w:szCs w:val="22"/>
          <w14:ligatures w14:val="none"/>
        </w:rPr>
        <w:t xml:space="preserve"> reported that new </w:t>
      </w:r>
      <w:r w:rsidR="002D1C2E" w:rsidRPr="00471ED7">
        <w:rPr>
          <w:rFonts w:ascii="Times New Roman" w:eastAsia="Times New Roman" w:hAnsi="Times New Roman" w:cs="Times New Roman"/>
          <w:kern w:val="0"/>
          <w:sz w:val="22"/>
          <w:szCs w:val="22"/>
          <w14:ligatures w14:val="none"/>
        </w:rPr>
        <w:t xml:space="preserve">yard waste containers </w:t>
      </w:r>
      <w:r w:rsidRPr="00471ED7">
        <w:rPr>
          <w:rFonts w:ascii="Times New Roman" w:eastAsia="Times New Roman" w:hAnsi="Times New Roman" w:cs="Times New Roman"/>
          <w:kern w:val="0"/>
          <w:sz w:val="22"/>
          <w:szCs w:val="22"/>
          <w14:ligatures w14:val="none"/>
        </w:rPr>
        <w:t>are being distributed and that a list of residents who had previously requested them is being worked through. The green dumpster</w:t>
      </w:r>
      <w:r w:rsidR="002D1C2E" w:rsidRPr="00471ED7">
        <w:rPr>
          <w:rFonts w:ascii="Times New Roman" w:eastAsia="Times New Roman" w:hAnsi="Times New Roman" w:cs="Times New Roman"/>
          <w:kern w:val="0"/>
          <w:sz w:val="22"/>
          <w:szCs w:val="22"/>
          <w14:ligatures w14:val="none"/>
        </w:rPr>
        <w:t>s were</w:t>
      </w:r>
      <w:r w:rsidRPr="00471ED7">
        <w:rPr>
          <w:rFonts w:ascii="Times New Roman" w:eastAsia="Times New Roman" w:hAnsi="Times New Roman" w:cs="Times New Roman"/>
          <w:kern w:val="0"/>
          <w:sz w:val="22"/>
          <w:szCs w:val="22"/>
          <w14:ligatures w14:val="none"/>
        </w:rPr>
        <w:t xml:space="preserve"> noted as heavily used, and staff committed to a Monday emptying schedule. The City's truck had been in the shop, causing a brief disruption to the schedule.</w:t>
      </w:r>
    </w:p>
    <w:p w14:paraId="62EB1D1A" w14:textId="571649A4" w:rsidR="00806A2B" w:rsidRPr="00471ED7" w:rsidRDefault="00806A2B" w:rsidP="00806A2B">
      <w:pPr>
        <w:spacing w:before="100" w:beforeAutospacing="1" w:after="100" w:afterAutospacing="1" w:line="240" w:lineRule="auto"/>
        <w:rPr>
          <w:rFonts w:ascii="Times New Roman" w:eastAsia="Times New Roman" w:hAnsi="Times New Roman" w:cs="Times New Roman"/>
          <w:kern w:val="0"/>
          <w:sz w:val="22"/>
          <w:szCs w:val="22"/>
          <w14:ligatures w14:val="none"/>
        </w:rPr>
      </w:pPr>
      <w:r w:rsidRPr="00471ED7">
        <w:rPr>
          <w:rFonts w:ascii="Times New Roman" w:eastAsia="Times New Roman" w:hAnsi="Times New Roman" w:cs="Times New Roman"/>
          <w:b/>
          <w:bCs/>
          <w:kern w:val="0"/>
          <w:sz w:val="22"/>
          <w:szCs w:val="22"/>
          <w14:ligatures w14:val="none"/>
        </w:rPr>
        <w:t>Area Foundation Grant:</w:t>
      </w:r>
      <w:r w:rsidRPr="00471ED7">
        <w:rPr>
          <w:rFonts w:ascii="Times New Roman" w:eastAsia="Times New Roman" w:hAnsi="Times New Roman" w:cs="Times New Roman"/>
          <w:kern w:val="0"/>
          <w:sz w:val="22"/>
          <w:szCs w:val="22"/>
          <w14:ligatures w14:val="none"/>
        </w:rPr>
        <w:t xml:space="preserve"> </w:t>
      </w:r>
      <w:r w:rsidR="002D1C2E" w:rsidRPr="00471ED7">
        <w:rPr>
          <w:rFonts w:ascii="Times New Roman" w:eastAsia="Times New Roman" w:hAnsi="Times New Roman" w:cs="Times New Roman"/>
          <w:kern w:val="0"/>
          <w:sz w:val="22"/>
          <w:szCs w:val="22"/>
          <w14:ligatures w14:val="none"/>
        </w:rPr>
        <w:t>Brad Reed</w:t>
      </w:r>
      <w:r w:rsidRPr="00471ED7">
        <w:rPr>
          <w:rFonts w:ascii="Times New Roman" w:eastAsia="Times New Roman" w:hAnsi="Times New Roman" w:cs="Times New Roman"/>
          <w:kern w:val="0"/>
          <w:sz w:val="22"/>
          <w:szCs w:val="22"/>
          <w14:ligatures w14:val="none"/>
        </w:rPr>
        <w:t xml:space="preserve"> noted that the Stratford Area Foundation grant deadline is May </w:t>
      </w:r>
      <w:r w:rsidR="002D1C2E" w:rsidRPr="00471ED7">
        <w:rPr>
          <w:rFonts w:ascii="Times New Roman" w:eastAsia="Times New Roman" w:hAnsi="Times New Roman" w:cs="Times New Roman"/>
          <w:kern w:val="0"/>
          <w:sz w:val="22"/>
          <w:szCs w:val="22"/>
          <w14:ligatures w14:val="none"/>
        </w:rPr>
        <w:t>1</w:t>
      </w:r>
      <w:r w:rsidR="00033F36" w:rsidRPr="00471ED7">
        <w:rPr>
          <w:rFonts w:ascii="Times New Roman" w:eastAsia="Times New Roman" w:hAnsi="Times New Roman" w:cs="Times New Roman"/>
          <w:kern w:val="0"/>
          <w:sz w:val="22"/>
          <w:szCs w:val="22"/>
          <w14:ligatures w14:val="none"/>
        </w:rPr>
        <w:t xml:space="preserve">. </w:t>
      </w:r>
      <w:r w:rsidR="002D1C2E" w:rsidRPr="00471ED7">
        <w:rPr>
          <w:rFonts w:ascii="Times New Roman" w:eastAsia="Times New Roman" w:hAnsi="Times New Roman" w:cs="Times New Roman"/>
          <w:kern w:val="0"/>
          <w:sz w:val="22"/>
          <w:szCs w:val="22"/>
          <w14:ligatures w14:val="none"/>
        </w:rPr>
        <w:t>A</w:t>
      </w:r>
      <w:r w:rsidRPr="00471ED7">
        <w:rPr>
          <w:rFonts w:ascii="Times New Roman" w:eastAsia="Times New Roman" w:hAnsi="Times New Roman" w:cs="Times New Roman"/>
          <w:kern w:val="0"/>
          <w:sz w:val="22"/>
          <w:szCs w:val="22"/>
          <w14:ligatures w14:val="none"/>
        </w:rPr>
        <w:t>ssistance with the application was offered.</w:t>
      </w:r>
    </w:p>
    <w:p w14:paraId="70C8594A" w14:textId="558373C9" w:rsidR="00806A2B" w:rsidRPr="00471ED7" w:rsidRDefault="00806A2B" w:rsidP="00806A2B">
      <w:pPr>
        <w:spacing w:before="100" w:beforeAutospacing="1" w:after="100" w:afterAutospacing="1" w:line="240" w:lineRule="auto"/>
        <w:rPr>
          <w:rFonts w:ascii="Times New Roman" w:eastAsia="Times New Roman" w:hAnsi="Times New Roman" w:cs="Times New Roman"/>
          <w:kern w:val="0"/>
          <w:sz w:val="22"/>
          <w:szCs w:val="22"/>
          <w14:ligatures w14:val="none"/>
        </w:rPr>
      </w:pPr>
      <w:r w:rsidRPr="00471ED7">
        <w:rPr>
          <w:rFonts w:ascii="Times New Roman" w:eastAsia="Times New Roman" w:hAnsi="Times New Roman" w:cs="Times New Roman"/>
          <w:b/>
          <w:bCs/>
          <w:kern w:val="0"/>
          <w:sz w:val="22"/>
          <w:szCs w:val="22"/>
          <w14:ligatures w14:val="none"/>
        </w:rPr>
        <w:t>Railroad Crossing Safety:</w:t>
      </w:r>
      <w:r w:rsidRPr="00471ED7">
        <w:rPr>
          <w:rFonts w:ascii="Times New Roman" w:eastAsia="Times New Roman" w:hAnsi="Times New Roman" w:cs="Times New Roman"/>
          <w:kern w:val="0"/>
          <w:sz w:val="22"/>
          <w:szCs w:val="22"/>
          <w14:ligatures w14:val="none"/>
        </w:rPr>
        <w:t xml:space="preserve"> The Mayor reported being approached by Union Pacific (UP) regarding ongoing safety issues at the railroad crossing at Highway 287/210, which was identified as the most problematic crossing in the area. The Chief of Police confirmed that UP had previously requested to conduct enforcement stings in conjunction with local officers, but that those efforts had been declined at the county level. The Chief indicated that the department does issue citations when violators are observed and noted that UP encourages forwarding violator information so that they may send safety notifications by mail. It was reported that a neighboring city had collected over $12,000 in fines in a single year through active enforcement</w:t>
      </w:r>
      <w:r w:rsidR="00033F36" w:rsidRPr="00471ED7">
        <w:rPr>
          <w:rFonts w:ascii="Times New Roman" w:eastAsia="Times New Roman" w:hAnsi="Times New Roman" w:cs="Times New Roman"/>
          <w:kern w:val="0"/>
          <w:sz w:val="22"/>
          <w:szCs w:val="22"/>
          <w14:ligatures w14:val="none"/>
        </w:rPr>
        <w:t xml:space="preserve">. </w:t>
      </w:r>
      <w:r w:rsidR="002D1C2E" w:rsidRPr="00471ED7">
        <w:rPr>
          <w:rFonts w:ascii="Times New Roman" w:eastAsia="Times New Roman" w:hAnsi="Times New Roman" w:cs="Times New Roman"/>
          <w:kern w:val="0"/>
          <w:sz w:val="22"/>
          <w:szCs w:val="22"/>
          <w14:ligatures w14:val="none"/>
        </w:rPr>
        <w:t>Council</w:t>
      </w:r>
      <w:r w:rsidRPr="00471ED7">
        <w:rPr>
          <w:rFonts w:ascii="Times New Roman" w:eastAsia="Times New Roman" w:hAnsi="Times New Roman" w:cs="Times New Roman"/>
          <w:kern w:val="0"/>
          <w:sz w:val="22"/>
          <w:szCs w:val="22"/>
          <w14:ligatures w14:val="none"/>
        </w:rPr>
        <w:t xml:space="preserve"> raised the possibility of installing a license plate camera near the crossing; the Chief advised </w:t>
      </w:r>
      <w:r w:rsidRPr="00471ED7">
        <w:rPr>
          <w:rFonts w:ascii="Times New Roman" w:eastAsia="Times New Roman" w:hAnsi="Times New Roman" w:cs="Times New Roman"/>
          <w:kern w:val="0"/>
          <w:sz w:val="22"/>
          <w:szCs w:val="22"/>
          <w14:ligatures w14:val="none"/>
        </w:rPr>
        <w:lastRenderedPageBreak/>
        <w:t>that cameras at that location would not be permitted by the railroad, and that any TxDOT-approved license plate cameras require a six-month approval process. The Chief committed to re-engaging the Sheriff's Office on the possibility of coordinated enforcement and to coordinating a railroad safety educational program at the school before the end of the school year, noting that students had been observed going underneath stopped trains.</w:t>
      </w:r>
    </w:p>
    <w:p w14:paraId="645A1872" w14:textId="52921CB5" w:rsidR="00806A2B" w:rsidRPr="00471ED7" w:rsidRDefault="00806A2B" w:rsidP="00806A2B">
      <w:pPr>
        <w:spacing w:before="100" w:beforeAutospacing="1" w:after="100" w:afterAutospacing="1" w:line="240" w:lineRule="auto"/>
        <w:outlineLvl w:val="1"/>
        <w:rPr>
          <w:rFonts w:ascii="Times New Roman" w:eastAsia="Times New Roman" w:hAnsi="Times New Roman" w:cs="Times New Roman"/>
          <w:b/>
          <w:bCs/>
          <w:kern w:val="0"/>
          <w:sz w:val="22"/>
          <w:szCs w:val="22"/>
          <w14:ligatures w14:val="none"/>
        </w:rPr>
      </w:pPr>
      <w:r w:rsidRPr="00471ED7">
        <w:rPr>
          <w:rFonts w:ascii="Times New Roman" w:eastAsia="Times New Roman" w:hAnsi="Times New Roman" w:cs="Times New Roman"/>
          <w:b/>
          <w:bCs/>
          <w:kern w:val="0"/>
          <w:sz w:val="22"/>
          <w:szCs w:val="22"/>
          <w14:ligatures w14:val="none"/>
        </w:rPr>
        <w:t>Adjourn</w:t>
      </w:r>
    </w:p>
    <w:p w14:paraId="6F68AAEC" w14:textId="5A87AC22" w:rsidR="00806A2B" w:rsidRPr="00471ED7" w:rsidRDefault="00806A2B" w:rsidP="00806A2B">
      <w:pPr>
        <w:spacing w:before="100" w:beforeAutospacing="1" w:after="100" w:afterAutospacing="1" w:line="240" w:lineRule="auto"/>
        <w:rPr>
          <w:rFonts w:ascii="Times New Roman" w:eastAsia="Times New Roman" w:hAnsi="Times New Roman" w:cs="Times New Roman"/>
          <w:kern w:val="0"/>
          <w:sz w:val="22"/>
          <w:szCs w:val="22"/>
          <w14:ligatures w14:val="none"/>
        </w:rPr>
      </w:pPr>
      <w:r w:rsidRPr="00471ED7">
        <w:rPr>
          <w:rFonts w:ascii="Times New Roman" w:eastAsia="Times New Roman" w:hAnsi="Times New Roman" w:cs="Times New Roman"/>
          <w:kern w:val="0"/>
          <w:sz w:val="22"/>
          <w:szCs w:val="22"/>
          <w14:ligatures w14:val="none"/>
        </w:rPr>
        <w:t xml:space="preserve">There being no further business, </w:t>
      </w:r>
      <w:r w:rsidR="002D1C2E" w:rsidRPr="00471ED7">
        <w:rPr>
          <w:rFonts w:ascii="Times New Roman" w:eastAsia="Times New Roman" w:hAnsi="Times New Roman" w:cs="Times New Roman"/>
          <w:kern w:val="0"/>
          <w:sz w:val="22"/>
          <w:szCs w:val="22"/>
          <w14:ligatures w14:val="none"/>
        </w:rPr>
        <w:t xml:space="preserve">a motion was made by Misti and seconded by Brad to adjourn </w:t>
      </w:r>
      <w:r w:rsidRPr="00471ED7">
        <w:rPr>
          <w:rFonts w:ascii="Times New Roman" w:eastAsia="Times New Roman" w:hAnsi="Times New Roman" w:cs="Times New Roman"/>
          <w:kern w:val="0"/>
          <w:sz w:val="22"/>
          <w:szCs w:val="22"/>
          <w14:ligatures w14:val="none"/>
        </w:rPr>
        <w:t>the meeting</w:t>
      </w:r>
      <w:r w:rsidR="002D1C2E" w:rsidRPr="00471ED7">
        <w:rPr>
          <w:rFonts w:ascii="Times New Roman" w:eastAsia="Times New Roman" w:hAnsi="Times New Roman" w:cs="Times New Roman"/>
          <w:kern w:val="0"/>
          <w:sz w:val="22"/>
          <w:szCs w:val="22"/>
          <w14:ligatures w14:val="none"/>
        </w:rPr>
        <w:t xml:space="preserve"> at 7:27 </w:t>
      </w:r>
      <w:r w:rsidR="00033F36" w:rsidRPr="00471ED7">
        <w:rPr>
          <w:rFonts w:ascii="Times New Roman" w:eastAsia="Times New Roman" w:hAnsi="Times New Roman" w:cs="Times New Roman"/>
          <w:kern w:val="0"/>
          <w:sz w:val="22"/>
          <w:szCs w:val="22"/>
          <w14:ligatures w14:val="none"/>
        </w:rPr>
        <w:t xml:space="preserve">PM. </w:t>
      </w:r>
    </w:p>
    <w:p w14:paraId="05D6AEC8" w14:textId="77777777" w:rsidR="00F95ED0" w:rsidRPr="00471ED7" w:rsidRDefault="00F95ED0" w:rsidP="00F95ED0">
      <w:pPr>
        <w:spacing w:before="100" w:beforeAutospacing="1" w:after="100" w:afterAutospacing="1" w:line="240" w:lineRule="auto"/>
        <w:rPr>
          <w:rFonts w:ascii="Times New Roman" w:eastAsia="Times New Roman" w:hAnsi="Times New Roman" w:cs="Times New Roman"/>
          <w:kern w:val="0"/>
          <w:sz w:val="22"/>
          <w:szCs w:val="22"/>
          <w14:ligatures w14:val="none"/>
        </w:rPr>
      </w:pPr>
    </w:p>
    <w:p w14:paraId="70EFB373" w14:textId="185A7AA1" w:rsidR="00F95ED0" w:rsidRPr="00471ED7" w:rsidRDefault="00F95ED0" w:rsidP="00F95ED0">
      <w:pPr>
        <w:spacing w:before="100" w:beforeAutospacing="1" w:after="100" w:afterAutospacing="1" w:line="240" w:lineRule="auto"/>
        <w:rPr>
          <w:rFonts w:ascii="Times New Roman" w:eastAsia="Times New Roman" w:hAnsi="Times New Roman" w:cs="Times New Roman"/>
          <w:kern w:val="0"/>
          <w:sz w:val="22"/>
          <w:szCs w:val="22"/>
          <w14:ligatures w14:val="none"/>
        </w:rPr>
      </w:pPr>
      <w:r w:rsidRPr="00471ED7">
        <w:rPr>
          <w:rFonts w:ascii="Times New Roman" w:eastAsia="Times New Roman" w:hAnsi="Times New Roman" w:cs="Times New Roman"/>
          <w:kern w:val="0"/>
          <w:sz w:val="22"/>
          <w:szCs w:val="22"/>
          <w14:ligatures w14:val="none"/>
        </w:rPr>
        <w:t xml:space="preserve">________________________________________ </w:t>
      </w:r>
    </w:p>
    <w:p w14:paraId="6405581A" w14:textId="59468FDA" w:rsidR="00F95ED0" w:rsidRPr="00471ED7" w:rsidRDefault="00987874" w:rsidP="002D1C2E">
      <w:pPr>
        <w:pStyle w:val="NoSpacing"/>
        <w:rPr>
          <w:rFonts w:ascii="Times New Roman" w:hAnsi="Times New Roman" w:cs="Times New Roman"/>
          <w:sz w:val="22"/>
          <w:szCs w:val="22"/>
        </w:rPr>
      </w:pPr>
      <w:r w:rsidRPr="00471ED7">
        <w:rPr>
          <w:rFonts w:ascii="Times New Roman" w:hAnsi="Times New Roman" w:cs="Times New Roman"/>
          <w:sz w:val="22"/>
          <w:szCs w:val="22"/>
        </w:rPr>
        <w:t>Joe Zak</w:t>
      </w:r>
      <w:r w:rsidR="00F95ED0" w:rsidRPr="00471ED7">
        <w:rPr>
          <w:rFonts w:ascii="Times New Roman" w:hAnsi="Times New Roman" w:cs="Times New Roman"/>
          <w:sz w:val="22"/>
          <w:szCs w:val="22"/>
        </w:rPr>
        <w:t xml:space="preserve">, Mayor </w:t>
      </w:r>
      <w:r w:rsidRPr="00471ED7">
        <w:rPr>
          <w:rFonts w:ascii="Times New Roman" w:hAnsi="Times New Roman" w:cs="Times New Roman"/>
          <w:sz w:val="22"/>
          <w:szCs w:val="22"/>
        </w:rPr>
        <w:t>Pro-Tem</w:t>
      </w:r>
    </w:p>
    <w:p w14:paraId="34AEE911" w14:textId="5DA9F289" w:rsidR="00F95ED0" w:rsidRPr="00471ED7" w:rsidRDefault="00F95ED0" w:rsidP="00F95ED0">
      <w:pPr>
        <w:spacing w:before="100" w:beforeAutospacing="1" w:after="100" w:afterAutospacing="1" w:line="240" w:lineRule="auto"/>
        <w:rPr>
          <w:rFonts w:ascii="Times New Roman" w:eastAsia="Times New Roman" w:hAnsi="Times New Roman" w:cs="Times New Roman"/>
          <w:kern w:val="0"/>
          <w:sz w:val="22"/>
          <w:szCs w:val="22"/>
          <w14:ligatures w14:val="none"/>
        </w:rPr>
      </w:pPr>
      <w:r w:rsidRPr="00471ED7">
        <w:rPr>
          <w:rFonts w:ascii="Times New Roman" w:eastAsia="Times New Roman" w:hAnsi="Times New Roman" w:cs="Times New Roman"/>
          <w:kern w:val="0"/>
          <w:sz w:val="22"/>
          <w:szCs w:val="22"/>
          <w14:ligatures w14:val="none"/>
        </w:rPr>
        <w:tab/>
      </w:r>
      <w:r w:rsidRPr="00471ED7">
        <w:rPr>
          <w:rFonts w:ascii="Times New Roman" w:eastAsia="Times New Roman" w:hAnsi="Times New Roman" w:cs="Times New Roman"/>
          <w:kern w:val="0"/>
          <w:sz w:val="22"/>
          <w:szCs w:val="22"/>
          <w14:ligatures w14:val="none"/>
        </w:rPr>
        <w:tab/>
      </w:r>
      <w:r w:rsidRPr="00471ED7">
        <w:rPr>
          <w:rFonts w:ascii="Times New Roman" w:eastAsia="Times New Roman" w:hAnsi="Times New Roman" w:cs="Times New Roman"/>
          <w:kern w:val="0"/>
          <w:sz w:val="22"/>
          <w:szCs w:val="22"/>
          <w14:ligatures w14:val="none"/>
        </w:rPr>
        <w:tab/>
      </w:r>
      <w:r w:rsidRPr="00471ED7">
        <w:rPr>
          <w:rFonts w:ascii="Times New Roman" w:eastAsia="Times New Roman" w:hAnsi="Times New Roman" w:cs="Times New Roman"/>
          <w:kern w:val="0"/>
          <w:sz w:val="22"/>
          <w:szCs w:val="22"/>
          <w14:ligatures w14:val="none"/>
        </w:rPr>
        <w:tab/>
      </w:r>
      <w:r w:rsidRPr="00471ED7">
        <w:rPr>
          <w:rFonts w:ascii="Times New Roman" w:eastAsia="Times New Roman" w:hAnsi="Times New Roman" w:cs="Times New Roman"/>
          <w:kern w:val="0"/>
          <w:sz w:val="22"/>
          <w:szCs w:val="22"/>
          <w14:ligatures w14:val="none"/>
        </w:rPr>
        <w:tab/>
      </w:r>
      <w:r w:rsidRPr="00471ED7">
        <w:rPr>
          <w:rFonts w:ascii="Times New Roman" w:eastAsia="Times New Roman" w:hAnsi="Times New Roman" w:cs="Times New Roman"/>
          <w:kern w:val="0"/>
          <w:sz w:val="22"/>
          <w:szCs w:val="22"/>
          <w14:ligatures w14:val="none"/>
        </w:rPr>
        <w:tab/>
      </w:r>
      <w:r w:rsidRPr="00471ED7">
        <w:rPr>
          <w:rFonts w:ascii="Times New Roman" w:eastAsia="Times New Roman" w:hAnsi="Times New Roman" w:cs="Times New Roman"/>
          <w:kern w:val="0"/>
          <w:sz w:val="22"/>
          <w:szCs w:val="22"/>
          <w14:ligatures w14:val="none"/>
        </w:rPr>
        <w:tab/>
      </w:r>
      <w:r w:rsidRPr="00471ED7">
        <w:rPr>
          <w:rFonts w:ascii="Times New Roman" w:eastAsia="Times New Roman" w:hAnsi="Times New Roman" w:cs="Times New Roman"/>
          <w:kern w:val="0"/>
          <w:sz w:val="22"/>
          <w:szCs w:val="22"/>
          <w14:ligatures w14:val="none"/>
        </w:rPr>
        <w:tab/>
      </w:r>
      <w:r w:rsidRPr="00471ED7">
        <w:rPr>
          <w:rFonts w:ascii="Times New Roman" w:eastAsia="Times New Roman" w:hAnsi="Times New Roman" w:cs="Times New Roman"/>
          <w:kern w:val="0"/>
          <w:sz w:val="22"/>
          <w:szCs w:val="22"/>
          <w14:ligatures w14:val="none"/>
        </w:rPr>
        <w:tab/>
        <w:t>Attest:</w:t>
      </w:r>
    </w:p>
    <w:p w14:paraId="7C222190" w14:textId="23475E66" w:rsidR="00F95ED0" w:rsidRPr="00471ED7" w:rsidRDefault="00F95ED0" w:rsidP="00F95ED0">
      <w:pPr>
        <w:spacing w:before="100" w:beforeAutospacing="1" w:after="100" w:afterAutospacing="1" w:line="240" w:lineRule="auto"/>
        <w:rPr>
          <w:rFonts w:ascii="Times New Roman" w:eastAsia="Times New Roman" w:hAnsi="Times New Roman" w:cs="Times New Roman"/>
          <w:kern w:val="0"/>
          <w:sz w:val="22"/>
          <w:szCs w:val="22"/>
          <w14:ligatures w14:val="none"/>
        </w:rPr>
      </w:pPr>
      <w:r w:rsidRPr="00471ED7">
        <w:rPr>
          <w:rFonts w:ascii="Times New Roman" w:eastAsia="Times New Roman" w:hAnsi="Times New Roman" w:cs="Times New Roman"/>
          <w:kern w:val="0"/>
          <w:sz w:val="22"/>
          <w:szCs w:val="22"/>
          <w14:ligatures w14:val="none"/>
        </w:rPr>
        <w:tab/>
      </w:r>
      <w:r w:rsidRPr="00471ED7">
        <w:rPr>
          <w:rFonts w:ascii="Times New Roman" w:eastAsia="Times New Roman" w:hAnsi="Times New Roman" w:cs="Times New Roman"/>
          <w:kern w:val="0"/>
          <w:sz w:val="22"/>
          <w:szCs w:val="22"/>
          <w14:ligatures w14:val="none"/>
        </w:rPr>
        <w:tab/>
      </w:r>
      <w:r w:rsidRPr="00471ED7">
        <w:rPr>
          <w:rFonts w:ascii="Times New Roman" w:eastAsia="Times New Roman" w:hAnsi="Times New Roman" w:cs="Times New Roman"/>
          <w:kern w:val="0"/>
          <w:sz w:val="22"/>
          <w:szCs w:val="22"/>
          <w14:ligatures w14:val="none"/>
        </w:rPr>
        <w:tab/>
      </w:r>
      <w:r w:rsidRPr="00471ED7">
        <w:rPr>
          <w:rFonts w:ascii="Times New Roman" w:eastAsia="Times New Roman" w:hAnsi="Times New Roman" w:cs="Times New Roman"/>
          <w:kern w:val="0"/>
          <w:sz w:val="22"/>
          <w:szCs w:val="22"/>
          <w14:ligatures w14:val="none"/>
        </w:rPr>
        <w:tab/>
      </w:r>
      <w:r w:rsidRPr="00471ED7">
        <w:rPr>
          <w:rFonts w:ascii="Times New Roman" w:eastAsia="Times New Roman" w:hAnsi="Times New Roman" w:cs="Times New Roman"/>
          <w:kern w:val="0"/>
          <w:sz w:val="22"/>
          <w:szCs w:val="22"/>
          <w14:ligatures w14:val="none"/>
        </w:rPr>
        <w:tab/>
      </w:r>
      <w:r w:rsidRPr="00471ED7">
        <w:rPr>
          <w:rFonts w:ascii="Times New Roman" w:eastAsia="Times New Roman" w:hAnsi="Times New Roman" w:cs="Times New Roman"/>
          <w:kern w:val="0"/>
          <w:sz w:val="22"/>
          <w:szCs w:val="22"/>
          <w14:ligatures w14:val="none"/>
        </w:rPr>
        <w:tab/>
      </w:r>
      <w:r w:rsidRPr="00471ED7">
        <w:rPr>
          <w:rFonts w:ascii="Times New Roman" w:eastAsia="Times New Roman" w:hAnsi="Times New Roman" w:cs="Times New Roman"/>
          <w:kern w:val="0"/>
          <w:sz w:val="22"/>
          <w:szCs w:val="22"/>
          <w14:ligatures w14:val="none"/>
        </w:rPr>
        <w:tab/>
      </w:r>
      <w:r w:rsidRPr="00471ED7">
        <w:rPr>
          <w:rFonts w:ascii="Times New Roman" w:eastAsia="Times New Roman" w:hAnsi="Times New Roman" w:cs="Times New Roman"/>
          <w:kern w:val="0"/>
          <w:sz w:val="22"/>
          <w:szCs w:val="22"/>
          <w14:ligatures w14:val="none"/>
        </w:rPr>
        <w:tab/>
      </w:r>
      <w:r w:rsidRPr="00471ED7">
        <w:rPr>
          <w:rFonts w:ascii="Times New Roman" w:eastAsia="Times New Roman" w:hAnsi="Times New Roman" w:cs="Times New Roman"/>
          <w:kern w:val="0"/>
          <w:sz w:val="22"/>
          <w:szCs w:val="22"/>
          <w14:ligatures w14:val="none"/>
        </w:rPr>
        <w:tab/>
      </w:r>
    </w:p>
    <w:p w14:paraId="24950561" w14:textId="025E54A3" w:rsidR="00F95ED0" w:rsidRPr="00471ED7" w:rsidRDefault="00F95ED0" w:rsidP="00F95ED0">
      <w:pPr>
        <w:spacing w:before="100" w:beforeAutospacing="1" w:after="100" w:afterAutospacing="1" w:line="240" w:lineRule="auto"/>
        <w:rPr>
          <w:rFonts w:ascii="Times New Roman" w:eastAsia="Times New Roman" w:hAnsi="Times New Roman" w:cs="Times New Roman"/>
          <w:kern w:val="0"/>
          <w:sz w:val="22"/>
          <w:szCs w:val="22"/>
          <w14:ligatures w14:val="none"/>
        </w:rPr>
      </w:pPr>
      <w:r w:rsidRPr="00471ED7">
        <w:rPr>
          <w:rFonts w:ascii="Times New Roman" w:eastAsia="Times New Roman" w:hAnsi="Times New Roman" w:cs="Times New Roman"/>
          <w:kern w:val="0"/>
          <w:sz w:val="22"/>
          <w:szCs w:val="22"/>
          <w14:ligatures w14:val="none"/>
        </w:rPr>
        <w:tab/>
      </w:r>
      <w:r w:rsidRPr="00471ED7">
        <w:rPr>
          <w:rFonts w:ascii="Times New Roman" w:eastAsia="Times New Roman" w:hAnsi="Times New Roman" w:cs="Times New Roman"/>
          <w:kern w:val="0"/>
          <w:sz w:val="22"/>
          <w:szCs w:val="22"/>
          <w14:ligatures w14:val="none"/>
        </w:rPr>
        <w:tab/>
      </w:r>
      <w:r w:rsidRPr="00471ED7">
        <w:rPr>
          <w:rFonts w:ascii="Times New Roman" w:eastAsia="Times New Roman" w:hAnsi="Times New Roman" w:cs="Times New Roman"/>
          <w:kern w:val="0"/>
          <w:sz w:val="22"/>
          <w:szCs w:val="22"/>
          <w14:ligatures w14:val="none"/>
        </w:rPr>
        <w:tab/>
      </w:r>
      <w:r w:rsidRPr="00471ED7">
        <w:rPr>
          <w:rFonts w:ascii="Times New Roman" w:eastAsia="Times New Roman" w:hAnsi="Times New Roman" w:cs="Times New Roman"/>
          <w:kern w:val="0"/>
          <w:sz w:val="22"/>
          <w:szCs w:val="22"/>
          <w14:ligatures w14:val="none"/>
        </w:rPr>
        <w:tab/>
      </w:r>
      <w:r w:rsidRPr="00471ED7">
        <w:rPr>
          <w:rFonts w:ascii="Times New Roman" w:eastAsia="Times New Roman" w:hAnsi="Times New Roman" w:cs="Times New Roman"/>
          <w:kern w:val="0"/>
          <w:sz w:val="22"/>
          <w:szCs w:val="22"/>
          <w14:ligatures w14:val="none"/>
        </w:rPr>
        <w:tab/>
      </w:r>
      <w:r w:rsidRPr="00471ED7">
        <w:rPr>
          <w:rFonts w:ascii="Times New Roman" w:eastAsia="Times New Roman" w:hAnsi="Times New Roman" w:cs="Times New Roman"/>
          <w:kern w:val="0"/>
          <w:sz w:val="22"/>
          <w:szCs w:val="22"/>
          <w14:ligatures w14:val="none"/>
        </w:rPr>
        <w:tab/>
      </w:r>
      <w:r w:rsidRPr="00471ED7">
        <w:rPr>
          <w:rFonts w:ascii="Times New Roman" w:eastAsia="Times New Roman" w:hAnsi="Times New Roman" w:cs="Times New Roman"/>
          <w:kern w:val="0"/>
          <w:sz w:val="22"/>
          <w:szCs w:val="22"/>
          <w14:ligatures w14:val="none"/>
        </w:rPr>
        <w:tab/>
      </w:r>
      <w:r w:rsidRPr="00471ED7">
        <w:rPr>
          <w:rFonts w:ascii="Times New Roman" w:eastAsia="Times New Roman" w:hAnsi="Times New Roman" w:cs="Times New Roman"/>
          <w:kern w:val="0"/>
          <w:sz w:val="22"/>
          <w:szCs w:val="22"/>
          <w14:ligatures w14:val="none"/>
        </w:rPr>
        <w:tab/>
      </w:r>
      <w:r w:rsidRPr="00471ED7">
        <w:rPr>
          <w:rFonts w:ascii="Times New Roman" w:eastAsia="Times New Roman" w:hAnsi="Times New Roman" w:cs="Times New Roman"/>
          <w:kern w:val="0"/>
          <w:sz w:val="22"/>
          <w:szCs w:val="22"/>
          <w14:ligatures w14:val="none"/>
        </w:rPr>
        <w:tab/>
        <w:t xml:space="preserve">___________________________________ </w:t>
      </w:r>
    </w:p>
    <w:p w14:paraId="1028FE5C" w14:textId="5D0308CE" w:rsidR="00F95ED0" w:rsidRPr="00471ED7" w:rsidRDefault="00F95ED0" w:rsidP="00F95ED0">
      <w:pPr>
        <w:spacing w:before="100" w:beforeAutospacing="1" w:after="100" w:afterAutospacing="1" w:line="240" w:lineRule="auto"/>
        <w:rPr>
          <w:rFonts w:ascii="Times New Roman" w:eastAsia="Times New Roman" w:hAnsi="Times New Roman" w:cs="Times New Roman"/>
          <w:kern w:val="0"/>
          <w:sz w:val="22"/>
          <w:szCs w:val="22"/>
          <w14:ligatures w14:val="none"/>
        </w:rPr>
      </w:pPr>
      <w:r w:rsidRPr="00471ED7">
        <w:rPr>
          <w:rFonts w:ascii="Times New Roman" w:eastAsia="Times New Roman" w:hAnsi="Times New Roman" w:cs="Times New Roman"/>
          <w:kern w:val="0"/>
          <w:sz w:val="22"/>
          <w:szCs w:val="22"/>
          <w14:ligatures w14:val="none"/>
        </w:rPr>
        <w:tab/>
      </w:r>
      <w:r w:rsidRPr="00471ED7">
        <w:rPr>
          <w:rFonts w:ascii="Times New Roman" w:eastAsia="Times New Roman" w:hAnsi="Times New Roman" w:cs="Times New Roman"/>
          <w:kern w:val="0"/>
          <w:sz w:val="22"/>
          <w:szCs w:val="22"/>
          <w14:ligatures w14:val="none"/>
        </w:rPr>
        <w:tab/>
      </w:r>
      <w:r w:rsidRPr="00471ED7">
        <w:rPr>
          <w:rFonts w:ascii="Times New Roman" w:eastAsia="Times New Roman" w:hAnsi="Times New Roman" w:cs="Times New Roman"/>
          <w:kern w:val="0"/>
          <w:sz w:val="22"/>
          <w:szCs w:val="22"/>
          <w14:ligatures w14:val="none"/>
        </w:rPr>
        <w:tab/>
      </w:r>
      <w:r w:rsidRPr="00471ED7">
        <w:rPr>
          <w:rFonts w:ascii="Times New Roman" w:eastAsia="Times New Roman" w:hAnsi="Times New Roman" w:cs="Times New Roman"/>
          <w:kern w:val="0"/>
          <w:sz w:val="22"/>
          <w:szCs w:val="22"/>
          <w14:ligatures w14:val="none"/>
        </w:rPr>
        <w:tab/>
      </w:r>
      <w:r w:rsidRPr="00471ED7">
        <w:rPr>
          <w:rFonts w:ascii="Times New Roman" w:eastAsia="Times New Roman" w:hAnsi="Times New Roman" w:cs="Times New Roman"/>
          <w:kern w:val="0"/>
          <w:sz w:val="22"/>
          <w:szCs w:val="22"/>
          <w14:ligatures w14:val="none"/>
        </w:rPr>
        <w:tab/>
      </w:r>
      <w:r w:rsidRPr="00471ED7">
        <w:rPr>
          <w:rFonts w:ascii="Times New Roman" w:eastAsia="Times New Roman" w:hAnsi="Times New Roman" w:cs="Times New Roman"/>
          <w:kern w:val="0"/>
          <w:sz w:val="22"/>
          <w:szCs w:val="22"/>
          <w14:ligatures w14:val="none"/>
        </w:rPr>
        <w:tab/>
      </w:r>
      <w:r w:rsidRPr="00471ED7">
        <w:rPr>
          <w:rFonts w:ascii="Times New Roman" w:eastAsia="Times New Roman" w:hAnsi="Times New Roman" w:cs="Times New Roman"/>
          <w:kern w:val="0"/>
          <w:sz w:val="22"/>
          <w:szCs w:val="22"/>
          <w14:ligatures w14:val="none"/>
        </w:rPr>
        <w:tab/>
      </w:r>
      <w:r w:rsidRPr="00471ED7">
        <w:rPr>
          <w:rFonts w:ascii="Times New Roman" w:eastAsia="Times New Roman" w:hAnsi="Times New Roman" w:cs="Times New Roman"/>
          <w:kern w:val="0"/>
          <w:sz w:val="22"/>
          <w:szCs w:val="22"/>
          <w14:ligatures w14:val="none"/>
        </w:rPr>
        <w:tab/>
      </w:r>
      <w:r w:rsidRPr="00471ED7">
        <w:rPr>
          <w:rFonts w:ascii="Times New Roman" w:eastAsia="Times New Roman" w:hAnsi="Times New Roman" w:cs="Times New Roman"/>
          <w:kern w:val="0"/>
          <w:sz w:val="22"/>
          <w:szCs w:val="22"/>
          <w14:ligatures w14:val="none"/>
        </w:rPr>
        <w:tab/>
        <w:t xml:space="preserve">Kathy Rendon, City Secretary </w:t>
      </w:r>
    </w:p>
    <w:sectPr w:rsidR="00F95ED0" w:rsidRPr="00471ED7" w:rsidSect="00EC0F3F">
      <w:headerReference w:type="even" r:id="rId7"/>
      <w:headerReference w:type="default" r:id="rId8"/>
      <w:footerReference w:type="even" r:id="rId9"/>
      <w:footerReference w:type="default" r:id="rId10"/>
      <w:headerReference w:type="first" r:id="rId11"/>
      <w:footerReference w:type="first" r:id="rId12"/>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0E1B84" w14:textId="77777777" w:rsidR="00020AA2" w:rsidRDefault="00020AA2" w:rsidP="003A7773">
      <w:pPr>
        <w:spacing w:after="0" w:line="240" w:lineRule="auto"/>
      </w:pPr>
      <w:r>
        <w:separator/>
      </w:r>
    </w:p>
  </w:endnote>
  <w:endnote w:type="continuationSeparator" w:id="0">
    <w:p w14:paraId="4A5B2881" w14:textId="77777777" w:rsidR="00020AA2" w:rsidRDefault="00020AA2" w:rsidP="003A77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5A6B94" w14:textId="77777777" w:rsidR="003A7773" w:rsidRDefault="003A777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C5D4F3" w14:textId="77777777" w:rsidR="003A7773" w:rsidRDefault="003A777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A06300" w14:textId="77777777" w:rsidR="003A7773" w:rsidRDefault="003A777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C246DF" w14:textId="77777777" w:rsidR="00020AA2" w:rsidRDefault="00020AA2" w:rsidP="003A7773">
      <w:pPr>
        <w:spacing w:after="0" w:line="240" w:lineRule="auto"/>
      </w:pPr>
      <w:r>
        <w:separator/>
      </w:r>
    </w:p>
  </w:footnote>
  <w:footnote w:type="continuationSeparator" w:id="0">
    <w:p w14:paraId="226941A8" w14:textId="77777777" w:rsidR="00020AA2" w:rsidRDefault="00020AA2" w:rsidP="003A77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4C77C0" w14:textId="77777777" w:rsidR="003A7773" w:rsidRDefault="003A777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08ACCF" w14:textId="17056ACD" w:rsidR="003A7773" w:rsidRDefault="003A777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7DF83D" w14:textId="77777777" w:rsidR="003A7773" w:rsidRDefault="003A777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875B9"/>
    <w:multiLevelType w:val="multilevel"/>
    <w:tmpl w:val="A93605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933C19"/>
    <w:multiLevelType w:val="multilevel"/>
    <w:tmpl w:val="B686D6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30575DE"/>
    <w:multiLevelType w:val="multilevel"/>
    <w:tmpl w:val="21483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6305D3D"/>
    <w:multiLevelType w:val="multilevel"/>
    <w:tmpl w:val="87EE32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D0D207E"/>
    <w:multiLevelType w:val="multilevel"/>
    <w:tmpl w:val="84DEDB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36353485">
    <w:abstractNumId w:val="0"/>
  </w:num>
  <w:num w:numId="2" w16cid:durableId="1123769606">
    <w:abstractNumId w:val="1"/>
  </w:num>
  <w:num w:numId="3" w16cid:durableId="1323386347">
    <w:abstractNumId w:val="3"/>
  </w:num>
  <w:num w:numId="4" w16cid:durableId="946230066">
    <w:abstractNumId w:val="4"/>
  </w:num>
  <w:num w:numId="5" w16cid:durableId="9952309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0F3F"/>
    <w:rsid w:val="00020AA2"/>
    <w:rsid w:val="00033F36"/>
    <w:rsid w:val="000F3AFE"/>
    <w:rsid w:val="00151002"/>
    <w:rsid w:val="0015608F"/>
    <w:rsid w:val="0025425B"/>
    <w:rsid w:val="002A0543"/>
    <w:rsid w:val="002D1C2E"/>
    <w:rsid w:val="003143EB"/>
    <w:rsid w:val="003A7773"/>
    <w:rsid w:val="003B6D32"/>
    <w:rsid w:val="00471ED7"/>
    <w:rsid w:val="004B5271"/>
    <w:rsid w:val="00576947"/>
    <w:rsid w:val="0075686D"/>
    <w:rsid w:val="007A2569"/>
    <w:rsid w:val="00806A2B"/>
    <w:rsid w:val="00837B33"/>
    <w:rsid w:val="008C5151"/>
    <w:rsid w:val="00910442"/>
    <w:rsid w:val="00945F04"/>
    <w:rsid w:val="00987874"/>
    <w:rsid w:val="009E65D5"/>
    <w:rsid w:val="00A37168"/>
    <w:rsid w:val="00AE69AD"/>
    <w:rsid w:val="00AF4902"/>
    <w:rsid w:val="00B13A83"/>
    <w:rsid w:val="00B242C8"/>
    <w:rsid w:val="00C20547"/>
    <w:rsid w:val="00DD7F41"/>
    <w:rsid w:val="00E355D8"/>
    <w:rsid w:val="00EC0F3F"/>
    <w:rsid w:val="00EF4CB4"/>
    <w:rsid w:val="00F95ED0"/>
    <w:rsid w:val="00FD36E3"/>
    <w:rsid w:val="00FE77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258837"/>
  <w15:chartTrackingRefBased/>
  <w15:docId w15:val="{3A9B9E9A-4120-4E13-87B1-E7E282B9A1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C0F3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C0F3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C0F3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C0F3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C0F3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C0F3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C0F3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C0F3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C0F3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0F3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C0F3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C0F3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C0F3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C0F3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C0F3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C0F3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C0F3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C0F3F"/>
    <w:rPr>
      <w:rFonts w:eastAsiaTheme="majorEastAsia" w:cstheme="majorBidi"/>
      <w:color w:val="272727" w:themeColor="text1" w:themeTint="D8"/>
    </w:rPr>
  </w:style>
  <w:style w:type="paragraph" w:styleId="Title">
    <w:name w:val="Title"/>
    <w:basedOn w:val="Normal"/>
    <w:next w:val="Normal"/>
    <w:link w:val="TitleChar"/>
    <w:uiPriority w:val="10"/>
    <w:qFormat/>
    <w:rsid w:val="00EC0F3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C0F3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C0F3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C0F3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C0F3F"/>
    <w:pPr>
      <w:spacing w:before="160"/>
      <w:jc w:val="center"/>
    </w:pPr>
    <w:rPr>
      <w:i/>
      <w:iCs/>
      <w:color w:val="404040" w:themeColor="text1" w:themeTint="BF"/>
    </w:rPr>
  </w:style>
  <w:style w:type="character" w:customStyle="1" w:styleId="QuoteChar">
    <w:name w:val="Quote Char"/>
    <w:basedOn w:val="DefaultParagraphFont"/>
    <w:link w:val="Quote"/>
    <w:uiPriority w:val="29"/>
    <w:rsid w:val="00EC0F3F"/>
    <w:rPr>
      <w:i/>
      <w:iCs/>
      <w:color w:val="404040" w:themeColor="text1" w:themeTint="BF"/>
    </w:rPr>
  </w:style>
  <w:style w:type="paragraph" w:styleId="ListParagraph">
    <w:name w:val="List Paragraph"/>
    <w:basedOn w:val="Normal"/>
    <w:uiPriority w:val="34"/>
    <w:qFormat/>
    <w:rsid w:val="00EC0F3F"/>
    <w:pPr>
      <w:ind w:left="720"/>
      <w:contextualSpacing/>
    </w:pPr>
  </w:style>
  <w:style w:type="character" w:styleId="IntenseEmphasis">
    <w:name w:val="Intense Emphasis"/>
    <w:basedOn w:val="DefaultParagraphFont"/>
    <w:uiPriority w:val="21"/>
    <w:qFormat/>
    <w:rsid w:val="00EC0F3F"/>
    <w:rPr>
      <w:i/>
      <w:iCs/>
      <w:color w:val="0F4761" w:themeColor="accent1" w:themeShade="BF"/>
    </w:rPr>
  </w:style>
  <w:style w:type="paragraph" w:styleId="IntenseQuote">
    <w:name w:val="Intense Quote"/>
    <w:basedOn w:val="Normal"/>
    <w:next w:val="Normal"/>
    <w:link w:val="IntenseQuoteChar"/>
    <w:uiPriority w:val="30"/>
    <w:qFormat/>
    <w:rsid w:val="00EC0F3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C0F3F"/>
    <w:rPr>
      <w:i/>
      <w:iCs/>
      <w:color w:val="0F4761" w:themeColor="accent1" w:themeShade="BF"/>
    </w:rPr>
  </w:style>
  <w:style w:type="character" w:styleId="IntenseReference">
    <w:name w:val="Intense Reference"/>
    <w:basedOn w:val="DefaultParagraphFont"/>
    <w:uiPriority w:val="32"/>
    <w:qFormat/>
    <w:rsid w:val="00EC0F3F"/>
    <w:rPr>
      <w:b/>
      <w:bCs/>
      <w:smallCaps/>
      <w:color w:val="0F4761" w:themeColor="accent1" w:themeShade="BF"/>
      <w:spacing w:val="5"/>
    </w:rPr>
  </w:style>
  <w:style w:type="paragraph" w:styleId="NoSpacing">
    <w:name w:val="No Spacing"/>
    <w:uiPriority w:val="1"/>
    <w:qFormat/>
    <w:rsid w:val="00EC0F3F"/>
    <w:pPr>
      <w:spacing w:after="0" w:line="240" w:lineRule="auto"/>
    </w:pPr>
  </w:style>
  <w:style w:type="paragraph" w:styleId="Header">
    <w:name w:val="header"/>
    <w:basedOn w:val="Normal"/>
    <w:link w:val="HeaderChar"/>
    <w:uiPriority w:val="99"/>
    <w:unhideWhenUsed/>
    <w:rsid w:val="003A7773"/>
    <w:pPr>
      <w:tabs>
        <w:tab w:val="center" w:pos="4680"/>
        <w:tab w:val="right" w:pos="9360"/>
      </w:tabs>
      <w:spacing w:after="0" w:line="240" w:lineRule="auto"/>
    </w:pPr>
  </w:style>
  <w:style w:type="character" w:customStyle="1" w:styleId="HeaderChar">
    <w:name w:val="Header Char"/>
    <w:basedOn w:val="DefaultParagraphFont"/>
    <w:link w:val="Header"/>
    <w:uiPriority w:val="99"/>
    <w:rsid w:val="003A7773"/>
  </w:style>
  <w:style w:type="paragraph" w:styleId="Footer">
    <w:name w:val="footer"/>
    <w:basedOn w:val="Normal"/>
    <w:link w:val="FooterChar"/>
    <w:uiPriority w:val="99"/>
    <w:unhideWhenUsed/>
    <w:rsid w:val="003A7773"/>
    <w:pPr>
      <w:tabs>
        <w:tab w:val="center" w:pos="4680"/>
        <w:tab w:val="right" w:pos="9360"/>
      </w:tabs>
      <w:spacing w:after="0" w:line="240" w:lineRule="auto"/>
    </w:pPr>
  </w:style>
  <w:style w:type="character" w:customStyle="1" w:styleId="FooterChar">
    <w:name w:val="Footer Char"/>
    <w:basedOn w:val="DefaultParagraphFont"/>
    <w:link w:val="Footer"/>
    <w:uiPriority w:val="99"/>
    <w:rsid w:val="003A77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13</TotalTime>
  <Pages>4</Pages>
  <Words>1663</Words>
  <Characters>9483</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Kathy Rendon</dc:creator>
  <cp:keywords/>
  <dc:description/>
  <cp:lastModifiedBy>Kathy Rendon</cp:lastModifiedBy>
  <cp:revision>2</cp:revision>
  <cp:lastPrinted>2026-05-15T20:35:00Z</cp:lastPrinted>
  <dcterms:created xsi:type="dcterms:W3CDTF">2026-05-20T15:12:00Z</dcterms:created>
  <dcterms:modified xsi:type="dcterms:W3CDTF">2026-05-20T15:12:00Z</dcterms:modified>
</cp:coreProperties>
</file>