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9" w:lineRule="auto"/>
        <w:jc w:val="center"/>
        <w:rPr>
          <w:rFonts w:ascii="Calibri" w:cs="Calibri" w:eastAsia="Calibri" w:hAnsi="Calibri"/>
          <w:b w:val="1"/>
          <w:bCs w:val="1"/>
          <w:color w:val="073763"/>
          <w:sz w:val="32"/>
          <w:szCs w:val="32"/>
        </w:rPr>
      </w:pPr>
      <w:r w:rsidDel="00000000" w:rsidR="00000000" w:rsidRPr="00000000">
        <w:rPr>
          <w:rFonts w:ascii="Calibri" w:cs="Calibri" w:eastAsia="Calibri" w:hAnsi="Calibri"/>
          <w:b w:val="1"/>
          <w:bCs w:val="1"/>
          <w:color w:val="073763"/>
          <w:sz w:val="48"/>
          <w:szCs w:val="48"/>
          <w:u w:val="single"/>
          <w:rtl w:val="0"/>
        </w:rPr>
        <w:t xml:space="preserve"> Becker Big Lake Ice Association</w:t>
      </w:r>
      <w:r w:rsidDel="00000000" w:rsidR="00000000" w:rsidRPr="00000000">
        <w:rPr>
          <w:rFonts w:ascii="Calibri" w:cs="Calibri" w:eastAsia="Calibri" w:hAnsi="Calibri"/>
          <w:color w:val="073763"/>
          <w:u w:val="single"/>
          <w:rtl w:val="0"/>
        </w:rPr>
        <w:t xml:space="preserve"> </w:t>
      </w:r>
      <w:r w:rsidDel="00000000" w:rsidR="00000000" w:rsidRPr="00000000">
        <w:rPr>
          <w:rtl w:val="0"/>
        </w:rPr>
      </w:r>
    </w:p>
    <w:p w:rsidR="00000000" w:rsidDel="00000000" w:rsidP="00000000" w:rsidRDefault="00000000" w:rsidRPr="00000000" w14:paraId="00000002">
      <w:pPr>
        <w:spacing w:line="259"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32"/>
          <w:szCs w:val="32"/>
          <w:rtl w:val="0"/>
        </w:rPr>
        <w:t xml:space="preserve">Meeting Minutes | August 9, 2026</w:t>
      </w:r>
      <w:r w:rsidDel="00000000" w:rsidR="00000000" w:rsidRPr="00000000">
        <w:rPr>
          <w:rtl w:val="0"/>
        </w:rPr>
      </w:r>
    </w:p>
    <w:p w:rsidR="00000000" w:rsidDel="00000000" w:rsidP="00000000" w:rsidRDefault="00000000" w:rsidRPr="00000000" w14:paraId="00000003">
      <w:pPr>
        <w:spacing w:line="25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6:30 p.m. - Monthly Meeting</w:t>
      </w:r>
    </w:p>
    <w:p w:rsidR="00000000" w:rsidDel="00000000" w:rsidP="00000000" w:rsidRDefault="00000000" w:rsidRPr="00000000" w14:paraId="0000000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Getaway Bar - Orrock, MN</w:t>
      </w:r>
    </w:p>
    <w:p w:rsidR="00000000" w:rsidDel="00000000" w:rsidP="00000000" w:rsidRDefault="00000000" w:rsidRPr="00000000" w14:paraId="0000000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Call to Order</w:t>
      </w: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Meeting was called to order at 6:31 pm by BBLIA Board President Dave Nelson.</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Roll Call</w:t>
      </w:r>
      <w:r w:rsidDel="00000000" w:rsidR="00000000" w:rsidRPr="00000000">
        <w:rPr>
          <w:rtl w:val="0"/>
        </w:rPr>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Members Present: Kris Knodle, Kasey Buck, Alan Heidemann, Dave Nelson, Corey Nundahl, Melissa Clausen, Sam Warren, Rick Katka</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Members: Nicole Lane</w:t>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Agenda Review</w:t>
      </w:r>
      <w:r w:rsidDel="00000000" w:rsidR="00000000" w:rsidRPr="00000000">
        <w:rPr>
          <w:rtl w:val="0"/>
        </w:rPr>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changes made to the meeting agenda.</w:t>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Meeting Minutes Approval</w:t>
      </w:r>
      <w:r w:rsidDel="00000000" w:rsidR="00000000" w:rsidRPr="00000000">
        <w:rPr>
          <w:rtl w:val="0"/>
        </w:rPr>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w:t>
      </w:r>
      <w:hyperlink r:id="rId6">
        <w:r w:rsidDel="00000000" w:rsidR="00000000" w:rsidRPr="00000000">
          <w:rPr>
            <w:rFonts w:ascii="Calibri" w:cs="Calibri" w:eastAsia="Calibri" w:hAnsi="Calibri"/>
            <w:color w:val="1155cc"/>
            <w:sz w:val="24"/>
            <w:szCs w:val="24"/>
            <w:u w:val="single"/>
            <w:rtl w:val="0"/>
          </w:rPr>
          <w:t xml:space="preserve">July 12, 2026 meeting minutes</w:t>
        </w:r>
      </w:hyperlink>
      <w:r w:rsidDel="00000000" w:rsidR="00000000" w:rsidRPr="00000000">
        <w:rPr>
          <w:rFonts w:ascii="Calibri" w:cs="Calibri" w:eastAsia="Calibri" w:hAnsi="Calibri"/>
          <w:sz w:val="24"/>
          <w:szCs w:val="24"/>
          <w:rtl w:val="0"/>
        </w:rPr>
        <w:t xml:space="preserve"> for review and approval. Motion to approve made by Corey Nundahl. Seconded by Melissa Clausen. All in favor. Approved.</w:t>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Member Applications</w:t>
      </w: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6"/>
          <w:szCs w:val="26"/>
        </w:rPr>
      </w:pPr>
      <w:r w:rsidDel="00000000" w:rsidR="00000000" w:rsidRPr="00000000">
        <w:rPr>
          <w:rFonts w:ascii="Calibri" w:cs="Calibri" w:eastAsia="Calibri" w:hAnsi="Calibri"/>
          <w:sz w:val="24"/>
          <w:szCs w:val="24"/>
          <w:rtl w:val="0"/>
        </w:rPr>
        <w:t xml:space="preserve">No applications.</w:t>
      </w:r>
      <w:r w:rsidDel="00000000" w:rsidR="00000000" w:rsidRPr="00000000">
        <w:rPr>
          <w:rtl w:val="0"/>
        </w:rPr>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Open Forum</w:t>
      </w:r>
      <w:r w:rsidDel="00000000" w:rsidR="00000000" w:rsidRPr="00000000">
        <w:rPr>
          <w:rtl w:val="0"/>
        </w:rPr>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Business Cards</w:t>
      </w:r>
    </w:p>
    <w:p w:rsidR="00000000" w:rsidDel="00000000" w:rsidP="00000000" w:rsidRDefault="00000000" w:rsidRPr="00000000" w14:paraId="0000001A">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who should get business cards</w:t>
      </w:r>
    </w:p>
    <w:p w:rsidR="00000000" w:rsidDel="00000000" w:rsidP="00000000" w:rsidRDefault="00000000" w:rsidRPr="00000000" w14:paraId="0000001B">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Sam will design these and send to the board for approval</w:t>
      </w:r>
    </w:p>
    <w:p w:rsidR="00000000" w:rsidDel="00000000" w:rsidP="00000000" w:rsidRDefault="00000000" w:rsidRPr="00000000" w14:paraId="0000001C">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One for gambling managers, one for board members, one for steering committee</w:t>
      </w:r>
    </w:p>
    <w:p w:rsidR="00000000" w:rsidDel="00000000" w:rsidP="00000000" w:rsidRDefault="00000000" w:rsidRPr="00000000" w14:paraId="0000001D">
      <w:pPr>
        <w:numPr>
          <w:ilvl w:val="0"/>
          <w:numId w:val="3"/>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Include QR code with website if possible</w:t>
      </w:r>
    </w:p>
    <w:p w:rsidR="00000000" w:rsidDel="00000000" w:rsidP="00000000" w:rsidRDefault="00000000" w:rsidRPr="00000000" w14:paraId="0000001E">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Gambling Updates</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Manager Report- Nicole Lane</w:t>
      </w:r>
    </w:p>
    <w:p w:rsidR="00000000" w:rsidDel="00000000" w:rsidP="00000000" w:rsidRDefault="00000000" w:rsidRPr="00000000" w14:paraId="00000021">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w:t>
      </w:r>
      <w:hyperlink r:id="rId7">
        <w:r w:rsidDel="00000000" w:rsidR="00000000" w:rsidRPr="00000000">
          <w:rPr>
            <w:rFonts w:ascii="Calibri" w:cs="Calibri" w:eastAsia="Calibri" w:hAnsi="Calibri"/>
            <w:color w:val="1155cc"/>
            <w:sz w:val="24"/>
            <w:szCs w:val="24"/>
            <w:u w:val="single"/>
            <w:rtl w:val="0"/>
          </w:rPr>
          <w:t xml:space="preserve"> 8-2026 Allowable Expenses</w:t>
        </w:r>
      </w:hyperlink>
      <w:r w:rsidDel="00000000" w:rsidR="00000000" w:rsidRPr="00000000">
        <w:rPr>
          <w:rFonts w:ascii="Calibri" w:cs="Calibri" w:eastAsia="Calibri" w:hAnsi="Calibri"/>
          <w:sz w:val="24"/>
          <w:szCs w:val="24"/>
          <w:rtl w:val="0"/>
        </w:rPr>
        <w:t xml:space="preserve">, </w:t>
      </w:r>
      <w:hyperlink r:id="rId8">
        <w:r w:rsidDel="00000000" w:rsidR="00000000" w:rsidRPr="00000000">
          <w:rPr>
            <w:rFonts w:ascii="Calibri" w:cs="Calibri" w:eastAsia="Calibri" w:hAnsi="Calibri"/>
            <w:color w:val="1155cc"/>
            <w:sz w:val="24"/>
            <w:szCs w:val="24"/>
            <w:u w:val="single"/>
            <w:rtl w:val="0"/>
          </w:rPr>
          <w:t xml:space="preserve">7-2026 Membership Report,</w:t>
        </w:r>
      </w:hyperlink>
      <w:r w:rsidDel="00000000" w:rsidR="00000000" w:rsidRPr="00000000">
        <w:rPr>
          <w:rFonts w:ascii="Calibri" w:cs="Calibri" w:eastAsia="Calibri" w:hAnsi="Calibri"/>
          <w:sz w:val="24"/>
          <w:szCs w:val="24"/>
          <w:rtl w:val="0"/>
        </w:rPr>
        <w:t xml:space="preserve"> and</w:t>
      </w:r>
      <w:hyperlink r:id="rId9">
        <w:r w:rsidDel="00000000" w:rsidR="00000000" w:rsidRPr="00000000">
          <w:rPr>
            <w:rFonts w:ascii="Calibri" w:cs="Calibri" w:eastAsia="Calibri" w:hAnsi="Calibri"/>
            <w:color w:val="1155cc"/>
            <w:sz w:val="24"/>
            <w:szCs w:val="24"/>
            <w:u w:val="single"/>
            <w:rtl w:val="0"/>
          </w:rPr>
          <w:t xml:space="preserve"> Manager Notes</w:t>
        </w:r>
      </w:hyperlink>
      <w:r w:rsidDel="00000000" w:rsidR="00000000" w:rsidRPr="00000000">
        <w:rPr>
          <w:rFonts w:ascii="Calibri" w:cs="Calibri" w:eastAsia="Calibri" w:hAnsi="Calibri"/>
          <w:sz w:val="24"/>
          <w:szCs w:val="24"/>
          <w:rtl w:val="0"/>
        </w:rPr>
        <w:t xml:space="preserve"> for info and expenses approval. </w:t>
      </w:r>
      <w:r w:rsidDel="00000000" w:rsidR="00000000" w:rsidRPr="00000000">
        <w:rPr>
          <w:rFonts w:ascii="Calibri" w:cs="Calibri" w:eastAsia="Calibri" w:hAnsi="Calibri"/>
          <w:i w:val="1"/>
          <w:iCs w:val="1"/>
          <w:sz w:val="24"/>
          <w:szCs w:val="24"/>
          <w:rtl w:val="0"/>
        </w:rPr>
        <w:t xml:space="preserve">All documents can be found in the </w:t>
      </w:r>
      <w:hyperlink r:id="rId10">
        <w:r w:rsidDel="00000000" w:rsidR="00000000" w:rsidRPr="00000000">
          <w:rPr>
            <w:rFonts w:ascii="Calibri" w:cs="Calibri" w:eastAsia="Calibri" w:hAnsi="Calibri"/>
            <w:i w:val="1"/>
            <w:iCs w:val="1"/>
            <w:color w:val="1155cc"/>
            <w:sz w:val="24"/>
            <w:szCs w:val="24"/>
            <w:u w:val="single"/>
            <w:rtl w:val="0"/>
          </w:rPr>
          <w:t xml:space="preserve">2026 Gambling Reports</w:t>
        </w:r>
      </w:hyperlink>
      <w:r w:rsidDel="00000000" w:rsidR="00000000" w:rsidRPr="00000000">
        <w:rPr>
          <w:rFonts w:ascii="Calibri" w:cs="Calibri" w:eastAsia="Calibri" w:hAnsi="Calibri"/>
          <w:i w:val="1"/>
          <w:iCs w:val="1"/>
          <w:sz w:val="24"/>
          <w:szCs w:val="24"/>
          <w:rtl w:val="0"/>
        </w:rPr>
        <w:t xml:space="preserve"> folder.</w:t>
      </w:r>
    </w:p>
    <w:p w:rsidR="00000000" w:rsidDel="00000000" w:rsidP="00000000" w:rsidRDefault="00000000" w:rsidRPr="00000000" w14:paraId="00000022">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Everything is still slower for the summer. Los Ortizes is picking up from the start.</w:t>
      </w:r>
    </w:p>
    <w:p w:rsidR="00000000" w:rsidDel="00000000" w:rsidP="00000000" w:rsidRDefault="00000000" w:rsidRPr="00000000" w14:paraId="00000023">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Working with bar managers about specialty bingos at some locations for the fall.</w:t>
      </w:r>
    </w:p>
    <w:p w:rsidR="00000000" w:rsidDel="00000000" w:rsidP="00000000" w:rsidRDefault="00000000" w:rsidRPr="00000000" w14:paraId="00000024">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Pilot has been having many winners lately at Trails and the Third Rail. This does not affect us in any way.</w:t>
      </w:r>
    </w:p>
    <w:p w:rsidR="00000000" w:rsidDel="00000000" w:rsidP="00000000" w:rsidRDefault="00000000" w:rsidRPr="00000000" w14:paraId="00000025">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Nicole is working with Lupulin about scheduling a horse race day</w:t>
      </w:r>
    </w:p>
    <w:p w:rsidR="00000000" w:rsidDel="00000000" w:rsidP="00000000" w:rsidRDefault="00000000" w:rsidRPr="00000000" w14:paraId="00000026">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April is talking with the owner of Hawks in Monticello about potentially moving in there.</w:t>
      </w:r>
    </w:p>
    <w:p w:rsidR="00000000" w:rsidDel="00000000" w:rsidP="00000000" w:rsidRDefault="00000000" w:rsidRPr="00000000" w14:paraId="00000027">
      <w:pPr>
        <w:numPr>
          <w:ilvl w:val="1"/>
          <w:numId w:val="2"/>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allowable expenses. Donation to the general fund will be given after taxes are finalized to make sure funds are adequate. </w:t>
      </w:r>
    </w:p>
    <w:p w:rsidR="00000000" w:rsidDel="00000000" w:rsidP="00000000" w:rsidRDefault="00000000" w:rsidRPr="00000000" w14:paraId="00000028">
      <w:pPr>
        <w:numPr>
          <w:ilvl w:val="2"/>
          <w:numId w:val="2"/>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allowable expenses made by Dave Nelson. Seconded by Sam Warren. All in favor. Approved.</w:t>
      </w:r>
    </w:p>
    <w:p w:rsidR="00000000" w:rsidDel="00000000" w:rsidP="00000000" w:rsidRDefault="00000000" w:rsidRPr="00000000" w14:paraId="00000029">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Treasurer Report</w:t>
      </w:r>
      <w:r w:rsidDel="00000000" w:rsidR="00000000" w:rsidRPr="00000000">
        <w:rPr>
          <w:rtl w:val="0"/>
        </w:rPr>
      </w:r>
    </w:p>
    <w:p w:rsidR="00000000" w:rsidDel="00000000" w:rsidP="00000000" w:rsidRDefault="00000000" w:rsidRPr="00000000" w14:paraId="0000002C">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July 31 Statement Balance: $637, 363.23</w:t>
      </w:r>
    </w:p>
    <w:p w:rsidR="00000000" w:rsidDel="00000000" w:rsidP="00000000" w:rsidRDefault="00000000" w:rsidRPr="00000000" w14:paraId="0000002D">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All documentation has been turned into Turning for taxes.</w:t>
      </w:r>
    </w:p>
    <w:p w:rsidR="00000000" w:rsidDel="00000000" w:rsidP="00000000" w:rsidRDefault="00000000" w:rsidRPr="00000000" w14:paraId="0000002E">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about moving away from Turning. Rick spoke with other companies but most want to be in charge of both the general account and gambling. Nicole does not want to change accountants (uses Shaun currently). We can revisit this later.</w:t>
      </w:r>
    </w:p>
    <w:p w:rsidR="00000000" w:rsidDel="00000000" w:rsidP="00000000" w:rsidRDefault="00000000" w:rsidRPr="00000000" w14:paraId="0000002F">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Rick is requesting purchasing a bookkeeping software. The board agrees. Rick will research what is the most cost effective and efficient for treasurer use. </w:t>
      </w:r>
    </w:p>
    <w:p w:rsidR="00000000" w:rsidDel="00000000" w:rsidP="00000000" w:rsidRDefault="00000000" w:rsidRPr="00000000" w14:paraId="00000030">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Insurance clarifications</w:t>
      </w:r>
    </w:p>
    <w:p w:rsidR="00000000" w:rsidDel="00000000" w:rsidP="00000000" w:rsidRDefault="00000000" w:rsidRPr="00000000" w14:paraId="00000031">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Patriot Insurance (via Brock Tatge)= general liability paid via general account</w:t>
      </w:r>
    </w:p>
    <w:p w:rsidR="00000000" w:rsidDel="00000000" w:rsidP="00000000" w:rsidRDefault="00000000" w:rsidRPr="00000000" w14:paraId="00000032">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Merchants= bond for gambling managers paid via gambling account</w:t>
      </w:r>
    </w:p>
    <w:p w:rsidR="00000000" w:rsidDel="00000000" w:rsidP="00000000" w:rsidRDefault="00000000" w:rsidRPr="00000000" w14:paraId="00000033">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Travelers= unknown. Has not been paid for 4+ years. Emailed us and feels like spam. Dave will verify with Brock.</w:t>
      </w:r>
      <w:r w:rsidDel="00000000" w:rsidR="00000000" w:rsidRPr="00000000">
        <w:rPr>
          <w:rtl w:val="0"/>
        </w:rPr>
      </w:r>
    </w:p>
    <w:p w:rsidR="00000000" w:rsidDel="00000000" w:rsidP="00000000" w:rsidRDefault="00000000" w:rsidRPr="00000000" w14:paraId="00000034">
      <w:pPr>
        <w:ind w:left="720" w:firstLine="0"/>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3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Campaign Steering Committee</w:t>
      </w:r>
    </w:p>
    <w:p w:rsidR="00000000" w:rsidDel="00000000" w:rsidP="00000000" w:rsidRDefault="00000000" w:rsidRPr="00000000" w14:paraId="00000036">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members and the steering committee met with Kristi in-person on July 27. This was training for “Making the Ask” and our campaign strategy. Discussion about new “inside out” strategy and how that fits well with our community personality. </w:t>
      </w:r>
    </w:p>
    <w:p w:rsidR="00000000" w:rsidDel="00000000" w:rsidP="00000000" w:rsidRDefault="00000000" w:rsidRPr="00000000" w14:paraId="00000037">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different pledge amounts. $10,000 over 5 years is approximately $167 per month. Is there a legal obligation to pledges?</w:t>
      </w:r>
    </w:p>
    <w:p w:rsidR="00000000" w:rsidDel="00000000" w:rsidP="00000000" w:rsidRDefault="00000000" w:rsidRPr="00000000" w14:paraId="00000039">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and steering committee pledges are due by August 20. Turn in all pledges to Sam and she will import into the CRM program. There will be a tracking spreadsheet for everyone but individual amounts will be kept private in the system.</w:t>
      </w:r>
    </w:p>
    <w:p w:rsidR="00000000" w:rsidDel="00000000" w:rsidP="00000000" w:rsidRDefault="00000000" w:rsidRPr="00000000" w14:paraId="0000003B">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how banks deal with pledges, since we won’t technically have all that money (i.e. coming in the next 5 years). Basically, we get another loan from a different bank with the pledge amounts and use that loan money as a down payment on the main loan.</w:t>
      </w:r>
    </w:p>
    <w:p w:rsidR="00000000" w:rsidDel="00000000" w:rsidP="00000000" w:rsidRDefault="00000000" w:rsidRPr="00000000" w14:paraId="0000003D">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resolution given by Spencer Fane, for the land agreement.</w:t>
      </w:r>
    </w:p>
    <w:p w:rsidR="00000000" w:rsidDel="00000000" w:rsidP="00000000" w:rsidRDefault="00000000" w:rsidRPr="00000000" w14:paraId="0000003F">
      <w:pPr>
        <w:numPr>
          <w:ilvl w:val="0"/>
          <w:numId w:val="6"/>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resolution made by Dave Nelson. Seconded by Kris Knodle. All in favor. Approved.</w:t>
      </w:r>
    </w:p>
    <w:p w:rsidR="00000000" w:rsidDel="00000000" w:rsidP="00000000" w:rsidRDefault="00000000" w:rsidRPr="00000000" w14:paraId="00000040">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w:t>
      </w:r>
      <w:hyperlink r:id="rId11">
        <w:r w:rsidDel="00000000" w:rsidR="00000000" w:rsidRPr="00000000">
          <w:rPr>
            <w:rFonts w:ascii="Calibri" w:cs="Calibri" w:eastAsia="Calibri" w:hAnsi="Calibri"/>
            <w:color w:val="1155cc"/>
            <w:sz w:val="24"/>
            <w:szCs w:val="24"/>
            <w:u w:val="single"/>
            <w:rtl w:val="0"/>
          </w:rPr>
          <w:t xml:space="preserve">naming rights options and amounts</w:t>
        </w:r>
      </w:hyperlink>
      <w:r w:rsidDel="00000000" w:rsidR="00000000" w:rsidRPr="00000000">
        <w:rPr>
          <w:rFonts w:ascii="Calibri" w:cs="Calibri" w:eastAsia="Calibri" w:hAnsi="Calibri"/>
          <w:sz w:val="24"/>
          <w:szCs w:val="24"/>
          <w:rtl w:val="0"/>
        </w:rPr>
        <w:t xml:space="preserve">, as drafted and recommended by the steering committee</w:t>
      </w:r>
    </w:p>
    <w:p w:rsidR="00000000" w:rsidDel="00000000" w:rsidP="00000000" w:rsidRDefault="00000000" w:rsidRPr="00000000" w14:paraId="00000042">
      <w:pPr>
        <w:numPr>
          <w:ilvl w:val="0"/>
          <w:numId w:val="5"/>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Motion to approve naming rights draft made by Dave Nelson. Seconded by Kasey Buck. All in favor. Approved.</w:t>
      </w:r>
      <w:r w:rsidDel="00000000" w:rsidR="00000000" w:rsidRPr="00000000">
        <w:rPr>
          <w:rtl w:val="0"/>
        </w:rPr>
      </w:r>
    </w:p>
    <w:p w:rsidR="00000000" w:rsidDel="00000000" w:rsidP="00000000" w:rsidRDefault="00000000" w:rsidRPr="00000000" w14:paraId="00000043">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Facility &amp; Construction Committee Updates</w:t>
      </w:r>
    </w:p>
    <w:p w:rsidR="00000000" w:rsidDel="00000000" w:rsidP="00000000" w:rsidRDefault="00000000" w:rsidRPr="00000000" w14:paraId="00000045">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committee met with HMA Architects. The design update included a meeting room, 4 locker rooms, and future space for upstairs and an elevator. They are researching other options for bleachers.</w:t>
      </w:r>
    </w:p>
    <w:p w:rsidR="00000000" w:rsidDel="00000000" w:rsidP="00000000" w:rsidRDefault="00000000" w:rsidRPr="00000000" w14:paraId="00000046">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using HMA Architects through the future of the project and potential costs. The committee will request a general cost quote so we have an understanding. </w:t>
      </w:r>
    </w:p>
    <w:p w:rsidR="00000000" w:rsidDel="00000000" w:rsidP="00000000" w:rsidRDefault="00000000" w:rsidRPr="00000000" w14:paraId="00000048">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Discussion about different rink concepts sent over by Ally with HMA. Board decided to go with the dark/black concept. Ally will have updates later with interior and exterior views.</w:t>
      </w:r>
    </w:p>
    <w:p w:rsidR="00000000" w:rsidDel="00000000" w:rsidP="00000000" w:rsidRDefault="00000000" w:rsidRPr="00000000" w14:paraId="0000004A">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Community Events Updates</w:t>
      </w:r>
      <w:r w:rsidDel="00000000" w:rsidR="00000000" w:rsidRPr="00000000">
        <w:rPr>
          <w:rtl w:val="0"/>
        </w:rPr>
      </w:r>
    </w:p>
    <w:p w:rsidR="00000000" w:rsidDel="00000000" w:rsidP="00000000" w:rsidRDefault="00000000" w:rsidRPr="00000000" w14:paraId="0000004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Golf Tournament Recap</w:t>
      </w:r>
    </w:p>
    <w:p w:rsidR="00000000" w:rsidDel="00000000" w:rsidP="00000000" w:rsidRDefault="00000000" w:rsidRPr="00000000" w14:paraId="0000004D">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Friday, July 23 at Pebble Creek.</w:t>
      </w:r>
    </w:p>
    <w:p w:rsidR="00000000" w:rsidDel="00000000" w:rsidP="00000000" w:rsidRDefault="00000000" w:rsidRPr="00000000" w14:paraId="0000004E">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First even with rain but everyone showed up. Total of 27 teams and 108 players.</w:t>
      </w:r>
    </w:p>
    <w:p w:rsidR="00000000" w:rsidDel="00000000" w:rsidP="00000000" w:rsidRDefault="00000000" w:rsidRPr="00000000" w14:paraId="0000004F">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Made $10,800 for registration. On course games were mainly up in revenue as well.</w:t>
      </w:r>
    </w:p>
    <w:p w:rsidR="00000000" w:rsidDel="00000000" w:rsidP="00000000" w:rsidRDefault="00000000" w:rsidRPr="00000000" w14:paraId="00000050">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Total revenue: $22,228 with $9965 owed to Pebble Creek</w:t>
      </w:r>
    </w:p>
    <w:p w:rsidR="00000000" w:rsidDel="00000000" w:rsidP="00000000" w:rsidRDefault="00000000" w:rsidRPr="00000000" w14:paraId="00000051">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Profit approximately $10,571.</w:t>
      </w:r>
    </w:p>
    <w:p w:rsidR="00000000" w:rsidDel="00000000" w:rsidP="00000000" w:rsidRDefault="00000000" w:rsidRPr="00000000" w14:paraId="00000052">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Overall takeaways: Venmo didn’t work again, figuring out good balance of raffle and auction items, planners feel it went pretty well overall.</w:t>
      </w:r>
    </w:p>
    <w:p w:rsidR="00000000" w:rsidDel="00000000" w:rsidP="00000000" w:rsidRDefault="00000000" w:rsidRPr="00000000" w14:paraId="00000053">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Feedback from others: wished there were more raffle items, scrap cheater packs if we just pick random winners (no 1st, 2nd, 3rd), people were happy with the random drawing though, went well overall.</w:t>
      </w:r>
    </w:p>
    <w:p w:rsidR="00000000" w:rsidDel="00000000" w:rsidP="00000000" w:rsidRDefault="00000000" w:rsidRPr="00000000" w14:paraId="00000054">
      <w:pPr>
        <w:numPr>
          <w:ilvl w:val="0"/>
          <w:numId w:val="7"/>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Future: Kris will clarify that we want the first Friday in August.</w:t>
      </w:r>
    </w:p>
    <w:p w:rsidR="00000000" w:rsidDel="00000000" w:rsidP="00000000" w:rsidRDefault="00000000" w:rsidRPr="00000000" w14:paraId="0000005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Sportsmen’s Raffle</w:t>
      </w:r>
    </w:p>
    <w:p w:rsidR="00000000" w:rsidDel="00000000" w:rsidP="00000000" w:rsidRDefault="00000000" w:rsidRPr="00000000" w14:paraId="00000057">
      <w:pPr>
        <w:numPr>
          <w:ilvl w:val="0"/>
          <w:numId w:val="4"/>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Kris is meeting with Scheels in a couple weeks to start discussions.</w:t>
      </w:r>
    </w:p>
    <w:p w:rsidR="00000000" w:rsidDel="00000000" w:rsidP="00000000" w:rsidRDefault="00000000" w:rsidRPr="00000000" w14:paraId="0000005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Future Topics</w:t>
      </w:r>
      <w:r w:rsidDel="00000000" w:rsidR="00000000" w:rsidRPr="00000000">
        <w:rPr>
          <w:rtl w:val="0"/>
        </w:rPr>
      </w:r>
    </w:p>
    <w:p w:rsidR="00000000" w:rsidDel="00000000" w:rsidP="00000000" w:rsidRDefault="00000000" w:rsidRPr="00000000" w14:paraId="0000005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Business cards- Sam</w:t>
      </w:r>
    </w:p>
    <w:p w:rsidR="00000000" w:rsidDel="00000000" w:rsidP="00000000" w:rsidRDefault="00000000" w:rsidRPr="00000000" w14:paraId="0000005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Bookkeeping software</w:t>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Sportmen’s Raffle</w:t>
      </w:r>
    </w:p>
    <w:p w:rsidR="00000000" w:rsidDel="00000000" w:rsidP="00000000" w:rsidRDefault="00000000" w:rsidRPr="00000000" w14:paraId="0000005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Initiative Foundation</w:t>
      </w:r>
    </w:p>
    <w:p w:rsidR="00000000" w:rsidDel="00000000" w:rsidP="00000000" w:rsidRDefault="00000000" w:rsidRPr="00000000" w14:paraId="0000005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Next Meeting</w:t>
      </w:r>
      <w:r w:rsidDel="00000000" w:rsidR="00000000" w:rsidRPr="00000000">
        <w:rPr>
          <w:rtl w:val="0"/>
        </w:rPr>
      </w:r>
    </w:p>
    <w:p w:rsidR="00000000" w:rsidDel="00000000" w:rsidP="00000000" w:rsidRDefault="00000000" w:rsidRPr="00000000" w14:paraId="0000006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Wednesday, September 2 at 6:30pm at Getaway Bar</w:t>
      </w:r>
    </w:p>
    <w:p w:rsidR="00000000" w:rsidDel="00000000" w:rsidP="00000000" w:rsidRDefault="00000000" w:rsidRPr="00000000" w14:paraId="0000006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Adjournment</w:t>
      </w:r>
      <w:r w:rsidDel="00000000" w:rsidR="00000000" w:rsidRPr="00000000">
        <w:rPr>
          <w:rtl w:val="0"/>
        </w:rPr>
      </w:r>
    </w:p>
    <w:p w:rsidR="00000000" w:rsidDel="00000000" w:rsidP="00000000" w:rsidRDefault="00000000" w:rsidRPr="00000000" w14:paraId="0000006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Motion to adjourn meeting by Corey Nundahl. Seconded by Rick Katka. All in favor. Approved. Meeting adjourned at 8:18pm.</w:t>
      </w:r>
    </w:p>
    <w:p w:rsidR="00000000" w:rsidDel="00000000" w:rsidP="00000000" w:rsidRDefault="00000000" w:rsidRPr="00000000" w14:paraId="0000006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6Rg54l1U8_zjJAkwg6DROBmGseBFEMo-/edit?usp=share_link&amp;ouid=112205853646934414828&amp;rtpof=true&amp;sd=true" TargetMode="External"/><Relationship Id="rId10" Type="http://schemas.openxmlformats.org/officeDocument/2006/relationships/hyperlink" Target="https://drive.google.com/drive/folders/1TBz0xinfSFJ8Q40UHH-h6c0KtAtX1xo8?usp=share_link" TargetMode="External"/><Relationship Id="rId9" Type="http://schemas.openxmlformats.org/officeDocument/2006/relationships/hyperlink" Target="https://docs.google.com/document/d/1QsldySox8UeAULJBxQWD6BKE2C45ZITP/edit?usp=share_link&amp;ouid=112205853646934414828&amp;rtpof=true&amp;sd=true" TargetMode="External"/><Relationship Id="rId5" Type="http://schemas.openxmlformats.org/officeDocument/2006/relationships/styles" Target="styles.xml"/><Relationship Id="rId6" Type="http://schemas.openxmlformats.org/officeDocument/2006/relationships/hyperlink" Target="https://docs.google.com/document/u/1/d/1dGcULQ0Zx20Mm3JjHZCZyITwMvAdoEV3Sx49d3MWJEs/edit" TargetMode="External"/><Relationship Id="rId7" Type="http://schemas.openxmlformats.org/officeDocument/2006/relationships/hyperlink" Target="https://drive.google.com/file/d/1RyqtNmUUN6ulLAVEgmp5KDqP6RNeUaE5/view?usp=share_link" TargetMode="External"/><Relationship Id="rId8" Type="http://schemas.openxmlformats.org/officeDocument/2006/relationships/hyperlink" Target="https://drive.google.com/file/d/108BtqHv7WWdOw0Zb4QkXsCApG2jZX50J/view?usp=shar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