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714E8C" w14:textId="6CD92B20" w:rsidR="00BC7C16" w:rsidRDefault="00BC7C16" w:rsidP="001D7B03">
      <w:pPr>
        <w:jc w:val="center"/>
        <w:rPr>
          <w:sz w:val="28"/>
          <w:szCs w:val="28"/>
        </w:rPr>
      </w:pPr>
      <w:r w:rsidRPr="001D7B03">
        <w:rPr>
          <w:sz w:val="28"/>
          <w:szCs w:val="28"/>
        </w:rPr>
        <w:t>A LOOK BACK AT NEWMAN’S MAGICAL CHAMPIONSHIP SEASON</w:t>
      </w:r>
    </w:p>
    <w:p w14:paraId="3266319B" w14:textId="65A64000" w:rsidR="00FD555A" w:rsidRPr="001D7B03" w:rsidRDefault="00FD555A" w:rsidP="001D7B03">
      <w:pPr>
        <w:jc w:val="center"/>
        <w:rPr>
          <w:sz w:val="28"/>
          <w:szCs w:val="28"/>
        </w:rPr>
      </w:pPr>
      <w:r>
        <w:rPr>
          <w:sz w:val="28"/>
          <w:szCs w:val="28"/>
        </w:rPr>
        <w:t>By Jim Moyes</w:t>
      </w:r>
    </w:p>
    <w:p w14:paraId="704A0F56" w14:textId="77777777" w:rsidR="00BC7C16" w:rsidRDefault="00BC7C16" w:rsidP="00BC7C16"/>
    <w:p w14:paraId="50932610" w14:textId="7BFB1617" w:rsidR="00BC7C16" w:rsidRDefault="00BC7C16" w:rsidP="00BC7C16">
      <w:r>
        <w:t xml:space="preserve">Now that we’ve had a few days to catch our breath it’s time to add our thoughts on what will be a season long remembered by those that proudly wore the Newman School uniform this season. Head coach Jackson Johnson, in but his fourth season as the head coach knew he had a good team to start the year. One of his goals was to win a national prep school championship. </w:t>
      </w:r>
      <w:r w:rsidR="002519EB">
        <w:t>However, to</w:t>
      </w:r>
      <w:r>
        <w:t xml:space="preserve"> win a national championship requires so many </w:t>
      </w:r>
      <w:r w:rsidR="00372B1A">
        <w:t>objectives</w:t>
      </w:r>
      <w:r>
        <w:t xml:space="preserve"> to </w:t>
      </w:r>
      <w:r w:rsidR="002519EB">
        <w:t>take place</w:t>
      </w:r>
      <w:r>
        <w:t>.</w:t>
      </w:r>
    </w:p>
    <w:p w14:paraId="1C460591" w14:textId="77777777" w:rsidR="00372B1A" w:rsidRDefault="00BC7C16" w:rsidP="00BC7C16">
      <w:r>
        <w:t xml:space="preserve">You need to be healthy, which to begin the season the Cardinals were not with All-American Lucas Morillo missing several early season games and highly rated newcomer Devon Maloney also missing many </w:t>
      </w:r>
      <w:r w:rsidR="00372B1A">
        <w:t>contests</w:t>
      </w:r>
      <w:r>
        <w:t xml:space="preserve"> with the same type of nagging wrist injury. </w:t>
      </w:r>
      <w:r w:rsidR="00366450">
        <w:t xml:space="preserve">The coach needs his players, many who already had penned their signatures on contracts to play for a D1 school, to throw all individual goals to the side and play as a team.  Any my how they played as a team! </w:t>
      </w:r>
    </w:p>
    <w:p w14:paraId="2802CAB6" w14:textId="45504F69" w:rsidR="00BC7C16" w:rsidRDefault="00366450" w:rsidP="00BC7C16">
      <w:r>
        <w:t>A team needs toughness. If there was one element that this team improved on most from the previous season, it was in toughness. Case in point.  In the final day of the season when Newman had to defeat the number</w:t>
      </w:r>
      <w:r w:rsidR="00372B1A">
        <w:t>s</w:t>
      </w:r>
      <w:r>
        <w:t xml:space="preserve"> one and two rated teams in the country to win it all, they outrebounded their foes by 10 rebounds in each contest.</w:t>
      </w:r>
    </w:p>
    <w:p w14:paraId="2CDD3266" w14:textId="7A0020CC" w:rsidR="000527DC" w:rsidRDefault="000527DC" w:rsidP="00BC7C16">
      <w:r>
        <w:t>“It was our physicality that was the number one key to winning the Natty,’ said coach Johnson.</w:t>
      </w:r>
    </w:p>
    <w:p w14:paraId="432DEEA8" w14:textId="39E48C49" w:rsidR="00366450" w:rsidRDefault="00366450" w:rsidP="00BC7C16">
      <w:r>
        <w:t>Now let’s review some of the other major points of the season that led to the Cardinals climbing to the top of the pedestal and your 2026 National Prep Champions.</w:t>
      </w:r>
    </w:p>
    <w:p w14:paraId="2FC5A1AD" w14:textId="471F13D6" w:rsidR="000527DC" w:rsidRDefault="000527DC" w:rsidP="00BC7C16">
      <w:r>
        <w:t xml:space="preserve">In a grueling season of 41 games there are always going to be bumps in the road. However, for this </w:t>
      </w:r>
      <w:r w:rsidR="00372B1A">
        <w:t>2025-</w:t>
      </w:r>
      <w:r>
        <w:t xml:space="preserve">2026 </w:t>
      </w:r>
      <w:r w:rsidR="00372B1A">
        <w:t xml:space="preserve">season </w:t>
      </w:r>
      <w:r>
        <w:t xml:space="preserve">there were </w:t>
      </w:r>
      <w:r w:rsidR="00372B1A">
        <w:t>only</w:t>
      </w:r>
      <w:r>
        <w:t xml:space="preserve"> a handful.  Perhaps the most improbable bump was Newman losing to a Bridgton team in late January. There must be something in the water that cannot be explained as to how Bridgton just dominates on </w:t>
      </w:r>
      <w:r w:rsidR="00372B1A">
        <w:t>a</w:t>
      </w:r>
      <w:r>
        <w:t xml:space="preserve"> home court that resemble</w:t>
      </w:r>
      <w:r w:rsidR="00985966">
        <w:t>s</w:t>
      </w:r>
      <w:r>
        <w:t xml:space="preserve"> an Alaskan bush cabin more than a basketball gymnasium. Bridgton suffered but one defeat on their quaint home court all season. When Bridgton and Newman met in the final game of the regular season Newman overwhelmed Bridgton 101-67!</w:t>
      </w:r>
    </w:p>
    <w:p w14:paraId="2109E769" w14:textId="1A6D33AF" w:rsidR="000527DC" w:rsidRDefault="000527DC" w:rsidP="00BC7C16">
      <w:r>
        <w:t>Three days later the Cardinals incurred their third, and final defeat in losing to the defending Nation</w:t>
      </w:r>
      <w:r w:rsidR="00372B1A">
        <w:t>al</w:t>
      </w:r>
      <w:r>
        <w:t xml:space="preserve"> Champs of Putnam Science in a game that was much closer than the final</w:t>
      </w:r>
      <w:r w:rsidR="000F154F">
        <w:t xml:space="preserve"> 81-69 final score. </w:t>
      </w:r>
    </w:p>
    <w:p w14:paraId="0613CB5B" w14:textId="4BD8AAC4" w:rsidR="000F154F" w:rsidRDefault="000F154F" w:rsidP="000F154F">
      <w:r>
        <w:lastRenderedPageBreak/>
        <w:t xml:space="preserve">It was no disgrace when they lost their first of three games back in mid-December to the nation’s top ranked team in Blair Academy. In a game that long time Iowa and Current Penn Head coach Fran McCaffery said was the best high school game he had ever seen, the 10-game winning streak to start the </w:t>
      </w:r>
      <w:r w:rsidR="00985966">
        <w:t>season was</w:t>
      </w:r>
      <w:r>
        <w:t xml:space="preserve"> halted by Blair 91-87.  More important than the loss, was the return to action after missing the first ten games of the season of Louis Morrilo. Blair came out firing in the first half and at one time made seven straight three pointers, an unrealistic feat to be sure and would likely not happen if they would meet again.  </w:t>
      </w:r>
    </w:p>
    <w:p w14:paraId="7B6A30C2" w14:textId="4E811808" w:rsidR="000F154F" w:rsidRDefault="000F154F" w:rsidP="000F154F">
      <w:r>
        <w:t xml:space="preserve">Just days later following their loss to Blair Newman would play back-to-back </w:t>
      </w:r>
      <w:r w:rsidR="006E5A19">
        <w:t>games</w:t>
      </w:r>
      <w:r>
        <w:t xml:space="preserve"> against two of the nation’s best. First was a Cushing team who had beaten Newman twice in the past, including a victory the previous season in a game at the TD Garden in Boston.</w:t>
      </w:r>
    </w:p>
    <w:p w14:paraId="5DA71600" w14:textId="77777777" w:rsidR="006E5A19" w:rsidRDefault="000F154F" w:rsidP="000F154F">
      <w:r>
        <w:t xml:space="preserve"> Not this time as Newman turned the tables with a 79-71 first time victory over Cushing. </w:t>
      </w:r>
    </w:p>
    <w:p w14:paraId="5C40B1B1" w14:textId="4983BAEE" w:rsidR="000F154F" w:rsidRDefault="000F154F" w:rsidP="000F154F">
      <w:r>
        <w:t>The best was yet to come.  Less than 24 hours later Newman bussed to nearby Springfield to play one of the top-rated teams in America in a contest that began at 9:00 AM.  Newman put down the Southeastern Academy team from Florida 67-60. To illustrate the depth of this Newman team, junior Preston Bollin was deemed the game’s MVP with his game leading 16 points off the bench.</w:t>
      </w:r>
    </w:p>
    <w:p w14:paraId="7865B494" w14:textId="0B7AA081" w:rsidR="000F154F" w:rsidRDefault="009A7B84" w:rsidP="000F154F">
      <w:r>
        <w:t>The</w:t>
      </w:r>
      <w:r w:rsidR="000F154F">
        <w:t xml:space="preserve"> loss to Putnam Science </w:t>
      </w:r>
      <w:r>
        <w:t>on the first of February</w:t>
      </w:r>
      <w:r w:rsidR="000F154F">
        <w:t xml:space="preserve"> would be the last time Newman would taste defeat.  So decisive were the Cardinals in winning their final 19 games of the season that they average</w:t>
      </w:r>
      <w:r>
        <w:t>d</w:t>
      </w:r>
      <w:r w:rsidR="000F154F">
        <w:t xml:space="preserve"> during that run more than 92 points per game, outscoring their opponents by an average of </w:t>
      </w:r>
      <w:r>
        <w:t>more than 2</w:t>
      </w:r>
      <w:r w:rsidR="000F154F">
        <w:t>2 points per game.</w:t>
      </w:r>
    </w:p>
    <w:p w14:paraId="70CD798A" w14:textId="3F6F25D4" w:rsidR="000F154F" w:rsidRDefault="000F154F" w:rsidP="000F154F">
      <w:r>
        <w:t>When I asked coach Johnson when he thought this team could win it all</w:t>
      </w:r>
      <w:r w:rsidR="006E5A19">
        <w:t xml:space="preserve"> he replied: “</w:t>
      </w:r>
      <w:r>
        <w:t xml:space="preserve">When we beat Cushing the second time to win the NEBL championship on February 8.” Cushing was rated the number five team in the country at the time and defeated # 2 Putnam Science the day before to set up the title clash with Newman.  The Cardinals had it working at both ends of the court </w:t>
      </w:r>
      <w:r w:rsidR="006E5A19">
        <w:t>in defeating</w:t>
      </w:r>
      <w:r>
        <w:t xml:space="preserve"> a Cushing team that not only had the win over Putnam </w:t>
      </w:r>
      <w:r w:rsidR="009A7B84">
        <w:t>Science but</w:t>
      </w:r>
      <w:r>
        <w:t xml:space="preserve"> would also hand #1 Blair Academy their only loss of the season. “I have so much respect for </w:t>
      </w:r>
      <w:r w:rsidR="009A7B84">
        <w:t xml:space="preserve">Cushing’s </w:t>
      </w:r>
      <w:r>
        <w:t>coach James Cormier as he is such a great coach and always has his team so prepared</w:t>
      </w:r>
      <w:r w:rsidR="00985966">
        <w:t>”</w:t>
      </w:r>
      <w:r>
        <w:t>,</w:t>
      </w:r>
      <w:r w:rsidR="009A7B84">
        <w:t xml:space="preserve"> said coach Johnson.</w:t>
      </w:r>
      <w:r>
        <w:t xml:space="preserve"> Newman handed Cushing their most lopsided loss of the season in a 77-62 victory.</w:t>
      </w:r>
    </w:p>
    <w:p w14:paraId="376762EC" w14:textId="1391EEB9" w:rsidR="000F154F" w:rsidRDefault="009A7B84" w:rsidP="000F154F">
      <w:r>
        <w:t>Newman began their memorable playoff run by repeating as the NEPSAC champions. After having to go to overtime to win the AAA division of NEPSAC in March of 2025, no overtime was needed in 2026 as Newman, led by the tournament’s MVP Lucas Morillo breezed to three dominating victories to repeat as Champs, with two of their wins seeing the Cardinals score more than 100 points.</w:t>
      </w:r>
    </w:p>
    <w:p w14:paraId="294715C9" w14:textId="70576DC0" w:rsidR="009A7B84" w:rsidRDefault="009A7B84" w:rsidP="000F154F">
      <w:r>
        <w:lastRenderedPageBreak/>
        <w:t xml:space="preserve">It was a quick turnaround to return to St Joseph University in West Hartford, CT to partake in the Prep National Tournament. To win it all would require Newman to win seven games in seven days, a daunting task to say the least. It first appeared as it was going to be a </w:t>
      </w:r>
      <w:r w:rsidR="00067A42">
        <w:t xml:space="preserve">second day exit following their opening victory over NEPSAC rival Darrow as Newman trailed a very good Central Florida </w:t>
      </w:r>
      <w:r w:rsidR="006E5A19">
        <w:t xml:space="preserve">team </w:t>
      </w:r>
      <w:r w:rsidR="00067A42">
        <w:t xml:space="preserve">by as many as 16 points. Starting the second half </w:t>
      </w:r>
      <w:r w:rsidR="006E5A19">
        <w:t>down</w:t>
      </w:r>
      <w:r w:rsidR="00067A42">
        <w:t xml:space="preserve"> by 13 points, coach Johnson </w:t>
      </w:r>
      <w:r w:rsidR="00FD6CA2">
        <w:t xml:space="preserve">and his staff </w:t>
      </w:r>
      <w:r w:rsidR="00067A42">
        <w:t>made the necessary adjustments at halftime as Newman quickly got back into the game by beginning the final half on an 8-0 run. Newman would</w:t>
      </w:r>
      <w:r>
        <w:t xml:space="preserve"> </w:t>
      </w:r>
      <w:r w:rsidR="00067A42">
        <w:t>keep that momentum and prevailed 81-74 to set up a semi-final matchup with Putnam Science.</w:t>
      </w:r>
    </w:p>
    <w:p w14:paraId="235BECAB" w14:textId="74D1A1FD" w:rsidR="00067A42" w:rsidRDefault="00067A42" w:rsidP="000F154F">
      <w:r>
        <w:t>To win the National title Newman was looking at a near impossible mission; defeat the numbers one and two rated teams in the country ----in the same day! Newman’s semi-finals win over Putnam Science was a War! The Cardinals showed no signs of fatigue and their physicality and grit led to a</w:t>
      </w:r>
      <w:r w:rsidR="00F166AC">
        <w:t>n</w:t>
      </w:r>
      <w:r>
        <w:t xml:space="preserve"> </w:t>
      </w:r>
      <w:r w:rsidR="00B75028">
        <w:t xml:space="preserve">81-75 victory over the </w:t>
      </w:r>
      <w:r w:rsidR="00F166AC">
        <w:t>defending national</w:t>
      </w:r>
      <w:r w:rsidR="00B75028">
        <w:t xml:space="preserve"> champs to set up a dual with top ranked Blair for all the marbles.</w:t>
      </w:r>
    </w:p>
    <w:p w14:paraId="26815821" w14:textId="5A41F7F5" w:rsidR="00F166AC" w:rsidRDefault="00F166AC" w:rsidP="000F154F">
      <w:r>
        <w:t xml:space="preserve">In their seventh game played in seven days Newman had enough gas left in their tank to save the best for last.  Playing on the biggest stage in program history Newman shot the lights out in their dominating 20-point win over Blair. </w:t>
      </w:r>
    </w:p>
    <w:p w14:paraId="4C5D174C" w14:textId="651A476C" w:rsidR="00F166AC" w:rsidRDefault="00F166AC" w:rsidP="00FD6CA2">
      <w:r>
        <w:t>Coach Johnson following the victory in an interview thought the win over Putnam set up the win over Blair. “The game with Putnam Science was more physical and just a different level of defense as that is how Putnam is constructed.  Blair was physical, just not as physical as Putnam and our guys just felt more comfortable with their shots.”</w:t>
      </w:r>
    </w:p>
    <w:p w14:paraId="6C456CF7" w14:textId="30AE758A" w:rsidR="00F166AC" w:rsidRDefault="00F166AC" w:rsidP="00F166AC">
      <w:r>
        <w:t>In the same interview after the Blair win the humble Johnson deflected all credit to his team.  “Going into this year after a good season a year ago, we were closer, but it was not truly player led. That was the vision I was looking for and these guys frigging took it</w:t>
      </w:r>
      <w:r w:rsidR="006E5A19">
        <w:t>”</w:t>
      </w:r>
      <w:r>
        <w:t>,’</w:t>
      </w:r>
      <w:r w:rsidR="006E5A19">
        <w:t xml:space="preserve"> </w:t>
      </w:r>
      <w:r>
        <w:t xml:space="preserve">said the proud Newman coach.  </w:t>
      </w:r>
      <w:r w:rsidR="006E5A19">
        <w:t>“</w:t>
      </w:r>
      <w:r>
        <w:t xml:space="preserve">It became their team.” </w:t>
      </w:r>
    </w:p>
    <w:p w14:paraId="1FFAA175" w14:textId="0A136D77" w:rsidR="00F166AC" w:rsidRDefault="00F166AC" w:rsidP="00F166AC">
      <w:r>
        <w:t xml:space="preserve">However, when Johnson pointed out their game plan strategy against Blair, even though they had but a few hours turnaround from beating Putnam Science in the afternoon, it was clear that </w:t>
      </w:r>
      <w:r w:rsidR="00FD6CA2">
        <w:t>Newman</w:t>
      </w:r>
      <w:r>
        <w:t xml:space="preserve"> was more than well-prepared for the task on taking on the number rated team from New Jersey.  “Our MO was to give them only one shot, to play off a miss and then play with a great pace. And get open shots.”</w:t>
      </w:r>
    </w:p>
    <w:p w14:paraId="6D10DBAB" w14:textId="77777777" w:rsidR="00F166AC" w:rsidRDefault="00F166AC" w:rsidP="00F166AC">
      <w:r>
        <w:t>It worked to perfection.</w:t>
      </w:r>
    </w:p>
    <w:p w14:paraId="09543CA8" w14:textId="12D5A9AC" w:rsidR="00FD6CA2" w:rsidRDefault="00FD6CA2" w:rsidP="00FD6CA2">
      <w:r>
        <w:t>While interviewing coach Johnson for this story he was adamant that I deflect all the credit for this team’s success not to him, but to his players and his co-coaches as well as his loyal mentor John Carroll, the man who has had so much influence on his coaching career.</w:t>
      </w:r>
    </w:p>
    <w:p w14:paraId="25F85B51" w14:textId="22888C0C" w:rsidR="006E5A19" w:rsidRDefault="00FD6CA2" w:rsidP="00F166AC">
      <w:r>
        <w:lastRenderedPageBreak/>
        <w:t xml:space="preserve">Newman’s run to glory </w:t>
      </w:r>
      <w:r w:rsidR="004823E4">
        <w:t xml:space="preserve">first begins </w:t>
      </w:r>
      <w:proofErr w:type="gramStart"/>
      <w:r w:rsidR="004823E4">
        <w:t>with  coach</w:t>
      </w:r>
      <w:proofErr w:type="gramEnd"/>
      <w:r w:rsidR="004823E4">
        <w:t xml:space="preserve"> Carroll, who for years made a name for himself as one of the nation’s finest prep coaches during his long tenure at Northfield Mt. Her</w:t>
      </w:r>
      <w:r w:rsidR="0069523E">
        <w:t>mon</w:t>
      </w:r>
      <w:r w:rsidR="004823E4">
        <w:t xml:space="preserve">. It was Carroll who </w:t>
      </w:r>
      <w:r w:rsidR="0069523E">
        <w:t>h</w:t>
      </w:r>
      <w:r w:rsidR="004823E4">
        <w:t xml:space="preserve">ired Jackson Johnson to assist him at Mt. </w:t>
      </w:r>
      <w:r w:rsidR="0069523E">
        <w:t xml:space="preserve">Hermon. When </w:t>
      </w:r>
      <w:r w:rsidR="006E5A19">
        <w:t>he</w:t>
      </w:r>
      <w:r w:rsidR="0069523E">
        <w:t xml:space="preserve"> chose to leave Mt. Hermon, it was Carroll who was asked by the Newman School to resurrect a fledging program at Newman that was no better than a mediocre high school team. </w:t>
      </w:r>
    </w:p>
    <w:p w14:paraId="4A877198" w14:textId="1C4CA4B2" w:rsidR="00F166AC" w:rsidRDefault="0069523E" w:rsidP="00F166AC">
      <w:r>
        <w:t xml:space="preserve">Carroll’s first assignment was to find a head coach for Newman and when offered </w:t>
      </w:r>
      <w:r w:rsidR="002C63BB">
        <w:t>the</w:t>
      </w:r>
      <w:r>
        <w:t xml:space="preserve"> job by his mentor</w:t>
      </w:r>
      <w:r w:rsidR="002C63BB">
        <w:t>,</w:t>
      </w:r>
      <w:r>
        <w:t xml:space="preserve"> Johnson accepted.  Johnson beat the bushes to find players. The former Ponte Vedra Beach FL prep star and two-sport athlete at Tulane went on numerous recruiting trips</w:t>
      </w:r>
      <w:r w:rsidR="006E5A19">
        <w:t>, even</w:t>
      </w:r>
      <w:r>
        <w:t xml:space="preserve"> forgoing a honeymoon just days after his marriage to his bride Bella. With the help of his </w:t>
      </w:r>
      <w:r w:rsidR="00FD6CA2">
        <w:t>loyal assistant</w:t>
      </w:r>
      <w:r w:rsidR="00FF5FF4">
        <w:t xml:space="preserve"> coaches LJ Harrington and Conner McBride</w:t>
      </w:r>
      <w:r w:rsidR="002C63BB">
        <w:t>,</w:t>
      </w:r>
      <w:r w:rsidR="00FF5FF4">
        <w:t xml:space="preserve"> in but four years </w:t>
      </w:r>
      <w:r w:rsidR="002C63BB">
        <w:t xml:space="preserve">they put together </w:t>
      </w:r>
      <w:r w:rsidR="006E5A19">
        <w:t>a team that</w:t>
      </w:r>
      <w:r w:rsidR="00FF5FF4">
        <w:t xml:space="preserve"> would lead to the National title.</w:t>
      </w:r>
    </w:p>
    <w:p w14:paraId="10F6A27D" w14:textId="54EAE2C3" w:rsidR="00FF5FF4" w:rsidRDefault="00FF5FF4" w:rsidP="00F166AC">
      <w:r>
        <w:t xml:space="preserve">Six 2026 graduates formed the nucleus of your 2026 champs.  Six players who all made incredible contributions and will depart Newman as National Champions </w:t>
      </w:r>
      <w:r w:rsidR="006E5A19">
        <w:t>and</w:t>
      </w:r>
      <w:r>
        <w:t xml:space="preserve"> will play at the Division 1 level.</w:t>
      </w:r>
    </w:p>
    <w:p w14:paraId="4291E18A" w14:textId="4F358B97" w:rsidR="00FF5FF4" w:rsidRDefault="00FF5FF4" w:rsidP="002D0F7F">
      <w:r>
        <w:t>In alphabetical order let’s review their roles to the championship:</w:t>
      </w:r>
    </w:p>
    <w:p w14:paraId="44B81128" w14:textId="35330DEE" w:rsidR="00FF5FF4" w:rsidRDefault="00FF5FF4" w:rsidP="00F166AC">
      <w:r>
        <w:t>Timmy Bollin: Bollin averaged less than 10 points per game but if one could be labeled the heart and soul of this team i</w:t>
      </w:r>
      <w:r w:rsidR="002C63BB">
        <w:t>t</w:t>
      </w:r>
      <w:r>
        <w:t xml:space="preserve"> was the 6’6 senior.  “Timmy was so unselfish as a player</w:t>
      </w:r>
      <w:r w:rsidR="002C63BB">
        <w:t>,”</w:t>
      </w:r>
      <w:r>
        <w:t xml:space="preserve"> praised coach Johnson of Bollin.  Time and again it was Bollin who would come up with big plays against the toughest of competition to help win a ball game.  It was Bollin who was one of the keys in Newman’s semifinal win</w:t>
      </w:r>
      <w:r w:rsidR="002D0F7F">
        <w:t xml:space="preserve"> over Putnam Science that turned the momentum into Newman’s favor. His steal and a dunk shortly followed by </w:t>
      </w:r>
      <w:r w:rsidR="0016775E">
        <w:t xml:space="preserve">Bollin scoring </w:t>
      </w:r>
      <w:r w:rsidR="002D0F7F">
        <w:t xml:space="preserve">seven </w:t>
      </w:r>
      <w:r w:rsidR="0016775E">
        <w:t xml:space="preserve">consecutive </w:t>
      </w:r>
      <w:r w:rsidR="002D0F7F">
        <w:t>points complete</w:t>
      </w:r>
      <w:r w:rsidR="002C63BB">
        <w:t>ly</w:t>
      </w:r>
      <w:r w:rsidR="002D0F7F">
        <w:t xml:space="preserve"> turned the tide late in the second half </w:t>
      </w:r>
      <w:r w:rsidR="0016775E">
        <w:t>that sent</w:t>
      </w:r>
      <w:r w:rsidR="002D0F7F">
        <w:t xml:space="preserve"> Newman to the title game. Late in the game</w:t>
      </w:r>
      <w:r w:rsidR="0016775E">
        <w:t>,</w:t>
      </w:r>
      <w:r w:rsidR="002D0F7F">
        <w:t xml:space="preserve"> in the championship win over Blair</w:t>
      </w:r>
      <w:r w:rsidR="0016775E">
        <w:t>,</w:t>
      </w:r>
      <w:r w:rsidR="002D0F7F">
        <w:t xml:space="preserve"> Johnson set up a play for Bollin. “It was the first play we ran for Timmy all year,” said Johnson of the player who always did the grunt work that often goes unnoticed, but appreciated and recognized by Johnson.</w:t>
      </w:r>
    </w:p>
    <w:p w14:paraId="3AFE1A0A" w14:textId="0C22BD69" w:rsidR="00A254E2" w:rsidRDefault="002D0F7F" w:rsidP="00A254E2">
      <w:r>
        <w:t>Chase Germiah:  What a way for Chase to finish his brilliant thee-year career at Newman</w:t>
      </w:r>
      <w:r w:rsidR="00A254E2">
        <w:t>!</w:t>
      </w:r>
      <w:r>
        <w:t xml:space="preserve"> </w:t>
      </w:r>
      <w:r w:rsidR="00734810">
        <w:t>R</w:t>
      </w:r>
      <w:r>
        <w:t>ecognized as the MVP of the title game against Blair</w:t>
      </w:r>
      <w:r w:rsidR="00734810">
        <w:t>,</w:t>
      </w:r>
      <w:r>
        <w:t xml:space="preserve"> Geremiah constantly threw daggers against Blair when he connected on seven three-pointers, many of those bombs coming just when Blair had hopes for making a comeback.  Chase’s seven made </w:t>
      </w:r>
      <w:r w:rsidR="00A254E2">
        <w:t>triples</w:t>
      </w:r>
      <w:r>
        <w:t xml:space="preserve"> were certainly no </w:t>
      </w:r>
      <w:r w:rsidR="00A254E2">
        <w:t>rarity</w:t>
      </w:r>
      <w:r>
        <w:t>.</w:t>
      </w:r>
      <w:r w:rsidR="00A254E2">
        <w:t xml:space="preserve"> Geremiah would leave Newman </w:t>
      </w:r>
      <w:r w:rsidR="0016775E">
        <w:t>with</w:t>
      </w:r>
      <w:r w:rsidR="00A254E2">
        <w:t xml:space="preserve"> the record in 3-pointers in the brief program history with 222 made triples, including a season record of 145 this season. Not just a pure shooter, Geremiah has a complete game.  He has also developed into an outstanding ball handler, committing but 5 total turnovers in his last dozen games.</w:t>
      </w:r>
      <w:r>
        <w:t xml:space="preserve">  </w:t>
      </w:r>
      <w:r w:rsidR="00A254E2">
        <w:t xml:space="preserve">His </w:t>
      </w:r>
      <w:r w:rsidR="00A254E2">
        <w:lastRenderedPageBreak/>
        <w:t>84% percent shooting from the free throw line is also a Newman record.</w:t>
      </w:r>
      <w:r w:rsidR="00734810">
        <w:t xml:space="preserve"> His 12 made threes in a win over PHH of Pheonix may stand for years</w:t>
      </w:r>
    </w:p>
    <w:p w14:paraId="63F44650" w14:textId="1104CE4A" w:rsidR="00197D0D" w:rsidRDefault="00A254E2" w:rsidP="00197D0D">
      <w:r w:rsidRPr="00734810">
        <w:t>Quinn Costello:</w:t>
      </w:r>
      <w:r w:rsidR="00734810" w:rsidRPr="00734810">
        <w:t xml:space="preserve"> Costello came into this season </w:t>
      </w:r>
      <w:r w:rsidR="00734810">
        <w:t xml:space="preserve">as a well-known shot </w:t>
      </w:r>
      <w:r w:rsidR="00CB0D37">
        <w:t>maker,</w:t>
      </w:r>
      <w:r w:rsidR="00734810">
        <w:t xml:space="preserve"> but what made him into a complete player was his improved physicality</w:t>
      </w:r>
      <w:r w:rsidR="00CB0D37">
        <w:t xml:space="preserve">. Coach Johnson credited Costello’s work in the weight room, “he never missed a </w:t>
      </w:r>
      <w:r w:rsidR="00197D0D">
        <w:t xml:space="preserve">weight room </w:t>
      </w:r>
      <w:r w:rsidR="00CB0D37">
        <w:t xml:space="preserve">session,” said his coach.  Costello developed into </w:t>
      </w:r>
      <w:r w:rsidR="00197D0D">
        <w:t xml:space="preserve">a </w:t>
      </w:r>
      <w:r w:rsidR="00CB0D37">
        <w:t xml:space="preserve">terrific rebounder on a team whose perhaps biggest improvement over past years was in team rebounding.  However, it was his superb touch as a shooter that drew the attention of several major colleges as Quinn became one of the most </w:t>
      </w:r>
      <w:r w:rsidR="0016775E">
        <w:t>sought-after</w:t>
      </w:r>
      <w:r w:rsidR="00CB0D37">
        <w:t xml:space="preserve"> recruits in the nation this year.  Eventually signing with Michigan</w:t>
      </w:r>
      <w:r w:rsidR="0016775E">
        <w:t>,</w:t>
      </w:r>
      <w:r w:rsidR="00CB0D37">
        <w:t xml:space="preserve"> Costello will leave Newman as the top scorer </w:t>
      </w:r>
      <w:r w:rsidR="00197D0D">
        <w:t>in single</w:t>
      </w:r>
      <w:r w:rsidR="00CB0D37">
        <w:t xml:space="preserve"> season history with 697 points.  </w:t>
      </w:r>
      <w:r w:rsidR="00197D0D">
        <w:t>Quinn surpassed the 1000-point mark with his game high 24 points in the championship win over Blair. How rare it is to have a 6’10 player who can drain 120 threes during a regular season.</w:t>
      </w:r>
    </w:p>
    <w:p w14:paraId="3382B4C6" w14:textId="3FC31DA9" w:rsidR="00197D0D" w:rsidRDefault="00197D0D" w:rsidP="00F166AC">
      <w:r>
        <w:t>Louis O’Keefe:  To win a natty one needs a great point guard and certainly Newman had a great one in O’Keefe. O’Keefe would contribute whatever it takes to win a game.  When his scoring was needed, he was there. Louis had a season high of 38 points, the 3</w:t>
      </w:r>
      <w:r w:rsidRPr="00197D0D">
        <w:rPr>
          <w:vertAlign w:val="superscript"/>
        </w:rPr>
        <w:t>rd</w:t>
      </w:r>
      <w:r>
        <w:t xml:space="preserve"> highest total in Cardinal history while his 16 assists in a win over St. Andrews is number one all-time at Newman. O’Keefe did all that </w:t>
      </w:r>
      <w:r w:rsidR="00767FE6">
        <w:t>b</w:t>
      </w:r>
      <w:r>
        <w:t>ut perhaps his biggest value to the team was as a leader.  In many games this season O’Keefe would drill a 3-pointer when most needed, or dish of</w:t>
      </w:r>
      <w:r w:rsidR="0016775E">
        <w:t>f</w:t>
      </w:r>
      <w:r>
        <w:t xml:space="preserve"> a pass that would lead to an easy bucket, many coming </w:t>
      </w:r>
      <w:r w:rsidR="00767FE6">
        <w:t>at a</w:t>
      </w:r>
      <w:r>
        <w:t xml:space="preserve"> critical time in a contest. O’Keefe</w:t>
      </w:r>
      <w:r w:rsidR="007646F2">
        <w:t>’</w:t>
      </w:r>
      <w:r>
        <w:t>s</w:t>
      </w:r>
      <w:r w:rsidR="007646F2">
        <w:t xml:space="preserve"> seasons record of 281 assists is a mark previously set by current Boston College starting point guard Luka Toews, certainly no small achievement.</w:t>
      </w:r>
      <w:r w:rsidR="0016775E">
        <w:t xml:space="preserve"> It’s also no coincidence that Newman’s surprising loss at Bridgton came with O’Keefe sidelined with a nagging back injury.</w:t>
      </w:r>
    </w:p>
    <w:p w14:paraId="6DEDA3FE" w14:textId="39846A7F" w:rsidR="007646F2" w:rsidRDefault="007646F2" w:rsidP="00F166AC">
      <w:r>
        <w:t xml:space="preserve">Lucas Morillo:  Is there a better high school player in America than Morillo? Only his missing the first 10 games of the season due to a wrist injury perhaps prevented Morillo from attaining more goals than </w:t>
      </w:r>
      <w:r w:rsidR="004C0281">
        <w:t xml:space="preserve">he already achieved during his incredible career at Newman. Morillo was Newman’s answer from a player from this old-timer’s era of yesteryear: Oscar Robertson.  Morillo can do it all: </w:t>
      </w:r>
      <w:r w:rsidR="00673768">
        <w:t>s</w:t>
      </w:r>
      <w:r w:rsidR="004C0281">
        <w:t xml:space="preserve">core, rebound, set up his teammates with timely assists, as well as being an outstanding ball handler. There’s not enough room in this story to properly give credit for all Morillo has achieved at Newman.  Even though he missed 10 games this season due to injury Morillo will still leave Newman as the career scoring leader with 1135 points, 17 more than current Providence star Ryan Mela.  He also is the career holder in rebounds, and his 19 rebounds earlier this season in a win over Darrow stands at the top of the listings. If not for missing those early season games, he just </w:t>
      </w:r>
      <w:r w:rsidR="004C0281">
        <w:lastRenderedPageBreak/>
        <w:t>might have been the all-time assist leader. Coach Johnson had some parting words for Lucas: “He is just a wonderful person, a great player and terrific teammate.”</w:t>
      </w:r>
    </w:p>
    <w:p w14:paraId="7EFB748B" w14:textId="7B6CFDD8" w:rsidR="004C0281" w:rsidRDefault="004C0281" w:rsidP="00F166AC">
      <w:r>
        <w:t xml:space="preserve">Atticus Richmond:  </w:t>
      </w:r>
      <w:r w:rsidR="00A958AE">
        <w:t xml:space="preserve">Coach Johnson hit a home run when he recruited Richmond to play a fifth year at Newman.  The Cardinals needed toughness and toughness was what Richmond brought to Newman.  In the first three years of Newman basketball, at least in this old-timer’s opinion, was </w:t>
      </w:r>
      <w:r w:rsidR="00673768">
        <w:t>a</w:t>
      </w:r>
      <w:r w:rsidR="00A958AE">
        <w:t xml:space="preserve"> weakness in rebounding.  That surely turned around this year as a weakness turned into a strength and a big reason was the addition of Richmond to the roster. Although he didn’t lead the team in rebounding, his work habits and ethics were certainly passed on down to the rest of his teammates.  Offensive rebounding was his biggest asset as he often </w:t>
      </w:r>
      <w:r w:rsidR="00DA6A62">
        <w:t>turned</w:t>
      </w:r>
      <w:r w:rsidR="00A958AE">
        <w:t xml:space="preserve"> many Newman missed shots into second shot opportunities.  However, in Newman’s semi-final victory against Putnam Science, </w:t>
      </w:r>
      <w:r w:rsidR="00C055D8">
        <w:t>all</w:t>
      </w:r>
      <w:r w:rsidR="00A958AE">
        <w:t xml:space="preserve"> his nine rebounds </w:t>
      </w:r>
      <w:r w:rsidR="00F92919">
        <w:t>showed</w:t>
      </w:r>
      <w:r w:rsidR="00A958AE">
        <w:t xml:space="preserve"> his toughness as they all came on the defensive end.  Atticus had </w:t>
      </w:r>
      <w:r w:rsidR="00AA4B7D">
        <w:t>superb</w:t>
      </w:r>
      <w:r w:rsidR="00A958AE">
        <w:t xml:space="preserve"> inside post </w:t>
      </w:r>
      <w:r w:rsidR="00AA4B7D">
        <w:t>moves,</w:t>
      </w:r>
      <w:r w:rsidR="00A958AE">
        <w:t xml:space="preserve"> and he was </w:t>
      </w:r>
      <w:r w:rsidR="00AA4B7D">
        <w:t>adept at finishing layups at the rim.  No bigger layup was made this season than when he converted down low with seconds remaining in a game winning layup at Darrow.</w:t>
      </w:r>
    </w:p>
    <w:p w14:paraId="068ADD28" w14:textId="674EE96A" w:rsidR="00AA4B7D" w:rsidRDefault="00AA4B7D" w:rsidP="00F166AC">
      <w:r>
        <w:t>Those six senior</w:t>
      </w:r>
      <w:r w:rsidR="00FC3E95">
        <w:t xml:space="preserve">s </w:t>
      </w:r>
      <w:r w:rsidR="00C055D8">
        <w:t xml:space="preserve">set the example for the underclassmen to continue the excellence at Newman. </w:t>
      </w:r>
      <w:r>
        <w:t xml:space="preserve"> </w:t>
      </w:r>
      <w:r w:rsidR="00C055D8">
        <w:t>There was one more piece of the puzzle that needed to fit for Newman’s run to the title this year.  Ja</w:t>
      </w:r>
      <w:r w:rsidR="006F407C">
        <w:t>y</w:t>
      </w:r>
      <w:r w:rsidR="00C055D8">
        <w:t>len Hunter-Coleman was a transfer from Northfield Mr. Hermon who returned to his hometown of Boston to play for Newman.  Ja</w:t>
      </w:r>
      <w:r w:rsidR="006F407C">
        <w:t>y</w:t>
      </w:r>
      <w:r w:rsidR="00C055D8">
        <w:t xml:space="preserve">len put up big numbers before arriving at </w:t>
      </w:r>
      <w:r w:rsidR="00F636B5">
        <w:t>Newman,</w:t>
      </w:r>
      <w:r w:rsidR="00C055D8">
        <w:t xml:space="preserve"> but big numbers were not needed at Newman as they were already well stocked with players who could score. Newman needed a lockdown defender. Somebody </w:t>
      </w:r>
      <w:r w:rsidR="00F636B5">
        <w:t>who</w:t>
      </w:r>
      <w:r w:rsidR="00C055D8">
        <w:t xml:space="preserve"> could change the course of the game in other ways than scoring. After conversations with coach Johnson and Johnson’s mentor John Carroll, Coleman bought into the </w:t>
      </w:r>
      <w:r w:rsidR="00F636B5">
        <w:t>concept,</w:t>
      </w:r>
      <w:r w:rsidR="00C055D8">
        <w:t xml:space="preserve"> and he became a</w:t>
      </w:r>
      <w:r w:rsidR="00F636B5">
        <w:t>n</w:t>
      </w:r>
      <w:r w:rsidR="00C055D8">
        <w:t xml:space="preserve"> important member of the rotation.</w:t>
      </w:r>
    </w:p>
    <w:p w14:paraId="72D0526F" w14:textId="008E50EC" w:rsidR="006F407C" w:rsidRDefault="00020D18" w:rsidP="00F166AC">
      <w:r>
        <w:t xml:space="preserve">Another junior who played a big role for Newman this season was Preston Bollin. The younger brother of Timmy showed vast improvement from his sophomore season playing for the Newman Prep team. Bollin has many of the same work ethics of his older brother and maybe even a better shooter than his sibling.  Bollin will be a big recruit for major colleges, and he </w:t>
      </w:r>
      <w:r w:rsidR="00A23F64">
        <w:t>showed</w:t>
      </w:r>
      <w:r>
        <w:t xml:space="preserve"> his potential when he was named the MVP in what at the time was thought to be a Newman upset win over Southeastern Academy.</w:t>
      </w:r>
    </w:p>
    <w:p w14:paraId="3DC60446" w14:textId="77777777" w:rsidR="00177A3F" w:rsidRDefault="00793C1E" w:rsidP="00F166AC">
      <w:r>
        <w:t xml:space="preserve">Another junior who has big potential, but who </w:t>
      </w:r>
      <w:r w:rsidR="00A23F64">
        <w:t>was</w:t>
      </w:r>
      <w:r>
        <w:t xml:space="preserve"> hindered with a nagging injury that limited his playing time was Devon Maloney. Devon showed his capabilities as a promising player </w:t>
      </w:r>
      <w:r w:rsidR="00401EB7">
        <w:t>next year</w:t>
      </w:r>
      <w:r>
        <w:t xml:space="preserve"> when he scored 14 points in a win over Vermont Academy.  There are other underclassmen, many of whom spent </w:t>
      </w:r>
      <w:r w:rsidR="00401EB7">
        <w:t>most of</w:t>
      </w:r>
      <w:r>
        <w:t xml:space="preserve"> their time playing for the Prep team </w:t>
      </w:r>
      <w:r w:rsidR="00A23F64">
        <w:t>that</w:t>
      </w:r>
      <w:r>
        <w:t xml:space="preserve"> had a good season </w:t>
      </w:r>
      <w:r w:rsidR="00401EB7">
        <w:t>by</w:t>
      </w:r>
      <w:r>
        <w:t xml:space="preserve"> winning their leagues championship.  Among </w:t>
      </w:r>
      <w:r w:rsidR="00401EB7">
        <w:t>the underclassmen</w:t>
      </w:r>
      <w:r>
        <w:t xml:space="preserve"> are a </w:t>
      </w:r>
      <w:r>
        <w:lastRenderedPageBreak/>
        <w:t xml:space="preserve">trio of big man that include 6’8 Jack Donohue, </w:t>
      </w:r>
      <w:r w:rsidR="00401EB7">
        <w:t xml:space="preserve">6’9 Phillipe </w:t>
      </w:r>
      <w:proofErr w:type="spellStart"/>
      <w:r w:rsidR="00401EB7">
        <w:t>N’Dong</w:t>
      </w:r>
      <w:proofErr w:type="spellEnd"/>
      <w:r w:rsidR="00401EB7">
        <w:t xml:space="preserve"> and 6’10 sophomore Luca Koqu.</w:t>
      </w:r>
      <w:r w:rsidR="00F92919">
        <w:t xml:space="preserve"> </w:t>
      </w:r>
    </w:p>
    <w:p w14:paraId="249FC8C9" w14:textId="71646BC6" w:rsidR="00793C1E" w:rsidRDefault="00F92919" w:rsidP="00F166AC">
      <w:r>
        <w:t xml:space="preserve">And then there is 6’8 junior William Meribe. The New Jesey native is a powerful rebounder who with a season working with the Newman staff could develop into a key performer for next year’s Cardinal team. </w:t>
      </w:r>
      <w:r w:rsidR="00177A3F">
        <w:t>Coach Johnson will need to find a point guard for next season’s team, and he may already have that player on his current roster. Junior Jordan Smith filled in nicely when O’Keefe sat out a handful of games midway through the season.</w:t>
      </w:r>
      <w:r w:rsidR="009F0B88">
        <w:t xml:space="preserve"> And then there is Xavier Sanchez. Buried on the bench for the first part of the season, the 6’2 Sanchez improved immeasurably during the closing stretches of the Prep season and could very well be the perfect replacement for departing Seniors Chase Geremiah and Lois O’Keefe.</w:t>
      </w:r>
    </w:p>
    <w:p w14:paraId="2FBC340F" w14:textId="25BA93B3" w:rsidR="009F0B88" w:rsidRDefault="009F0B88" w:rsidP="009F0B88">
      <w:r>
        <w:t xml:space="preserve">There is one final comment I would like to add to this story. </w:t>
      </w:r>
    </w:p>
    <w:p w14:paraId="648187ED" w14:textId="01C109C1" w:rsidR="009F0B88" w:rsidRDefault="009F0B88" w:rsidP="009F0B88">
      <w:r>
        <w:t>This team not only had talent, but they had character.  The Cardinals connected on an astounding 525 three-pointers during this momentous season.  NOT ONCE ------ did a Newman player race back downcourt holding up three fingers. They were all business and all-class.</w:t>
      </w:r>
    </w:p>
    <w:p w14:paraId="4C0159E6" w14:textId="77882167" w:rsidR="00401EB7" w:rsidRDefault="00401EB7" w:rsidP="00401EB7">
      <w:r>
        <w:t xml:space="preserve">What a year it was for Newman and their head coach Johnson. The Championship might not have been Jackson’s most memorable moment of 2026.  It occurred when his wife Bella gave birth to a baby boy (James Victor) just prior to Newman’s overwhelming 123-73 rout of Worchester, one of six games during the19 game streak when Newman surpassed the century mark in points. </w:t>
      </w:r>
    </w:p>
    <w:p w14:paraId="6E4734C6" w14:textId="659FEEC7" w:rsidR="00A23F64" w:rsidRDefault="00A23F64" w:rsidP="009F0B88">
      <w:r>
        <w:t>What a year:  The National Prep Champs</w:t>
      </w:r>
      <w:r w:rsidR="00177A3F">
        <w:t xml:space="preserve"> ----</w:t>
      </w:r>
      <w:r>
        <w:t xml:space="preserve"> The Newman School of Boston.</w:t>
      </w:r>
    </w:p>
    <w:p w14:paraId="3F49FDD9" w14:textId="3E65A8E9" w:rsidR="00A23F64" w:rsidRDefault="00A23F64" w:rsidP="00401EB7">
      <w:r>
        <w:t>Submitted by Jim Moyes (The official statistician the Newman School)</w:t>
      </w:r>
    </w:p>
    <w:p w14:paraId="5D9F4971" w14:textId="77777777" w:rsidR="00A23F64" w:rsidRDefault="00A23F64" w:rsidP="00401EB7"/>
    <w:p w14:paraId="09DEC1E7" w14:textId="6AE2A318" w:rsidR="00401EB7" w:rsidRDefault="00401EB7" w:rsidP="00F166AC"/>
    <w:p w14:paraId="60F772E5" w14:textId="77777777" w:rsidR="00020D18" w:rsidRDefault="00020D18" w:rsidP="00F166AC"/>
    <w:p w14:paraId="1F76B3F2" w14:textId="77777777" w:rsidR="007646F2" w:rsidRPr="00734810" w:rsidRDefault="007646F2" w:rsidP="00F166AC"/>
    <w:p w14:paraId="00F00FA0" w14:textId="77777777" w:rsidR="00734810" w:rsidRPr="00734810" w:rsidRDefault="00734810" w:rsidP="00F166AC"/>
    <w:p w14:paraId="6695E838" w14:textId="77777777" w:rsidR="00F166AC" w:rsidRPr="00734810" w:rsidRDefault="00F166AC" w:rsidP="00F166AC"/>
    <w:p w14:paraId="554234C8" w14:textId="10EF2F88" w:rsidR="00F166AC" w:rsidRPr="00734810" w:rsidRDefault="00F166AC" w:rsidP="000F154F"/>
    <w:p w14:paraId="4CA5198A" w14:textId="77777777" w:rsidR="00F166AC" w:rsidRPr="00734810" w:rsidRDefault="00F166AC" w:rsidP="000F154F"/>
    <w:p w14:paraId="6B02C1A7" w14:textId="77777777" w:rsidR="00B75028" w:rsidRPr="00734810" w:rsidRDefault="00B75028" w:rsidP="000F154F"/>
    <w:p w14:paraId="70DE6043" w14:textId="406D2113" w:rsidR="000F154F" w:rsidRPr="00734810" w:rsidRDefault="000F154F" w:rsidP="00BC7C16"/>
    <w:p w14:paraId="21C58988" w14:textId="77777777" w:rsidR="00BC7C16" w:rsidRPr="00734810" w:rsidRDefault="00BC7C16"/>
    <w:p w14:paraId="716E1901" w14:textId="77777777" w:rsidR="00BC7C16" w:rsidRPr="00734810" w:rsidRDefault="00BC7C16"/>
    <w:p w14:paraId="36BD5C0F" w14:textId="77777777" w:rsidR="00BC7C16" w:rsidRDefault="00BC7C16"/>
    <w:sectPr w:rsidR="00BC7C16" w:rsidSect="00DE36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doNotDisplayPageBoundaries/>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C16"/>
    <w:rsid w:val="00020D18"/>
    <w:rsid w:val="000527DC"/>
    <w:rsid w:val="00067A42"/>
    <w:rsid w:val="000B37A3"/>
    <w:rsid w:val="000E0D34"/>
    <w:rsid w:val="000F154F"/>
    <w:rsid w:val="001452A8"/>
    <w:rsid w:val="0016775E"/>
    <w:rsid w:val="00177A3F"/>
    <w:rsid w:val="0019015C"/>
    <w:rsid w:val="00197D0D"/>
    <w:rsid w:val="001D7B03"/>
    <w:rsid w:val="002519EB"/>
    <w:rsid w:val="002A549F"/>
    <w:rsid w:val="002C63BB"/>
    <w:rsid w:val="002D0F7F"/>
    <w:rsid w:val="00366450"/>
    <w:rsid w:val="00372B1A"/>
    <w:rsid w:val="003859F3"/>
    <w:rsid w:val="00401EB7"/>
    <w:rsid w:val="004823E4"/>
    <w:rsid w:val="004C0281"/>
    <w:rsid w:val="004F1153"/>
    <w:rsid w:val="00535CAD"/>
    <w:rsid w:val="005F45C2"/>
    <w:rsid w:val="00604D80"/>
    <w:rsid w:val="00637092"/>
    <w:rsid w:val="00673768"/>
    <w:rsid w:val="0069523E"/>
    <w:rsid w:val="006E5A19"/>
    <w:rsid w:val="006F407C"/>
    <w:rsid w:val="00734810"/>
    <w:rsid w:val="0074669C"/>
    <w:rsid w:val="007646F2"/>
    <w:rsid w:val="00767FE6"/>
    <w:rsid w:val="00793C1E"/>
    <w:rsid w:val="008426C0"/>
    <w:rsid w:val="00985966"/>
    <w:rsid w:val="009A7B84"/>
    <w:rsid w:val="009F0B88"/>
    <w:rsid w:val="00A13561"/>
    <w:rsid w:val="00A23F64"/>
    <w:rsid w:val="00A254E2"/>
    <w:rsid w:val="00A958AE"/>
    <w:rsid w:val="00AA4B7D"/>
    <w:rsid w:val="00AB2284"/>
    <w:rsid w:val="00AE5C9E"/>
    <w:rsid w:val="00B75028"/>
    <w:rsid w:val="00BA05A3"/>
    <w:rsid w:val="00BC7C16"/>
    <w:rsid w:val="00C055D8"/>
    <w:rsid w:val="00C5346F"/>
    <w:rsid w:val="00C97897"/>
    <w:rsid w:val="00CB0D37"/>
    <w:rsid w:val="00DA6A62"/>
    <w:rsid w:val="00DC32D7"/>
    <w:rsid w:val="00DE36D6"/>
    <w:rsid w:val="00F166AC"/>
    <w:rsid w:val="00F636B5"/>
    <w:rsid w:val="00F92919"/>
    <w:rsid w:val="00FC3E95"/>
    <w:rsid w:val="00FD555A"/>
    <w:rsid w:val="00FD6CA2"/>
    <w:rsid w:val="00FF5FF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073910E4"/>
  <w14:defaultImageDpi w14:val="32767"/>
  <w15:chartTrackingRefBased/>
  <w15:docId w15:val="{4AD5A1E8-4519-884D-A74C-C90E41B09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C7C1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C7C1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C7C1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C7C1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C7C1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C7C1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C7C1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C7C1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C7C1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7C1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C7C1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C7C1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C7C1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C7C1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C7C1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C7C1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C7C1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C7C16"/>
    <w:rPr>
      <w:rFonts w:eastAsiaTheme="majorEastAsia" w:cstheme="majorBidi"/>
      <w:color w:val="272727" w:themeColor="text1" w:themeTint="D8"/>
    </w:rPr>
  </w:style>
  <w:style w:type="paragraph" w:styleId="Title">
    <w:name w:val="Title"/>
    <w:basedOn w:val="Normal"/>
    <w:next w:val="Normal"/>
    <w:link w:val="TitleChar"/>
    <w:uiPriority w:val="10"/>
    <w:qFormat/>
    <w:rsid w:val="00BC7C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C7C1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C7C1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C7C1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C7C16"/>
    <w:pPr>
      <w:spacing w:before="160"/>
      <w:jc w:val="center"/>
    </w:pPr>
    <w:rPr>
      <w:i/>
      <w:iCs/>
      <w:color w:val="404040" w:themeColor="text1" w:themeTint="BF"/>
    </w:rPr>
  </w:style>
  <w:style w:type="character" w:customStyle="1" w:styleId="QuoteChar">
    <w:name w:val="Quote Char"/>
    <w:basedOn w:val="DefaultParagraphFont"/>
    <w:link w:val="Quote"/>
    <w:uiPriority w:val="29"/>
    <w:rsid w:val="00BC7C16"/>
    <w:rPr>
      <w:i/>
      <w:iCs/>
      <w:color w:val="404040" w:themeColor="text1" w:themeTint="BF"/>
    </w:rPr>
  </w:style>
  <w:style w:type="paragraph" w:styleId="ListParagraph">
    <w:name w:val="List Paragraph"/>
    <w:basedOn w:val="Normal"/>
    <w:uiPriority w:val="34"/>
    <w:qFormat/>
    <w:rsid w:val="00BC7C16"/>
    <w:pPr>
      <w:ind w:left="720"/>
      <w:contextualSpacing/>
    </w:pPr>
  </w:style>
  <w:style w:type="character" w:styleId="IntenseEmphasis">
    <w:name w:val="Intense Emphasis"/>
    <w:basedOn w:val="DefaultParagraphFont"/>
    <w:uiPriority w:val="21"/>
    <w:qFormat/>
    <w:rsid w:val="00BC7C16"/>
    <w:rPr>
      <w:i/>
      <w:iCs/>
      <w:color w:val="0F4761" w:themeColor="accent1" w:themeShade="BF"/>
    </w:rPr>
  </w:style>
  <w:style w:type="paragraph" w:styleId="IntenseQuote">
    <w:name w:val="Intense Quote"/>
    <w:basedOn w:val="Normal"/>
    <w:next w:val="Normal"/>
    <w:link w:val="IntenseQuoteChar"/>
    <w:uiPriority w:val="30"/>
    <w:qFormat/>
    <w:rsid w:val="00BC7C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C7C16"/>
    <w:rPr>
      <w:i/>
      <w:iCs/>
      <w:color w:val="0F4761" w:themeColor="accent1" w:themeShade="BF"/>
    </w:rPr>
  </w:style>
  <w:style w:type="character" w:styleId="IntenseReference">
    <w:name w:val="Intense Reference"/>
    <w:basedOn w:val="DefaultParagraphFont"/>
    <w:uiPriority w:val="32"/>
    <w:qFormat/>
    <w:rsid w:val="00BC7C1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TotalTime>
  <Pages>8</Pages>
  <Words>3207</Words>
  <Characters>14852</Characters>
  <Application>Microsoft Office Word</Application>
  <DocSecurity>0</DocSecurity>
  <Lines>242</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Moyes</dc:creator>
  <cp:keywords/>
  <dc:description/>
  <cp:lastModifiedBy>Jim Moyes</cp:lastModifiedBy>
  <cp:revision>11</cp:revision>
  <dcterms:created xsi:type="dcterms:W3CDTF">2026-03-16T13:18:00Z</dcterms:created>
  <dcterms:modified xsi:type="dcterms:W3CDTF">2026-03-19T22:15:00Z</dcterms:modified>
</cp:coreProperties>
</file>