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4F0DE" w14:textId="717FEF2B" w:rsidR="00701041" w:rsidRDefault="00701041" w:rsidP="005A2628">
      <w:pPr>
        <w:jc w:val="center"/>
        <w:rPr>
          <w:rFonts w:ascii="Arial" w:eastAsia="Arial" w:hAnsi="Arial" w:cs="Arial"/>
          <w:b/>
          <w:bCs/>
          <w:sz w:val="32"/>
          <w:szCs w:val="32"/>
        </w:rPr>
      </w:pPr>
      <w:r>
        <w:rPr>
          <w:noProof/>
        </w:rPr>
        <w:drawing>
          <wp:inline distT="0" distB="0" distL="0" distR="0" wp14:anchorId="540732B1" wp14:editId="552FD721">
            <wp:extent cx="5943600" cy="1266190"/>
            <wp:effectExtent l="0" t="0" r="0" b="0"/>
            <wp:docPr id="83603969" name="Picture 2"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5943600" cy="1266190"/>
                    </a:xfrm>
                    <a:prstGeom prst="rect">
                      <a:avLst/>
                    </a:prstGeom>
                  </pic:spPr>
                </pic:pic>
              </a:graphicData>
            </a:graphic>
          </wp:inline>
        </w:drawing>
      </w:r>
    </w:p>
    <w:p w14:paraId="6CAE0DE9" w14:textId="77777777" w:rsidR="00217048" w:rsidRDefault="00217048" w:rsidP="00701041">
      <w:pPr>
        <w:jc w:val="center"/>
        <w:rPr>
          <w:rFonts w:ascii="Arial" w:eastAsia="Arial" w:hAnsi="Arial" w:cs="Arial"/>
          <w:i/>
          <w:iCs/>
          <w:spacing w:val="16"/>
          <w:sz w:val="20"/>
          <w:szCs w:val="20"/>
        </w:rPr>
      </w:pPr>
    </w:p>
    <w:p w14:paraId="79C53A0E" w14:textId="2BE13CF1" w:rsidR="00F15803" w:rsidRPr="00217048" w:rsidRDefault="00860CDD" w:rsidP="00701041">
      <w:pPr>
        <w:jc w:val="center"/>
        <w:rPr>
          <w:rFonts w:ascii="Arial" w:eastAsia="Arial" w:hAnsi="Arial" w:cs="Arial"/>
          <w:i/>
          <w:iCs/>
          <w:spacing w:val="16"/>
          <w:sz w:val="20"/>
          <w:szCs w:val="20"/>
        </w:rPr>
      </w:pPr>
      <w:r>
        <w:rPr>
          <w:rFonts w:ascii="Arial" w:eastAsia="Arial" w:hAnsi="Arial" w:cs="Arial"/>
          <w:i/>
          <w:iCs/>
          <w:spacing w:val="16"/>
          <w:sz w:val="20"/>
          <w:szCs w:val="20"/>
        </w:rPr>
        <w:t xml:space="preserve">Major </w:t>
      </w:r>
      <w:r w:rsidR="00F15803" w:rsidRPr="00217048">
        <w:rPr>
          <w:rFonts w:ascii="Arial" w:eastAsia="Arial" w:hAnsi="Arial" w:cs="Arial"/>
          <w:i/>
          <w:iCs/>
          <w:spacing w:val="16"/>
          <w:sz w:val="20"/>
          <w:szCs w:val="20"/>
        </w:rPr>
        <w:t>Sponsor</w:t>
      </w:r>
      <w:r w:rsidR="00217048">
        <w:rPr>
          <w:rFonts w:ascii="Arial" w:eastAsia="Arial" w:hAnsi="Arial" w:cs="Arial"/>
          <w:i/>
          <w:iCs/>
          <w:spacing w:val="16"/>
          <w:sz w:val="20"/>
          <w:szCs w:val="20"/>
        </w:rPr>
        <w:t xml:space="preserve">s: </w:t>
      </w:r>
    </w:p>
    <w:p w14:paraId="29BFD9CB" w14:textId="001F9D56" w:rsidR="007C117C" w:rsidRDefault="00512765" w:rsidP="00701041">
      <w:pPr>
        <w:jc w:val="center"/>
        <w:rPr>
          <w:rFonts w:ascii="Arial" w:eastAsia="Arial" w:hAnsi="Arial" w:cs="Arial"/>
          <w:b/>
          <w:bCs/>
          <w:i/>
          <w:iCs/>
          <w:spacing w:val="16"/>
        </w:rPr>
      </w:pPr>
      <w:r>
        <w:rPr>
          <w:rFonts w:ascii="Arial" w:eastAsia="Arial" w:hAnsi="Arial" w:cs="Arial"/>
          <w:b/>
          <w:bCs/>
          <w:i/>
          <w:iCs/>
          <w:spacing w:val="16"/>
        </w:rPr>
        <w:t>Canyon Lakes Golf Course</w:t>
      </w:r>
      <w:r w:rsidR="003F77CC">
        <w:rPr>
          <w:rFonts w:ascii="Arial" w:eastAsia="Arial" w:hAnsi="Arial" w:cs="Arial"/>
          <w:b/>
          <w:bCs/>
          <w:i/>
          <w:iCs/>
          <w:spacing w:val="16"/>
        </w:rPr>
        <w:t>-</w:t>
      </w:r>
      <w:r w:rsidR="000F5FDB">
        <w:rPr>
          <w:rFonts w:ascii="Arial" w:eastAsia="Arial" w:hAnsi="Arial" w:cs="Arial"/>
          <w:b/>
          <w:bCs/>
          <w:i/>
          <w:iCs/>
          <w:spacing w:val="16"/>
        </w:rPr>
        <w:t>Coke Roth</w:t>
      </w:r>
      <w:r w:rsidR="003F77CC">
        <w:rPr>
          <w:rFonts w:ascii="Arial" w:eastAsia="Arial" w:hAnsi="Arial" w:cs="Arial"/>
          <w:b/>
          <w:bCs/>
          <w:i/>
          <w:iCs/>
          <w:spacing w:val="16"/>
        </w:rPr>
        <w:t>-Lampson International</w:t>
      </w:r>
    </w:p>
    <w:p w14:paraId="6C08EFEA" w14:textId="77777777" w:rsidR="00F15803" w:rsidRDefault="00F15803" w:rsidP="00701041">
      <w:pPr>
        <w:jc w:val="center"/>
        <w:rPr>
          <w:rFonts w:ascii="Arial" w:eastAsia="Arial" w:hAnsi="Arial" w:cs="Arial"/>
          <w:b/>
          <w:bCs/>
          <w:i/>
          <w:iCs/>
          <w:spacing w:val="16"/>
        </w:rPr>
      </w:pPr>
    </w:p>
    <w:p w14:paraId="582EF878" w14:textId="77777777" w:rsidR="00F15803" w:rsidRDefault="00F15803" w:rsidP="00701041">
      <w:pPr>
        <w:jc w:val="center"/>
        <w:rPr>
          <w:rFonts w:ascii="Arial" w:eastAsia="Arial" w:hAnsi="Arial" w:cs="Arial"/>
          <w:b/>
          <w:bCs/>
          <w:i/>
          <w:iCs/>
          <w:spacing w:val="16"/>
        </w:rPr>
      </w:pPr>
    </w:p>
    <w:p w14:paraId="7F64AF51" w14:textId="2DE8D48D" w:rsidR="009D0BDD" w:rsidRDefault="006045DB" w:rsidP="00701041">
      <w:pPr>
        <w:jc w:val="center"/>
        <w:rPr>
          <w:rFonts w:ascii="Arial" w:eastAsia="Arial" w:hAnsi="Arial" w:cs="Arial"/>
          <w:b/>
          <w:bCs/>
          <w:i/>
          <w:iCs/>
          <w:spacing w:val="16"/>
        </w:rPr>
      </w:pPr>
      <w:r w:rsidRPr="3A7B7F79">
        <w:rPr>
          <w:rFonts w:ascii="Arial" w:eastAsia="Arial" w:hAnsi="Arial" w:cs="Arial"/>
          <w:b/>
          <w:bCs/>
          <w:i/>
          <w:iCs/>
          <w:spacing w:val="16"/>
        </w:rPr>
        <w:t xml:space="preserve">NOMINATING </w:t>
      </w:r>
      <w:r w:rsidR="004212B1" w:rsidRPr="3A7B7F79">
        <w:rPr>
          <w:rFonts w:ascii="Arial" w:eastAsia="Arial" w:hAnsi="Arial" w:cs="Arial"/>
          <w:b/>
          <w:bCs/>
          <w:i/>
          <w:iCs/>
          <w:spacing w:val="16"/>
        </w:rPr>
        <w:t>INSTRUCTIONS</w:t>
      </w:r>
      <w:r w:rsidR="00701041">
        <w:rPr>
          <w:rFonts w:ascii="Arial" w:eastAsia="Arial" w:hAnsi="Arial" w:cs="Arial"/>
          <w:b/>
          <w:bCs/>
          <w:i/>
          <w:iCs/>
          <w:spacing w:val="16"/>
        </w:rPr>
        <w:t xml:space="preserve"> for 202</w:t>
      </w:r>
      <w:r w:rsidR="007D7DDF">
        <w:rPr>
          <w:rFonts w:ascii="Arial" w:eastAsia="Arial" w:hAnsi="Arial" w:cs="Arial"/>
          <w:b/>
          <w:bCs/>
          <w:i/>
          <w:iCs/>
          <w:spacing w:val="16"/>
        </w:rPr>
        <w:t>5</w:t>
      </w:r>
      <w:r w:rsidR="007F5B51">
        <w:rPr>
          <w:rFonts w:ascii="Arial" w:eastAsia="Arial" w:hAnsi="Arial" w:cs="Arial"/>
          <w:b/>
          <w:bCs/>
          <w:i/>
          <w:iCs/>
          <w:spacing w:val="16"/>
        </w:rPr>
        <w:t xml:space="preserve"> HONOREE</w:t>
      </w:r>
    </w:p>
    <w:p w14:paraId="70C72454" w14:textId="31965EA3" w:rsidR="00C76C2A" w:rsidRPr="00D264D1" w:rsidRDefault="009D0BDD" w:rsidP="005A2628">
      <w:pPr>
        <w:jc w:val="center"/>
        <w:rPr>
          <w:rFonts w:ascii="Arial" w:hAnsi="Arial" w:cs="Arial"/>
          <w:b/>
          <w:i/>
          <w:spacing w:val="16"/>
        </w:rPr>
      </w:pPr>
      <w:r w:rsidRPr="7329CBA4">
        <w:rPr>
          <w:rFonts w:ascii="Arial" w:eastAsia="Arial" w:hAnsi="Arial" w:cs="Arial"/>
          <w:b/>
          <w:bCs/>
          <w:i/>
          <w:iCs/>
          <w:spacing w:val="16"/>
        </w:rPr>
        <w:t>MUST BE RECEIVED BY</w:t>
      </w:r>
      <w:r w:rsidR="00B67D27" w:rsidRPr="7329CBA4">
        <w:rPr>
          <w:rFonts w:ascii="Arial" w:eastAsia="Arial" w:hAnsi="Arial" w:cs="Arial"/>
          <w:b/>
          <w:bCs/>
          <w:i/>
          <w:iCs/>
          <w:spacing w:val="16"/>
        </w:rPr>
        <w:t xml:space="preserve"> </w:t>
      </w:r>
      <w:r w:rsidR="00C130F5" w:rsidRPr="7329CBA4">
        <w:rPr>
          <w:rFonts w:ascii="Arial" w:eastAsia="Arial" w:hAnsi="Arial" w:cs="Arial"/>
          <w:b/>
          <w:bCs/>
          <w:i/>
          <w:iCs/>
          <w:spacing w:val="16"/>
        </w:rPr>
        <w:t>January</w:t>
      </w:r>
      <w:r w:rsidR="00B45161" w:rsidRPr="7329CBA4">
        <w:rPr>
          <w:rFonts w:ascii="Arial" w:eastAsia="Arial" w:hAnsi="Arial" w:cs="Arial"/>
          <w:b/>
          <w:bCs/>
          <w:i/>
          <w:iCs/>
          <w:spacing w:val="16"/>
        </w:rPr>
        <w:t xml:space="preserve"> </w:t>
      </w:r>
      <w:r w:rsidR="002058A3">
        <w:rPr>
          <w:rFonts w:ascii="Arial" w:eastAsia="Arial" w:hAnsi="Arial" w:cs="Arial"/>
          <w:b/>
          <w:bCs/>
          <w:i/>
          <w:iCs/>
          <w:spacing w:val="16"/>
        </w:rPr>
        <w:t>9</w:t>
      </w:r>
      <w:r w:rsidRPr="7329CBA4">
        <w:rPr>
          <w:rFonts w:ascii="Arial" w:eastAsia="Arial" w:hAnsi="Arial" w:cs="Arial"/>
          <w:b/>
          <w:bCs/>
          <w:i/>
          <w:iCs/>
          <w:spacing w:val="16"/>
        </w:rPr>
        <w:t>,202</w:t>
      </w:r>
      <w:r w:rsidR="002058A3">
        <w:rPr>
          <w:rFonts w:ascii="Arial" w:eastAsia="Arial" w:hAnsi="Arial" w:cs="Arial"/>
          <w:b/>
          <w:bCs/>
          <w:i/>
          <w:iCs/>
          <w:spacing w:val="16"/>
        </w:rPr>
        <w:t>6</w:t>
      </w:r>
      <w:r w:rsidR="00C130F5" w:rsidRPr="7329CBA4">
        <w:rPr>
          <w:rFonts w:ascii="Arial" w:eastAsia="Arial" w:hAnsi="Arial" w:cs="Arial"/>
          <w:b/>
          <w:bCs/>
          <w:i/>
          <w:iCs/>
          <w:spacing w:val="16"/>
        </w:rPr>
        <w:t xml:space="preserve"> </w:t>
      </w:r>
    </w:p>
    <w:p w14:paraId="77E88EB0" w14:textId="77777777" w:rsidR="006C089D" w:rsidRPr="00D264D1" w:rsidRDefault="006C089D">
      <w:pPr>
        <w:rPr>
          <w:rFonts w:ascii="Arial" w:hAnsi="Arial" w:cs="Arial"/>
          <w:b/>
        </w:rPr>
      </w:pPr>
    </w:p>
    <w:p w14:paraId="3626B2BA" w14:textId="77777777" w:rsidR="007C117C" w:rsidRDefault="007C117C">
      <w:pPr>
        <w:rPr>
          <w:rFonts w:ascii="Arial" w:eastAsia="Arial" w:hAnsi="Arial" w:cs="Arial"/>
          <w:b/>
          <w:bCs/>
        </w:rPr>
      </w:pPr>
    </w:p>
    <w:p w14:paraId="70C7245F" w14:textId="40130EAC" w:rsidR="004C2A9D" w:rsidRPr="00D264D1" w:rsidRDefault="3A7B7F79">
      <w:pPr>
        <w:rPr>
          <w:rFonts w:ascii="Arial" w:hAnsi="Arial" w:cs="Arial"/>
        </w:rPr>
      </w:pPr>
      <w:r w:rsidRPr="3A7B7F79">
        <w:rPr>
          <w:rFonts w:ascii="Arial" w:eastAsia="Arial" w:hAnsi="Arial" w:cs="Arial"/>
          <w:b/>
          <w:bCs/>
        </w:rPr>
        <w:t>Thank you</w:t>
      </w:r>
      <w:r w:rsidRPr="3A7B7F79">
        <w:rPr>
          <w:rFonts w:ascii="Arial" w:eastAsia="Arial" w:hAnsi="Arial" w:cs="Arial"/>
        </w:rPr>
        <w:t xml:space="preserve"> for your interest in nominating a person deserving of recognition as Kennewick Man or Woman of the Year. We are honored that you </w:t>
      </w:r>
      <w:r w:rsidR="00701041">
        <w:rPr>
          <w:rFonts w:ascii="Arial" w:eastAsia="Arial" w:hAnsi="Arial" w:cs="Arial"/>
        </w:rPr>
        <w:t>would</w:t>
      </w:r>
      <w:r w:rsidRPr="3A7B7F79">
        <w:rPr>
          <w:rFonts w:ascii="Arial" w:eastAsia="Arial" w:hAnsi="Arial" w:cs="Arial"/>
        </w:rPr>
        <w:t xml:space="preserve"> make this effort. Final selection of the Kennewick Man and Woman of the Year will be made by a panel of judges who are not previous </w:t>
      </w:r>
      <w:r w:rsidR="00701041">
        <w:rPr>
          <w:rFonts w:ascii="Arial" w:eastAsia="Arial" w:hAnsi="Arial" w:cs="Arial"/>
        </w:rPr>
        <w:t>honorees</w:t>
      </w:r>
      <w:r w:rsidRPr="3A7B7F79">
        <w:rPr>
          <w:rFonts w:ascii="Arial" w:eastAsia="Arial" w:hAnsi="Arial" w:cs="Arial"/>
        </w:rPr>
        <w:t>. Here is some information to help guide you in preparing your nomination.</w:t>
      </w:r>
    </w:p>
    <w:p w14:paraId="70C72460" w14:textId="77777777" w:rsidR="004C2A9D" w:rsidRPr="00D264D1" w:rsidRDefault="004C2A9D">
      <w:pPr>
        <w:rPr>
          <w:rFonts w:ascii="Arial" w:hAnsi="Arial" w:cs="Arial"/>
        </w:rPr>
      </w:pPr>
    </w:p>
    <w:p w14:paraId="6CD98413" w14:textId="79E65133" w:rsidR="00444712" w:rsidRDefault="00444712" w:rsidP="00EB3C80">
      <w:pPr>
        <w:tabs>
          <w:tab w:val="left" w:pos="4842"/>
        </w:tabs>
        <w:rPr>
          <w:rFonts w:ascii="Arial" w:eastAsia="Arial" w:hAnsi="Arial" w:cs="Arial"/>
        </w:rPr>
      </w:pPr>
      <w:r>
        <w:rPr>
          <w:rFonts w:ascii="Arial" w:eastAsia="Arial" w:hAnsi="Arial" w:cs="Arial"/>
          <w:b/>
          <w:bCs/>
        </w:rPr>
        <w:t xml:space="preserve">Anyone may submit a nomination.  </w:t>
      </w:r>
      <w:r>
        <w:rPr>
          <w:rFonts w:ascii="Arial" w:eastAsia="Arial" w:hAnsi="Arial" w:cs="Arial"/>
        </w:rPr>
        <w:t>If you know of someone who should be nominated for Kennewick Man or Woman of the Year, please submit their nomination using this form.</w:t>
      </w:r>
      <w:r w:rsidR="00255971">
        <w:rPr>
          <w:rFonts w:ascii="Arial" w:eastAsia="Arial" w:hAnsi="Arial" w:cs="Arial"/>
        </w:rPr>
        <w:t xml:space="preserve"> You do not need to live or work in Kennewick, but your nominee does.</w:t>
      </w:r>
    </w:p>
    <w:p w14:paraId="518C1A5E" w14:textId="06F891C6" w:rsidR="00444712" w:rsidRDefault="00444712" w:rsidP="00EB3C80">
      <w:pPr>
        <w:tabs>
          <w:tab w:val="left" w:pos="4842"/>
        </w:tabs>
        <w:rPr>
          <w:rFonts w:ascii="Arial" w:eastAsia="Arial" w:hAnsi="Arial" w:cs="Arial"/>
        </w:rPr>
      </w:pPr>
    </w:p>
    <w:p w14:paraId="7726B9FE" w14:textId="4A0769F4" w:rsidR="059FB493" w:rsidRDefault="059FB493" w:rsidP="059FB493">
      <w:pPr>
        <w:tabs>
          <w:tab w:val="left" w:pos="4842"/>
        </w:tabs>
        <w:spacing w:line="259" w:lineRule="auto"/>
        <w:rPr>
          <w:rFonts w:ascii="Arial" w:eastAsia="Arial" w:hAnsi="Arial" w:cs="Arial"/>
        </w:rPr>
      </w:pPr>
      <w:r w:rsidRPr="059FB493">
        <w:rPr>
          <w:rFonts w:ascii="Arial" w:eastAsia="Arial" w:hAnsi="Arial" w:cs="Arial"/>
          <w:b/>
          <w:bCs/>
        </w:rPr>
        <w:t>Service is the first priority.</w:t>
      </w:r>
      <w:r w:rsidRPr="059FB493">
        <w:rPr>
          <w:rFonts w:ascii="Arial" w:eastAsia="Arial" w:hAnsi="Arial" w:cs="Arial"/>
        </w:rPr>
        <w:t xml:space="preserve">  The presenting organizations believe that public service for which no compensation is given is the most important attribute of the Kennewick Man or Woman of the Year.</w:t>
      </w:r>
      <w:r w:rsidRPr="059FB493">
        <w:rPr>
          <w:rFonts w:ascii="Georgia" w:eastAsia="Georgia" w:hAnsi="Georgia" w:cs="Georgia"/>
          <w:color w:val="5E5E5E"/>
          <w:sz w:val="27"/>
          <w:szCs w:val="27"/>
        </w:rPr>
        <w:t xml:space="preserve"> </w:t>
      </w:r>
      <w:r w:rsidRPr="059FB493">
        <w:rPr>
          <w:rFonts w:ascii="Arial" w:eastAsia="Arial" w:hAnsi="Arial" w:cs="Arial"/>
        </w:rPr>
        <w:t>We recognize that many honoree</w:t>
      </w:r>
      <w:r w:rsidR="00D67102">
        <w:rPr>
          <w:rFonts w:ascii="Arial" w:eastAsia="Arial" w:hAnsi="Arial" w:cs="Arial"/>
        </w:rPr>
        <w:t>s</w:t>
      </w:r>
      <w:r w:rsidR="00C95C08">
        <w:rPr>
          <w:rFonts w:ascii="Arial" w:eastAsia="Arial" w:hAnsi="Arial" w:cs="Arial"/>
        </w:rPr>
        <w:t>’</w:t>
      </w:r>
      <w:r w:rsidRPr="059FB493">
        <w:rPr>
          <w:rFonts w:ascii="Arial" w:eastAsia="Arial" w:hAnsi="Arial" w:cs="Arial"/>
        </w:rPr>
        <w:t xml:space="preserve"> </w:t>
      </w:r>
      <w:r w:rsidR="00283781" w:rsidRPr="059FB493">
        <w:rPr>
          <w:rFonts w:ascii="Arial" w:eastAsia="Arial" w:hAnsi="Arial" w:cs="Arial"/>
        </w:rPr>
        <w:t>career</w:t>
      </w:r>
      <w:r w:rsidR="00283781">
        <w:rPr>
          <w:rFonts w:ascii="Arial" w:eastAsia="Arial" w:hAnsi="Arial" w:cs="Arial"/>
        </w:rPr>
        <w:t>s</w:t>
      </w:r>
      <w:r w:rsidRPr="059FB493">
        <w:rPr>
          <w:rFonts w:ascii="Arial" w:eastAsia="Arial" w:hAnsi="Arial" w:cs="Arial"/>
        </w:rPr>
        <w:t xml:space="preserve"> include community service. We honor those who have gone above and beyond the requirements of the job</w:t>
      </w:r>
      <w:r w:rsidR="00283781">
        <w:rPr>
          <w:rFonts w:ascii="Arial" w:eastAsia="Arial" w:hAnsi="Arial" w:cs="Arial"/>
        </w:rPr>
        <w:t xml:space="preserve"> to true community service.</w:t>
      </w:r>
    </w:p>
    <w:p w14:paraId="70C72462" w14:textId="77777777" w:rsidR="00EB3C80" w:rsidRPr="00D264D1" w:rsidRDefault="00EB3C80" w:rsidP="059FB493">
      <w:pPr>
        <w:tabs>
          <w:tab w:val="left" w:pos="7064"/>
        </w:tabs>
        <w:spacing w:line="259" w:lineRule="auto"/>
        <w:rPr>
          <w:rFonts w:ascii="Arial" w:eastAsia="Arial" w:hAnsi="Arial" w:cs="Arial"/>
        </w:rPr>
      </w:pPr>
    </w:p>
    <w:p w14:paraId="70C72463" w14:textId="480B3207" w:rsidR="00EB3C80" w:rsidRPr="00D264D1" w:rsidRDefault="3A7B7F79" w:rsidP="00EB3C80">
      <w:pPr>
        <w:tabs>
          <w:tab w:val="left" w:pos="7064"/>
        </w:tabs>
        <w:rPr>
          <w:rFonts w:ascii="Arial" w:hAnsi="Arial" w:cs="Arial"/>
        </w:rPr>
      </w:pPr>
      <w:r w:rsidRPr="3A7B7F79">
        <w:rPr>
          <w:rFonts w:ascii="Arial" w:eastAsia="Arial" w:hAnsi="Arial" w:cs="Arial"/>
          <w:b/>
          <w:bCs/>
        </w:rPr>
        <w:t xml:space="preserve">Majority of service to benefit citizens of Kennewick. </w:t>
      </w:r>
      <w:r w:rsidRPr="3A7B7F79">
        <w:rPr>
          <w:rFonts w:ascii="Arial" w:eastAsia="Arial" w:hAnsi="Arial" w:cs="Arial"/>
        </w:rPr>
        <w:t xml:space="preserve">There is no requirement that the nominee give service </w:t>
      </w:r>
      <w:r w:rsidRPr="004C0419">
        <w:rPr>
          <w:rFonts w:ascii="Arial" w:eastAsia="Arial" w:hAnsi="Arial" w:cs="Arial"/>
        </w:rPr>
        <w:t>only</w:t>
      </w:r>
      <w:r w:rsidRPr="3A7B7F79">
        <w:rPr>
          <w:rFonts w:ascii="Arial" w:eastAsia="Arial" w:hAnsi="Arial" w:cs="Arial"/>
        </w:rPr>
        <w:t xml:space="preserve"> in the City of Kennewick, just that the community service </w:t>
      </w:r>
      <w:r w:rsidR="004C0419" w:rsidRPr="004C0419">
        <w:rPr>
          <w:rFonts w:ascii="Arial" w:eastAsia="Arial" w:hAnsi="Arial" w:cs="Arial"/>
          <w:u w:val="single"/>
        </w:rPr>
        <w:t>benefit</w:t>
      </w:r>
      <w:r w:rsidR="00312844">
        <w:rPr>
          <w:rFonts w:ascii="Arial" w:eastAsia="Arial" w:hAnsi="Arial" w:cs="Arial"/>
          <w:u w:val="single"/>
        </w:rPr>
        <w:t>s</w:t>
      </w:r>
      <w:r w:rsidRPr="3A7B7F79">
        <w:rPr>
          <w:rFonts w:ascii="Arial" w:eastAsia="Arial" w:hAnsi="Arial" w:cs="Arial"/>
        </w:rPr>
        <w:t xml:space="preserve"> the citizens of Kennewick</w:t>
      </w:r>
      <w:r w:rsidRPr="006466A7">
        <w:rPr>
          <w:rFonts w:ascii="Arial" w:eastAsia="Arial" w:hAnsi="Arial" w:cs="Arial"/>
        </w:rPr>
        <w:t xml:space="preserve">. The nominee must, however, either </w:t>
      </w:r>
      <w:r w:rsidRPr="006466A7">
        <w:rPr>
          <w:rFonts w:ascii="Arial" w:eastAsia="Arial" w:hAnsi="Arial" w:cs="Arial"/>
          <w:b/>
          <w:bCs/>
        </w:rPr>
        <w:t>live or work</w:t>
      </w:r>
      <w:r w:rsidRPr="006466A7">
        <w:rPr>
          <w:rFonts w:ascii="Arial" w:eastAsia="Arial" w:hAnsi="Arial" w:cs="Arial"/>
        </w:rPr>
        <w:t xml:space="preserve"> in the City of Kennewick.</w:t>
      </w:r>
    </w:p>
    <w:p w14:paraId="70C72464" w14:textId="77777777" w:rsidR="00EB3C80" w:rsidRPr="00D264D1" w:rsidRDefault="00EB3C80">
      <w:pPr>
        <w:rPr>
          <w:rFonts w:ascii="Arial" w:hAnsi="Arial" w:cs="Arial"/>
        </w:rPr>
      </w:pPr>
    </w:p>
    <w:p w14:paraId="70C72465" w14:textId="4A2595C8" w:rsidR="00EB3C80" w:rsidRPr="00D264D1" w:rsidRDefault="3A7B7F79">
      <w:pPr>
        <w:rPr>
          <w:rFonts w:ascii="Arial" w:hAnsi="Arial" w:cs="Arial"/>
        </w:rPr>
      </w:pPr>
      <w:r w:rsidRPr="3A7B7F79">
        <w:rPr>
          <w:rFonts w:ascii="Arial" w:eastAsia="Arial" w:hAnsi="Arial" w:cs="Arial"/>
          <w:b/>
          <w:bCs/>
        </w:rPr>
        <w:t>Keep it confidential.</w:t>
      </w:r>
      <w:r w:rsidRPr="3A7B7F79">
        <w:rPr>
          <w:rFonts w:ascii="Arial" w:eastAsia="Arial" w:hAnsi="Arial" w:cs="Arial"/>
        </w:rPr>
        <w:t xml:space="preserve">  One of the delightful elements of these honors is that the honoree rarely knows of the </w:t>
      </w:r>
      <w:r w:rsidR="004A39DD" w:rsidRPr="3A7B7F79">
        <w:rPr>
          <w:rFonts w:ascii="Arial" w:eastAsia="Arial" w:hAnsi="Arial" w:cs="Arial"/>
        </w:rPr>
        <w:t>nomination and</w:t>
      </w:r>
      <w:r w:rsidRPr="3A7B7F79">
        <w:rPr>
          <w:rFonts w:ascii="Arial" w:eastAsia="Arial" w:hAnsi="Arial" w:cs="Arial"/>
        </w:rPr>
        <w:t xml:space="preserve"> is generally guessing along with the rest of the audience before the name is announced. Please be discreet in gathering background information about your nominee.</w:t>
      </w:r>
    </w:p>
    <w:p w14:paraId="70C72466" w14:textId="3847694B" w:rsidR="00EB3C80" w:rsidRPr="00D264D1" w:rsidRDefault="00EB3C80">
      <w:pPr>
        <w:rPr>
          <w:rFonts w:ascii="Arial" w:hAnsi="Arial" w:cs="Arial"/>
        </w:rPr>
      </w:pPr>
    </w:p>
    <w:p w14:paraId="70C72467" w14:textId="77777777" w:rsidR="005A2628" w:rsidRPr="00D264D1" w:rsidRDefault="3A7B7F79" w:rsidP="009A2042">
      <w:pPr>
        <w:rPr>
          <w:rFonts w:ascii="Arial" w:hAnsi="Arial" w:cs="Arial"/>
        </w:rPr>
      </w:pPr>
      <w:r w:rsidRPr="3A7B7F79">
        <w:rPr>
          <w:rFonts w:ascii="Arial" w:eastAsia="Arial" w:hAnsi="Arial" w:cs="Arial"/>
          <w:b/>
          <w:bCs/>
        </w:rPr>
        <w:t xml:space="preserve">Keep it brief. </w:t>
      </w:r>
      <w:r w:rsidRPr="3A7B7F79">
        <w:rPr>
          <w:rFonts w:ascii="Arial" w:eastAsia="Arial" w:hAnsi="Arial" w:cs="Arial"/>
        </w:rPr>
        <w:t>Limit your nomination to 1000 words, no more than three printed pages using a 12pt font. Excessively long submissions may be returned for editing at the discretion of the steering committee.</w:t>
      </w:r>
    </w:p>
    <w:p w14:paraId="70C72468" w14:textId="462CE5C9" w:rsidR="005A2628" w:rsidRPr="00D264D1" w:rsidRDefault="005A2628">
      <w:pPr>
        <w:rPr>
          <w:rFonts w:ascii="Arial" w:hAnsi="Arial" w:cs="Arial"/>
          <w:b/>
        </w:rPr>
      </w:pPr>
    </w:p>
    <w:p w14:paraId="24C95D54" w14:textId="2FF0B46D" w:rsidR="00860CDD" w:rsidRDefault="3A7B7F79">
      <w:pPr>
        <w:rPr>
          <w:rFonts w:ascii="Arial" w:eastAsia="Arial" w:hAnsi="Arial" w:cs="Arial"/>
        </w:rPr>
      </w:pPr>
      <w:r w:rsidRPr="3A7B7F79">
        <w:rPr>
          <w:rFonts w:ascii="Arial" w:eastAsia="Arial" w:hAnsi="Arial" w:cs="Arial"/>
          <w:b/>
          <w:bCs/>
        </w:rPr>
        <w:t>No additional information.</w:t>
      </w:r>
      <w:r w:rsidRPr="3A7B7F79">
        <w:rPr>
          <w:rFonts w:ascii="Arial" w:eastAsia="Arial" w:hAnsi="Arial" w:cs="Arial"/>
        </w:rPr>
        <w:t xml:space="preserve">  Please note that the information you provide is the only information used in the selection process—no letters of support, newspaper clippings, or other material will be used. It is up to you to help make your nominee “come alive” to the judges. You may wish to quote others in your narrative.</w:t>
      </w:r>
    </w:p>
    <w:p w14:paraId="404690E4" w14:textId="77777777" w:rsidR="00860CDD" w:rsidRDefault="00860CDD">
      <w:pPr>
        <w:rPr>
          <w:rFonts w:ascii="Arial" w:eastAsia="Arial" w:hAnsi="Arial" w:cs="Arial"/>
        </w:rPr>
      </w:pPr>
      <w:r>
        <w:rPr>
          <w:rFonts w:ascii="Arial" w:eastAsia="Arial" w:hAnsi="Arial" w:cs="Arial"/>
        </w:rPr>
        <w:br w:type="page"/>
      </w:r>
    </w:p>
    <w:p w14:paraId="3EE34591" w14:textId="77777777" w:rsidR="739776E0" w:rsidRPr="00860CDD" w:rsidRDefault="739776E0">
      <w:pPr>
        <w:rPr>
          <w:rFonts w:ascii="Arial" w:eastAsia="Arial" w:hAnsi="Arial" w:cs="Arial"/>
        </w:rPr>
      </w:pPr>
    </w:p>
    <w:p w14:paraId="47BCC4C0" w14:textId="67512FC4" w:rsidR="00304420" w:rsidRDefault="006659D0" w:rsidP="008872A5">
      <w:pPr>
        <w:jc w:val="center"/>
        <w:rPr>
          <w:rFonts w:ascii="Arial" w:hAnsi="Arial" w:cs="Arial"/>
        </w:rPr>
      </w:pPr>
      <w:r>
        <w:rPr>
          <w:rFonts w:ascii="Arial" w:hAnsi="Arial" w:cs="Arial"/>
          <w:noProof/>
        </w:rPr>
        <w:drawing>
          <wp:anchor distT="0" distB="0" distL="114300" distR="114300" simplePos="0" relativeHeight="251662336" behindDoc="0" locked="0" layoutInCell="1" allowOverlap="1" wp14:anchorId="02491AA6" wp14:editId="31060BC9">
            <wp:simplePos x="0" y="0"/>
            <wp:positionH relativeFrom="column">
              <wp:posOffset>38100</wp:posOffset>
            </wp:positionH>
            <wp:positionV relativeFrom="paragraph">
              <wp:posOffset>185420</wp:posOffset>
            </wp:positionV>
            <wp:extent cx="1786494" cy="1097280"/>
            <wp:effectExtent l="0" t="0" r="4445" b="7620"/>
            <wp:wrapNone/>
            <wp:docPr id="644676747" name="Picture 4"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676747" name="Picture 4" descr="A close-up of a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86494" cy="1097280"/>
                    </a:xfrm>
                    <a:prstGeom prst="rect">
                      <a:avLst/>
                    </a:prstGeom>
                  </pic:spPr>
                </pic:pic>
              </a:graphicData>
            </a:graphic>
            <wp14:sizeRelH relativeFrom="page">
              <wp14:pctWidth>0</wp14:pctWidth>
            </wp14:sizeRelH>
            <wp14:sizeRelV relativeFrom="page">
              <wp14:pctHeight>0</wp14:pctHeight>
            </wp14:sizeRelV>
          </wp:anchor>
        </w:drawing>
      </w:r>
      <w:r w:rsidR="00091DDE">
        <w:rPr>
          <w:rFonts w:ascii="Arial" w:hAnsi="Arial" w:cs="Arial"/>
          <w:noProof/>
        </w:rPr>
        <w:drawing>
          <wp:anchor distT="0" distB="0" distL="114300" distR="114300" simplePos="0" relativeHeight="251661312" behindDoc="0" locked="0" layoutInCell="1" allowOverlap="1" wp14:anchorId="39931777" wp14:editId="6922F0F0">
            <wp:simplePos x="0" y="0"/>
            <wp:positionH relativeFrom="margin">
              <wp:align>center</wp:align>
            </wp:positionH>
            <wp:positionV relativeFrom="paragraph">
              <wp:posOffset>13335</wp:posOffset>
            </wp:positionV>
            <wp:extent cx="1266825" cy="1554480"/>
            <wp:effectExtent l="0" t="0" r="9525" b="7620"/>
            <wp:wrapNone/>
            <wp:docPr id="2042258724" name="Picture 2" descr="A duck in the grass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258724" name="Picture 2" descr="A duck in the grass logo&#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66825" cy="1554480"/>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623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4"/>
      </w:tblGrid>
      <w:tr w:rsidR="00304420" w14:paraId="490E0253" w14:textId="77777777" w:rsidTr="739776E0">
        <w:trPr>
          <w:trHeight w:val="300"/>
          <w:jc w:val="center"/>
        </w:trPr>
        <w:tc>
          <w:tcPr>
            <w:tcW w:w="6234" w:type="dxa"/>
          </w:tcPr>
          <w:p w14:paraId="209DC3AD" w14:textId="0E888375" w:rsidR="00304420" w:rsidRDefault="00304420" w:rsidP="008872A5">
            <w:pPr>
              <w:jc w:val="center"/>
              <w:rPr>
                <w:rFonts w:ascii="Arial" w:hAnsi="Arial" w:cs="Arial"/>
              </w:rPr>
            </w:pPr>
          </w:p>
        </w:tc>
      </w:tr>
    </w:tbl>
    <w:p w14:paraId="22EB37B3" w14:textId="6824D01F" w:rsidR="004B7D63" w:rsidRDefault="00091DDE" w:rsidP="00A21CF5">
      <w:pPr>
        <w:rPr>
          <w:rFonts w:ascii="Arial" w:hAnsi="Arial" w:cs="Arial"/>
        </w:rPr>
      </w:pPr>
      <w:r>
        <w:rPr>
          <w:rFonts w:ascii="Arial" w:hAnsi="Arial" w:cs="Arial"/>
          <w:noProof/>
        </w:rPr>
        <w:drawing>
          <wp:anchor distT="0" distB="0" distL="114300" distR="114300" simplePos="0" relativeHeight="251660288" behindDoc="0" locked="0" layoutInCell="1" allowOverlap="1" wp14:anchorId="2D6AB0C8" wp14:editId="41CF3347">
            <wp:simplePos x="0" y="0"/>
            <wp:positionH relativeFrom="column">
              <wp:posOffset>4610100</wp:posOffset>
            </wp:positionH>
            <wp:positionV relativeFrom="paragraph">
              <wp:posOffset>20320</wp:posOffset>
            </wp:positionV>
            <wp:extent cx="1130300" cy="731520"/>
            <wp:effectExtent l="0" t="0" r="0" b="0"/>
            <wp:wrapNone/>
            <wp:docPr id="254210474" name="Picture 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210474" name="Picture 3" descr="A close-up of a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30300" cy="731520"/>
                    </a:xfrm>
                    <a:prstGeom prst="rect">
                      <a:avLst/>
                    </a:prstGeom>
                  </pic:spPr>
                </pic:pic>
              </a:graphicData>
            </a:graphic>
            <wp14:sizeRelH relativeFrom="page">
              <wp14:pctWidth>0</wp14:pctWidth>
            </wp14:sizeRelH>
            <wp14:sizeRelV relativeFrom="page">
              <wp14:pctHeight>0</wp14:pctHeight>
            </wp14:sizeRelV>
          </wp:anchor>
        </w:drawing>
      </w:r>
    </w:p>
    <w:p w14:paraId="7A42311A" w14:textId="24836294" w:rsidR="000411F0" w:rsidRDefault="000411F0" w:rsidP="739776E0">
      <w:pPr>
        <w:jc w:val="center"/>
        <w:rPr>
          <w:rFonts w:ascii="Arial" w:eastAsia="Arial" w:hAnsi="Arial" w:cs="Arial"/>
          <w:b/>
          <w:bCs/>
        </w:rPr>
      </w:pPr>
    </w:p>
    <w:p w14:paraId="3C376A27" w14:textId="071E2085" w:rsidR="000411F0" w:rsidRDefault="000411F0" w:rsidP="739776E0">
      <w:pPr>
        <w:jc w:val="center"/>
        <w:rPr>
          <w:rFonts w:ascii="Arial" w:eastAsia="Arial" w:hAnsi="Arial" w:cs="Arial"/>
          <w:b/>
          <w:bCs/>
        </w:rPr>
      </w:pPr>
    </w:p>
    <w:p w14:paraId="7C27F7FE" w14:textId="77777777" w:rsidR="000411F0" w:rsidRDefault="000411F0" w:rsidP="739776E0">
      <w:pPr>
        <w:jc w:val="center"/>
        <w:rPr>
          <w:rFonts w:ascii="Arial" w:eastAsia="Arial" w:hAnsi="Arial" w:cs="Arial"/>
          <w:b/>
          <w:bCs/>
        </w:rPr>
      </w:pPr>
    </w:p>
    <w:p w14:paraId="565D7DED" w14:textId="49EDF0C0" w:rsidR="000411F0" w:rsidRDefault="000411F0" w:rsidP="739776E0">
      <w:pPr>
        <w:jc w:val="center"/>
        <w:rPr>
          <w:rFonts w:ascii="Arial" w:eastAsia="Arial" w:hAnsi="Arial" w:cs="Arial"/>
          <w:b/>
          <w:bCs/>
        </w:rPr>
      </w:pPr>
    </w:p>
    <w:p w14:paraId="606E00FC" w14:textId="77777777" w:rsidR="000411F0" w:rsidRDefault="000411F0" w:rsidP="739776E0">
      <w:pPr>
        <w:jc w:val="center"/>
        <w:rPr>
          <w:rFonts w:ascii="Arial" w:eastAsia="Arial" w:hAnsi="Arial" w:cs="Arial"/>
          <w:b/>
          <w:bCs/>
        </w:rPr>
      </w:pPr>
    </w:p>
    <w:p w14:paraId="6DEB1C76" w14:textId="77777777" w:rsidR="000411F0" w:rsidRDefault="000411F0" w:rsidP="739776E0">
      <w:pPr>
        <w:jc w:val="center"/>
        <w:rPr>
          <w:rFonts w:ascii="Arial" w:eastAsia="Arial" w:hAnsi="Arial" w:cs="Arial"/>
          <w:b/>
          <w:bCs/>
        </w:rPr>
      </w:pPr>
    </w:p>
    <w:p w14:paraId="6653911E" w14:textId="77777777" w:rsidR="00743883" w:rsidRDefault="00743883" w:rsidP="739776E0">
      <w:pPr>
        <w:jc w:val="center"/>
        <w:rPr>
          <w:rFonts w:ascii="Arial" w:eastAsia="Arial" w:hAnsi="Arial" w:cs="Arial"/>
          <w:b/>
          <w:bCs/>
        </w:rPr>
      </w:pPr>
    </w:p>
    <w:p w14:paraId="70C7246F" w14:textId="3957548E" w:rsidR="0089790E" w:rsidRPr="00D264D1" w:rsidRDefault="739776E0" w:rsidP="739776E0">
      <w:pPr>
        <w:jc w:val="center"/>
        <w:rPr>
          <w:rFonts w:ascii="Arial" w:hAnsi="Arial" w:cs="Arial"/>
          <w:b/>
          <w:bCs/>
        </w:rPr>
      </w:pPr>
      <w:r w:rsidRPr="739776E0">
        <w:rPr>
          <w:rFonts w:ascii="Arial" w:eastAsia="Arial" w:hAnsi="Arial" w:cs="Arial"/>
          <w:b/>
          <w:bCs/>
        </w:rPr>
        <w:t>202</w:t>
      </w:r>
      <w:r w:rsidR="00ED7527">
        <w:rPr>
          <w:rFonts w:ascii="Arial" w:eastAsia="Arial" w:hAnsi="Arial" w:cs="Arial"/>
          <w:b/>
          <w:bCs/>
        </w:rPr>
        <w:t>5</w:t>
      </w:r>
      <w:r w:rsidRPr="739776E0">
        <w:rPr>
          <w:rFonts w:ascii="Arial" w:eastAsia="Arial" w:hAnsi="Arial" w:cs="Arial"/>
        </w:rPr>
        <w:t xml:space="preserve"> </w:t>
      </w:r>
      <w:r w:rsidRPr="739776E0">
        <w:rPr>
          <w:rFonts w:ascii="Arial" w:eastAsia="Arial" w:hAnsi="Arial" w:cs="Arial"/>
          <w:b/>
          <w:bCs/>
        </w:rPr>
        <w:t>KENNEWICK MAN or WOMAN OF THE YEAR</w:t>
      </w:r>
    </w:p>
    <w:p w14:paraId="70C72470" w14:textId="38631870" w:rsidR="00A50054" w:rsidRPr="008F73A5" w:rsidRDefault="006045DB" w:rsidP="009A2042">
      <w:pPr>
        <w:jc w:val="center"/>
        <w:rPr>
          <w:rFonts w:ascii="Arial" w:eastAsia="Arial" w:hAnsi="Arial" w:cs="Arial"/>
          <w:b/>
          <w:bCs/>
          <w:i/>
          <w:iCs/>
          <w:color w:val="FF0000"/>
          <w:spacing w:val="16"/>
        </w:rPr>
      </w:pPr>
      <w:r w:rsidRPr="008F73A5">
        <w:rPr>
          <w:rFonts w:ascii="Arial" w:eastAsia="Arial" w:hAnsi="Arial" w:cs="Arial"/>
          <w:b/>
          <w:bCs/>
          <w:i/>
          <w:iCs/>
          <w:color w:val="FF0000"/>
          <w:spacing w:val="16"/>
        </w:rPr>
        <w:t xml:space="preserve">• </w:t>
      </w:r>
      <w:r w:rsidR="00FB580C" w:rsidRPr="008F73A5">
        <w:rPr>
          <w:rFonts w:ascii="Arial" w:eastAsia="Arial" w:hAnsi="Arial" w:cs="Arial"/>
          <w:b/>
          <w:bCs/>
          <w:i/>
          <w:iCs/>
          <w:color w:val="FF0000"/>
          <w:spacing w:val="16"/>
        </w:rPr>
        <w:t xml:space="preserve">MUST BE </w:t>
      </w:r>
      <w:r w:rsidR="00FB580C" w:rsidRPr="004D7E37">
        <w:rPr>
          <w:rFonts w:ascii="Arial" w:eastAsia="Arial" w:hAnsi="Arial" w:cs="Arial"/>
          <w:b/>
          <w:bCs/>
          <w:i/>
          <w:iCs/>
          <w:color w:val="FF0000"/>
          <w:spacing w:val="16"/>
          <w:u w:val="single"/>
        </w:rPr>
        <w:t>RECEIVED</w:t>
      </w:r>
      <w:r w:rsidR="00FB580C" w:rsidRPr="008F73A5">
        <w:rPr>
          <w:rFonts w:ascii="Arial" w:eastAsia="Arial" w:hAnsi="Arial" w:cs="Arial"/>
          <w:b/>
          <w:bCs/>
          <w:i/>
          <w:iCs/>
          <w:color w:val="FF0000"/>
          <w:spacing w:val="16"/>
        </w:rPr>
        <w:t xml:space="preserve"> BY January </w:t>
      </w:r>
      <w:r w:rsidR="00311DFB">
        <w:rPr>
          <w:rFonts w:ascii="Arial" w:eastAsia="Arial" w:hAnsi="Arial" w:cs="Arial"/>
          <w:b/>
          <w:bCs/>
          <w:i/>
          <w:iCs/>
          <w:color w:val="FF0000"/>
          <w:spacing w:val="16"/>
        </w:rPr>
        <w:t>9</w:t>
      </w:r>
      <w:r w:rsidR="00FB580C" w:rsidRPr="008F73A5">
        <w:rPr>
          <w:rFonts w:ascii="Arial" w:eastAsia="Arial" w:hAnsi="Arial" w:cs="Arial"/>
          <w:b/>
          <w:bCs/>
          <w:i/>
          <w:iCs/>
          <w:color w:val="FF0000"/>
          <w:spacing w:val="16"/>
        </w:rPr>
        <w:t>,</w:t>
      </w:r>
      <w:r w:rsidR="004D7E37">
        <w:rPr>
          <w:rFonts w:ascii="Arial" w:eastAsia="Arial" w:hAnsi="Arial" w:cs="Arial"/>
          <w:b/>
          <w:bCs/>
          <w:i/>
          <w:iCs/>
          <w:color w:val="FF0000"/>
          <w:spacing w:val="16"/>
        </w:rPr>
        <w:t xml:space="preserve"> </w:t>
      </w:r>
      <w:r w:rsidR="00FB580C" w:rsidRPr="008F73A5">
        <w:rPr>
          <w:rFonts w:ascii="Arial" w:eastAsia="Arial" w:hAnsi="Arial" w:cs="Arial"/>
          <w:b/>
          <w:bCs/>
          <w:i/>
          <w:iCs/>
          <w:color w:val="FF0000"/>
          <w:spacing w:val="16"/>
        </w:rPr>
        <w:t>202</w:t>
      </w:r>
      <w:r w:rsidR="00311DFB">
        <w:rPr>
          <w:rFonts w:ascii="Arial" w:eastAsia="Arial" w:hAnsi="Arial" w:cs="Arial"/>
          <w:b/>
          <w:bCs/>
          <w:i/>
          <w:iCs/>
          <w:color w:val="FF0000"/>
          <w:spacing w:val="16"/>
        </w:rPr>
        <w:t>6</w:t>
      </w:r>
      <w:r w:rsidR="003F1288" w:rsidRPr="008F73A5">
        <w:rPr>
          <w:rFonts w:ascii="Arial" w:eastAsia="Arial" w:hAnsi="Arial" w:cs="Arial"/>
          <w:b/>
          <w:bCs/>
          <w:i/>
          <w:iCs/>
          <w:color w:val="FF0000"/>
          <w:spacing w:val="16"/>
        </w:rPr>
        <w:t xml:space="preserve"> •</w:t>
      </w:r>
    </w:p>
    <w:p w14:paraId="607E57D5" w14:textId="5D826428" w:rsidR="002720B3" w:rsidRPr="00D264D1" w:rsidRDefault="002720B3" w:rsidP="009A2042">
      <w:pPr>
        <w:jc w:val="center"/>
        <w:rPr>
          <w:rFonts w:ascii="Arial" w:hAnsi="Arial" w:cs="Arial"/>
          <w:b/>
          <w:i/>
        </w:rPr>
      </w:pPr>
      <w:r>
        <w:rPr>
          <w:rFonts w:ascii="Arial" w:eastAsia="Arial" w:hAnsi="Arial" w:cs="Arial"/>
          <w:b/>
          <w:bCs/>
          <w:i/>
          <w:iCs/>
          <w:spacing w:val="16"/>
        </w:rPr>
        <w:t>Nominations may be submitted at any time</w:t>
      </w:r>
    </w:p>
    <w:p w14:paraId="70C72471" w14:textId="570AD726" w:rsidR="006045DB" w:rsidRPr="00D264D1" w:rsidRDefault="3A7B7F79" w:rsidP="009A2042">
      <w:pPr>
        <w:jc w:val="center"/>
        <w:rPr>
          <w:rFonts w:ascii="Arial" w:hAnsi="Arial" w:cs="Arial"/>
          <w:b/>
          <w:i/>
        </w:rPr>
      </w:pPr>
      <w:r w:rsidRPr="3A7B7F79">
        <w:rPr>
          <w:rFonts w:ascii="Arial" w:eastAsia="Arial" w:hAnsi="Arial" w:cs="Arial"/>
          <w:b/>
          <w:bCs/>
          <w:i/>
          <w:iCs/>
        </w:rPr>
        <w:t>Cover sheet—not sent to judges</w:t>
      </w:r>
    </w:p>
    <w:p w14:paraId="70C72474" w14:textId="63160834" w:rsidR="003F1288" w:rsidRDefault="003F1288" w:rsidP="00830EBB">
      <w:pPr>
        <w:spacing w:after="120"/>
        <w:rPr>
          <w:rFonts w:ascii="Arial" w:hAnsi="Arial" w:cs="Arial"/>
        </w:rPr>
      </w:pPr>
    </w:p>
    <w:p w14:paraId="70C72475" w14:textId="63D23832" w:rsidR="00A50054" w:rsidRPr="00D264D1" w:rsidRDefault="01D8EBA0" w:rsidP="7329CBA4">
      <w:pPr>
        <w:spacing w:after="120"/>
        <w:rPr>
          <w:rFonts w:ascii="Arial" w:eastAsia="Arial" w:hAnsi="Arial" w:cs="Arial"/>
        </w:rPr>
      </w:pPr>
      <w:r w:rsidRPr="01D8EBA0">
        <w:rPr>
          <w:rFonts w:ascii="Arial" w:eastAsia="Arial" w:hAnsi="Arial" w:cs="Arial"/>
        </w:rPr>
        <w:t>NOMINEE:</w:t>
      </w:r>
      <w:r w:rsidR="2E785331">
        <w:tab/>
      </w:r>
    </w:p>
    <w:p w14:paraId="41BAD89F" w14:textId="45712EA0" w:rsidR="00A50054" w:rsidRPr="00D264D1" w:rsidRDefault="01D8EBA0" w:rsidP="2E785331">
      <w:pPr>
        <w:spacing w:after="240"/>
        <w:ind w:firstLine="720"/>
        <w:rPr>
          <w:rFonts w:ascii="Arial" w:eastAsia="Arial" w:hAnsi="Arial" w:cs="Arial"/>
          <w:color w:val="000000" w:themeColor="text1"/>
        </w:rPr>
      </w:pPr>
      <w:r w:rsidRPr="01D8EBA0">
        <w:rPr>
          <w:rFonts w:ascii="Arial" w:eastAsia="Arial" w:hAnsi="Arial" w:cs="Arial"/>
        </w:rPr>
        <w:t>Home address:</w:t>
      </w:r>
      <w:r w:rsidR="00D26B61">
        <w:rPr>
          <w:rFonts w:ascii="Arial" w:eastAsia="Arial" w:hAnsi="Arial" w:cs="Arial"/>
        </w:rPr>
        <w:t xml:space="preserve">  </w:t>
      </w:r>
    </w:p>
    <w:p w14:paraId="70C72479" w14:textId="7C0DB77A" w:rsidR="00A50054" w:rsidRPr="00D264D1" w:rsidRDefault="2E785331" w:rsidP="009E59B8">
      <w:pPr>
        <w:spacing w:after="120"/>
        <w:ind w:firstLine="720"/>
        <w:rPr>
          <w:rFonts w:ascii="Arial" w:hAnsi="Arial" w:cs="Arial"/>
        </w:rPr>
      </w:pPr>
      <w:r w:rsidRPr="2E785331">
        <w:rPr>
          <w:rFonts w:ascii="Arial" w:eastAsia="Arial" w:hAnsi="Arial" w:cs="Arial"/>
        </w:rPr>
        <w:t>Business address:</w:t>
      </w:r>
      <w:r w:rsidR="00F82B6C">
        <w:rPr>
          <w:rFonts w:ascii="Arial" w:eastAsia="Arial" w:hAnsi="Arial" w:cs="Arial"/>
        </w:rPr>
        <w:t xml:space="preserve"> n/a</w:t>
      </w:r>
    </w:p>
    <w:p w14:paraId="70C7247B" w14:textId="5A6F27CD" w:rsidR="00A50054" w:rsidRDefault="2E785331" w:rsidP="009E59B8">
      <w:pPr>
        <w:spacing w:after="120"/>
        <w:ind w:firstLine="720"/>
        <w:rPr>
          <w:rFonts w:ascii="Arial" w:hAnsi="Arial" w:cs="Arial"/>
        </w:rPr>
      </w:pPr>
      <w:r w:rsidRPr="2E785331">
        <w:rPr>
          <w:rFonts w:ascii="Arial" w:eastAsia="Arial" w:hAnsi="Arial" w:cs="Arial"/>
        </w:rPr>
        <w:t xml:space="preserve">Phone:  Home:  </w:t>
      </w:r>
      <w:r w:rsidR="7329CBA4">
        <w:tab/>
      </w:r>
      <w:r w:rsidR="7329CBA4">
        <w:tab/>
      </w:r>
      <w:r w:rsidR="7329CBA4">
        <w:tab/>
      </w:r>
      <w:r w:rsidRPr="2E785331">
        <w:rPr>
          <w:rFonts w:ascii="Arial" w:eastAsia="Arial" w:hAnsi="Arial" w:cs="Arial"/>
        </w:rPr>
        <w:t xml:space="preserve"> Work: </w:t>
      </w:r>
      <w:r w:rsidR="7329CBA4">
        <w:tab/>
      </w:r>
      <w:r w:rsidR="7329CBA4">
        <w:tab/>
      </w:r>
      <w:r w:rsidRPr="2E785331">
        <w:rPr>
          <w:rFonts w:ascii="Arial" w:eastAsia="Arial" w:hAnsi="Arial" w:cs="Arial"/>
        </w:rPr>
        <w:t xml:space="preserve">Mobile: </w:t>
      </w:r>
    </w:p>
    <w:p w14:paraId="68B3AE80" w14:textId="45ED2C6F" w:rsidR="008C3B22" w:rsidRPr="00D264D1" w:rsidRDefault="2E785331" w:rsidP="2E785331">
      <w:pPr>
        <w:spacing w:beforeAutospacing="1" w:after="120" w:afterAutospacing="1"/>
        <w:ind w:firstLine="720"/>
        <w:rPr>
          <w:color w:val="FF0000"/>
        </w:rPr>
      </w:pPr>
      <w:r w:rsidRPr="2E785331">
        <w:rPr>
          <w:rFonts w:ascii="Arial" w:eastAsia="Arial" w:hAnsi="Arial" w:cs="Arial"/>
        </w:rPr>
        <w:t xml:space="preserve">e-mail:  </w:t>
      </w:r>
    </w:p>
    <w:p w14:paraId="70C7247F" w14:textId="27043EC9" w:rsidR="00417BF0" w:rsidRDefault="13BA5AF5" w:rsidP="00830EBB">
      <w:pPr>
        <w:spacing w:after="120"/>
        <w:rPr>
          <w:rFonts w:ascii="Arial" w:hAnsi="Arial" w:cs="Arial"/>
        </w:rPr>
      </w:pPr>
      <w:r w:rsidRPr="13BA5AF5">
        <w:rPr>
          <w:rFonts w:ascii="Arial" w:eastAsia="Arial" w:hAnsi="Arial" w:cs="Arial"/>
        </w:rPr>
        <w:t xml:space="preserve">PLEASE PROVIDE CONFIDENTIAL CONTACT INFORMATION FOR </w:t>
      </w:r>
      <w:r w:rsidR="001F4AA0">
        <w:rPr>
          <w:rFonts w:ascii="Arial" w:eastAsia="Arial" w:hAnsi="Arial" w:cs="Arial"/>
        </w:rPr>
        <w:t xml:space="preserve">NOMINEE’S </w:t>
      </w:r>
      <w:r w:rsidRPr="13BA5AF5">
        <w:rPr>
          <w:rFonts w:ascii="Arial" w:eastAsia="Arial" w:hAnsi="Arial" w:cs="Arial"/>
        </w:rPr>
        <w:t xml:space="preserve">SPOUSE or SIGNIFICANT OTHER: </w:t>
      </w:r>
    </w:p>
    <w:p w14:paraId="70C72481" w14:textId="4B00BE80" w:rsidR="003F1288" w:rsidRPr="001F4AA0" w:rsidRDefault="2E785331" w:rsidP="001F4AA0">
      <w:pPr>
        <w:spacing w:beforeAutospacing="1" w:after="120" w:afterAutospacing="1"/>
        <w:ind w:firstLine="720"/>
        <w:rPr>
          <w:rFonts w:ascii="Arial" w:eastAsia="Arial" w:hAnsi="Arial" w:cs="Arial"/>
          <w:color w:val="FF0000"/>
        </w:rPr>
      </w:pPr>
      <w:r w:rsidRPr="2E785331">
        <w:rPr>
          <w:rFonts w:ascii="Arial" w:eastAsia="Arial" w:hAnsi="Arial" w:cs="Arial"/>
        </w:rPr>
        <w:t xml:space="preserve">e-mail:  </w:t>
      </w:r>
    </w:p>
    <w:p w14:paraId="70C72483" w14:textId="45FB3C4A" w:rsidR="009E59B8" w:rsidRDefault="2E785331" w:rsidP="009E59B8">
      <w:pPr>
        <w:spacing w:after="120"/>
        <w:ind w:firstLine="720"/>
        <w:rPr>
          <w:rFonts w:ascii="Arial" w:hAnsi="Arial" w:cs="Arial"/>
        </w:rPr>
      </w:pPr>
      <w:r w:rsidRPr="2E785331">
        <w:rPr>
          <w:rFonts w:ascii="Arial" w:eastAsia="Arial" w:hAnsi="Arial" w:cs="Arial"/>
        </w:rPr>
        <w:t xml:space="preserve">Phone:  Home:   </w:t>
      </w:r>
      <w:r w:rsidR="7329CBA4">
        <w:tab/>
      </w:r>
      <w:r w:rsidR="7329CBA4">
        <w:tab/>
      </w:r>
      <w:r w:rsidR="7329CBA4">
        <w:tab/>
      </w:r>
      <w:r w:rsidRPr="2E785331">
        <w:rPr>
          <w:rFonts w:ascii="Arial" w:eastAsia="Arial" w:hAnsi="Arial" w:cs="Arial"/>
        </w:rPr>
        <w:t xml:space="preserve"> Work: </w:t>
      </w:r>
      <w:r w:rsidR="7329CBA4">
        <w:tab/>
      </w:r>
      <w:r w:rsidR="7329CBA4">
        <w:tab/>
      </w:r>
      <w:r w:rsidRPr="2E785331">
        <w:rPr>
          <w:rFonts w:ascii="Arial" w:eastAsia="Arial" w:hAnsi="Arial" w:cs="Arial"/>
        </w:rPr>
        <w:t>Mobile:</w:t>
      </w:r>
      <w:r w:rsidR="00475D63">
        <w:rPr>
          <w:rFonts w:ascii="Arial" w:eastAsia="Arial" w:hAnsi="Arial" w:cs="Arial"/>
        </w:rPr>
        <w:t xml:space="preserve"> </w:t>
      </w:r>
    </w:p>
    <w:p w14:paraId="70C72484" w14:textId="20964A8C" w:rsidR="008C3B22" w:rsidRPr="00D264D1" w:rsidRDefault="739776E0" w:rsidP="00830EBB">
      <w:pPr>
        <w:spacing w:after="120"/>
        <w:rPr>
          <w:rFonts w:ascii="Arial" w:hAnsi="Arial" w:cs="Arial"/>
        </w:rPr>
      </w:pPr>
      <w:r w:rsidRPr="739776E0">
        <w:rPr>
          <w:rFonts w:ascii="Arial" w:eastAsia="Arial" w:hAnsi="Arial" w:cs="Arial"/>
        </w:rPr>
        <w:t>___________</w:t>
      </w:r>
      <w:r w:rsidR="006F218F">
        <w:rPr>
          <w:rFonts w:ascii="Arial" w:eastAsia="Arial" w:hAnsi="Arial" w:cs="Arial"/>
        </w:rPr>
        <w:t>_____________________________</w:t>
      </w:r>
      <w:r w:rsidRPr="739776E0">
        <w:rPr>
          <w:rFonts w:ascii="Arial" w:eastAsia="Arial" w:hAnsi="Arial" w:cs="Arial"/>
        </w:rPr>
        <w:t>_________</w:t>
      </w:r>
      <w:r w:rsidR="00335340">
        <w:rPr>
          <w:rFonts w:ascii="Arial" w:eastAsia="Arial" w:hAnsi="Arial" w:cs="Arial"/>
        </w:rPr>
        <w:t>__________________</w:t>
      </w:r>
      <w:r w:rsidR="006F218F">
        <w:rPr>
          <w:rFonts w:ascii="Arial" w:eastAsia="Arial" w:hAnsi="Arial" w:cs="Arial"/>
          <w:color w:val="FF0000"/>
          <w:u w:val="single"/>
        </w:rPr>
        <w:t xml:space="preserve"> </w:t>
      </w:r>
    </w:p>
    <w:p w14:paraId="70C72486" w14:textId="2BABF1E4" w:rsidR="008C3B22" w:rsidRPr="008B107B" w:rsidRDefault="2E785331" w:rsidP="00830EBB">
      <w:pPr>
        <w:spacing w:after="120"/>
        <w:rPr>
          <w:rFonts w:ascii="Arial" w:eastAsia="Arial" w:hAnsi="Arial" w:cs="Arial"/>
          <w:b/>
        </w:rPr>
      </w:pPr>
      <w:r w:rsidRPr="008B107B">
        <w:rPr>
          <w:rFonts w:ascii="Arial" w:eastAsia="Arial" w:hAnsi="Arial" w:cs="Arial"/>
          <w:b/>
        </w:rPr>
        <w:t xml:space="preserve">NOMINATION SUBMITTED BY: </w:t>
      </w:r>
    </w:p>
    <w:p w14:paraId="70C7248A" w14:textId="61B1219B" w:rsidR="00A50054" w:rsidRPr="00D264D1" w:rsidRDefault="2E785331" w:rsidP="008B107B">
      <w:pPr>
        <w:spacing w:after="240"/>
        <w:rPr>
          <w:rFonts w:ascii="Arial" w:hAnsi="Arial" w:cs="Arial"/>
        </w:rPr>
      </w:pPr>
      <w:r w:rsidRPr="2E785331">
        <w:rPr>
          <w:rFonts w:ascii="Arial" w:eastAsia="Arial" w:hAnsi="Arial" w:cs="Arial"/>
        </w:rPr>
        <w:t xml:space="preserve">Your phone:   </w:t>
      </w:r>
      <w:r w:rsidR="008B107B">
        <w:rPr>
          <w:rFonts w:ascii="Arial" w:eastAsia="Arial" w:hAnsi="Arial" w:cs="Arial"/>
        </w:rPr>
        <w:tab/>
      </w:r>
      <w:r w:rsidR="008B107B">
        <w:rPr>
          <w:rFonts w:ascii="Arial" w:eastAsia="Arial" w:hAnsi="Arial" w:cs="Arial"/>
        </w:rPr>
        <w:tab/>
      </w:r>
      <w:r w:rsidR="008B107B">
        <w:rPr>
          <w:rFonts w:ascii="Arial" w:eastAsia="Arial" w:hAnsi="Arial" w:cs="Arial"/>
        </w:rPr>
        <w:tab/>
      </w:r>
      <w:r w:rsidR="008B107B">
        <w:rPr>
          <w:rFonts w:ascii="Arial" w:eastAsia="Arial" w:hAnsi="Arial" w:cs="Arial"/>
        </w:rPr>
        <w:tab/>
      </w:r>
      <w:r w:rsidRPr="2E785331">
        <w:rPr>
          <w:rFonts w:ascii="Arial" w:eastAsia="Arial" w:hAnsi="Arial" w:cs="Arial"/>
        </w:rPr>
        <w:t xml:space="preserve">Mobile: </w:t>
      </w:r>
    </w:p>
    <w:p w14:paraId="70C7248C" w14:textId="5B739675" w:rsidR="00A50054" w:rsidRPr="00D264D1" w:rsidRDefault="13BA5AF5" w:rsidP="00830EBB">
      <w:pPr>
        <w:spacing w:after="120"/>
        <w:rPr>
          <w:rFonts w:ascii="Arial" w:hAnsi="Arial" w:cs="Arial"/>
        </w:rPr>
      </w:pPr>
      <w:r w:rsidRPr="13BA5AF5">
        <w:rPr>
          <w:rFonts w:ascii="Arial" w:eastAsia="Arial" w:hAnsi="Arial" w:cs="Arial"/>
        </w:rPr>
        <w:t>Your e-mail</w:t>
      </w:r>
      <w:r w:rsidR="00480462">
        <w:rPr>
          <w:rFonts w:ascii="Arial" w:eastAsia="Arial" w:hAnsi="Arial" w:cs="Arial"/>
        </w:rPr>
        <w:t xml:space="preserve"> </w:t>
      </w:r>
    </w:p>
    <w:p w14:paraId="54F70C05" w14:textId="77777777" w:rsidR="00B17247" w:rsidRDefault="00B17247">
      <w:pPr>
        <w:rPr>
          <w:rFonts w:ascii="Arial" w:eastAsia="Arial" w:hAnsi="Arial" w:cs="Arial"/>
          <w:i/>
          <w:iCs/>
        </w:rPr>
      </w:pPr>
    </w:p>
    <w:p w14:paraId="2F7385E8" w14:textId="77777777" w:rsidR="002809C5" w:rsidRDefault="3A7B7F79">
      <w:pPr>
        <w:rPr>
          <w:rFonts w:ascii="Arial" w:eastAsia="Arial" w:hAnsi="Arial" w:cs="Arial"/>
          <w:i/>
          <w:iCs/>
        </w:rPr>
      </w:pPr>
      <w:r w:rsidRPr="3A7B7F79">
        <w:rPr>
          <w:rFonts w:ascii="Arial" w:eastAsia="Arial" w:hAnsi="Arial" w:cs="Arial"/>
          <w:i/>
          <w:iCs/>
        </w:rPr>
        <w:t>Please keep in mind that the form beginning on the next page and the attached narrative are the only information that will be provided to the Kennewick Man and Woman of the Year judges. Add pages as needed</w:t>
      </w:r>
      <w:r w:rsidR="006177A2">
        <w:rPr>
          <w:rFonts w:ascii="Arial" w:eastAsia="Arial" w:hAnsi="Arial" w:cs="Arial"/>
          <w:i/>
          <w:iCs/>
        </w:rPr>
        <w:t>,</w:t>
      </w:r>
      <w:r w:rsidRPr="3A7B7F79">
        <w:rPr>
          <w:rFonts w:ascii="Arial" w:eastAsia="Arial" w:hAnsi="Arial" w:cs="Arial"/>
          <w:i/>
          <w:iCs/>
        </w:rPr>
        <w:t xml:space="preserve"> but please respect the 1000</w:t>
      </w:r>
      <w:r w:rsidR="006177A2">
        <w:rPr>
          <w:rFonts w:ascii="Arial" w:eastAsia="Arial" w:hAnsi="Arial" w:cs="Arial"/>
          <w:i/>
          <w:iCs/>
        </w:rPr>
        <w:t>-</w:t>
      </w:r>
      <w:r w:rsidRPr="3A7B7F79">
        <w:rPr>
          <w:rFonts w:ascii="Arial" w:eastAsia="Arial" w:hAnsi="Arial" w:cs="Arial"/>
          <w:i/>
          <w:iCs/>
        </w:rPr>
        <w:t>word limit for the narrative portion.</w:t>
      </w:r>
      <w:r w:rsidR="00DD34A2">
        <w:rPr>
          <w:rFonts w:ascii="Arial" w:eastAsia="Arial" w:hAnsi="Arial" w:cs="Arial"/>
          <w:i/>
          <w:iCs/>
        </w:rPr>
        <w:t xml:space="preserve"> Overlong </w:t>
      </w:r>
      <w:r w:rsidR="007D7D9B">
        <w:rPr>
          <w:rFonts w:ascii="Arial" w:eastAsia="Arial" w:hAnsi="Arial" w:cs="Arial"/>
          <w:i/>
          <w:iCs/>
        </w:rPr>
        <w:t>nominations will be returned to you for editing.</w:t>
      </w:r>
    </w:p>
    <w:p w14:paraId="4E1E9ED4" w14:textId="77777777" w:rsidR="002809C5" w:rsidRDefault="002809C5">
      <w:pPr>
        <w:rPr>
          <w:rFonts w:ascii="Arial" w:eastAsia="Arial" w:hAnsi="Arial" w:cs="Arial"/>
          <w:i/>
          <w:iCs/>
        </w:rPr>
      </w:pPr>
    </w:p>
    <w:p w14:paraId="0BBE6E49" w14:textId="43E611EB" w:rsidR="739776E0" w:rsidRDefault="739776E0" w:rsidP="739776E0">
      <w:pPr>
        <w:rPr>
          <w:rFonts w:ascii="Arial" w:hAnsi="Arial" w:cs="Arial"/>
        </w:rPr>
      </w:pPr>
      <w:r w:rsidRPr="739776E0">
        <w:rPr>
          <w:rFonts w:ascii="Arial" w:eastAsia="Arial" w:hAnsi="Arial" w:cs="Arial"/>
          <w:i/>
          <w:iCs/>
        </w:rPr>
        <w:t xml:space="preserve">Decisions of the Judges and Steering Committee are final. </w:t>
      </w:r>
    </w:p>
    <w:p w14:paraId="08D24018" w14:textId="586102DC" w:rsidR="739776E0" w:rsidRDefault="739776E0" w:rsidP="739776E0">
      <w:pPr>
        <w:rPr>
          <w:rFonts w:ascii="Arial" w:eastAsia="Arial" w:hAnsi="Arial" w:cs="Arial"/>
          <w:i/>
          <w:iCs/>
        </w:rPr>
      </w:pPr>
    </w:p>
    <w:p w14:paraId="238367DD" w14:textId="4659FE19" w:rsidR="739776E0" w:rsidRDefault="739776E0" w:rsidP="739776E0">
      <w:pPr>
        <w:rPr>
          <w:rFonts w:ascii="Arial" w:hAnsi="Arial" w:cs="Arial"/>
        </w:rPr>
      </w:pPr>
      <w:r w:rsidRPr="739776E0">
        <w:rPr>
          <w:rFonts w:ascii="Arial" w:eastAsia="Arial" w:hAnsi="Arial" w:cs="Arial"/>
          <w:i/>
          <w:iCs/>
        </w:rPr>
        <w:t>To s</w:t>
      </w:r>
      <w:r w:rsidRPr="739776E0">
        <w:rPr>
          <w:rFonts w:ascii="Arial" w:hAnsi="Arial" w:cs="Arial"/>
        </w:rPr>
        <w:t xml:space="preserve">ubmit a Nomination:  </w:t>
      </w:r>
      <w:r>
        <w:tab/>
      </w:r>
      <w:r w:rsidRPr="739776E0">
        <w:rPr>
          <w:rFonts w:ascii="Arial" w:hAnsi="Arial" w:cs="Arial"/>
        </w:rPr>
        <w:t xml:space="preserve">email: </w:t>
      </w:r>
      <w:r w:rsidRPr="739776E0">
        <w:rPr>
          <w:rFonts w:ascii="Arial" w:eastAsia="Arial" w:hAnsi="Arial" w:cs="Arial"/>
          <w:b/>
          <w:bCs/>
        </w:rPr>
        <w:t>info@kmwoy.com</w:t>
      </w:r>
      <w:r w:rsidRPr="739776E0">
        <w:rPr>
          <w:rFonts w:ascii="Arial" w:eastAsia="Arial" w:hAnsi="Arial" w:cs="Arial"/>
        </w:rPr>
        <w:t xml:space="preserve">  </w:t>
      </w:r>
    </w:p>
    <w:p w14:paraId="52AE4038" w14:textId="0DAD4561" w:rsidR="739776E0" w:rsidRDefault="739776E0"/>
    <w:p w14:paraId="2963835F" w14:textId="33855993" w:rsidR="739776E0" w:rsidRDefault="739776E0" w:rsidP="739776E0">
      <w:pPr>
        <w:spacing w:line="259" w:lineRule="auto"/>
        <w:ind w:left="2160" w:firstLine="720"/>
        <w:rPr>
          <w:rFonts w:ascii="Arial" w:hAnsi="Arial" w:cs="Arial"/>
          <w:b/>
          <w:bCs/>
        </w:rPr>
      </w:pPr>
      <w:r w:rsidRPr="739776E0">
        <w:rPr>
          <w:rFonts w:ascii="Arial" w:hAnsi="Arial" w:cs="Arial"/>
        </w:rPr>
        <w:t xml:space="preserve">mail:   </w:t>
      </w:r>
      <w:r w:rsidRPr="739776E0">
        <w:rPr>
          <w:rFonts w:ascii="Arial" w:hAnsi="Arial" w:cs="Arial"/>
          <w:b/>
          <w:bCs/>
        </w:rPr>
        <w:t>KMWOY</w:t>
      </w:r>
    </w:p>
    <w:p w14:paraId="5C4D7B22" w14:textId="7111CF44" w:rsidR="739776E0" w:rsidRDefault="2E785331" w:rsidP="2E785331">
      <w:pPr>
        <w:spacing w:line="259" w:lineRule="auto"/>
        <w:ind w:left="2880" w:firstLine="720"/>
        <w:rPr>
          <w:rFonts w:ascii="Arial" w:hAnsi="Arial" w:cs="Arial"/>
          <w:b/>
          <w:bCs/>
        </w:rPr>
      </w:pPr>
      <w:r w:rsidRPr="2E785331">
        <w:rPr>
          <w:rFonts w:ascii="Arial" w:hAnsi="Arial" w:cs="Arial"/>
          <w:b/>
          <w:bCs/>
        </w:rPr>
        <w:t>PO Box 5332</w:t>
      </w:r>
    </w:p>
    <w:p w14:paraId="1AA82B4E" w14:textId="261AB7C8" w:rsidR="007C117C" w:rsidRDefault="739776E0" w:rsidP="00743883">
      <w:pPr>
        <w:spacing w:line="259" w:lineRule="auto"/>
        <w:ind w:left="2880" w:firstLine="720"/>
        <w:rPr>
          <w:rFonts w:ascii="Arial" w:hAnsi="Arial" w:cs="Arial"/>
          <w:b/>
          <w:bCs/>
        </w:rPr>
      </w:pPr>
      <w:r w:rsidRPr="739776E0">
        <w:rPr>
          <w:rFonts w:ascii="Arial" w:hAnsi="Arial" w:cs="Arial"/>
          <w:b/>
          <w:bCs/>
        </w:rPr>
        <w:t>Kennewick, WA 99336</w:t>
      </w:r>
    </w:p>
    <w:p w14:paraId="412301F4" w14:textId="77777777" w:rsidR="007C117C" w:rsidRDefault="007C117C">
      <w:pPr>
        <w:rPr>
          <w:rFonts w:ascii="Arial" w:hAnsi="Arial" w:cs="Arial"/>
          <w:b/>
          <w:bCs/>
        </w:rPr>
      </w:pPr>
      <w:r>
        <w:rPr>
          <w:rFonts w:ascii="Arial" w:hAnsi="Arial" w:cs="Arial"/>
          <w:b/>
          <w:bCs/>
        </w:rPr>
        <w:br w:type="page"/>
      </w:r>
    </w:p>
    <w:p w14:paraId="53D38A20" w14:textId="79742CCD" w:rsidR="007C117C" w:rsidRPr="00726FDD" w:rsidRDefault="007C117C" w:rsidP="007C117C">
      <w:pPr>
        <w:rPr>
          <w:rFonts w:ascii="Arial" w:hAnsi="Arial" w:cs="Arial"/>
          <w:sz w:val="32"/>
          <w:szCs w:val="32"/>
        </w:rPr>
      </w:pPr>
      <w:r w:rsidRPr="00726FDD">
        <w:rPr>
          <w:rFonts w:ascii="Arial" w:eastAsia="Arial" w:hAnsi="Arial" w:cs="Arial"/>
          <w:sz w:val="32"/>
          <w:szCs w:val="32"/>
        </w:rPr>
        <w:lastRenderedPageBreak/>
        <w:t>Name of nominee: _</w:t>
      </w:r>
      <w:r w:rsidR="00726FDD">
        <w:rPr>
          <w:rFonts w:ascii="Arial" w:eastAsia="Arial" w:hAnsi="Arial" w:cs="Arial"/>
          <w:sz w:val="32"/>
          <w:szCs w:val="32"/>
        </w:rPr>
        <w:t>______________</w:t>
      </w:r>
      <w:r w:rsidRPr="00726FDD">
        <w:rPr>
          <w:rFonts w:ascii="Arial" w:eastAsia="Arial" w:hAnsi="Arial" w:cs="Arial"/>
          <w:sz w:val="32"/>
          <w:szCs w:val="32"/>
        </w:rPr>
        <w:t>_</w:t>
      </w:r>
    </w:p>
    <w:p w14:paraId="7566E26F" w14:textId="77777777" w:rsidR="007C117C" w:rsidRPr="00D264D1" w:rsidRDefault="007C117C" w:rsidP="007C117C">
      <w:pPr>
        <w:rPr>
          <w:rFonts w:ascii="Arial" w:hAnsi="Arial" w:cs="Arial"/>
        </w:rPr>
      </w:pPr>
    </w:p>
    <w:p w14:paraId="0709C359" w14:textId="63E2FD49" w:rsidR="007C117C" w:rsidRPr="001F4E75" w:rsidRDefault="007C117C" w:rsidP="007C117C">
      <w:pPr>
        <w:pStyle w:val="ListParagraph"/>
        <w:numPr>
          <w:ilvl w:val="0"/>
          <w:numId w:val="2"/>
        </w:numPr>
        <w:ind w:left="360"/>
        <w:rPr>
          <w:rFonts w:ascii="Arial" w:hAnsi="Arial" w:cs="Arial"/>
        </w:rPr>
      </w:pPr>
      <w:r w:rsidRPr="001F4E75">
        <w:rPr>
          <w:rFonts w:ascii="Arial" w:eastAsia="Arial" w:hAnsi="Arial" w:cs="Arial"/>
          <w:b/>
          <w:bCs/>
        </w:rPr>
        <w:t xml:space="preserve">COMMUNITY LEADERSHIP: </w:t>
      </w:r>
      <w:r w:rsidRPr="001F4E75">
        <w:rPr>
          <w:rFonts w:ascii="Arial" w:eastAsia="Arial" w:hAnsi="Arial" w:cs="Arial"/>
        </w:rPr>
        <w:t xml:space="preserve">List the </w:t>
      </w:r>
      <w:r w:rsidRPr="001F4E75">
        <w:rPr>
          <w:rFonts w:ascii="Arial" w:eastAsia="Arial" w:hAnsi="Arial" w:cs="Arial"/>
          <w:b/>
          <w:bCs/>
        </w:rPr>
        <w:t>leadership positions</w:t>
      </w:r>
      <w:r w:rsidRPr="001F4E75">
        <w:rPr>
          <w:rFonts w:ascii="Arial" w:eastAsia="Arial" w:hAnsi="Arial" w:cs="Arial"/>
        </w:rPr>
        <w:t xml:space="preserve"> your nominee has held:</w:t>
      </w:r>
    </w:p>
    <w:p w14:paraId="1C97ED19" w14:textId="77777777" w:rsidR="007C117C" w:rsidRPr="00D264D1" w:rsidRDefault="007C117C" w:rsidP="007C117C">
      <w:pPr>
        <w:rPr>
          <w:rFonts w:ascii="Arial" w:hAnsi="Arial" w:cs="Arial"/>
        </w:rPr>
      </w:pPr>
    </w:p>
    <w:p w14:paraId="0B6FA1AA" w14:textId="77777777" w:rsidR="007C117C" w:rsidRPr="00D264D1" w:rsidRDefault="007C117C" w:rsidP="007C117C">
      <w:pPr>
        <w:pStyle w:val="eNewsbullet"/>
        <w:numPr>
          <w:ilvl w:val="0"/>
          <w:numId w:val="0"/>
        </w:numPr>
        <w:rPr>
          <w:rFonts w:ascii="Arial" w:hAnsi="Arial" w:cs="Arial"/>
        </w:rPr>
      </w:pPr>
    </w:p>
    <w:p w14:paraId="5499B878" w14:textId="77777777" w:rsidR="007C117C" w:rsidRDefault="007C117C" w:rsidP="007C117C">
      <w:pPr>
        <w:rPr>
          <w:rFonts w:ascii="Arial" w:eastAsia="Arial" w:hAnsi="Arial" w:cs="Arial"/>
          <w:b/>
          <w:i/>
          <w:iCs/>
        </w:rPr>
      </w:pPr>
    </w:p>
    <w:p w14:paraId="2846B8E6" w14:textId="77777777" w:rsidR="007C117C" w:rsidRPr="001F4E75" w:rsidRDefault="007C117C" w:rsidP="007C117C">
      <w:pPr>
        <w:pStyle w:val="ListParagraph"/>
        <w:numPr>
          <w:ilvl w:val="0"/>
          <w:numId w:val="2"/>
        </w:numPr>
        <w:ind w:left="360"/>
        <w:rPr>
          <w:rFonts w:ascii="Arial" w:hAnsi="Arial" w:cs="Arial"/>
          <w:i/>
        </w:rPr>
      </w:pPr>
      <w:r w:rsidRPr="001F4E75">
        <w:rPr>
          <w:rFonts w:ascii="Arial" w:eastAsia="Arial" w:hAnsi="Arial" w:cs="Arial"/>
          <w:b/>
          <w:i/>
          <w:iCs/>
        </w:rPr>
        <w:t xml:space="preserve">NARRATIVE: </w:t>
      </w:r>
      <w:r w:rsidRPr="001F4E75">
        <w:rPr>
          <w:rFonts w:ascii="Arial" w:eastAsia="Arial" w:hAnsi="Arial" w:cs="Arial"/>
          <w:i/>
          <w:iCs/>
        </w:rPr>
        <w:t>In 1,000 words or less, please tell the judges why your nominee stands out and should be recognized as Kennewick Man or Woman of the Year</w:t>
      </w:r>
      <w:r>
        <w:rPr>
          <w:rFonts w:ascii="Arial" w:eastAsia="Arial" w:hAnsi="Arial" w:cs="Arial"/>
          <w:i/>
          <w:iCs/>
        </w:rPr>
        <w:t>.</w:t>
      </w:r>
    </w:p>
    <w:p w14:paraId="3C301936" w14:textId="77777777" w:rsidR="007C117C" w:rsidRPr="001F4E75" w:rsidRDefault="007C117C" w:rsidP="007C117C">
      <w:pPr>
        <w:ind w:left="360"/>
        <w:rPr>
          <w:rFonts w:ascii="Arial" w:hAnsi="Arial" w:cs="Arial"/>
          <w:i/>
        </w:rPr>
      </w:pPr>
      <w:r>
        <w:rPr>
          <w:rFonts w:ascii="Arial" w:hAnsi="Arial" w:cs="Arial"/>
          <w:i/>
        </w:rPr>
        <w:t>Please use a clean 12pt. font such as Arial, Aptos, or Helvetica.</w:t>
      </w:r>
    </w:p>
    <w:p w14:paraId="1C43F54D" w14:textId="77777777" w:rsidR="007C117C" w:rsidRPr="00D264D1" w:rsidRDefault="007C117C" w:rsidP="007C117C">
      <w:pPr>
        <w:rPr>
          <w:rFonts w:ascii="Arial" w:hAnsi="Arial" w:cs="Arial"/>
        </w:rPr>
      </w:pPr>
    </w:p>
    <w:p w14:paraId="63B80573" w14:textId="06B434EF" w:rsidR="007C117C" w:rsidRPr="00D264D1" w:rsidRDefault="007C117C" w:rsidP="007C117C">
      <w:pPr>
        <w:rPr>
          <w:rFonts w:ascii="Arial" w:hAnsi="Arial" w:cs="Arial"/>
        </w:rPr>
      </w:pPr>
    </w:p>
    <w:p w14:paraId="25B5FFB8" w14:textId="77777777" w:rsidR="007C117C" w:rsidRDefault="007C117C" w:rsidP="007C117C"/>
    <w:p w14:paraId="06079D9C" w14:textId="4A5F6993" w:rsidR="739776E0" w:rsidRDefault="00FD49C8" w:rsidP="739776E0">
      <w:pPr>
        <w:ind w:left="2880" w:firstLine="720"/>
      </w:pPr>
      <w:r>
        <w:rPr>
          <w:noProof/>
        </w:rPr>
        <mc:AlternateContent>
          <mc:Choice Requires="wps">
            <w:drawing>
              <wp:anchor distT="0" distB="0" distL="114300" distR="114300" simplePos="0" relativeHeight="251659264" behindDoc="0" locked="0" layoutInCell="1" allowOverlap="1" wp14:anchorId="522001BF" wp14:editId="49620172">
                <wp:simplePos x="0" y="0"/>
                <wp:positionH relativeFrom="margin">
                  <wp:align>center</wp:align>
                </wp:positionH>
                <wp:positionV relativeFrom="paragraph">
                  <wp:posOffset>6759868</wp:posOffset>
                </wp:positionV>
                <wp:extent cx="7693152" cy="208280"/>
                <wp:effectExtent l="0" t="0" r="3175"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93152"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C2481C" w14:textId="6A33B7CD" w:rsidR="007C117C" w:rsidRPr="00FD05B2" w:rsidRDefault="007C117C" w:rsidP="007C117C">
                            <w:pPr>
                              <w:jc w:val="center"/>
                              <w:rPr>
                                <w:rFonts w:ascii="Arial" w:hAnsi="Arial" w:cs="Arial"/>
                                <w:sz w:val="16"/>
                                <w:szCs w:val="16"/>
                              </w:rPr>
                            </w:pPr>
                            <w:r>
                              <w:rPr>
                                <w:rFonts w:ascii="Arial" w:hAnsi="Arial" w:cs="Arial"/>
                                <w:sz w:val="16"/>
                                <w:szCs w:val="16"/>
                              </w:rPr>
                              <w:t>A</w:t>
                            </w:r>
                            <w:r w:rsidRPr="00FD05B2">
                              <w:rPr>
                                <w:rFonts w:ascii="Arial" w:hAnsi="Arial" w:cs="Arial"/>
                                <w:sz w:val="16"/>
                                <w:szCs w:val="16"/>
                              </w:rPr>
                              <w:t xml:space="preserve">dd additional pages if needed, but </w:t>
                            </w:r>
                            <w:r>
                              <w:rPr>
                                <w:rFonts w:ascii="Arial" w:hAnsi="Arial" w:cs="Arial"/>
                                <w:sz w:val="16"/>
                                <w:szCs w:val="16"/>
                              </w:rPr>
                              <w:t xml:space="preserve">please </w:t>
                            </w:r>
                            <w:r w:rsidRPr="00FD05B2">
                              <w:rPr>
                                <w:rFonts w:ascii="Arial" w:hAnsi="Arial" w:cs="Arial"/>
                                <w:sz w:val="16"/>
                                <w:szCs w:val="16"/>
                              </w:rPr>
                              <w:t xml:space="preserve">respect the </w:t>
                            </w:r>
                            <w:r w:rsidR="00726FDD" w:rsidRPr="00FD05B2">
                              <w:rPr>
                                <w:rFonts w:ascii="Arial" w:hAnsi="Arial" w:cs="Arial"/>
                                <w:sz w:val="16"/>
                                <w:szCs w:val="16"/>
                              </w:rPr>
                              <w:t>1,000-word</w:t>
                            </w:r>
                            <w:r w:rsidRPr="00FD05B2">
                              <w:rPr>
                                <w:rFonts w:ascii="Arial" w:hAnsi="Arial" w:cs="Arial"/>
                                <w:sz w:val="16"/>
                                <w:szCs w:val="16"/>
                              </w:rPr>
                              <w:t xml:space="preserve"> limit in this section.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22001BF" id="_x0000_t202" coordsize="21600,21600" o:spt="202" path="m,l,21600r21600,l21600,xe">
                <v:stroke joinstyle="miter"/>
                <v:path gradientshapeok="t" o:connecttype="rect"/>
              </v:shapetype>
              <v:shape id="Text Box 2" o:spid="_x0000_s1026" type="#_x0000_t202" style="position:absolute;left:0;text-align:left;margin-left:0;margin-top:532.25pt;width:605.75pt;height:16.4pt;z-index:251659264;visibility:visible;mso-wrap-style:square;mso-width-percent:0;mso-height-percent:200;mso-wrap-distance-left:9pt;mso-wrap-distance-top:0;mso-wrap-distance-right:9pt;mso-wrap-distance-bottom:0;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" stroked="f">
                <v:textbox style="mso-fit-shape-to-text:t">
                  <w:txbxContent>
                    <w:p w14:paraId="27C2481C" w14:textId="6A33B7CD" w:rsidR="007C117C" w:rsidRPr="00FD05B2" w:rsidRDefault="007C117C" w:rsidP="007C117C">
                      <w:pPr>
                        <w:jc w:val="center"/>
                        <w:rPr>
                          <w:rFonts w:ascii="Arial" w:hAnsi="Arial" w:cs="Arial"/>
                          <w:sz w:val="16"/>
                          <w:szCs w:val="16"/>
                        </w:rPr>
                      </w:pPr>
                      <w:r>
                        <w:rPr>
                          <w:rFonts w:ascii="Arial" w:hAnsi="Arial" w:cs="Arial"/>
                          <w:sz w:val="16"/>
                          <w:szCs w:val="16"/>
                        </w:rPr>
                        <w:t>A</w:t>
                      </w:r>
                      <w:r w:rsidRPr="00FD05B2">
                        <w:rPr>
                          <w:rFonts w:ascii="Arial" w:hAnsi="Arial" w:cs="Arial"/>
                          <w:sz w:val="16"/>
                          <w:szCs w:val="16"/>
                        </w:rPr>
                        <w:t xml:space="preserve">dd additional pages if needed, but </w:t>
                      </w:r>
                      <w:r>
                        <w:rPr>
                          <w:rFonts w:ascii="Arial" w:hAnsi="Arial" w:cs="Arial"/>
                          <w:sz w:val="16"/>
                          <w:szCs w:val="16"/>
                        </w:rPr>
                        <w:t xml:space="preserve">please </w:t>
                      </w:r>
                      <w:r w:rsidRPr="00FD05B2">
                        <w:rPr>
                          <w:rFonts w:ascii="Arial" w:hAnsi="Arial" w:cs="Arial"/>
                          <w:sz w:val="16"/>
                          <w:szCs w:val="16"/>
                        </w:rPr>
                        <w:t xml:space="preserve">respect the </w:t>
                      </w:r>
                      <w:r w:rsidR="00726FDD" w:rsidRPr="00FD05B2">
                        <w:rPr>
                          <w:rFonts w:ascii="Arial" w:hAnsi="Arial" w:cs="Arial"/>
                          <w:sz w:val="16"/>
                          <w:szCs w:val="16"/>
                        </w:rPr>
                        <w:t>1,000-word</w:t>
                      </w:r>
                      <w:r w:rsidRPr="00FD05B2">
                        <w:rPr>
                          <w:rFonts w:ascii="Arial" w:hAnsi="Arial" w:cs="Arial"/>
                          <w:sz w:val="16"/>
                          <w:szCs w:val="16"/>
                        </w:rPr>
                        <w:t xml:space="preserve"> limit in this section.</w:t>
                      </w:r>
                    </w:p>
                  </w:txbxContent>
                </v:textbox>
                <w10:wrap anchorx="margin"/>
              </v:shape>
            </w:pict>
          </mc:Fallback>
        </mc:AlternateContent>
      </w:r>
      <w:r w:rsidR="739776E0">
        <w:tab/>
      </w:r>
      <w:r w:rsidR="739776E0">
        <w:tab/>
      </w:r>
      <w:r w:rsidR="739776E0">
        <w:tab/>
      </w:r>
      <w:r w:rsidR="739776E0">
        <w:tab/>
      </w:r>
      <w:r w:rsidR="739776E0">
        <w:tab/>
      </w:r>
    </w:p>
    <w:sectPr w:rsidR="739776E0" w:rsidSect="00310A2B">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C59E1" w14:textId="77777777" w:rsidR="005002DC" w:rsidRDefault="005002DC" w:rsidP="000620DC">
      <w:r>
        <w:separator/>
      </w:r>
    </w:p>
  </w:endnote>
  <w:endnote w:type="continuationSeparator" w:id="0">
    <w:p w14:paraId="4CD5A900" w14:textId="77777777" w:rsidR="005002DC" w:rsidRDefault="005002DC" w:rsidP="000620DC">
      <w:r>
        <w:continuationSeparator/>
      </w:r>
    </w:p>
  </w:endnote>
  <w:endnote w:type="continuationNotice" w:id="1">
    <w:p w14:paraId="01F0349F" w14:textId="77777777" w:rsidR="005002DC" w:rsidRDefault="005002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CDB7E" w14:textId="77777777" w:rsidR="005002DC" w:rsidRDefault="005002DC" w:rsidP="000620DC">
      <w:r>
        <w:separator/>
      </w:r>
    </w:p>
  </w:footnote>
  <w:footnote w:type="continuationSeparator" w:id="0">
    <w:p w14:paraId="111A6CBA" w14:textId="77777777" w:rsidR="005002DC" w:rsidRDefault="005002DC" w:rsidP="000620DC">
      <w:r>
        <w:continuationSeparator/>
      </w:r>
    </w:p>
  </w:footnote>
  <w:footnote w:type="continuationNotice" w:id="1">
    <w:p w14:paraId="0243EF18" w14:textId="77777777" w:rsidR="005002DC" w:rsidRDefault="005002D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5820"/>
    <w:multiLevelType w:val="hybridMultilevel"/>
    <w:tmpl w:val="16FE76EC"/>
    <w:lvl w:ilvl="0" w:tplc="8E34EBB2">
      <w:start w:val="1"/>
      <w:numFmt w:val="bullet"/>
      <w:pStyle w:val="eNews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A905E7"/>
    <w:multiLevelType w:val="hybridMultilevel"/>
    <w:tmpl w:val="01043D50"/>
    <w:lvl w:ilvl="0" w:tplc="62B42F74">
      <w:start w:val="1"/>
      <w:numFmt w:val="decimal"/>
      <w:lvlText w:val="%1."/>
      <w:lvlJc w:val="left"/>
      <w:pPr>
        <w:ind w:left="720" w:hanging="360"/>
      </w:pPr>
      <w:rPr>
        <w:rFonts w:eastAsia="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0957656">
    <w:abstractNumId w:val="0"/>
  </w:num>
  <w:num w:numId="2" w16cid:durableId="1275558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5FF"/>
    <w:rsid w:val="000164AE"/>
    <w:rsid w:val="000169F1"/>
    <w:rsid w:val="000219D0"/>
    <w:rsid w:val="00030F86"/>
    <w:rsid w:val="000411F0"/>
    <w:rsid w:val="00053624"/>
    <w:rsid w:val="000620DC"/>
    <w:rsid w:val="000621F1"/>
    <w:rsid w:val="00091C1C"/>
    <w:rsid w:val="00091DDE"/>
    <w:rsid w:val="000B52B1"/>
    <w:rsid w:val="000C3069"/>
    <w:rsid w:val="000E0725"/>
    <w:rsid w:val="000F55D3"/>
    <w:rsid w:val="000F5FDB"/>
    <w:rsid w:val="0010655E"/>
    <w:rsid w:val="001261DE"/>
    <w:rsid w:val="001610D7"/>
    <w:rsid w:val="001965DD"/>
    <w:rsid w:val="001B1B09"/>
    <w:rsid w:val="001B5531"/>
    <w:rsid w:val="001B64BA"/>
    <w:rsid w:val="001D1236"/>
    <w:rsid w:val="001F4AA0"/>
    <w:rsid w:val="001F4C0B"/>
    <w:rsid w:val="002023B5"/>
    <w:rsid w:val="002058A3"/>
    <w:rsid w:val="00205A0D"/>
    <w:rsid w:val="00217048"/>
    <w:rsid w:val="00237447"/>
    <w:rsid w:val="00241E66"/>
    <w:rsid w:val="00250990"/>
    <w:rsid w:val="00255971"/>
    <w:rsid w:val="002720B3"/>
    <w:rsid w:val="002809C5"/>
    <w:rsid w:val="00283781"/>
    <w:rsid w:val="002852BC"/>
    <w:rsid w:val="002A3575"/>
    <w:rsid w:val="002A63C5"/>
    <w:rsid w:val="002B6D9C"/>
    <w:rsid w:val="002D1C4E"/>
    <w:rsid w:val="002D27C3"/>
    <w:rsid w:val="002D7415"/>
    <w:rsid w:val="002E0CDB"/>
    <w:rsid w:val="002E13CF"/>
    <w:rsid w:val="00304420"/>
    <w:rsid w:val="00306D97"/>
    <w:rsid w:val="00310A2B"/>
    <w:rsid w:val="00311DFB"/>
    <w:rsid w:val="00312844"/>
    <w:rsid w:val="00327B12"/>
    <w:rsid w:val="00335340"/>
    <w:rsid w:val="0038019F"/>
    <w:rsid w:val="0039106C"/>
    <w:rsid w:val="003C7C58"/>
    <w:rsid w:val="003D33CB"/>
    <w:rsid w:val="003F1288"/>
    <w:rsid w:val="003F77CC"/>
    <w:rsid w:val="0040119F"/>
    <w:rsid w:val="00416923"/>
    <w:rsid w:val="00417BF0"/>
    <w:rsid w:val="00417E3C"/>
    <w:rsid w:val="004212B1"/>
    <w:rsid w:val="00421506"/>
    <w:rsid w:val="004222BA"/>
    <w:rsid w:val="00444178"/>
    <w:rsid w:val="00444712"/>
    <w:rsid w:val="004730B6"/>
    <w:rsid w:val="00475D63"/>
    <w:rsid w:val="00480462"/>
    <w:rsid w:val="00480B4C"/>
    <w:rsid w:val="004902F5"/>
    <w:rsid w:val="0049046A"/>
    <w:rsid w:val="004A39DD"/>
    <w:rsid w:val="004A6EE1"/>
    <w:rsid w:val="004B067C"/>
    <w:rsid w:val="004B7D63"/>
    <w:rsid w:val="004C0419"/>
    <w:rsid w:val="004C26B6"/>
    <w:rsid w:val="004C2A9D"/>
    <w:rsid w:val="004D3627"/>
    <w:rsid w:val="004D775E"/>
    <w:rsid w:val="004D7E37"/>
    <w:rsid w:val="004F1B8F"/>
    <w:rsid w:val="005002DC"/>
    <w:rsid w:val="0050351D"/>
    <w:rsid w:val="00510CA3"/>
    <w:rsid w:val="00512765"/>
    <w:rsid w:val="0053635A"/>
    <w:rsid w:val="00537C97"/>
    <w:rsid w:val="00540A67"/>
    <w:rsid w:val="00541CE5"/>
    <w:rsid w:val="005423DB"/>
    <w:rsid w:val="00542F18"/>
    <w:rsid w:val="00552DA2"/>
    <w:rsid w:val="00553C23"/>
    <w:rsid w:val="00556039"/>
    <w:rsid w:val="005567F0"/>
    <w:rsid w:val="0057630E"/>
    <w:rsid w:val="005A2628"/>
    <w:rsid w:val="005C40F6"/>
    <w:rsid w:val="005F66F5"/>
    <w:rsid w:val="006045DB"/>
    <w:rsid w:val="00606191"/>
    <w:rsid w:val="00612B3A"/>
    <w:rsid w:val="0061770D"/>
    <w:rsid w:val="006177A2"/>
    <w:rsid w:val="00620ECC"/>
    <w:rsid w:val="00624F6E"/>
    <w:rsid w:val="006455ED"/>
    <w:rsid w:val="006466A7"/>
    <w:rsid w:val="006659D0"/>
    <w:rsid w:val="006668DA"/>
    <w:rsid w:val="00670EA8"/>
    <w:rsid w:val="00694611"/>
    <w:rsid w:val="006A462A"/>
    <w:rsid w:val="006C089D"/>
    <w:rsid w:val="006D70DE"/>
    <w:rsid w:val="006F218F"/>
    <w:rsid w:val="00701041"/>
    <w:rsid w:val="00726FDD"/>
    <w:rsid w:val="00733E3F"/>
    <w:rsid w:val="00741228"/>
    <w:rsid w:val="00743883"/>
    <w:rsid w:val="007B1CA5"/>
    <w:rsid w:val="007B2495"/>
    <w:rsid w:val="007B365E"/>
    <w:rsid w:val="007C117C"/>
    <w:rsid w:val="007D0F7E"/>
    <w:rsid w:val="007D2688"/>
    <w:rsid w:val="007D7D9B"/>
    <w:rsid w:val="007D7DDF"/>
    <w:rsid w:val="007F02B8"/>
    <w:rsid w:val="007F2B1A"/>
    <w:rsid w:val="007F5B51"/>
    <w:rsid w:val="00805E2E"/>
    <w:rsid w:val="00810BF6"/>
    <w:rsid w:val="00817D4F"/>
    <w:rsid w:val="00830EBB"/>
    <w:rsid w:val="008356B3"/>
    <w:rsid w:val="008362A9"/>
    <w:rsid w:val="00843F78"/>
    <w:rsid w:val="008548EB"/>
    <w:rsid w:val="00860CDD"/>
    <w:rsid w:val="00864B6C"/>
    <w:rsid w:val="0086569A"/>
    <w:rsid w:val="00881201"/>
    <w:rsid w:val="008850AE"/>
    <w:rsid w:val="008872A5"/>
    <w:rsid w:val="0089790E"/>
    <w:rsid w:val="008A1BCA"/>
    <w:rsid w:val="008B107B"/>
    <w:rsid w:val="008C0A08"/>
    <w:rsid w:val="008C3B22"/>
    <w:rsid w:val="008F73A5"/>
    <w:rsid w:val="00906D1F"/>
    <w:rsid w:val="009071B6"/>
    <w:rsid w:val="009201F4"/>
    <w:rsid w:val="009A2042"/>
    <w:rsid w:val="009A631D"/>
    <w:rsid w:val="009B67D3"/>
    <w:rsid w:val="009C36CF"/>
    <w:rsid w:val="009C695E"/>
    <w:rsid w:val="009D0BDD"/>
    <w:rsid w:val="009E59B8"/>
    <w:rsid w:val="009F3CBB"/>
    <w:rsid w:val="00A21CF5"/>
    <w:rsid w:val="00A26359"/>
    <w:rsid w:val="00A3442A"/>
    <w:rsid w:val="00A36462"/>
    <w:rsid w:val="00A4437B"/>
    <w:rsid w:val="00A44464"/>
    <w:rsid w:val="00A50054"/>
    <w:rsid w:val="00A5219F"/>
    <w:rsid w:val="00A8453C"/>
    <w:rsid w:val="00AA5408"/>
    <w:rsid w:val="00B00DCA"/>
    <w:rsid w:val="00B17247"/>
    <w:rsid w:val="00B17F38"/>
    <w:rsid w:val="00B361E2"/>
    <w:rsid w:val="00B45161"/>
    <w:rsid w:val="00B4628F"/>
    <w:rsid w:val="00B65730"/>
    <w:rsid w:val="00B67D27"/>
    <w:rsid w:val="00B8579B"/>
    <w:rsid w:val="00B93977"/>
    <w:rsid w:val="00BC4628"/>
    <w:rsid w:val="00BD603C"/>
    <w:rsid w:val="00BE0D3A"/>
    <w:rsid w:val="00BE1DAB"/>
    <w:rsid w:val="00BF0A84"/>
    <w:rsid w:val="00C00B85"/>
    <w:rsid w:val="00C02121"/>
    <w:rsid w:val="00C130F5"/>
    <w:rsid w:val="00C335CB"/>
    <w:rsid w:val="00C4762D"/>
    <w:rsid w:val="00C61138"/>
    <w:rsid w:val="00C76C2A"/>
    <w:rsid w:val="00C83FB1"/>
    <w:rsid w:val="00C90D6A"/>
    <w:rsid w:val="00C91390"/>
    <w:rsid w:val="00C921B4"/>
    <w:rsid w:val="00C95C08"/>
    <w:rsid w:val="00CA431A"/>
    <w:rsid w:val="00CB5168"/>
    <w:rsid w:val="00CD2597"/>
    <w:rsid w:val="00CD4399"/>
    <w:rsid w:val="00CF03E0"/>
    <w:rsid w:val="00D04E5D"/>
    <w:rsid w:val="00D14D20"/>
    <w:rsid w:val="00D16208"/>
    <w:rsid w:val="00D23619"/>
    <w:rsid w:val="00D264D1"/>
    <w:rsid w:val="00D26B61"/>
    <w:rsid w:val="00D474AD"/>
    <w:rsid w:val="00D645F5"/>
    <w:rsid w:val="00D64721"/>
    <w:rsid w:val="00D67102"/>
    <w:rsid w:val="00D71840"/>
    <w:rsid w:val="00D7363D"/>
    <w:rsid w:val="00D95E53"/>
    <w:rsid w:val="00DC05FF"/>
    <w:rsid w:val="00DC2CA8"/>
    <w:rsid w:val="00DC488C"/>
    <w:rsid w:val="00DC680D"/>
    <w:rsid w:val="00DD110E"/>
    <w:rsid w:val="00DD34A2"/>
    <w:rsid w:val="00E163C5"/>
    <w:rsid w:val="00E17E7F"/>
    <w:rsid w:val="00E35A51"/>
    <w:rsid w:val="00E86FCB"/>
    <w:rsid w:val="00E93712"/>
    <w:rsid w:val="00EA0CC0"/>
    <w:rsid w:val="00EA1256"/>
    <w:rsid w:val="00EA322C"/>
    <w:rsid w:val="00EB3C80"/>
    <w:rsid w:val="00ED3254"/>
    <w:rsid w:val="00ED7527"/>
    <w:rsid w:val="00EF6649"/>
    <w:rsid w:val="00EF76A4"/>
    <w:rsid w:val="00F01E8E"/>
    <w:rsid w:val="00F1138A"/>
    <w:rsid w:val="00F13351"/>
    <w:rsid w:val="00F137FD"/>
    <w:rsid w:val="00F15803"/>
    <w:rsid w:val="00F30688"/>
    <w:rsid w:val="00F46625"/>
    <w:rsid w:val="00F657AF"/>
    <w:rsid w:val="00F808E5"/>
    <w:rsid w:val="00F82B6C"/>
    <w:rsid w:val="00FA6ED7"/>
    <w:rsid w:val="00FB580C"/>
    <w:rsid w:val="00FB6283"/>
    <w:rsid w:val="00FD05B2"/>
    <w:rsid w:val="00FD49C8"/>
    <w:rsid w:val="00FD6BEB"/>
    <w:rsid w:val="00FE2825"/>
    <w:rsid w:val="00FF20BF"/>
    <w:rsid w:val="01D8EBA0"/>
    <w:rsid w:val="059FB493"/>
    <w:rsid w:val="13BA5AF5"/>
    <w:rsid w:val="2E785331"/>
    <w:rsid w:val="3A7B7F79"/>
    <w:rsid w:val="7329CBA4"/>
    <w:rsid w:val="739776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C72453"/>
  <w15:docId w15:val="{F12E6079-B3D6-43A4-8688-C8B22ADE5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02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ewsbullet">
    <w:name w:val="eNews bullet"/>
    <w:basedOn w:val="Normal"/>
    <w:rsid w:val="00B67D27"/>
    <w:pPr>
      <w:numPr>
        <w:numId w:val="1"/>
      </w:numPr>
    </w:pPr>
  </w:style>
  <w:style w:type="character" w:styleId="Hyperlink">
    <w:name w:val="Hyperlink"/>
    <w:rsid w:val="00DC488C"/>
    <w:rPr>
      <w:color w:val="0000FF"/>
      <w:u w:val="single"/>
    </w:rPr>
  </w:style>
  <w:style w:type="character" w:styleId="FollowedHyperlink">
    <w:name w:val="FollowedHyperlink"/>
    <w:rsid w:val="00DC488C"/>
    <w:rPr>
      <w:color w:val="800080"/>
      <w:u w:val="single"/>
    </w:rPr>
  </w:style>
  <w:style w:type="paragraph" w:styleId="BalloonText">
    <w:name w:val="Balloon Text"/>
    <w:basedOn w:val="Normal"/>
    <w:link w:val="BalloonTextChar"/>
    <w:rsid w:val="00DC2CA8"/>
    <w:rPr>
      <w:rFonts w:ascii="Tahoma" w:hAnsi="Tahoma" w:cs="Tahoma"/>
      <w:sz w:val="16"/>
      <w:szCs w:val="16"/>
    </w:rPr>
  </w:style>
  <w:style w:type="character" w:customStyle="1" w:styleId="BalloonTextChar">
    <w:name w:val="Balloon Text Char"/>
    <w:link w:val="BalloonText"/>
    <w:rsid w:val="00DC2CA8"/>
    <w:rPr>
      <w:rFonts w:ascii="Tahoma" w:hAnsi="Tahoma" w:cs="Tahoma"/>
      <w:sz w:val="16"/>
      <w:szCs w:val="16"/>
    </w:r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style>
  <w:style w:type="character" w:styleId="CommentReference">
    <w:name w:val="annotation reference"/>
    <w:basedOn w:val="DefaultParagraphFont"/>
    <w:semiHidden/>
    <w:unhideWhenUsed/>
    <w:rPr>
      <w:sz w:val="16"/>
      <w:szCs w:val="16"/>
    </w:rPr>
  </w:style>
  <w:style w:type="paragraph" w:styleId="Revision">
    <w:name w:val="Revision"/>
    <w:hidden/>
    <w:uiPriority w:val="99"/>
    <w:semiHidden/>
    <w:rsid w:val="00881201"/>
    <w:rPr>
      <w:sz w:val="24"/>
      <w:szCs w:val="24"/>
    </w:rPr>
  </w:style>
  <w:style w:type="character" w:styleId="UnresolvedMention">
    <w:name w:val="Unresolved Mention"/>
    <w:basedOn w:val="DefaultParagraphFont"/>
    <w:uiPriority w:val="99"/>
    <w:semiHidden/>
    <w:unhideWhenUsed/>
    <w:rsid w:val="00552DA2"/>
    <w:rPr>
      <w:color w:val="808080"/>
      <w:shd w:val="clear" w:color="auto" w:fill="E6E6E6"/>
    </w:rPr>
  </w:style>
  <w:style w:type="paragraph" w:styleId="Header">
    <w:name w:val="header"/>
    <w:basedOn w:val="Normal"/>
    <w:link w:val="HeaderChar"/>
    <w:unhideWhenUsed/>
    <w:rsid w:val="000620DC"/>
    <w:pPr>
      <w:tabs>
        <w:tab w:val="center" w:pos="4680"/>
        <w:tab w:val="right" w:pos="9360"/>
      </w:tabs>
    </w:pPr>
  </w:style>
  <w:style w:type="character" w:customStyle="1" w:styleId="HeaderChar">
    <w:name w:val="Header Char"/>
    <w:basedOn w:val="DefaultParagraphFont"/>
    <w:link w:val="Header"/>
    <w:rsid w:val="000620DC"/>
    <w:rPr>
      <w:sz w:val="24"/>
      <w:szCs w:val="24"/>
    </w:rPr>
  </w:style>
  <w:style w:type="paragraph" w:styleId="Footer">
    <w:name w:val="footer"/>
    <w:basedOn w:val="Normal"/>
    <w:link w:val="FooterChar"/>
    <w:uiPriority w:val="99"/>
    <w:unhideWhenUsed/>
    <w:rsid w:val="000620DC"/>
    <w:pPr>
      <w:tabs>
        <w:tab w:val="center" w:pos="4680"/>
        <w:tab w:val="right" w:pos="9360"/>
      </w:tabs>
    </w:pPr>
  </w:style>
  <w:style w:type="character" w:customStyle="1" w:styleId="FooterChar">
    <w:name w:val="Footer Char"/>
    <w:basedOn w:val="DefaultParagraphFont"/>
    <w:link w:val="Footer"/>
    <w:uiPriority w:val="99"/>
    <w:rsid w:val="000620DC"/>
    <w:rPr>
      <w:sz w:val="24"/>
      <w:szCs w:val="24"/>
    </w:rPr>
  </w:style>
  <w:style w:type="table" w:styleId="TableGrid">
    <w:name w:val="Table Grid"/>
    <w:basedOn w:val="TableNormal"/>
    <w:rsid w:val="00906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11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738299">
      <w:bodyDiv w:val="1"/>
      <w:marLeft w:val="0"/>
      <w:marRight w:val="0"/>
      <w:marTop w:val="0"/>
      <w:marBottom w:val="0"/>
      <w:divBdr>
        <w:top w:val="none" w:sz="0" w:space="0" w:color="auto"/>
        <w:left w:val="none" w:sz="0" w:space="0" w:color="auto"/>
        <w:bottom w:val="none" w:sz="0" w:space="0" w:color="auto"/>
        <w:right w:val="none" w:sz="0" w:space="0" w:color="auto"/>
      </w:divBdr>
      <w:divsChild>
        <w:div w:id="40834744">
          <w:marLeft w:val="0"/>
          <w:marRight w:val="0"/>
          <w:marTop w:val="0"/>
          <w:marBottom w:val="0"/>
          <w:divBdr>
            <w:top w:val="none" w:sz="0" w:space="0" w:color="auto"/>
            <w:left w:val="none" w:sz="0" w:space="0" w:color="auto"/>
            <w:bottom w:val="none" w:sz="0" w:space="0" w:color="auto"/>
            <w:right w:val="none" w:sz="0" w:space="0" w:color="auto"/>
          </w:divBdr>
        </w:div>
        <w:div w:id="6168357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568</Words>
  <Characters>3025</Characters>
  <Application>Microsoft Office Word</Application>
  <DocSecurity>0</DocSecurity>
  <Lines>73</Lines>
  <Paragraphs>42</Paragraphs>
  <ScaleCrop>false</ScaleCrop>
  <Company>GHC</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KENNEWICK WOMAN OF THE YEAR • KENNEWICK MAN OF THE YEAR</dc:title>
  <dc:subject/>
  <dc:creator>willkf1</dc:creator>
  <cp:keywords>kmwoy;nominating</cp:keywords>
  <cp:lastModifiedBy>info columbiabasinbadgers.com</cp:lastModifiedBy>
  <cp:revision>26</cp:revision>
  <cp:lastPrinted>2013-10-02T03:54:00Z</cp:lastPrinted>
  <dcterms:created xsi:type="dcterms:W3CDTF">2025-09-27T23:02:00Z</dcterms:created>
  <dcterms:modified xsi:type="dcterms:W3CDTF">2025-10-22T22:36:00Z</dcterms:modified>
  <cp:contentStatus/>
</cp:coreProperties>
</file>