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0630" w14:textId="2E00595E" w:rsidR="00A44F8E" w:rsidRPr="00A44F8E" w:rsidRDefault="009C233B" w:rsidP="00A44F8E">
      <w:pPr>
        <w:spacing w:after="0"/>
        <w:jc w:val="right"/>
        <w:rPr>
          <w:b/>
          <w:bCs/>
          <w:sz w:val="26"/>
          <w:szCs w:val="26"/>
        </w:rPr>
      </w:pPr>
      <w:r>
        <w:rPr>
          <w:noProof/>
        </w:rPr>
        <w:drawing>
          <wp:anchor distT="0" distB="0" distL="114300" distR="114300" simplePos="0" relativeHeight="251658240" behindDoc="1" locked="0" layoutInCell="1" allowOverlap="1" wp14:anchorId="76EBEA43" wp14:editId="49B4DD8C">
            <wp:simplePos x="0" y="0"/>
            <wp:positionH relativeFrom="margin">
              <wp:posOffset>-142875</wp:posOffset>
            </wp:positionH>
            <wp:positionV relativeFrom="paragraph">
              <wp:posOffset>-714375</wp:posOffset>
            </wp:positionV>
            <wp:extent cx="1676400" cy="1676400"/>
            <wp:effectExtent l="0" t="0" r="0" b="0"/>
            <wp:wrapNone/>
            <wp:docPr id="1155034796" name="Picture 1" descr="May be an image of text that says 'CASSVILLE 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CASSVILLE P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4F8E" w:rsidRPr="00A44F8E">
        <w:rPr>
          <w:b/>
          <w:bCs/>
          <w:sz w:val="26"/>
          <w:szCs w:val="26"/>
        </w:rPr>
        <w:t>202</w:t>
      </w:r>
      <w:r w:rsidR="00E70156">
        <w:rPr>
          <w:b/>
          <w:bCs/>
          <w:sz w:val="26"/>
          <w:szCs w:val="26"/>
        </w:rPr>
        <w:t>4</w:t>
      </w:r>
      <w:r w:rsidR="00A44F8E" w:rsidRPr="00A44F8E">
        <w:rPr>
          <w:b/>
          <w:bCs/>
          <w:sz w:val="26"/>
          <w:szCs w:val="26"/>
        </w:rPr>
        <w:t xml:space="preserve"> – 202</w:t>
      </w:r>
      <w:r w:rsidR="00E70156">
        <w:rPr>
          <w:b/>
          <w:bCs/>
          <w:sz w:val="26"/>
          <w:szCs w:val="26"/>
        </w:rPr>
        <w:t>5</w:t>
      </w:r>
    </w:p>
    <w:p w14:paraId="12374ECA" w14:textId="61440F49" w:rsidR="00A44F8E" w:rsidRPr="00A44F8E" w:rsidRDefault="00A44F8E" w:rsidP="00A44F8E">
      <w:pPr>
        <w:spacing w:after="0"/>
        <w:jc w:val="right"/>
        <w:rPr>
          <w:b/>
          <w:bCs/>
          <w:sz w:val="26"/>
          <w:szCs w:val="26"/>
        </w:rPr>
      </w:pPr>
      <w:r w:rsidRPr="00A44F8E">
        <w:rPr>
          <w:b/>
          <w:bCs/>
          <w:sz w:val="26"/>
          <w:szCs w:val="26"/>
        </w:rPr>
        <w:t xml:space="preserve">Cassville </w:t>
      </w:r>
      <w:r w:rsidR="0085072E">
        <w:rPr>
          <w:b/>
          <w:bCs/>
          <w:sz w:val="26"/>
          <w:szCs w:val="26"/>
        </w:rPr>
        <w:t>PTO</w:t>
      </w:r>
    </w:p>
    <w:p w14:paraId="3D6E151F" w14:textId="4A3B37E3" w:rsidR="00A44F8E" w:rsidRDefault="00A44F8E" w:rsidP="00A44F8E">
      <w:pPr>
        <w:spacing w:after="0"/>
        <w:jc w:val="right"/>
        <w:rPr>
          <w:b/>
          <w:bCs/>
          <w:sz w:val="26"/>
          <w:szCs w:val="26"/>
        </w:rPr>
      </w:pPr>
      <w:r w:rsidRPr="00A44F8E">
        <w:rPr>
          <w:b/>
          <w:bCs/>
          <w:sz w:val="26"/>
          <w:szCs w:val="26"/>
        </w:rPr>
        <w:t>Sponsorship Contract</w:t>
      </w:r>
    </w:p>
    <w:p w14:paraId="3DFEDB04" w14:textId="299D266A" w:rsidR="00A44F8E" w:rsidRDefault="00A44F8E" w:rsidP="00A44F8E">
      <w:pPr>
        <w:spacing w:after="0"/>
        <w:jc w:val="right"/>
        <w:rPr>
          <w:b/>
          <w:bCs/>
          <w:sz w:val="26"/>
          <w:szCs w:val="26"/>
        </w:rPr>
      </w:pPr>
    </w:p>
    <w:p w14:paraId="25B0C19F" w14:textId="473C9D5F" w:rsidR="00A44F8E" w:rsidRDefault="00A44F8E" w:rsidP="00A44F8E">
      <w:pPr>
        <w:spacing w:after="0"/>
        <w:rPr>
          <w:sz w:val="24"/>
          <w:szCs w:val="24"/>
        </w:rPr>
      </w:pPr>
      <w:r w:rsidRPr="00A44F8E">
        <w:rPr>
          <w:sz w:val="24"/>
          <w:szCs w:val="24"/>
        </w:rPr>
        <w:t>Cassville</w:t>
      </w:r>
      <w:r>
        <w:rPr>
          <w:sz w:val="24"/>
          <w:szCs w:val="24"/>
        </w:rPr>
        <w:t xml:space="preserve"> PTO is excited to announce a variety of partnership opportunities to show our community how generous and supportive you are</w:t>
      </w:r>
      <w:r w:rsidR="00137E17">
        <w:rPr>
          <w:sz w:val="24"/>
          <w:szCs w:val="24"/>
        </w:rPr>
        <w:t>.</w:t>
      </w:r>
      <w:r>
        <w:rPr>
          <w:sz w:val="24"/>
          <w:szCs w:val="24"/>
        </w:rPr>
        <w:t xml:space="preserve"> </w:t>
      </w:r>
      <w:r w:rsidR="00137E17">
        <w:rPr>
          <w:sz w:val="24"/>
          <w:szCs w:val="24"/>
        </w:rPr>
        <w:t xml:space="preserve">And because we are a registered nonprofit, your donation is tax deductible! </w:t>
      </w:r>
      <w:r>
        <w:rPr>
          <w:sz w:val="24"/>
          <w:szCs w:val="24"/>
        </w:rPr>
        <w:t>We are proud to provide many opportunities for local businesses to advertise their services while supporting our school. We also love to recognize families for showing their support. Please fill out the appropriate lines below, and provide your company</w:t>
      </w:r>
      <w:r w:rsidR="000234FB">
        <w:rPr>
          <w:sz w:val="24"/>
          <w:szCs w:val="24"/>
        </w:rPr>
        <w:t xml:space="preserve"> or </w:t>
      </w:r>
      <w:r>
        <w:rPr>
          <w:sz w:val="24"/>
          <w:szCs w:val="24"/>
        </w:rPr>
        <w:t xml:space="preserve">family information so we can contact you </w:t>
      </w:r>
      <w:r w:rsidR="0038361F">
        <w:rPr>
          <w:sz w:val="24"/>
          <w:szCs w:val="24"/>
        </w:rPr>
        <w:t>should any questions arise.</w:t>
      </w:r>
    </w:p>
    <w:p w14:paraId="4EA919B7" w14:textId="3B01B9A3" w:rsidR="00A44F8E" w:rsidRDefault="00A44F8E" w:rsidP="00A44F8E">
      <w:pPr>
        <w:spacing w:after="0"/>
        <w:rPr>
          <w:sz w:val="24"/>
          <w:szCs w:val="24"/>
        </w:rPr>
      </w:pPr>
    </w:p>
    <w:tbl>
      <w:tblPr>
        <w:tblStyle w:val="TableGrid"/>
        <w:tblW w:w="0" w:type="auto"/>
        <w:tblLook w:val="04A0" w:firstRow="1" w:lastRow="0" w:firstColumn="1" w:lastColumn="0" w:noHBand="0" w:noVBand="1"/>
      </w:tblPr>
      <w:tblGrid>
        <w:gridCol w:w="2605"/>
        <w:gridCol w:w="6745"/>
      </w:tblGrid>
      <w:tr w:rsidR="00A44F8E" w14:paraId="4E0B7732" w14:textId="77777777" w:rsidTr="00A44F8E">
        <w:tc>
          <w:tcPr>
            <w:tcW w:w="2605" w:type="dxa"/>
          </w:tcPr>
          <w:p w14:paraId="05AEAB6F" w14:textId="5CC6A039" w:rsidR="00A44F8E" w:rsidRPr="00BA4858" w:rsidRDefault="00A44F8E" w:rsidP="0085072E">
            <w:pPr>
              <w:spacing w:before="60" w:after="60"/>
              <w:rPr>
                <w:sz w:val="24"/>
                <w:szCs w:val="24"/>
              </w:rPr>
            </w:pPr>
            <w:r w:rsidRPr="00BA4858">
              <w:rPr>
                <w:sz w:val="24"/>
                <w:szCs w:val="24"/>
              </w:rPr>
              <w:t>Business</w:t>
            </w:r>
            <w:r w:rsidR="000234FB">
              <w:rPr>
                <w:sz w:val="24"/>
                <w:szCs w:val="24"/>
              </w:rPr>
              <w:t xml:space="preserve"> or </w:t>
            </w:r>
            <w:r w:rsidRPr="00BA4858">
              <w:rPr>
                <w:sz w:val="24"/>
                <w:szCs w:val="24"/>
              </w:rPr>
              <w:t>Family Name</w:t>
            </w:r>
          </w:p>
        </w:tc>
        <w:tc>
          <w:tcPr>
            <w:tcW w:w="6745" w:type="dxa"/>
          </w:tcPr>
          <w:p w14:paraId="7D07B2FB" w14:textId="77777777" w:rsidR="00A44F8E" w:rsidRDefault="00A44F8E" w:rsidP="00A44F8E">
            <w:pPr>
              <w:rPr>
                <w:sz w:val="24"/>
                <w:szCs w:val="24"/>
              </w:rPr>
            </w:pPr>
          </w:p>
          <w:p w14:paraId="18F36F8F" w14:textId="77777777" w:rsidR="00A44F8E" w:rsidRDefault="00A44F8E" w:rsidP="00A44F8E">
            <w:pPr>
              <w:rPr>
                <w:sz w:val="24"/>
                <w:szCs w:val="24"/>
              </w:rPr>
            </w:pPr>
          </w:p>
        </w:tc>
      </w:tr>
      <w:tr w:rsidR="00A44F8E" w14:paraId="5B3A413B" w14:textId="77777777" w:rsidTr="00A44F8E">
        <w:tc>
          <w:tcPr>
            <w:tcW w:w="2605" w:type="dxa"/>
          </w:tcPr>
          <w:p w14:paraId="28E8A67C" w14:textId="36E93DE1" w:rsidR="00A44F8E" w:rsidRPr="00BA4858" w:rsidRDefault="00A44F8E" w:rsidP="0085072E">
            <w:pPr>
              <w:spacing w:before="60" w:after="60"/>
              <w:rPr>
                <w:sz w:val="24"/>
                <w:szCs w:val="24"/>
              </w:rPr>
            </w:pPr>
            <w:r w:rsidRPr="00BA4858">
              <w:rPr>
                <w:sz w:val="24"/>
                <w:szCs w:val="24"/>
              </w:rPr>
              <w:t>Contact Person</w:t>
            </w:r>
          </w:p>
        </w:tc>
        <w:tc>
          <w:tcPr>
            <w:tcW w:w="6745" w:type="dxa"/>
          </w:tcPr>
          <w:p w14:paraId="26C2F867" w14:textId="77777777" w:rsidR="00A44F8E" w:rsidRDefault="00A44F8E" w:rsidP="00A44F8E">
            <w:pPr>
              <w:rPr>
                <w:sz w:val="24"/>
                <w:szCs w:val="24"/>
              </w:rPr>
            </w:pPr>
          </w:p>
          <w:p w14:paraId="0047BD6A" w14:textId="77777777" w:rsidR="00A44F8E" w:rsidRDefault="00A44F8E" w:rsidP="00A44F8E">
            <w:pPr>
              <w:rPr>
                <w:sz w:val="24"/>
                <w:szCs w:val="24"/>
              </w:rPr>
            </w:pPr>
          </w:p>
        </w:tc>
      </w:tr>
      <w:tr w:rsidR="00A44F8E" w14:paraId="3E52A3C6" w14:textId="77777777" w:rsidTr="00A44F8E">
        <w:tc>
          <w:tcPr>
            <w:tcW w:w="2605" w:type="dxa"/>
          </w:tcPr>
          <w:p w14:paraId="64E55757" w14:textId="091F3BD3" w:rsidR="00A44F8E" w:rsidRPr="00BA4858" w:rsidRDefault="00A44F8E" w:rsidP="0085072E">
            <w:pPr>
              <w:spacing w:before="60" w:after="60"/>
              <w:rPr>
                <w:sz w:val="24"/>
                <w:szCs w:val="24"/>
              </w:rPr>
            </w:pPr>
            <w:r w:rsidRPr="00BA4858">
              <w:rPr>
                <w:sz w:val="24"/>
                <w:szCs w:val="24"/>
              </w:rPr>
              <w:t>Mailing Address</w:t>
            </w:r>
          </w:p>
        </w:tc>
        <w:tc>
          <w:tcPr>
            <w:tcW w:w="6745" w:type="dxa"/>
          </w:tcPr>
          <w:p w14:paraId="0EC79982" w14:textId="6F8D4349" w:rsidR="00A44F8E" w:rsidRDefault="00A44F8E" w:rsidP="00A44F8E">
            <w:pPr>
              <w:rPr>
                <w:sz w:val="24"/>
                <w:szCs w:val="24"/>
              </w:rPr>
            </w:pPr>
          </w:p>
          <w:p w14:paraId="58841724" w14:textId="77777777" w:rsidR="00A44F8E" w:rsidRDefault="00A44F8E" w:rsidP="00A44F8E">
            <w:pPr>
              <w:rPr>
                <w:sz w:val="24"/>
                <w:szCs w:val="24"/>
              </w:rPr>
            </w:pPr>
          </w:p>
          <w:p w14:paraId="4D5483D7" w14:textId="77777777" w:rsidR="00A44F8E" w:rsidRDefault="00A44F8E" w:rsidP="00A44F8E">
            <w:pPr>
              <w:rPr>
                <w:sz w:val="24"/>
                <w:szCs w:val="24"/>
              </w:rPr>
            </w:pPr>
          </w:p>
        </w:tc>
      </w:tr>
      <w:tr w:rsidR="00A44F8E" w14:paraId="55ABFA56" w14:textId="77777777" w:rsidTr="00A44F8E">
        <w:tc>
          <w:tcPr>
            <w:tcW w:w="2605" w:type="dxa"/>
          </w:tcPr>
          <w:p w14:paraId="0361C683" w14:textId="281BD067" w:rsidR="00A44F8E" w:rsidRPr="00BA4858" w:rsidRDefault="00A44F8E" w:rsidP="0085072E">
            <w:pPr>
              <w:spacing w:before="60" w:after="60"/>
              <w:rPr>
                <w:sz w:val="24"/>
                <w:szCs w:val="24"/>
              </w:rPr>
            </w:pPr>
            <w:r w:rsidRPr="00BA4858">
              <w:rPr>
                <w:sz w:val="24"/>
                <w:szCs w:val="24"/>
              </w:rPr>
              <w:t>Telephone</w:t>
            </w:r>
          </w:p>
        </w:tc>
        <w:tc>
          <w:tcPr>
            <w:tcW w:w="6745" w:type="dxa"/>
          </w:tcPr>
          <w:p w14:paraId="56929D10" w14:textId="4EFED2E6" w:rsidR="00A44F8E" w:rsidRDefault="00A44F8E" w:rsidP="00A44F8E">
            <w:pPr>
              <w:rPr>
                <w:sz w:val="24"/>
                <w:szCs w:val="24"/>
              </w:rPr>
            </w:pPr>
          </w:p>
          <w:p w14:paraId="5909526D" w14:textId="77777777" w:rsidR="00A44F8E" w:rsidRDefault="00A44F8E" w:rsidP="00A44F8E">
            <w:pPr>
              <w:rPr>
                <w:sz w:val="24"/>
                <w:szCs w:val="24"/>
              </w:rPr>
            </w:pPr>
          </w:p>
        </w:tc>
      </w:tr>
      <w:tr w:rsidR="00A44F8E" w14:paraId="5C4C5D38" w14:textId="77777777" w:rsidTr="00A44F8E">
        <w:tc>
          <w:tcPr>
            <w:tcW w:w="2605" w:type="dxa"/>
          </w:tcPr>
          <w:p w14:paraId="41AF8DCF" w14:textId="53918BDE" w:rsidR="00A44F8E" w:rsidRPr="00BA4858" w:rsidRDefault="00A44F8E" w:rsidP="0085072E">
            <w:pPr>
              <w:spacing w:before="60" w:after="60"/>
              <w:rPr>
                <w:sz w:val="24"/>
                <w:szCs w:val="24"/>
              </w:rPr>
            </w:pPr>
            <w:r w:rsidRPr="00BA4858">
              <w:rPr>
                <w:sz w:val="24"/>
                <w:szCs w:val="24"/>
              </w:rPr>
              <w:t>Email Address</w:t>
            </w:r>
          </w:p>
        </w:tc>
        <w:tc>
          <w:tcPr>
            <w:tcW w:w="6745" w:type="dxa"/>
          </w:tcPr>
          <w:p w14:paraId="107CB8E6" w14:textId="77777777" w:rsidR="00A44F8E" w:rsidRDefault="00A44F8E" w:rsidP="00A44F8E">
            <w:pPr>
              <w:rPr>
                <w:sz w:val="24"/>
                <w:szCs w:val="24"/>
              </w:rPr>
            </w:pPr>
          </w:p>
          <w:p w14:paraId="06E00C81" w14:textId="77777777" w:rsidR="00A44F8E" w:rsidRDefault="00A44F8E" w:rsidP="00A44F8E">
            <w:pPr>
              <w:rPr>
                <w:sz w:val="24"/>
                <w:szCs w:val="24"/>
              </w:rPr>
            </w:pPr>
          </w:p>
        </w:tc>
      </w:tr>
      <w:tr w:rsidR="00A44F8E" w14:paraId="6072662F" w14:textId="77777777" w:rsidTr="00A44F8E">
        <w:tc>
          <w:tcPr>
            <w:tcW w:w="2605" w:type="dxa"/>
          </w:tcPr>
          <w:p w14:paraId="4C4C0523" w14:textId="5C88C6EC" w:rsidR="00A44F8E" w:rsidRPr="00BA4858" w:rsidRDefault="00A44F8E" w:rsidP="0085072E">
            <w:pPr>
              <w:spacing w:before="60" w:after="60"/>
              <w:rPr>
                <w:sz w:val="24"/>
                <w:szCs w:val="24"/>
              </w:rPr>
            </w:pPr>
            <w:r w:rsidRPr="00BA4858">
              <w:rPr>
                <w:sz w:val="24"/>
                <w:szCs w:val="24"/>
              </w:rPr>
              <w:t>Website</w:t>
            </w:r>
          </w:p>
          <w:p w14:paraId="78A11B8F" w14:textId="31DB681A" w:rsidR="00A44F8E" w:rsidRPr="00BA4858" w:rsidRDefault="00A44F8E" w:rsidP="0085072E">
            <w:pPr>
              <w:spacing w:before="60" w:after="60"/>
              <w:rPr>
                <w:sz w:val="24"/>
                <w:szCs w:val="24"/>
              </w:rPr>
            </w:pPr>
            <w:r w:rsidRPr="00BA4858">
              <w:rPr>
                <w:sz w:val="24"/>
                <w:szCs w:val="24"/>
              </w:rPr>
              <w:t>(business only)</w:t>
            </w:r>
          </w:p>
        </w:tc>
        <w:tc>
          <w:tcPr>
            <w:tcW w:w="6745" w:type="dxa"/>
          </w:tcPr>
          <w:p w14:paraId="4AA1ACB5" w14:textId="1191C0D3" w:rsidR="00A44F8E" w:rsidRDefault="00A44F8E" w:rsidP="00A44F8E">
            <w:pPr>
              <w:rPr>
                <w:sz w:val="24"/>
                <w:szCs w:val="24"/>
              </w:rPr>
            </w:pPr>
          </w:p>
          <w:p w14:paraId="57AB4491" w14:textId="77777777" w:rsidR="00A44F8E" w:rsidRDefault="00A44F8E" w:rsidP="00A44F8E">
            <w:pPr>
              <w:rPr>
                <w:sz w:val="24"/>
                <w:szCs w:val="24"/>
              </w:rPr>
            </w:pPr>
          </w:p>
        </w:tc>
      </w:tr>
      <w:tr w:rsidR="00A44F8E" w14:paraId="0FE7D67A" w14:textId="77777777" w:rsidTr="00A44F8E">
        <w:tc>
          <w:tcPr>
            <w:tcW w:w="2605" w:type="dxa"/>
          </w:tcPr>
          <w:p w14:paraId="10883772" w14:textId="77777777" w:rsidR="00A44F8E" w:rsidRPr="00BA4858" w:rsidRDefault="00A44F8E" w:rsidP="0085072E">
            <w:pPr>
              <w:spacing w:before="60" w:after="60"/>
              <w:rPr>
                <w:sz w:val="24"/>
                <w:szCs w:val="24"/>
              </w:rPr>
            </w:pPr>
            <w:r w:rsidRPr="00BA4858">
              <w:rPr>
                <w:sz w:val="24"/>
                <w:szCs w:val="24"/>
              </w:rPr>
              <w:t>Facebook Page</w:t>
            </w:r>
          </w:p>
          <w:p w14:paraId="1FC70E6A" w14:textId="12011DC9" w:rsidR="00A44F8E" w:rsidRPr="00BA4858" w:rsidRDefault="00A44F8E" w:rsidP="0085072E">
            <w:pPr>
              <w:spacing w:before="60" w:after="60"/>
              <w:rPr>
                <w:sz w:val="24"/>
                <w:szCs w:val="24"/>
              </w:rPr>
            </w:pPr>
            <w:r w:rsidRPr="00BA4858">
              <w:rPr>
                <w:sz w:val="24"/>
                <w:szCs w:val="24"/>
              </w:rPr>
              <w:t>(business only)</w:t>
            </w:r>
          </w:p>
        </w:tc>
        <w:tc>
          <w:tcPr>
            <w:tcW w:w="6745" w:type="dxa"/>
          </w:tcPr>
          <w:p w14:paraId="2E719213" w14:textId="77777777" w:rsidR="00A44F8E" w:rsidRDefault="00A44F8E" w:rsidP="00A44F8E">
            <w:pPr>
              <w:rPr>
                <w:sz w:val="24"/>
                <w:szCs w:val="24"/>
              </w:rPr>
            </w:pPr>
          </w:p>
          <w:p w14:paraId="3280BD38" w14:textId="77777777" w:rsidR="00A44F8E" w:rsidRDefault="00A44F8E" w:rsidP="00A44F8E">
            <w:pPr>
              <w:rPr>
                <w:sz w:val="24"/>
                <w:szCs w:val="24"/>
              </w:rPr>
            </w:pPr>
          </w:p>
        </w:tc>
      </w:tr>
    </w:tbl>
    <w:p w14:paraId="225D1D2E" w14:textId="77777777" w:rsidR="00A44F8E" w:rsidRDefault="00A44F8E" w:rsidP="00A44F8E">
      <w:pPr>
        <w:spacing w:after="0"/>
        <w:rPr>
          <w:sz w:val="24"/>
          <w:szCs w:val="24"/>
        </w:rPr>
      </w:pPr>
    </w:p>
    <w:p w14:paraId="38D09339" w14:textId="7B65F820" w:rsidR="00A44F8E" w:rsidRPr="00BA4858" w:rsidRDefault="00A44F8E" w:rsidP="00BA4858">
      <w:pPr>
        <w:spacing w:after="100"/>
        <w:rPr>
          <w:b/>
          <w:bCs/>
          <w:sz w:val="26"/>
          <w:szCs w:val="26"/>
        </w:rPr>
      </w:pPr>
      <w:r w:rsidRPr="00BA4858">
        <w:rPr>
          <w:b/>
          <w:bCs/>
          <w:sz w:val="26"/>
          <w:szCs w:val="26"/>
        </w:rPr>
        <w:t>Please select your preferred sponsorship below</w:t>
      </w:r>
      <w:r w:rsidR="00BA4858" w:rsidRPr="00BA4858">
        <w:rPr>
          <w:b/>
          <w:bCs/>
          <w:sz w:val="26"/>
          <w:szCs w:val="26"/>
        </w:rPr>
        <w:t>:</w:t>
      </w:r>
    </w:p>
    <w:tbl>
      <w:tblPr>
        <w:tblStyle w:val="TableGrid"/>
        <w:tblW w:w="0" w:type="auto"/>
        <w:tblLook w:val="04A0" w:firstRow="1" w:lastRow="0" w:firstColumn="1" w:lastColumn="0" w:noHBand="0" w:noVBand="1"/>
      </w:tblPr>
      <w:tblGrid>
        <w:gridCol w:w="2965"/>
        <w:gridCol w:w="990"/>
      </w:tblGrid>
      <w:tr w:rsidR="00A44F8E" w14:paraId="37A05F7E" w14:textId="77777777" w:rsidTr="00BA4858">
        <w:tc>
          <w:tcPr>
            <w:tcW w:w="2965" w:type="dxa"/>
          </w:tcPr>
          <w:p w14:paraId="5CEF46F6" w14:textId="11ECEEFF" w:rsidR="00A44F8E" w:rsidRDefault="00A44F8E" w:rsidP="0085072E">
            <w:pPr>
              <w:spacing w:before="100" w:after="100"/>
              <w:rPr>
                <w:sz w:val="24"/>
                <w:szCs w:val="24"/>
              </w:rPr>
            </w:pPr>
            <w:r>
              <w:rPr>
                <w:sz w:val="24"/>
                <w:szCs w:val="24"/>
              </w:rPr>
              <w:t>Diamond Sponsor</w:t>
            </w:r>
            <w:r w:rsidR="00BA4858">
              <w:rPr>
                <w:sz w:val="24"/>
                <w:szCs w:val="24"/>
              </w:rPr>
              <w:t>:</w:t>
            </w:r>
            <w:r>
              <w:rPr>
                <w:sz w:val="24"/>
                <w:szCs w:val="24"/>
              </w:rPr>
              <w:t xml:space="preserve"> $1000</w:t>
            </w:r>
          </w:p>
        </w:tc>
        <w:tc>
          <w:tcPr>
            <w:tcW w:w="990" w:type="dxa"/>
          </w:tcPr>
          <w:p w14:paraId="6282310B" w14:textId="77777777" w:rsidR="00A44F8E" w:rsidRDefault="00A44F8E" w:rsidP="00A44F8E">
            <w:pPr>
              <w:rPr>
                <w:sz w:val="24"/>
                <w:szCs w:val="24"/>
              </w:rPr>
            </w:pPr>
          </w:p>
        </w:tc>
      </w:tr>
      <w:tr w:rsidR="00A44F8E" w14:paraId="39F1EE45" w14:textId="77777777" w:rsidTr="00BA4858">
        <w:tc>
          <w:tcPr>
            <w:tcW w:w="2965" w:type="dxa"/>
          </w:tcPr>
          <w:p w14:paraId="1E7C3F37" w14:textId="49995A6B" w:rsidR="00A44F8E" w:rsidRDefault="00A44F8E" w:rsidP="0085072E">
            <w:pPr>
              <w:spacing w:before="100" w:after="100"/>
              <w:rPr>
                <w:sz w:val="24"/>
                <w:szCs w:val="24"/>
              </w:rPr>
            </w:pPr>
            <w:r>
              <w:rPr>
                <w:sz w:val="24"/>
                <w:szCs w:val="24"/>
              </w:rPr>
              <w:t>Platinum Sponsor</w:t>
            </w:r>
            <w:r w:rsidR="00BA4858">
              <w:rPr>
                <w:sz w:val="24"/>
                <w:szCs w:val="24"/>
              </w:rPr>
              <w:t>:</w:t>
            </w:r>
            <w:r>
              <w:rPr>
                <w:sz w:val="24"/>
                <w:szCs w:val="24"/>
              </w:rPr>
              <w:t xml:space="preserve"> $ 750</w:t>
            </w:r>
          </w:p>
        </w:tc>
        <w:tc>
          <w:tcPr>
            <w:tcW w:w="990" w:type="dxa"/>
          </w:tcPr>
          <w:p w14:paraId="1F91DDAD" w14:textId="77777777" w:rsidR="00A44F8E" w:rsidRDefault="00A44F8E" w:rsidP="00A44F8E">
            <w:pPr>
              <w:rPr>
                <w:sz w:val="24"/>
                <w:szCs w:val="24"/>
              </w:rPr>
            </w:pPr>
          </w:p>
        </w:tc>
      </w:tr>
      <w:tr w:rsidR="00A44F8E" w14:paraId="03454F9C" w14:textId="77777777" w:rsidTr="00BA4858">
        <w:tc>
          <w:tcPr>
            <w:tcW w:w="2965" w:type="dxa"/>
          </w:tcPr>
          <w:p w14:paraId="114E9E4B" w14:textId="1B2E940A" w:rsidR="00A44F8E" w:rsidRDefault="00A44F8E" w:rsidP="0085072E">
            <w:pPr>
              <w:spacing w:before="100" w:after="100"/>
              <w:rPr>
                <w:sz w:val="24"/>
                <w:szCs w:val="24"/>
              </w:rPr>
            </w:pPr>
            <w:r>
              <w:rPr>
                <w:sz w:val="24"/>
                <w:szCs w:val="24"/>
              </w:rPr>
              <w:t>Gold Sponsor</w:t>
            </w:r>
            <w:r w:rsidR="00BA4858">
              <w:rPr>
                <w:sz w:val="24"/>
                <w:szCs w:val="24"/>
              </w:rPr>
              <w:t>:</w:t>
            </w:r>
            <w:r>
              <w:rPr>
                <w:sz w:val="24"/>
                <w:szCs w:val="24"/>
              </w:rPr>
              <w:t xml:space="preserve"> $500</w:t>
            </w:r>
          </w:p>
        </w:tc>
        <w:tc>
          <w:tcPr>
            <w:tcW w:w="990" w:type="dxa"/>
          </w:tcPr>
          <w:p w14:paraId="101B52D4" w14:textId="77777777" w:rsidR="00A44F8E" w:rsidRDefault="00A44F8E" w:rsidP="00A44F8E">
            <w:pPr>
              <w:rPr>
                <w:sz w:val="24"/>
                <w:szCs w:val="24"/>
              </w:rPr>
            </w:pPr>
          </w:p>
        </w:tc>
      </w:tr>
      <w:tr w:rsidR="00A44F8E" w14:paraId="797EE28C" w14:textId="77777777" w:rsidTr="00BA4858">
        <w:tc>
          <w:tcPr>
            <w:tcW w:w="2965" w:type="dxa"/>
          </w:tcPr>
          <w:p w14:paraId="150BB6D1" w14:textId="64F1FCF3" w:rsidR="00A44F8E" w:rsidRDefault="00A44F8E" w:rsidP="0085072E">
            <w:pPr>
              <w:spacing w:before="100" w:after="100"/>
              <w:rPr>
                <w:sz w:val="24"/>
                <w:szCs w:val="24"/>
              </w:rPr>
            </w:pPr>
            <w:r>
              <w:rPr>
                <w:sz w:val="24"/>
                <w:szCs w:val="24"/>
              </w:rPr>
              <w:t>Silver Sponsor</w:t>
            </w:r>
            <w:r w:rsidR="00BA4858">
              <w:rPr>
                <w:sz w:val="24"/>
                <w:szCs w:val="24"/>
              </w:rPr>
              <w:t>:</w:t>
            </w:r>
            <w:r>
              <w:rPr>
                <w:sz w:val="24"/>
                <w:szCs w:val="24"/>
              </w:rPr>
              <w:t xml:space="preserve"> $250</w:t>
            </w:r>
          </w:p>
        </w:tc>
        <w:tc>
          <w:tcPr>
            <w:tcW w:w="990" w:type="dxa"/>
          </w:tcPr>
          <w:p w14:paraId="7D712AAB" w14:textId="77777777" w:rsidR="00A44F8E" w:rsidRDefault="00A44F8E" w:rsidP="00A44F8E">
            <w:pPr>
              <w:rPr>
                <w:sz w:val="24"/>
                <w:szCs w:val="24"/>
              </w:rPr>
            </w:pPr>
          </w:p>
        </w:tc>
      </w:tr>
      <w:tr w:rsidR="00A44F8E" w14:paraId="2B56237C" w14:textId="77777777" w:rsidTr="00BA4858">
        <w:tc>
          <w:tcPr>
            <w:tcW w:w="2965" w:type="dxa"/>
          </w:tcPr>
          <w:p w14:paraId="13C5FB97" w14:textId="3281F4C2" w:rsidR="00A44F8E" w:rsidRDefault="00A44F8E" w:rsidP="0085072E">
            <w:pPr>
              <w:spacing w:before="100" w:after="100"/>
              <w:rPr>
                <w:sz w:val="24"/>
                <w:szCs w:val="24"/>
              </w:rPr>
            </w:pPr>
            <w:r>
              <w:rPr>
                <w:sz w:val="24"/>
                <w:szCs w:val="24"/>
              </w:rPr>
              <w:t>Bronze Sponsor</w:t>
            </w:r>
            <w:r w:rsidR="00BA4858">
              <w:rPr>
                <w:sz w:val="24"/>
                <w:szCs w:val="24"/>
              </w:rPr>
              <w:t>:</w:t>
            </w:r>
            <w:r>
              <w:rPr>
                <w:sz w:val="24"/>
                <w:szCs w:val="24"/>
              </w:rPr>
              <w:t xml:space="preserve"> $100</w:t>
            </w:r>
          </w:p>
        </w:tc>
        <w:tc>
          <w:tcPr>
            <w:tcW w:w="990" w:type="dxa"/>
          </w:tcPr>
          <w:p w14:paraId="2D518488" w14:textId="77777777" w:rsidR="00A44F8E" w:rsidRDefault="00A44F8E" w:rsidP="00A44F8E">
            <w:pPr>
              <w:rPr>
                <w:sz w:val="24"/>
                <w:szCs w:val="24"/>
              </w:rPr>
            </w:pPr>
          </w:p>
        </w:tc>
      </w:tr>
    </w:tbl>
    <w:p w14:paraId="23D3DAEE" w14:textId="77777777" w:rsidR="00A44F8E" w:rsidRDefault="00A44F8E" w:rsidP="00A44F8E">
      <w:pPr>
        <w:spacing w:after="0"/>
        <w:rPr>
          <w:sz w:val="24"/>
          <w:szCs w:val="24"/>
        </w:rPr>
      </w:pPr>
    </w:p>
    <w:p w14:paraId="5B0F4FF2" w14:textId="399CDD3F" w:rsidR="00A44F8E" w:rsidRPr="00BA4858" w:rsidRDefault="00A44F8E" w:rsidP="00A44F8E">
      <w:pPr>
        <w:spacing w:after="0"/>
        <w:rPr>
          <w:b/>
          <w:bCs/>
          <w:sz w:val="26"/>
          <w:szCs w:val="26"/>
        </w:rPr>
      </w:pPr>
      <w:r w:rsidRPr="00BA4858">
        <w:rPr>
          <w:b/>
          <w:bCs/>
          <w:sz w:val="26"/>
          <w:szCs w:val="26"/>
        </w:rPr>
        <w:t xml:space="preserve">Other/General </w:t>
      </w:r>
      <w:r w:rsidR="00BA4858">
        <w:rPr>
          <w:b/>
          <w:bCs/>
          <w:sz w:val="26"/>
          <w:szCs w:val="26"/>
        </w:rPr>
        <w:t>D</w:t>
      </w:r>
      <w:r w:rsidRPr="00BA4858">
        <w:rPr>
          <w:b/>
          <w:bCs/>
          <w:sz w:val="26"/>
          <w:szCs w:val="26"/>
        </w:rPr>
        <w:t>onation</w:t>
      </w:r>
      <w:r w:rsidR="00BA4858">
        <w:rPr>
          <w:b/>
          <w:bCs/>
          <w:sz w:val="26"/>
          <w:szCs w:val="26"/>
        </w:rPr>
        <w:t xml:space="preserve"> Amount:</w:t>
      </w:r>
    </w:p>
    <w:tbl>
      <w:tblPr>
        <w:tblStyle w:val="TableGrid"/>
        <w:tblpPr w:leftFromText="180" w:rightFromText="180" w:vertAnchor="text" w:horzAnchor="margin" w:tblpY="38"/>
        <w:tblW w:w="0" w:type="auto"/>
        <w:tblLook w:val="04A0" w:firstRow="1" w:lastRow="0" w:firstColumn="1" w:lastColumn="0" w:noHBand="0" w:noVBand="1"/>
      </w:tblPr>
      <w:tblGrid>
        <w:gridCol w:w="2965"/>
      </w:tblGrid>
      <w:tr w:rsidR="009C233B" w14:paraId="5F1E7852" w14:textId="77777777" w:rsidTr="009C233B">
        <w:tc>
          <w:tcPr>
            <w:tcW w:w="2965" w:type="dxa"/>
          </w:tcPr>
          <w:p w14:paraId="12BB3BF9" w14:textId="77777777" w:rsidR="009C233B" w:rsidRDefault="009C233B" w:rsidP="009C233B">
            <w:pPr>
              <w:rPr>
                <w:sz w:val="24"/>
                <w:szCs w:val="24"/>
              </w:rPr>
            </w:pPr>
          </w:p>
          <w:p w14:paraId="33F87E9F" w14:textId="77777777" w:rsidR="009C233B" w:rsidRDefault="009C233B" w:rsidP="009C233B">
            <w:pPr>
              <w:rPr>
                <w:sz w:val="24"/>
                <w:szCs w:val="24"/>
              </w:rPr>
            </w:pPr>
          </w:p>
        </w:tc>
      </w:tr>
    </w:tbl>
    <w:p w14:paraId="24DDF512" w14:textId="2F4B1B59" w:rsidR="00A44F8E" w:rsidRPr="00A44F8E" w:rsidRDefault="00A44F8E" w:rsidP="00BA4858">
      <w:pPr>
        <w:spacing w:before="100" w:after="0"/>
        <w:rPr>
          <w:sz w:val="24"/>
          <w:szCs w:val="24"/>
        </w:rPr>
      </w:pPr>
      <w:r>
        <w:rPr>
          <w:sz w:val="24"/>
          <w:szCs w:val="24"/>
        </w:rPr>
        <w:t xml:space="preserve"> </w:t>
      </w:r>
    </w:p>
    <w:p w14:paraId="5FB4E8C1" w14:textId="4FA26A89" w:rsidR="00A44F8E" w:rsidRDefault="00A44F8E" w:rsidP="00A44F8E">
      <w:pPr>
        <w:spacing w:after="0"/>
        <w:rPr>
          <w:sz w:val="24"/>
          <w:szCs w:val="24"/>
        </w:rPr>
      </w:pPr>
    </w:p>
    <w:p w14:paraId="47F46A8E" w14:textId="5D7F5456" w:rsidR="00BA4858" w:rsidRDefault="00BA4858" w:rsidP="00A44F8E">
      <w:pPr>
        <w:spacing w:after="0"/>
        <w:rPr>
          <w:b/>
          <w:bCs/>
          <w:sz w:val="28"/>
          <w:szCs w:val="28"/>
        </w:rPr>
      </w:pPr>
    </w:p>
    <w:p w14:paraId="7D5CED44" w14:textId="78D33C48" w:rsidR="009C233B" w:rsidRDefault="005B6E32" w:rsidP="00A44F8E">
      <w:pPr>
        <w:spacing w:after="0"/>
        <w:rPr>
          <w:b/>
          <w:bCs/>
          <w:sz w:val="28"/>
          <w:szCs w:val="28"/>
        </w:rPr>
      </w:pPr>
      <w:r>
        <w:rPr>
          <w:noProof/>
        </w:rPr>
        <w:lastRenderedPageBreak/>
        <w:drawing>
          <wp:anchor distT="0" distB="0" distL="114300" distR="114300" simplePos="0" relativeHeight="251660288" behindDoc="1" locked="0" layoutInCell="1" allowOverlap="1" wp14:anchorId="1FAF8C7F" wp14:editId="38351589">
            <wp:simplePos x="0" y="0"/>
            <wp:positionH relativeFrom="margin">
              <wp:posOffset>-142875</wp:posOffset>
            </wp:positionH>
            <wp:positionV relativeFrom="paragraph">
              <wp:posOffset>-666750</wp:posOffset>
            </wp:positionV>
            <wp:extent cx="1676400" cy="1676400"/>
            <wp:effectExtent l="0" t="0" r="0" b="0"/>
            <wp:wrapNone/>
            <wp:docPr id="1264143520" name="Picture 1264143520" descr="May be an image of text that says 'CASSVILLE 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CASSVILLE P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711B29" w14:textId="77777777" w:rsidR="009C233B" w:rsidRDefault="009C233B" w:rsidP="00A44F8E">
      <w:pPr>
        <w:spacing w:after="0"/>
        <w:rPr>
          <w:b/>
          <w:bCs/>
          <w:sz w:val="28"/>
          <w:szCs w:val="28"/>
        </w:rPr>
      </w:pPr>
    </w:p>
    <w:p w14:paraId="23272F78" w14:textId="77777777" w:rsidR="009C233B" w:rsidRDefault="009C233B" w:rsidP="00A44F8E">
      <w:pPr>
        <w:spacing w:after="0"/>
        <w:rPr>
          <w:b/>
          <w:bCs/>
          <w:sz w:val="28"/>
          <w:szCs w:val="28"/>
        </w:rPr>
      </w:pPr>
    </w:p>
    <w:p w14:paraId="28463E7E" w14:textId="77777777" w:rsidR="005B6E32" w:rsidRDefault="005B6E32" w:rsidP="00A44F8E">
      <w:pPr>
        <w:spacing w:after="0"/>
        <w:rPr>
          <w:b/>
          <w:bCs/>
          <w:sz w:val="28"/>
          <w:szCs w:val="28"/>
        </w:rPr>
      </w:pPr>
    </w:p>
    <w:p w14:paraId="73834DCB" w14:textId="5ABC9C94" w:rsidR="00283D53" w:rsidRPr="005B6E32" w:rsidRDefault="00BF2CE1" w:rsidP="00A44F8E">
      <w:pPr>
        <w:spacing w:after="0"/>
        <w:rPr>
          <w:b/>
          <w:bCs/>
          <w:sz w:val="26"/>
          <w:szCs w:val="26"/>
        </w:rPr>
      </w:pPr>
      <w:r w:rsidRPr="005B6E32">
        <w:rPr>
          <w:b/>
          <w:bCs/>
          <w:sz w:val="26"/>
          <w:szCs w:val="26"/>
        </w:rPr>
        <w:t>Sponsor Levels</w:t>
      </w:r>
    </w:p>
    <w:p w14:paraId="7015EC63" w14:textId="77777777" w:rsidR="00BF2CE1" w:rsidRDefault="00BF2CE1" w:rsidP="00A44F8E">
      <w:pPr>
        <w:spacing w:after="0"/>
        <w:rPr>
          <w:b/>
          <w:bCs/>
          <w:sz w:val="24"/>
          <w:szCs w:val="24"/>
          <w:u w:val="single"/>
        </w:rPr>
      </w:pPr>
    </w:p>
    <w:p w14:paraId="62FB07D9" w14:textId="5368F522" w:rsidR="00BF2CE1" w:rsidRPr="00283D53" w:rsidRDefault="0085072E" w:rsidP="00A44F8E">
      <w:pPr>
        <w:spacing w:after="0"/>
        <w:rPr>
          <w:b/>
          <w:bCs/>
          <w:sz w:val="24"/>
          <w:szCs w:val="24"/>
          <w:u w:val="single"/>
        </w:rPr>
      </w:pPr>
      <w:r w:rsidRPr="00283D53">
        <w:rPr>
          <w:b/>
          <w:bCs/>
          <w:sz w:val="24"/>
          <w:szCs w:val="24"/>
          <w:u w:val="single"/>
        </w:rPr>
        <w:t>Diamond Sponsor</w:t>
      </w:r>
      <w:r w:rsidR="00283D53" w:rsidRPr="00283D53">
        <w:rPr>
          <w:b/>
          <w:bCs/>
          <w:sz w:val="24"/>
          <w:szCs w:val="24"/>
          <w:u w:val="single"/>
        </w:rPr>
        <w:t>:</w:t>
      </w:r>
      <w:r w:rsidRPr="00283D53">
        <w:rPr>
          <w:b/>
          <w:bCs/>
          <w:sz w:val="24"/>
          <w:szCs w:val="24"/>
          <w:u w:val="single"/>
        </w:rPr>
        <w:t xml:space="preserve"> $1000</w:t>
      </w:r>
    </w:p>
    <w:p w14:paraId="4B6F0177" w14:textId="675225A8" w:rsidR="0085072E" w:rsidRDefault="0085072E" w:rsidP="0085072E">
      <w:pPr>
        <w:pStyle w:val="ListParagraph"/>
        <w:numPr>
          <w:ilvl w:val="0"/>
          <w:numId w:val="1"/>
        </w:numPr>
        <w:spacing w:after="0"/>
        <w:rPr>
          <w:sz w:val="24"/>
          <w:szCs w:val="24"/>
        </w:rPr>
      </w:pPr>
      <w:r>
        <w:rPr>
          <w:sz w:val="24"/>
          <w:szCs w:val="24"/>
        </w:rPr>
        <w:t xml:space="preserve">Banner displayed on campus for </w:t>
      </w:r>
      <w:r w:rsidR="00220F4C">
        <w:rPr>
          <w:sz w:val="24"/>
          <w:szCs w:val="24"/>
        </w:rPr>
        <w:t>the 202</w:t>
      </w:r>
      <w:r w:rsidR="00FF0E54">
        <w:rPr>
          <w:sz w:val="24"/>
          <w:szCs w:val="24"/>
        </w:rPr>
        <w:t>4</w:t>
      </w:r>
      <w:r w:rsidR="00220F4C">
        <w:rPr>
          <w:sz w:val="24"/>
          <w:szCs w:val="24"/>
        </w:rPr>
        <w:t>-202</w:t>
      </w:r>
      <w:r w:rsidR="00FF0E54">
        <w:rPr>
          <w:sz w:val="24"/>
          <w:szCs w:val="24"/>
        </w:rPr>
        <w:t>5</w:t>
      </w:r>
      <w:r>
        <w:rPr>
          <w:sz w:val="24"/>
          <w:szCs w:val="24"/>
        </w:rPr>
        <w:t xml:space="preserve"> school year</w:t>
      </w:r>
    </w:p>
    <w:p w14:paraId="5F045751" w14:textId="5FEB6B5E" w:rsidR="00283D53" w:rsidRDefault="0085072E" w:rsidP="0085072E">
      <w:pPr>
        <w:pStyle w:val="ListParagraph"/>
        <w:numPr>
          <w:ilvl w:val="0"/>
          <w:numId w:val="1"/>
        </w:numPr>
        <w:spacing w:after="0"/>
        <w:rPr>
          <w:sz w:val="24"/>
          <w:szCs w:val="24"/>
        </w:rPr>
      </w:pPr>
      <w:r>
        <w:rPr>
          <w:sz w:val="24"/>
          <w:szCs w:val="24"/>
        </w:rPr>
        <w:t xml:space="preserve">Named as a sponsor </w:t>
      </w:r>
      <w:r w:rsidR="00283D53">
        <w:rPr>
          <w:sz w:val="24"/>
          <w:szCs w:val="24"/>
        </w:rPr>
        <w:t>on</w:t>
      </w:r>
      <w:r w:rsidR="006B2982">
        <w:rPr>
          <w:sz w:val="24"/>
          <w:szCs w:val="24"/>
        </w:rPr>
        <w:t xml:space="preserve"> all</w:t>
      </w:r>
      <w:r w:rsidR="00283D53">
        <w:rPr>
          <w:sz w:val="24"/>
          <w:szCs w:val="24"/>
        </w:rPr>
        <w:t xml:space="preserve"> promotional materials </w:t>
      </w:r>
      <w:r>
        <w:rPr>
          <w:sz w:val="24"/>
          <w:szCs w:val="24"/>
        </w:rPr>
        <w:t>for 202</w:t>
      </w:r>
      <w:r w:rsidR="004D6F56">
        <w:rPr>
          <w:sz w:val="24"/>
          <w:szCs w:val="24"/>
        </w:rPr>
        <w:t>4</w:t>
      </w:r>
      <w:r>
        <w:rPr>
          <w:sz w:val="24"/>
          <w:szCs w:val="24"/>
        </w:rPr>
        <w:t>-202</w:t>
      </w:r>
      <w:r w:rsidR="004D6F56">
        <w:rPr>
          <w:sz w:val="24"/>
          <w:szCs w:val="24"/>
        </w:rPr>
        <w:t>5</w:t>
      </w:r>
      <w:r>
        <w:rPr>
          <w:sz w:val="24"/>
          <w:szCs w:val="24"/>
        </w:rPr>
        <w:t xml:space="preserve"> </w:t>
      </w:r>
      <w:r w:rsidR="00283D53">
        <w:rPr>
          <w:sz w:val="24"/>
          <w:szCs w:val="24"/>
        </w:rPr>
        <w:t>school year</w:t>
      </w:r>
    </w:p>
    <w:p w14:paraId="1A9B1549" w14:textId="0BBFFAC7" w:rsidR="0085072E" w:rsidRDefault="00283D53" w:rsidP="00283D53">
      <w:pPr>
        <w:pStyle w:val="ListParagraph"/>
        <w:spacing w:after="0"/>
        <w:rPr>
          <w:sz w:val="24"/>
          <w:szCs w:val="24"/>
        </w:rPr>
      </w:pPr>
      <w:r>
        <w:rPr>
          <w:sz w:val="24"/>
          <w:szCs w:val="24"/>
        </w:rPr>
        <w:t xml:space="preserve">community </w:t>
      </w:r>
      <w:r w:rsidR="0085072E">
        <w:rPr>
          <w:sz w:val="24"/>
          <w:szCs w:val="24"/>
        </w:rPr>
        <w:t>events</w:t>
      </w:r>
    </w:p>
    <w:p w14:paraId="118AAE15" w14:textId="0CDE794B" w:rsidR="00C07249" w:rsidRPr="00C07249" w:rsidRDefault="00C07249" w:rsidP="00C07249">
      <w:pPr>
        <w:pStyle w:val="ListParagraph"/>
        <w:numPr>
          <w:ilvl w:val="0"/>
          <w:numId w:val="3"/>
        </w:numPr>
        <w:spacing w:after="0"/>
        <w:rPr>
          <w:sz w:val="24"/>
          <w:szCs w:val="24"/>
        </w:rPr>
      </w:pPr>
      <w:r>
        <w:rPr>
          <w:sz w:val="24"/>
          <w:szCs w:val="24"/>
        </w:rPr>
        <w:t>Listed as a sponsor on the PTO website</w:t>
      </w:r>
    </w:p>
    <w:p w14:paraId="35555147" w14:textId="02ABD88E" w:rsidR="00220F4C" w:rsidRDefault="00220F4C" w:rsidP="0085072E">
      <w:pPr>
        <w:pStyle w:val="ListParagraph"/>
        <w:numPr>
          <w:ilvl w:val="0"/>
          <w:numId w:val="1"/>
        </w:numPr>
        <w:spacing w:after="0"/>
        <w:rPr>
          <w:sz w:val="24"/>
          <w:szCs w:val="24"/>
        </w:rPr>
      </w:pPr>
      <w:r>
        <w:rPr>
          <w:sz w:val="24"/>
          <w:szCs w:val="24"/>
        </w:rPr>
        <w:t>All of the sponsorship benefits listed below</w:t>
      </w:r>
    </w:p>
    <w:p w14:paraId="217859B4" w14:textId="77777777" w:rsidR="00220F4C" w:rsidRDefault="00220F4C" w:rsidP="00220F4C">
      <w:pPr>
        <w:spacing w:after="0"/>
        <w:rPr>
          <w:sz w:val="24"/>
          <w:szCs w:val="24"/>
        </w:rPr>
      </w:pPr>
    </w:p>
    <w:p w14:paraId="698BF078" w14:textId="1A40FF1D" w:rsidR="00220F4C" w:rsidRPr="00283D53" w:rsidRDefault="00220F4C" w:rsidP="00220F4C">
      <w:pPr>
        <w:spacing w:after="0"/>
        <w:rPr>
          <w:b/>
          <w:bCs/>
          <w:sz w:val="24"/>
          <w:szCs w:val="24"/>
          <w:u w:val="single"/>
        </w:rPr>
      </w:pPr>
      <w:r w:rsidRPr="00283D53">
        <w:rPr>
          <w:b/>
          <w:bCs/>
          <w:sz w:val="24"/>
          <w:szCs w:val="24"/>
          <w:u w:val="single"/>
        </w:rPr>
        <w:t>Platinum Sponsor</w:t>
      </w:r>
      <w:r w:rsidR="00283D53" w:rsidRPr="00283D53">
        <w:rPr>
          <w:b/>
          <w:bCs/>
          <w:sz w:val="24"/>
          <w:szCs w:val="24"/>
          <w:u w:val="single"/>
        </w:rPr>
        <w:t>:</w:t>
      </w:r>
      <w:r w:rsidRPr="00283D53">
        <w:rPr>
          <w:b/>
          <w:bCs/>
          <w:sz w:val="24"/>
          <w:szCs w:val="24"/>
          <w:u w:val="single"/>
        </w:rPr>
        <w:t xml:space="preserve"> $750</w:t>
      </w:r>
    </w:p>
    <w:p w14:paraId="328EBF48" w14:textId="75E02DC4" w:rsidR="00220F4C" w:rsidRDefault="00220F4C" w:rsidP="00220F4C">
      <w:pPr>
        <w:pStyle w:val="ListParagraph"/>
        <w:numPr>
          <w:ilvl w:val="0"/>
          <w:numId w:val="1"/>
        </w:numPr>
        <w:spacing w:after="0"/>
        <w:rPr>
          <w:sz w:val="24"/>
          <w:szCs w:val="24"/>
        </w:rPr>
      </w:pPr>
      <w:r>
        <w:rPr>
          <w:sz w:val="24"/>
          <w:szCs w:val="24"/>
        </w:rPr>
        <w:t>Banner displayed on campus for the 202</w:t>
      </w:r>
      <w:r w:rsidR="004D6F56">
        <w:rPr>
          <w:sz w:val="24"/>
          <w:szCs w:val="24"/>
        </w:rPr>
        <w:t>4</w:t>
      </w:r>
      <w:r>
        <w:rPr>
          <w:sz w:val="24"/>
          <w:szCs w:val="24"/>
        </w:rPr>
        <w:t>-202</w:t>
      </w:r>
      <w:r w:rsidR="004D6F56">
        <w:rPr>
          <w:sz w:val="24"/>
          <w:szCs w:val="24"/>
        </w:rPr>
        <w:t>5</w:t>
      </w:r>
      <w:r>
        <w:rPr>
          <w:sz w:val="24"/>
          <w:szCs w:val="24"/>
        </w:rPr>
        <w:t xml:space="preserve"> school year</w:t>
      </w:r>
    </w:p>
    <w:p w14:paraId="78E64D58" w14:textId="24BFAB36" w:rsidR="00220F4C" w:rsidRDefault="00220F4C" w:rsidP="00220F4C">
      <w:pPr>
        <w:pStyle w:val="ListParagraph"/>
        <w:numPr>
          <w:ilvl w:val="0"/>
          <w:numId w:val="1"/>
        </w:numPr>
        <w:spacing w:after="0"/>
        <w:rPr>
          <w:sz w:val="24"/>
          <w:szCs w:val="24"/>
        </w:rPr>
      </w:pPr>
      <w:r>
        <w:rPr>
          <w:sz w:val="24"/>
          <w:szCs w:val="24"/>
        </w:rPr>
        <w:t xml:space="preserve">Named as a sponsor </w:t>
      </w:r>
      <w:r w:rsidR="006B2982">
        <w:rPr>
          <w:sz w:val="24"/>
          <w:szCs w:val="24"/>
        </w:rPr>
        <w:t>on</w:t>
      </w:r>
      <w:r w:rsidR="00BA4858">
        <w:rPr>
          <w:sz w:val="24"/>
          <w:szCs w:val="24"/>
        </w:rPr>
        <w:t xml:space="preserve"> all</w:t>
      </w:r>
      <w:r w:rsidR="006B2982">
        <w:rPr>
          <w:sz w:val="24"/>
          <w:szCs w:val="24"/>
        </w:rPr>
        <w:t xml:space="preserve"> promotional materials </w:t>
      </w:r>
      <w:r>
        <w:rPr>
          <w:sz w:val="24"/>
          <w:szCs w:val="24"/>
        </w:rPr>
        <w:t>for one of the 202</w:t>
      </w:r>
      <w:r w:rsidR="004D6F56">
        <w:rPr>
          <w:sz w:val="24"/>
          <w:szCs w:val="24"/>
        </w:rPr>
        <w:t>4</w:t>
      </w:r>
      <w:r>
        <w:rPr>
          <w:sz w:val="24"/>
          <w:szCs w:val="24"/>
        </w:rPr>
        <w:t>-202</w:t>
      </w:r>
      <w:r w:rsidR="004D6F56">
        <w:rPr>
          <w:sz w:val="24"/>
          <w:szCs w:val="24"/>
        </w:rPr>
        <w:t>5</w:t>
      </w:r>
      <w:r>
        <w:rPr>
          <w:sz w:val="24"/>
          <w:szCs w:val="24"/>
        </w:rPr>
        <w:t xml:space="preserve"> school year community events</w:t>
      </w:r>
    </w:p>
    <w:p w14:paraId="39DC864A" w14:textId="2493FA8F" w:rsidR="00220F4C" w:rsidRDefault="00220F4C" w:rsidP="00220F4C">
      <w:pPr>
        <w:pStyle w:val="ListParagraph"/>
        <w:numPr>
          <w:ilvl w:val="0"/>
          <w:numId w:val="1"/>
        </w:numPr>
        <w:spacing w:after="0"/>
        <w:rPr>
          <w:sz w:val="24"/>
          <w:szCs w:val="24"/>
        </w:rPr>
      </w:pPr>
      <w:r>
        <w:rPr>
          <w:sz w:val="24"/>
          <w:szCs w:val="24"/>
        </w:rPr>
        <w:t>Thank you note featured in the PTO newsletter</w:t>
      </w:r>
    </w:p>
    <w:p w14:paraId="2E341337" w14:textId="5BF37040" w:rsidR="00220F4C" w:rsidRDefault="00220F4C" w:rsidP="00220F4C">
      <w:pPr>
        <w:pStyle w:val="ListParagraph"/>
        <w:numPr>
          <w:ilvl w:val="0"/>
          <w:numId w:val="1"/>
        </w:numPr>
        <w:spacing w:after="0"/>
        <w:rPr>
          <w:sz w:val="24"/>
          <w:szCs w:val="24"/>
        </w:rPr>
      </w:pPr>
      <w:r>
        <w:rPr>
          <w:sz w:val="24"/>
          <w:szCs w:val="24"/>
        </w:rPr>
        <w:t>All of the sponsorship benefits listed below</w:t>
      </w:r>
    </w:p>
    <w:p w14:paraId="4348FB99" w14:textId="77777777" w:rsidR="00220F4C" w:rsidRDefault="00220F4C" w:rsidP="00220F4C">
      <w:pPr>
        <w:spacing w:after="0"/>
        <w:rPr>
          <w:sz w:val="24"/>
          <w:szCs w:val="24"/>
        </w:rPr>
      </w:pPr>
    </w:p>
    <w:p w14:paraId="21F7FAA3" w14:textId="6B64EF66" w:rsidR="00220F4C" w:rsidRDefault="00220F4C" w:rsidP="00220F4C">
      <w:pPr>
        <w:spacing w:after="0"/>
        <w:rPr>
          <w:b/>
          <w:bCs/>
          <w:sz w:val="24"/>
          <w:szCs w:val="24"/>
          <w:u w:val="single"/>
        </w:rPr>
      </w:pPr>
      <w:r w:rsidRPr="00283D53">
        <w:rPr>
          <w:b/>
          <w:bCs/>
          <w:sz w:val="24"/>
          <w:szCs w:val="24"/>
          <w:u w:val="single"/>
        </w:rPr>
        <w:t>Gold Sponsor</w:t>
      </w:r>
      <w:r w:rsidR="00283D53" w:rsidRPr="00283D53">
        <w:rPr>
          <w:b/>
          <w:bCs/>
          <w:sz w:val="24"/>
          <w:szCs w:val="24"/>
          <w:u w:val="single"/>
        </w:rPr>
        <w:t>:</w:t>
      </w:r>
      <w:r w:rsidRPr="00283D53">
        <w:rPr>
          <w:b/>
          <w:bCs/>
          <w:sz w:val="24"/>
          <w:szCs w:val="24"/>
          <w:u w:val="single"/>
        </w:rPr>
        <w:t xml:space="preserve"> $500</w:t>
      </w:r>
    </w:p>
    <w:p w14:paraId="772ACAE1" w14:textId="67576E17" w:rsidR="006B2982" w:rsidRPr="006B2982" w:rsidRDefault="006B2982" w:rsidP="006B2982">
      <w:pPr>
        <w:pStyle w:val="ListParagraph"/>
        <w:numPr>
          <w:ilvl w:val="0"/>
          <w:numId w:val="1"/>
        </w:numPr>
        <w:spacing w:after="0"/>
        <w:rPr>
          <w:b/>
          <w:bCs/>
          <w:sz w:val="24"/>
          <w:szCs w:val="24"/>
          <w:u w:val="single"/>
        </w:rPr>
      </w:pPr>
      <w:r>
        <w:rPr>
          <w:sz w:val="24"/>
          <w:szCs w:val="24"/>
        </w:rPr>
        <w:t xml:space="preserve">Named as a sponsor on </w:t>
      </w:r>
      <w:r w:rsidR="00BA4858">
        <w:rPr>
          <w:sz w:val="24"/>
          <w:szCs w:val="24"/>
        </w:rPr>
        <w:t xml:space="preserve">all </w:t>
      </w:r>
      <w:r>
        <w:rPr>
          <w:sz w:val="24"/>
          <w:szCs w:val="24"/>
        </w:rPr>
        <w:t>promotional materials for one of the 2023-2024 school year inhouse events</w:t>
      </w:r>
    </w:p>
    <w:p w14:paraId="70ABC620" w14:textId="6FE634C2" w:rsidR="00220F4C" w:rsidRDefault="00220F4C" w:rsidP="00220F4C">
      <w:pPr>
        <w:pStyle w:val="ListParagraph"/>
        <w:numPr>
          <w:ilvl w:val="0"/>
          <w:numId w:val="1"/>
        </w:numPr>
        <w:spacing w:after="0"/>
        <w:rPr>
          <w:sz w:val="24"/>
          <w:szCs w:val="24"/>
        </w:rPr>
      </w:pPr>
      <w:r>
        <w:rPr>
          <w:sz w:val="24"/>
          <w:szCs w:val="24"/>
        </w:rPr>
        <w:t>All of the sponsorship benefits listed below</w:t>
      </w:r>
    </w:p>
    <w:p w14:paraId="5524389C" w14:textId="77777777" w:rsidR="00220F4C" w:rsidRDefault="00220F4C" w:rsidP="00220F4C">
      <w:pPr>
        <w:spacing w:after="0"/>
        <w:rPr>
          <w:sz w:val="24"/>
          <w:szCs w:val="24"/>
        </w:rPr>
      </w:pPr>
    </w:p>
    <w:p w14:paraId="49E4FA48" w14:textId="1C9A6D6F" w:rsidR="00220F4C" w:rsidRPr="00283D53" w:rsidRDefault="00220F4C" w:rsidP="00220F4C">
      <w:pPr>
        <w:spacing w:after="0"/>
        <w:rPr>
          <w:b/>
          <w:bCs/>
          <w:sz w:val="24"/>
          <w:szCs w:val="24"/>
          <w:u w:val="single"/>
        </w:rPr>
      </w:pPr>
      <w:r w:rsidRPr="00283D53">
        <w:rPr>
          <w:b/>
          <w:bCs/>
          <w:sz w:val="24"/>
          <w:szCs w:val="24"/>
          <w:u w:val="single"/>
        </w:rPr>
        <w:t xml:space="preserve">Silver </w:t>
      </w:r>
      <w:r w:rsidR="00283D53" w:rsidRPr="00283D53">
        <w:rPr>
          <w:b/>
          <w:bCs/>
          <w:sz w:val="24"/>
          <w:szCs w:val="24"/>
          <w:u w:val="single"/>
        </w:rPr>
        <w:t xml:space="preserve">Sponsor: </w:t>
      </w:r>
      <w:r w:rsidRPr="00283D53">
        <w:rPr>
          <w:b/>
          <w:bCs/>
          <w:sz w:val="24"/>
          <w:szCs w:val="24"/>
          <w:u w:val="single"/>
        </w:rPr>
        <w:t>$250</w:t>
      </w:r>
    </w:p>
    <w:p w14:paraId="15567052" w14:textId="232547A8" w:rsidR="00220F4C" w:rsidRDefault="00220F4C" w:rsidP="00220F4C">
      <w:pPr>
        <w:pStyle w:val="ListParagraph"/>
        <w:numPr>
          <w:ilvl w:val="0"/>
          <w:numId w:val="1"/>
        </w:numPr>
        <w:spacing w:after="0"/>
        <w:rPr>
          <w:sz w:val="24"/>
          <w:szCs w:val="24"/>
        </w:rPr>
      </w:pPr>
      <w:r>
        <w:rPr>
          <w:sz w:val="24"/>
          <w:szCs w:val="24"/>
        </w:rPr>
        <w:t>Invitation to the Cassville PTO Sponsor Breakfast held in the Spring</w:t>
      </w:r>
    </w:p>
    <w:p w14:paraId="5B7296AA" w14:textId="77777777" w:rsidR="00220F4C" w:rsidRDefault="00220F4C" w:rsidP="00220F4C">
      <w:pPr>
        <w:pStyle w:val="ListParagraph"/>
        <w:numPr>
          <w:ilvl w:val="0"/>
          <w:numId w:val="1"/>
        </w:numPr>
        <w:spacing w:after="0"/>
        <w:rPr>
          <w:sz w:val="24"/>
          <w:szCs w:val="24"/>
        </w:rPr>
      </w:pPr>
      <w:r>
        <w:rPr>
          <w:sz w:val="24"/>
          <w:szCs w:val="24"/>
        </w:rPr>
        <w:t>All of the sponsorship benefits listed below</w:t>
      </w:r>
    </w:p>
    <w:p w14:paraId="4811518E" w14:textId="77777777" w:rsidR="00220F4C" w:rsidRDefault="00220F4C" w:rsidP="00220F4C">
      <w:pPr>
        <w:spacing w:after="0"/>
        <w:rPr>
          <w:sz w:val="24"/>
          <w:szCs w:val="24"/>
        </w:rPr>
      </w:pPr>
    </w:p>
    <w:p w14:paraId="0DD615BF" w14:textId="0D08EE78" w:rsidR="00220F4C" w:rsidRDefault="00220F4C" w:rsidP="00220F4C">
      <w:pPr>
        <w:spacing w:after="0"/>
        <w:rPr>
          <w:b/>
          <w:bCs/>
          <w:sz w:val="24"/>
          <w:szCs w:val="24"/>
          <w:u w:val="single"/>
        </w:rPr>
      </w:pPr>
      <w:r w:rsidRPr="00283D53">
        <w:rPr>
          <w:b/>
          <w:bCs/>
          <w:sz w:val="24"/>
          <w:szCs w:val="24"/>
          <w:u w:val="single"/>
        </w:rPr>
        <w:t>Bronze</w:t>
      </w:r>
      <w:r w:rsidR="00283D53" w:rsidRPr="00283D53">
        <w:rPr>
          <w:b/>
          <w:bCs/>
          <w:sz w:val="24"/>
          <w:szCs w:val="24"/>
          <w:u w:val="single"/>
        </w:rPr>
        <w:t xml:space="preserve"> Sponsor: $100</w:t>
      </w:r>
    </w:p>
    <w:p w14:paraId="74F6FB0C" w14:textId="22F4AC8F" w:rsidR="006B2982" w:rsidRPr="006B2982" w:rsidRDefault="006B2982" w:rsidP="006B2982">
      <w:pPr>
        <w:pStyle w:val="ListParagraph"/>
        <w:numPr>
          <w:ilvl w:val="0"/>
          <w:numId w:val="1"/>
        </w:numPr>
        <w:spacing w:after="0"/>
        <w:rPr>
          <w:sz w:val="24"/>
          <w:szCs w:val="24"/>
        </w:rPr>
      </w:pPr>
      <w:r>
        <w:rPr>
          <w:sz w:val="24"/>
          <w:szCs w:val="24"/>
        </w:rPr>
        <w:t xml:space="preserve">Business featured on the </w:t>
      </w:r>
      <w:r w:rsidR="004D6F56">
        <w:rPr>
          <w:sz w:val="24"/>
          <w:szCs w:val="24"/>
        </w:rPr>
        <w:t>PTO social media account(s)</w:t>
      </w:r>
    </w:p>
    <w:p w14:paraId="3239B0EC" w14:textId="75F81149" w:rsidR="00220F4C" w:rsidRDefault="00220F4C" w:rsidP="00220F4C">
      <w:pPr>
        <w:pStyle w:val="ListParagraph"/>
        <w:numPr>
          <w:ilvl w:val="0"/>
          <w:numId w:val="1"/>
        </w:numPr>
        <w:spacing w:after="0"/>
        <w:rPr>
          <w:sz w:val="24"/>
          <w:szCs w:val="24"/>
        </w:rPr>
      </w:pPr>
      <w:r>
        <w:rPr>
          <w:sz w:val="24"/>
          <w:szCs w:val="24"/>
        </w:rPr>
        <w:t>Thank</w:t>
      </w:r>
      <w:r w:rsidR="004D6F56">
        <w:rPr>
          <w:sz w:val="24"/>
          <w:szCs w:val="24"/>
        </w:rPr>
        <w:t>-</w:t>
      </w:r>
      <w:r>
        <w:rPr>
          <w:sz w:val="24"/>
          <w:szCs w:val="24"/>
        </w:rPr>
        <w:t>you gift to display at your b</w:t>
      </w:r>
      <w:r w:rsidR="00283D53">
        <w:rPr>
          <w:sz w:val="24"/>
          <w:szCs w:val="24"/>
        </w:rPr>
        <w:t>usiness</w:t>
      </w:r>
      <w:r w:rsidR="00DE2F0E">
        <w:rPr>
          <w:sz w:val="24"/>
          <w:szCs w:val="24"/>
        </w:rPr>
        <w:t>/residence</w:t>
      </w:r>
    </w:p>
    <w:p w14:paraId="6BC5EAD0" w14:textId="77777777" w:rsidR="00283D53" w:rsidRDefault="00283D53" w:rsidP="00283D53">
      <w:pPr>
        <w:spacing w:after="0"/>
        <w:rPr>
          <w:sz w:val="24"/>
          <w:szCs w:val="24"/>
        </w:rPr>
      </w:pPr>
    </w:p>
    <w:p w14:paraId="71ED0979" w14:textId="77777777" w:rsidR="004D6F56" w:rsidRDefault="004D6F56" w:rsidP="00283D53">
      <w:pPr>
        <w:spacing w:after="0"/>
        <w:jc w:val="center"/>
        <w:rPr>
          <w:i/>
          <w:iCs/>
          <w:sz w:val="24"/>
          <w:szCs w:val="24"/>
        </w:rPr>
      </w:pPr>
    </w:p>
    <w:p w14:paraId="3DC50680" w14:textId="77777777" w:rsidR="004D6F56" w:rsidRDefault="004D6F56" w:rsidP="00283D53">
      <w:pPr>
        <w:spacing w:after="0"/>
        <w:jc w:val="center"/>
        <w:rPr>
          <w:i/>
          <w:iCs/>
          <w:sz w:val="24"/>
          <w:szCs w:val="24"/>
        </w:rPr>
      </w:pPr>
    </w:p>
    <w:p w14:paraId="27EC83AF" w14:textId="77777777" w:rsidR="004D6F56" w:rsidRDefault="004D6F56" w:rsidP="00283D53">
      <w:pPr>
        <w:spacing w:after="0"/>
        <w:jc w:val="center"/>
        <w:rPr>
          <w:i/>
          <w:iCs/>
          <w:sz w:val="24"/>
          <w:szCs w:val="24"/>
        </w:rPr>
      </w:pPr>
    </w:p>
    <w:p w14:paraId="10631D7C" w14:textId="77777777" w:rsidR="004D6F56" w:rsidRDefault="004D6F56" w:rsidP="00283D53">
      <w:pPr>
        <w:spacing w:after="0"/>
        <w:jc w:val="center"/>
        <w:rPr>
          <w:i/>
          <w:iCs/>
          <w:sz w:val="24"/>
          <w:szCs w:val="24"/>
        </w:rPr>
      </w:pPr>
    </w:p>
    <w:p w14:paraId="0340E0BE" w14:textId="2A802047" w:rsidR="00283D53" w:rsidRDefault="00C3692E" w:rsidP="00283D53">
      <w:pPr>
        <w:spacing w:after="0"/>
        <w:jc w:val="center"/>
        <w:rPr>
          <w:i/>
          <w:iCs/>
          <w:sz w:val="24"/>
          <w:szCs w:val="24"/>
        </w:rPr>
      </w:pPr>
      <w:r>
        <w:rPr>
          <w:i/>
          <w:iCs/>
          <w:sz w:val="24"/>
          <w:szCs w:val="24"/>
        </w:rPr>
        <w:t>Cassville PTO is a 501 (c)</w:t>
      </w:r>
      <w:r w:rsidR="00137E17">
        <w:rPr>
          <w:i/>
          <w:iCs/>
          <w:sz w:val="24"/>
          <w:szCs w:val="24"/>
        </w:rPr>
        <w:t>(3)</w:t>
      </w:r>
      <w:r>
        <w:rPr>
          <w:i/>
          <w:iCs/>
          <w:sz w:val="24"/>
          <w:szCs w:val="24"/>
        </w:rPr>
        <w:t xml:space="preserve"> registered organization, </w:t>
      </w:r>
      <w:r w:rsidR="00137E17">
        <w:rPr>
          <w:i/>
          <w:iCs/>
          <w:sz w:val="24"/>
          <w:szCs w:val="24"/>
        </w:rPr>
        <w:t xml:space="preserve">making </w:t>
      </w:r>
      <w:r>
        <w:rPr>
          <w:i/>
          <w:iCs/>
          <w:sz w:val="24"/>
          <w:szCs w:val="24"/>
        </w:rPr>
        <w:t>your donation tax deductible</w:t>
      </w:r>
      <w:r w:rsidR="00137E17">
        <w:rPr>
          <w:i/>
          <w:iCs/>
          <w:sz w:val="24"/>
          <w:szCs w:val="24"/>
        </w:rPr>
        <w:t>.</w:t>
      </w:r>
    </w:p>
    <w:p w14:paraId="35836447" w14:textId="77777777" w:rsidR="00C3692E" w:rsidRDefault="00C3692E" w:rsidP="00C3692E">
      <w:pPr>
        <w:spacing w:after="0"/>
        <w:jc w:val="center"/>
        <w:rPr>
          <w:i/>
          <w:iCs/>
          <w:sz w:val="24"/>
          <w:szCs w:val="24"/>
        </w:rPr>
      </w:pPr>
      <w:r w:rsidRPr="00283D53">
        <w:rPr>
          <w:i/>
          <w:iCs/>
          <w:sz w:val="24"/>
          <w:szCs w:val="24"/>
        </w:rPr>
        <w:t>Thank you for your support and interest in the Cassville PTO sponsorship opportunities!</w:t>
      </w:r>
    </w:p>
    <w:p w14:paraId="5CE0B356" w14:textId="77777777" w:rsidR="00137E17" w:rsidRDefault="00137E17" w:rsidP="00BF2CE1">
      <w:pPr>
        <w:spacing w:after="0"/>
        <w:jc w:val="center"/>
        <w:rPr>
          <w:sz w:val="24"/>
          <w:szCs w:val="24"/>
        </w:rPr>
      </w:pPr>
    </w:p>
    <w:p w14:paraId="0640D5B5" w14:textId="31F9F2B4" w:rsidR="00613C1B" w:rsidRPr="00613C1B" w:rsidRDefault="00613C1B" w:rsidP="00BF2CE1">
      <w:pPr>
        <w:spacing w:after="0"/>
        <w:jc w:val="center"/>
        <w:rPr>
          <w:sz w:val="24"/>
          <w:szCs w:val="24"/>
        </w:rPr>
      </w:pPr>
      <w:r w:rsidRPr="00613C1B">
        <w:rPr>
          <w:sz w:val="24"/>
          <w:szCs w:val="24"/>
        </w:rPr>
        <w:t xml:space="preserve">If you have any </w:t>
      </w:r>
      <w:r>
        <w:rPr>
          <w:sz w:val="24"/>
          <w:szCs w:val="24"/>
        </w:rPr>
        <w:t>questions, please c</w:t>
      </w:r>
      <w:r w:rsidRPr="00613C1B">
        <w:rPr>
          <w:sz w:val="24"/>
          <w:szCs w:val="24"/>
        </w:rPr>
        <w:t xml:space="preserve">ontact us via email at </w:t>
      </w:r>
      <w:r w:rsidRPr="009C233B">
        <w:rPr>
          <w:sz w:val="24"/>
          <w:szCs w:val="24"/>
        </w:rPr>
        <w:t>CassvillePTO@gmail.com</w:t>
      </w:r>
      <w:r w:rsidR="00BF2CE1">
        <w:rPr>
          <w:sz w:val="24"/>
          <w:szCs w:val="24"/>
        </w:rPr>
        <w:t>.</w:t>
      </w:r>
    </w:p>
    <w:p w14:paraId="5A75A5F3" w14:textId="7CE51462" w:rsidR="00613C1B" w:rsidRDefault="00A72BA8" w:rsidP="00BF2CE1">
      <w:pPr>
        <w:spacing w:after="0"/>
        <w:jc w:val="center"/>
        <w:rPr>
          <w:sz w:val="24"/>
          <w:szCs w:val="24"/>
        </w:rPr>
      </w:pPr>
      <w:r>
        <w:rPr>
          <w:sz w:val="24"/>
          <w:szCs w:val="24"/>
        </w:rPr>
        <w:t xml:space="preserve">Or you can find us on social media at </w:t>
      </w:r>
      <w:r w:rsidR="00BF2CE1" w:rsidRPr="00BF2CE1">
        <w:rPr>
          <w:sz w:val="24"/>
          <w:szCs w:val="24"/>
        </w:rPr>
        <w:t>www.facebook.com/CassvilleBeesPTO</w:t>
      </w:r>
    </w:p>
    <w:sectPr w:rsidR="00613C1B" w:rsidSect="00AB7FC7">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52196"/>
    <w:multiLevelType w:val="hybridMultilevel"/>
    <w:tmpl w:val="FB1E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33B8B"/>
    <w:multiLevelType w:val="hybridMultilevel"/>
    <w:tmpl w:val="1CCE7576"/>
    <w:lvl w:ilvl="0" w:tplc="43403A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1902091"/>
    <w:multiLevelType w:val="hybridMultilevel"/>
    <w:tmpl w:val="6936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4797822">
    <w:abstractNumId w:val="2"/>
  </w:num>
  <w:num w:numId="2" w16cid:durableId="826239407">
    <w:abstractNumId w:val="1"/>
  </w:num>
  <w:num w:numId="3" w16cid:durableId="163540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8E"/>
    <w:rsid w:val="000234FB"/>
    <w:rsid w:val="00137E17"/>
    <w:rsid w:val="00220F4C"/>
    <w:rsid w:val="00283D53"/>
    <w:rsid w:val="0038361F"/>
    <w:rsid w:val="004C0339"/>
    <w:rsid w:val="004D6F56"/>
    <w:rsid w:val="005B6E32"/>
    <w:rsid w:val="00613C1B"/>
    <w:rsid w:val="006B2982"/>
    <w:rsid w:val="0085072E"/>
    <w:rsid w:val="009C233B"/>
    <w:rsid w:val="009E2237"/>
    <w:rsid w:val="00A076F0"/>
    <w:rsid w:val="00A44F8E"/>
    <w:rsid w:val="00A72BA8"/>
    <w:rsid w:val="00AB7FC7"/>
    <w:rsid w:val="00AF50A1"/>
    <w:rsid w:val="00BA4858"/>
    <w:rsid w:val="00BF2CE1"/>
    <w:rsid w:val="00C07249"/>
    <w:rsid w:val="00C3692E"/>
    <w:rsid w:val="00D45242"/>
    <w:rsid w:val="00DE2F0E"/>
    <w:rsid w:val="00E077FF"/>
    <w:rsid w:val="00E70156"/>
    <w:rsid w:val="00FF0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7A11"/>
  <w15:chartTrackingRefBased/>
  <w15:docId w15:val="{1C8EDD91-DB03-47AB-A601-1D38157C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4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72E"/>
    <w:pPr>
      <w:ind w:left="720"/>
      <w:contextualSpacing/>
    </w:pPr>
  </w:style>
  <w:style w:type="character" w:styleId="Hyperlink">
    <w:name w:val="Hyperlink"/>
    <w:basedOn w:val="DefaultParagraphFont"/>
    <w:uiPriority w:val="99"/>
    <w:unhideWhenUsed/>
    <w:rsid w:val="00613C1B"/>
    <w:rPr>
      <w:color w:val="0563C1" w:themeColor="hyperlink"/>
      <w:u w:val="single"/>
    </w:rPr>
  </w:style>
  <w:style w:type="character" w:styleId="UnresolvedMention">
    <w:name w:val="Unresolved Mention"/>
    <w:basedOn w:val="DefaultParagraphFont"/>
    <w:uiPriority w:val="99"/>
    <w:semiHidden/>
    <w:unhideWhenUsed/>
    <w:rsid w:val="00613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Ramsey</dc:creator>
  <cp:keywords/>
  <dc:description/>
  <cp:lastModifiedBy>Traci Ramsey</cp:lastModifiedBy>
  <cp:revision>9</cp:revision>
  <cp:lastPrinted>2023-12-04T21:47:00Z</cp:lastPrinted>
  <dcterms:created xsi:type="dcterms:W3CDTF">2023-12-04T21:48:00Z</dcterms:created>
  <dcterms:modified xsi:type="dcterms:W3CDTF">2024-07-02T23:37:00Z</dcterms:modified>
</cp:coreProperties>
</file>