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2" w:rsidRPr="00A24B35" w:rsidRDefault="00F30008" w:rsidP="000C7EE2">
      <w:pPr>
        <w:pStyle w:val="NoSpacing"/>
        <w:jc w:val="center"/>
        <w:rPr>
          <w:sz w:val="24"/>
          <w:szCs w:val="24"/>
          <w:lang w:val="es-MX"/>
        </w:rPr>
      </w:pPr>
      <w:bookmarkStart w:id="0" w:name="_GoBack"/>
      <w:bookmarkEnd w:id="0"/>
      <w:r>
        <w:rPr>
          <w:sz w:val="24"/>
          <w:szCs w:val="24"/>
          <w:lang w:val="es-MX"/>
        </w:rPr>
        <w:t xml:space="preserve">Aviso de Divulgación de </w:t>
      </w:r>
      <w:r w:rsidR="00A24B35" w:rsidRPr="00A24B35">
        <w:rPr>
          <w:sz w:val="24"/>
          <w:szCs w:val="24"/>
          <w:lang w:val="es-MX"/>
        </w:rPr>
        <w:t>I</w:t>
      </w:r>
      <w:r w:rsidR="00A24B35">
        <w:rPr>
          <w:sz w:val="24"/>
          <w:szCs w:val="24"/>
          <w:lang w:val="es-MX"/>
        </w:rPr>
        <w:t>nformación</w:t>
      </w:r>
    </w:p>
    <w:p w:rsidR="000C7EE2" w:rsidRPr="00A24B35" w:rsidRDefault="000C7EE2" w:rsidP="000C7EE2">
      <w:pPr>
        <w:pStyle w:val="NoSpacing"/>
        <w:jc w:val="center"/>
        <w:rPr>
          <w:sz w:val="24"/>
          <w:szCs w:val="24"/>
          <w:lang w:val="es-MX"/>
        </w:rPr>
      </w:pPr>
    </w:p>
    <w:p w:rsidR="000C7EE2" w:rsidRPr="00A24B35" w:rsidRDefault="00A24B35" w:rsidP="000C7EE2">
      <w:pPr>
        <w:pStyle w:val="NoSpacing"/>
        <w:rPr>
          <w:rFonts w:cstheme="minorHAnsi"/>
          <w:szCs w:val="24"/>
          <w:lang w:val="es-MX"/>
        </w:rPr>
      </w:pPr>
      <w:r w:rsidRPr="00A24B35">
        <w:rPr>
          <w:rFonts w:cstheme="minorHAnsi"/>
          <w:sz w:val="24"/>
          <w:szCs w:val="24"/>
          <w:lang w:val="es-MX"/>
        </w:rPr>
        <w:t>Nombre del Menor</w:t>
      </w:r>
      <w:r w:rsidR="000C7EE2" w:rsidRPr="00A24B35">
        <w:rPr>
          <w:rFonts w:cstheme="minorHAnsi"/>
          <w:sz w:val="24"/>
          <w:szCs w:val="24"/>
          <w:lang w:val="es-MX"/>
        </w:rPr>
        <w:t>: _______________________  ______________________   ____</w:t>
      </w:r>
      <w:r>
        <w:rPr>
          <w:rFonts w:cstheme="minorHAnsi"/>
          <w:sz w:val="24"/>
          <w:szCs w:val="24"/>
          <w:lang w:val="es-MX"/>
        </w:rPr>
        <w:t>_____</w:t>
      </w:r>
      <w:r w:rsidR="000C7EE2" w:rsidRPr="00A24B35">
        <w:rPr>
          <w:rFonts w:cstheme="minorHAnsi"/>
          <w:sz w:val="24"/>
          <w:szCs w:val="24"/>
          <w:lang w:val="es-MX"/>
        </w:rPr>
        <w:t>_</w:t>
      </w:r>
      <w:r w:rsidR="000C7EE2" w:rsidRPr="00A24B35">
        <w:rPr>
          <w:rFonts w:cstheme="minorHAnsi"/>
          <w:sz w:val="24"/>
          <w:szCs w:val="24"/>
          <w:lang w:val="es-MX"/>
        </w:rPr>
        <w:tab/>
      </w:r>
      <w:r w:rsidR="000C7EE2" w:rsidRPr="00A24B35">
        <w:rPr>
          <w:rFonts w:cstheme="minorHAnsi"/>
          <w:sz w:val="24"/>
          <w:szCs w:val="24"/>
          <w:lang w:val="es-MX"/>
        </w:rPr>
        <w:tab/>
        <w:t xml:space="preserve">         </w:t>
      </w:r>
      <w:r w:rsidRPr="00A24B35">
        <w:rPr>
          <w:rFonts w:cstheme="minorHAnsi"/>
          <w:sz w:val="24"/>
          <w:szCs w:val="24"/>
          <w:lang w:val="es-MX"/>
        </w:rPr>
        <w:t xml:space="preserve">                </w:t>
      </w:r>
      <w:r>
        <w:rPr>
          <w:rFonts w:cstheme="minorHAnsi"/>
          <w:sz w:val="24"/>
          <w:szCs w:val="24"/>
          <w:lang w:val="es-MX"/>
        </w:rPr>
        <w:t xml:space="preserve">      </w:t>
      </w:r>
      <w:r w:rsidRPr="00A24B35">
        <w:rPr>
          <w:rFonts w:cstheme="minorHAnsi"/>
          <w:szCs w:val="24"/>
          <w:lang w:val="es-MX"/>
        </w:rPr>
        <w:t>Apellido</w:t>
      </w:r>
      <w:r w:rsidR="000C7EE2" w:rsidRPr="00A24B35">
        <w:rPr>
          <w:rFonts w:cstheme="minorHAnsi"/>
          <w:szCs w:val="24"/>
          <w:lang w:val="es-MX"/>
        </w:rPr>
        <w:t xml:space="preserve">     </w:t>
      </w:r>
      <w:r w:rsidR="000C7EE2" w:rsidRPr="00A24B35">
        <w:rPr>
          <w:rFonts w:cstheme="minorHAnsi"/>
          <w:sz w:val="24"/>
          <w:szCs w:val="24"/>
          <w:lang w:val="es-MX"/>
        </w:rPr>
        <w:t xml:space="preserve">         </w:t>
      </w:r>
      <w:r>
        <w:rPr>
          <w:rFonts w:cstheme="minorHAnsi"/>
          <w:sz w:val="24"/>
          <w:szCs w:val="24"/>
          <w:lang w:val="es-MX"/>
        </w:rPr>
        <w:t xml:space="preserve">                      </w:t>
      </w:r>
      <w:r w:rsidRPr="00A24B35">
        <w:rPr>
          <w:rFonts w:cstheme="minorHAnsi"/>
          <w:szCs w:val="24"/>
          <w:lang w:val="es-MX"/>
        </w:rPr>
        <w:t>Primer Nombre</w:t>
      </w:r>
      <w:r w:rsidR="000C7EE2" w:rsidRPr="00A24B35">
        <w:rPr>
          <w:rFonts w:cstheme="minorHAnsi"/>
          <w:szCs w:val="24"/>
          <w:lang w:val="es-MX"/>
        </w:rPr>
        <w:tab/>
      </w:r>
      <w:r w:rsidR="000C7EE2" w:rsidRPr="00A24B35"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 xml:space="preserve">    </w:t>
      </w:r>
      <w:r w:rsidRPr="00A24B35">
        <w:rPr>
          <w:rFonts w:cstheme="minorHAnsi"/>
          <w:szCs w:val="24"/>
          <w:lang w:val="es-MX"/>
        </w:rPr>
        <w:t>Inicial 2do. Nombre</w:t>
      </w:r>
    </w:p>
    <w:p w:rsidR="000C7EE2" w:rsidRPr="00A24B35" w:rsidRDefault="000C7EE2" w:rsidP="000C7EE2">
      <w:pPr>
        <w:pStyle w:val="NoSpacing"/>
        <w:rPr>
          <w:rFonts w:cstheme="minorHAnsi"/>
          <w:sz w:val="24"/>
          <w:szCs w:val="24"/>
          <w:lang w:val="es-MX"/>
        </w:rPr>
      </w:pPr>
    </w:p>
    <w:p w:rsidR="000C7EE2" w:rsidRPr="00A24B35" w:rsidRDefault="00A24B35" w:rsidP="000C7EE2">
      <w:pPr>
        <w:pStyle w:val="NoSpacing"/>
        <w:rPr>
          <w:rFonts w:cstheme="minorHAnsi"/>
          <w:sz w:val="24"/>
          <w:szCs w:val="24"/>
          <w:lang w:val="es-MX"/>
        </w:rPr>
      </w:pPr>
      <w:r w:rsidRPr="00A24B35">
        <w:rPr>
          <w:rFonts w:cstheme="minorHAnsi"/>
          <w:sz w:val="24"/>
          <w:szCs w:val="24"/>
          <w:lang w:val="es-MX"/>
        </w:rPr>
        <w:t>Fecha de Nacimiento del Menor</w:t>
      </w:r>
      <w:r w:rsidR="000C7EE2" w:rsidRPr="00A24B35">
        <w:rPr>
          <w:rFonts w:cstheme="minorHAnsi"/>
          <w:sz w:val="24"/>
          <w:szCs w:val="24"/>
          <w:lang w:val="es-MX"/>
        </w:rPr>
        <w:t>:</w:t>
      </w:r>
      <w:r w:rsidR="000C7EE2" w:rsidRPr="00A24B35">
        <w:rPr>
          <w:rFonts w:cstheme="minorHAnsi"/>
          <w:sz w:val="24"/>
          <w:szCs w:val="24"/>
          <w:lang w:val="es-MX"/>
        </w:rPr>
        <w:tab/>
        <w:t>_______________________</w:t>
      </w:r>
      <w:r w:rsidR="000C7EE2" w:rsidRPr="00A24B35">
        <w:rPr>
          <w:rFonts w:cstheme="minorHAnsi"/>
          <w:sz w:val="24"/>
          <w:szCs w:val="24"/>
          <w:lang w:val="es-MX"/>
        </w:rPr>
        <w:tab/>
      </w:r>
    </w:p>
    <w:p w:rsidR="000C7EE2" w:rsidRPr="00AC0BE2" w:rsidRDefault="000C7EE2" w:rsidP="000C7EE2">
      <w:pPr>
        <w:pStyle w:val="NoSpacing"/>
        <w:rPr>
          <w:rFonts w:cstheme="minorHAnsi"/>
          <w:sz w:val="24"/>
          <w:szCs w:val="24"/>
          <w:lang w:val="es-MX"/>
        </w:rPr>
      </w:pPr>
      <w:r w:rsidRPr="00A24B35">
        <w:rPr>
          <w:rFonts w:cstheme="minorHAnsi"/>
          <w:sz w:val="24"/>
          <w:szCs w:val="24"/>
          <w:lang w:val="es-MX"/>
        </w:rPr>
        <w:tab/>
      </w:r>
      <w:r w:rsidRPr="00A24B35">
        <w:rPr>
          <w:rFonts w:cstheme="minorHAnsi"/>
          <w:sz w:val="24"/>
          <w:szCs w:val="24"/>
          <w:lang w:val="es-MX"/>
        </w:rPr>
        <w:tab/>
      </w:r>
      <w:r w:rsidRPr="00A24B35">
        <w:rPr>
          <w:rFonts w:cstheme="minorHAnsi"/>
          <w:sz w:val="24"/>
          <w:szCs w:val="24"/>
          <w:lang w:val="es-MX"/>
        </w:rPr>
        <w:tab/>
      </w:r>
      <w:r w:rsidRPr="00AC0BE2">
        <w:rPr>
          <w:rFonts w:cstheme="minorHAnsi"/>
          <w:sz w:val="24"/>
          <w:szCs w:val="24"/>
          <w:lang w:val="es-MX"/>
        </w:rPr>
        <w:t xml:space="preserve">              </w:t>
      </w:r>
      <w:r w:rsidR="00A24B35" w:rsidRPr="00AC0BE2">
        <w:rPr>
          <w:rFonts w:cstheme="minorHAnsi"/>
          <w:sz w:val="24"/>
          <w:szCs w:val="24"/>
          <w:lang w:val="es-MX"/>
        </w:rPr>
        <w:t xml:space="preserve">                      </w:t>
      </w:r>
      <w:r w:rsidRPr="00AC0BE2">
        <w:rPr>
          <w:rFonts w:cstheme="minorHAnsi"/>
          <w:sz w:val="24"/>
          <w:szCs w:val="24"/>
          <w:lang w:val="es-MX"/>
        </w:rPr>
        <w:t xml:space="preserve"> </w:t>
      </w:r>
      <w:r w:rsidR="00A24B35" w:rsidRPr="00AC0BE2">
        <w:rPr>
          <w:rFonts w:cstheme="minorHAnsi"/>
          <w:sz w:val="24"/>
          <w:szCs w:val="24"/>
          <w:lang w:val="es-MX"/>
        </w:rPr>
        <w:t>MM</w:t>
      </w:r>
      <w:r w:rsidRPr="00AC0BE2">
        <w:rPr>
          <w:rFonts w:cstheme="minorHAnsi"/>
          <w:sz w:val="24"/>
          <w:szCs w:val="24"/>
          <w:lang w:val="es-MX"/>
        </w:rPr>
        <w:t>/D</w:t>
      </w:r>
      <w:r w:rsidR="00A24B35" w:rsidRPr="00AC0BE2">
        <w:rPr>
          <w:rFonts w:cstheme="minorHAnsi"/>
          <w:sz w:val="24"/>
          <w:szCs w:val="24"/>
          <w:lang w:val="es-MX"/>
        </w:rPr>
        <w:t xml:space="preserve">D/AA </w:t>
      </w:r>
    </w:p>
    <w:p w:rsidR="000C7EE2" w:rsidRPr="00A24B35" w:rsidRDefault="00A24B35" w:rsidP="000C7EE2">
      <w:pPr>
        <w:pStyle w:val="NoSpacing"/>
        <w:rPr>
          <w:rFonts w:cstheme="minorHAnsi"/>
          <w:sz w:val="24"/>
          <w:szCs w:val="24"/>
          <w:lang w:val="es-MX"/>
        </w:rPr>
      </w:pPr>
      <w:r w:rsidRPr="00A24B35">
        <w:rPr>
          <w:rFonts w:cstheme="minorHAnsi"/>
          <w:sz w:val="24"/>
          <w:szCs w:val="24"/>
          <w:lang w:val="es-MX"/>
        </w:rPr>
        <w:t>Con el fin de proporcionar la mejor atencion y protección a los niños de nuestra comunidad</w:t>
      </w:r>
      <w:r w:rsidR="000C7EE2" w:rsidRPr="00A24B35">
        <w:rPr>
          <w:rFonts w:cstheme="minorHAnsi"/>
          <w:sz w:val="24"/>
          <w:szCs w:val="24"/>
          <w:lang w:val="es-MX"/>
        </w:rPr>
        <w:t xml:space="preserve">, </w:t>
      </w:r>
      <w:r w:rsidRPr="00A24B35">
        <w:rPr>
          <w:rFonts w:cstheme="minorHAnsi"/>
          <w:sz w:val="24"/>
          <w:szCs w:val="24"/>
          <w:lang w:val="es-MX"/>
        </w:rPr>
        <w:t>El Centro de Defensa Infantil Del Condado de Sampson</w:t>
      </w:r>
      <w:r w:rsidR="000C7EE2" w:rsidRPr="00A24B35">
        <w:rPr>
          <w:rFonts w:cstheme="minorHAnsi"/>
          <w:sz w:val="24"/>
          <w:szCs w:val="24"/>
          <w:lang w:val="es-MX"/>
        </w:rPr>
        <w:t xml:space="preserve"> </w:t>
      </w:r>
      <w:r w:rsidRPr="00A24B35">
        <w:rPr>
          <w:rFonts w:cstheme="minorHAnsi"/>
          <w:sz w:val="24"/>
          <w:szCs w:val="24"/>
          <w:lang w:val="es-MX"/>
        </w:rPr>
        <w:t>colabora con un equipo mult</w:t>
      </w:r>
      <w:r w:rsidR="00574987">
        <w:rPr>
          <w:rFonts w:cstheme="minorHAnsi"/>
          <w:sz w:val="24"/>
          <w:szCs w:val="24"/>
          <w:lang w:val="es-MX"/>
        </w:rPr>
        <w:t>i</w:t>
      </w:r>
      <w:r w:rsidRPr="00A24B35">
        <w:rPr>
          <w:rFonts w:cstheme="minorHAnsi"/>
          <w:sz w:val="24"/>
          <w:szCs w:val="24"/>
          <w:lang w:val="es-MX"/>
        </w:rPr>
        <w:t xml:space="preserve">disciplinario (MDT) formado por proveedores médicos, el </w:t>
      </w:r>
      <w:r>
        <w:rPr>
          <w:rFonts w:cstheme="minorHAnsi"/>
          <w:sz w:val="24"/>
          <w:szCs w:val="24"/>
          <w:lang w:val="es-MX"/>
        </w:rPr>
        <w:t>D</w:t>
      </w:r>
      <w:r w:rsidRPr="00A24B35">
        <w:rPr>
          <w:rFonts w:cstheme="minorHAnsi"/>
          <w:sz w:val="24"/>
          <w:szCs w:val="24"/>
          <w:lang w:val="es-MX"/>
        </w:rPr>
        <w:t>epartamen</w:t>
      </w:r>
      <w:r>
        <w:rPr>
          <w:rFonts w:cstheme="minorHAnsi"/>
          <w:sz w:val="24"/>
          <w:szCs w:val="24"/>
          <w:lang w:val="es-MX"/>
        </w:rPr>
        <w:t>to de Servicio</w:t>
      </w:r>
      <w:r w:rsidR="000C7EE2" w:rsidRPr="00A24B35">
        <w:rPr>
          <w:rFonts w:cstheme="minorHAnsi"/>
          <w:sz w:val="24"/>
          <w:szCs w:val="24"/>
          <w:lang w:val="es-MX"/>
        </w:rPr>
        <w:t>s</w:t>
      </w:r>
      <w:r>
        <w:rPr>
          <w:rFonts w:cstheme="minorHAnsi"/>
          <w:sz w:val="24"/>
          <w:szCs w:val="24"/>
          <w:lang w:val="es-MX"/>
        </w:rPr>
        <w:t xml:space="preserve"> Sociales</w:t>
      </w:r>
      <w:r w:rsidR="000C7EE2" w:rsidRPr="00A24B35">
        <w:rPr>
          <w:rFonts w:cstheme="minorHAnsi"/>
          <w:sz w:val="24"/>
          <w:szCs w:val="24"/>
          <w:lang w:val="es-MX"/>
        </w:rPr>
        <w:t>,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2C61B6">
        <w:rPr>
          <w:rFonts w:cstheme="minorHAnsi"/>
          <w:sz w:val="24"/>
          <w:szCs w:val="24"/>
          <w:lang w:val="es-MX"/>
        </w:rPr>
        <w:t>agencias policiales</w:t>
      </w:r>
      <w:r>
        <w:rPr>
          <w:rFonts w:cstheme="minorHAnsi"/>
          <w:sz w:val="24"/>
          <w:szCs w:val="24"/>
          <w:lang w:val="es-MX"/>
        </w:rPr>
        <w:t>, fiscales</w:t>
      </w:r>
      <w:r w:rsidR="000C7EE2" w:rsidRPr="00A24B35">
        <w:rPr>
          <w:rFonts w:cstheme="minorHAnsi"/>
          <w:sz w:val="24"/>
          <w:szCs w:val="24"/>
          <w:lang w:val="es-MX"/>
        </w:rPr>
        <w:t xml:space="preserve">, </w:t>
      </w:r>
      <w:r>
        <w:rPr>
          <w:rFonts w:cstheme="minorHAnsi"/>
          <w:sz w:val="24"/>
          <w:szCs w:val="24"/>
          <w:lang w:val="es-MX"/>
        </w:rPr>
        <w:t>proveedores de salud mental</w:t>
      </w:r>
      <w:r w:rsidR="000C7EE2" w:rsidRPr="00A24B35">
        <w:rPr>
          <w:rFonts w:cstheme="minorHAnsi"/>
          <w:sz w:val="24"/>
          <w:szCs w:val="24"/>
          <w:lang w:val="es-MX"/>
        </w:rPr>
        <w:t xml:space="preserve">, </w:t>
      </w:r>
      <w:r>
        <w:rPr>
          <w:rFonts w:cstheme="minorHAnsi"/>
          <w:sz w:val="24"/>
          <w:szCs w:val="24"/>
          <w:lang w:val="es-MX"/>
        </w:rPr>
        <w:t>defensores de las víctimas y otros en cada caso</w:t>
      </w:r>
      <w:r w:rsidR="000C7EE2" w:rsidRPr="00A24B35">
        <w:rPr>
          <w:rFonts w:cstheme="minorHAnsi"/>
          <w:sz w:val="24"/>
          <w:szCs w:val="24"/>
          <w:lang w:val="es-MX"/>
        </w:rPr>
        <w:t>.</w:t>
      </w:r>
    </w:p>
    <w:p w:rsidR="000C7EE2" w:rsidRPr="00A24B35" w:rsidRDefault="000C7EE2" w:rsidP="000C7EE2">
      <w:pPr>
        <w:pStyle w:val="NoSpacing"/>
        <w:rPr>
          <w:rFonts w:cstheme="minorHAnsi"/>
          <w:sz w:val="24"/>
          <w:szCs w:val="24"/>
          <w:lang w:val="es-MX"/>
        </w:rPr>
      </w:pPr>
    </w:p>
    <w:p w:rsidR="000C7EE2" w:rsidRPr="00574987" w:rsidRDefault="005E5AFE" w:rsidP="000C7EE2">
      <w:pPr>
        <w:pStyle w:val="NoSpacing"/>
        <w:rPr>
          <w:rFonts w:cstheme="minorHAnsi"/>
          <w:sz w:val="24"/>
          <w:szCs w:val="24"/>
          <w:lang w:val="es-MX"/>
        </w:rPr>
      </w:pPr>
      <w:r>
        <w:rPr>
          <w:sz w:val="24"/>
          <w:lang w:val="es-MX"/>
        </w:rPr>
        <w:t xml:space="preserve">El Estatuto General de Carolina del Norte </w:t>
      </w:r>
      <w:r w:rsidRPr="00574987">
        <w:rPr>
          <w:rFonts w:cstheme="minorHAnsi"/>
          <w:sz w:val="24"/>
          <w:szCs w:val="24"/>
          <w:lang w:val="es-MX"/>
        </w:rPr>
        <w:t>§7B-3100</w:t>
      </w:r>
      <w:r>
        <w:rPr>
          <w:rFonts w:cstheme="minorHAnsi"/>
          <w:sz w:val="24"/>
          <w:szCs w:val="24"/>
          <w:lang w:val="es-MX"/>
        </w:rPr>
        <w:t xml:space="preserve"> </w:t>
      </w:r>
      <w:r>
        <w:rPr>
          <w:sz w:val="24"/>
          <w:lang w:val="es-MX"/>
        </w:rPr>
        <w:t xml:space="preserve"> y la Orden Administrativa adjunta (la “Orden”) tienen como objetivo facilitar el intercambio de información entre los miembros de nuestro equipo multidisciplinario para la </w:t>
      </w:r>
      <w:r w:rsidR="00F30008">
        <w:rPr>
          <w:sz w:val="24"/>
          <w:lang w:val="es-MX"/>
        </w:rPr>
        <w:t>evaluación</w:t>
      </w:r>
      <w:r>
        <w:rPr>
          <w:sz w:val="24"/>
          <w:lang w:val="es-MX"/>
        </w:rPr>
        <w:t xml:space="preserve"> de un informe de abuso, negligencia o dependencia infantil o la </w:t>
      </w:r>
      <w:r w:rsidR="00405FC8">
        <w:rPr>
          <w:sz w:val="24"/>
          <w:lang w:val="es-MX"/>
        </w:rPr>
        <w:t>provisión</w:t>
      </w:r>
      <w:r>
        <w:rPr>
          <w:sz w:val="24"/>
          <w:lang w:val="es-MX"/>
        </w:rPr>
        <w:t xml:space="preserve">, o arreglo de protección de servicios en un caso de abuso, negligencia o dependencia infantil por parte de un departamento local de servicios sociales o en cualquier caso en el que se presente una petición alegando que un menor es abusado, descuidado, dependiente, </w:t>
      </w:r>
      <w:r w:rsidR="00405FC8">
        <w:rPr>
          <w:sz w:val="24"/>
          <w:lang w:val="es-MX"/>
        </w:rPr>
        <w:t>indisciplinado</w:t>
      </w:r>
      <w:r>
        <w:rPr>
          <w:sz w:val="24"/>
          <w:lang w:val="es-MX"/>
        </w:rPr>
        <w:t xml:space="preserve"> o delincuente.  En estas situaciones, las agencias locales nombradas el Orden, incluido el CAC del Condado de Sampson, deben compartir información, ya sea confidencial o no, sobre el </w:t>
      </w:r>
      <w:r w:rsidR="00405FC8">
        <w:rPr>
          <w:sz w:val="24"/>
          <w:lang w:val="es-MX"/>
        </w:rPr>
        <w:t xml:space="preserve">menor </w:t>
      </w:r>
      <w:r>
        <w:rPr>
          <w:sz w:val="24"/>
          <w:lang w:val="es-MX"/>
        </w:rPr>
        <w:t xml:space="preserve">mencionado anteriormente para la protección del </w:t>
      </w:r>
      <w:r w:rsidR="00405FC8">
        <w:rPr>
          <w:sz w:val="24"/>
          <w:lang w:val="es-MX"/>
        </w:rPr>
        <w:t xml:space="preserve">menor </w:t>
      </w:r>
      <w:r>
        <w:rPr>
          <w:sz w:val="24"/>
          <w:lang w:val="es-MX"/>
        </w:rPr>
        <w:t>a solicitud de cualquier otra agencia enumerada en la Orden.  Esto puede incluir imágenes,</w:t>
      </w:r>
      <w:r w:rsidR="00405FC8">
        <w:rPr>
          <w:sz w:val="24"/>
          <w:lang w:val="es-MX"/>
        </w:rPr>
        <w:t xml:space="preserve"> grabaciones y videos, que se utilizan para documentar la evaluación. </w:t>
      </w:r>
      <w:r w:rsidR="00574987" w:rsidRPr="00574987">
        <w:rPr>
          <w:lang w:val="es-MX"/>
        </w:rPr>
        <w:br/>
      </w:r>
    </w:p>
    <w:p w:rsidR="000C7EE2" w:rsidRPr="00405FC8" w:rsidRDefault="00405FC8" w:rsidP="000C7EE2">
      <w:pPr>
        <w:pStyle w:val="NoSpacing"/>
        <w:rPr>
          <w:rFonts w:cstheme="minorHAnsi"/>
          <w:sz w:val="24"/>
          <w:szCs w:val="24"/>
          <w:lang w:val="es-MX"/>
        </w:rPr>
      </w:pPr>
      <w:r w:rsidRPr="00405FC8">
        <w:rPr>
          <w:rFonts w:cstheme="minorHAnsi"/>
          <w:sz w:val="24"/>
          <w:szCs w:val="24"/>
          <w:lang w:val="es-MX"/>
        </w:rPr>
        <w:t xml:space="preserve">Existen leyes estatales y federales adicionales que requieren que el </w:t>
      </w:r>
      <w:r w:rsidR="000C7EE2" w:rsidRPr="00405FC8">
        <w:rPr>
          <w:rFonts w:cstheme="minorHAnsi"/>
          <w:sz w:val="24"/>
          <w:szCs w:val="24"/>
          <w:lang w:val="es-MX"/>
        </w:rPr>
        <w:t>CAC</w:t>
      </w:r>
      <w:r w:rsidRPr="00405FC8">
        <w:rPr>
          <w:rFonts w:cstheme="minorHAnsi"/>
          <w:sz w:val="24"/>
          <w:szCs w:val="24"/>
          <w:lang w:val="es-MX"/>
        </w:rPr>
        <w:t xml:space="preserve"> d</w:t>
      </w:r>
      <w:r w:rsidR="00F30008">
        <w:rPr>
          <w:rFonts w:cstheme="minorHAnsi"/>
          <w:sz w:val="24"/>
          <w:szCs w:val="24"/>
          <w:lang w:val="es-MX"/>
        </w:rPr>
        <w:t>el condado de Sampson divulgue o informe</w:t>
      </w:r>
      <w:r w:rsidRPr="00405FC8">
        <w:rPr>
          <w:rFonts w:cstheme="minorHAnsi"/>
          <w:sz w:val="24"/>
          <w:szCs w:val="24"/>
          <w:lang w:val="es-MX"/>
        </w:rPr>
        <w:t xml:space="preserve"> información al Departamento de </w:t>
      </w:r>
      <w:r>
        <w:rPr>
          <w:rFonts w:cstheme="minorHAnsi"/>
          <w:sz w:val="24"/>
          <w:szCs w:val="24"/>
          <w:lang w:val="es-MX"/>
        </w:rPr>
        <w:t>Servicios Sociales y a las agencias policiales apropiadas cuando se sospeche de abuso, negligencia y/o dependencia de menores</w:t>
      </w:r>
      <w:r w:rsidR="000C7EE2" w:rsidRPr="00405FC8">
        <w:rPr>
          <w:rFonts w:cstheme="minorHAnsi"/>
          <w:sz w:val="24"/>
          <w:szCs w:val="24"/>
          <w:lang w:val="es-MX"/>
        </w:rPr>
        <w:t>.</w:t>
      </w:r>
    </w:p>
    <w:p w:rsidR="000C7EE2" w:rsidRPr="00405FC8" w:rsidRDefault="00405FC8" w:rsidP="000C7EE2">
      <w:pPr>
        <w:pStyle w:val="NoSpacing"/>
        <w:rPr>
          <w:rFonts w:cstheme="minorHAnsi"/>
          <w:sz w:val="24"/>
          <w:szCs w:val="24"/>
          <w:lang w:val="es-MX"/>
        </w:rPr>
      </w:pPr>
      <w:r w:rsidRPr="00405FC8">
        <w:rPr>
          <w:rFonts w:cstheme="minorHAnsi"/>
          <w:sz w:val="24"/>
          <w:szCs w:val="24"/>
          <w:lang w:val="es-MX"/>
        </w:rPr>
        <w:t>Una vez que se divulga la información médica, es posible que ya no esté protegido por las protecciones de privacidad estatales y federales</w:t>
      </w:r>
      <w:r w:rsidR="000C7EE2" w:rsidRPr="00405FC8">
        <w:rPr>
          <w:rFonts w:cstheme="minorHAnsi"/>
          <w:sz w:val="24"/>
          <w:szCs w:val="24"/>
          <w:lang w:val="es-MX"/>
        </w:rPr>
        <w:t xml:space="preserve">.  </w:t>
      </w:r>
    </w:p>
    <w:p w:rsidR="000C7EE2" w:rsidRPr="00405FC8" w:rsidRDefault="000C7EE2" w:rsidP="000C7EE2">
      <w:pPr>
        <w:pStyle w:val="NoSpacing"/>
        <w:rPr>
          <w:rFonts w:cstheme="minorHAnsi"/>
          <w:sz w:val="24"/>
          <w:szCs w:val="24"/>
          <w:lang w:val="es-MX"/>
        </w:rPr>
      </w:pPr>
    </w:p>
    <w:p w:rsidR="000C7EE2" w:rsidRPr="00AC0BE2" w:rsidRDefault="00AC0BE2" w:rsidP="000C7EE2">
      <w:pPr>
        <w:pStyle w:val="NoSpacing"/>
        <w:rPr>
          <w:rFonts w:cstheme="minorHAnsi"/>
          <w:sz w:val="24"/>
          <w:szCs w:val="24"/>
          <w:lang w:val="es-MX"/>
        </w:rPr>
      </w:pPr>
      <w:r w:rsidRPr="00AC0BE2">
        <w:rPr>
          <w:rFonts w:cstheme="minorHAnsi"/>
          <w:sz w:val="24"/>
          <w:szCs w:val="24"/>
          <w:lang w:val="es-MX"/>
        </w:rPr>
        <w:t>El</w:t>
      </w:r>
      <w:r w:rsidR="000C7EE2" w:rsidRPr="00AC0BE2">
        <w:rPr>
          <w:rFonts w:cstheme="minorHAnsi"/>
          <w:sz w:val="24"/>
          <w:szCs w:val="24"/>
          <w:lang w:val="es-MX"/>
        </w:rPr>
        <w:t xml:space="preserve"> CAC</w:t>
      </w:r>
      <w:r w:rsidRPr="00AC0BE2">
        <w:rPr>
          <w:rFonts w:cstheme="minorHAnsi"/>
          <w:sz w:val="24"/>
          <w:szCs w:val="24"/>
          <w:lang w:val="es-MX"/>
        </w:rPr>
        <w:t xml:space="preserve"> del condado de Sampson </w:t>
      </w:r>
      <w:r>
        <w:rPr>
          <w:rFonts w:cstheme="minorHAnsi"/>
          <w:sz w:val="24"/>
          <w:szCs w:val="24"/>
          <w:lang w:val="es-MX"/>
        </w:rPr>
        <w:t>también puede divulgar la información médica del menor a cualquier proveedor autorizado o centro médico al que pueda ser referido para recibir atencion medica adicional</w:t>
      </w:r>
      <w:r w:rsidR="000C7EE2" w:rsidRPr="00AC0BE2">
        <w:rPr>
          <w:rFonts w:cstheme="minorHAnsi"/>
          <w:sz w:val="24"/>
          <w:szCs w:val="24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 Al firmar a continuación, </w:t>
      </w:r>
      <w:r w:rsidR="00277582">
        <w:rPr>
          <w:rFonts w:cstheme="minorHAnsi"/>
          <w:sz w:val="24"/>
          <w:szCs w:val="24"/>
          <w:lang w:val="es-MX"/>
        </w:rPr>
        <w:t>usted reconoce haber recibido</w:t>
      </w:r>
      <w:r>
        <w:rPr>
          <w:rFonts w:cstheme="minorHAnsi"/>
          <w:sz w:val="24"/>
          <w:szCs w:val="24"/>
          <w:lang w:val="es-MX"/>
        </w:rPr>
        <w:t xml:space="preserve"> esta información y acepta que se le ha dado la oportunidad de hacer preguntas sobre cualquier tema contenido en este documento.</w:t>
      </w:r>
    </w:p>
    <w:p w:rsidR="000C7EE2" w:rsidRPr="00AC0BE2" w:rsidRDefault="000C7EE2" w:rsidP="000C7EE2">
      <w:pPr>
        <w:pStyle w:val="NoSpacing"/>
        <w:rPr>
          <w:rFonts w:cstheme="minorHAnsi"/>
          <w:sz w:val="24"/>
          <w:szCs w:val="24"/>
          <w:lang w:val="es-MX"/>
        </w:rPr>
      </w:pPr>
    </w:p>
    <w:p w:rsidR="000C7EE2" w:rsidRPr="00AC0BE2" w:rsidRDefault="000C7EE2" w:rsidP="000C7EE2">
      <w:pPr>
        <w:pStyle w:val="NoSpacing"/>
        <w:rPr>
          <w:rFonts w:cstheme="minorHAnsi"/>
          <w:sz w:val="24"/>
          <w:szCs w:val="24"/>
          <w:lang w:val="es-MX"/>
        </w:rPr>
      </w:pPr>
    </w:p>
    <w:p w:rsidR="000C7EE2" w:rsidRPr="002C61B6" w:rsidRDefault="000C7EE2" w:rsidP="000C7EE2">
      <w:pPr>
        <w:pStyle w:val="NoSpacing"/>
        <w:rPr>
          <w:lang w:val="es-MX"/>
        </w:rPr>
      </w:pPr>
      <w:r w:rsidRPr="002C61B6">
        <w:rPr>
          <w:rFonts w:cstheme="minorHAnsi"/>
          <w:sz w:val="24"/>
          <w:szCs w:val="24"/>
          <w:lang w:val="es-MX"/>
        </w:rPr>
        <w:t>___________________________________</w:t>
      </w:r>
      <w:r w:rsidRPr="002C61B6">
        <w:rPr>
          <w:rFonts w:cstheme="minorHAnsi"/>
          <w:sz w:val="24"/>
          <w:szCs w:val="24"/>
          <w:lang w:val="es-MX"/>
        </w:rPr>
        <w:tab/>
        <w:t>_______________________</w:t>
      </w:r>
      <w:r w:rsidRPr="002C61B6">
        <w:rPr>
          <w:lang w:val="es-MX"/>
        </w:rPr>
        <w:tab/>
        <w:t>_________________</w:t>
      </w:r>
    </w:p>
    <w:p w:rsidR="000C7EE2" w:rsidRPr="00AC0BE2" w:rsidRDefault="000C7EE2" w:rsidP="000C7EE2">
      <w:pPr>
        <w:pStyle w:val="NoSpacing"/>
        <w:rPr>
          <w:lang w:val="es-MX"/>
        </w:rPr>
      </w:pPr>
      <w:r w:rsidRPr="002C61B6">
        <w:rPr>
          <w:lang w:val="es-MX"/>
        </w:rPr>
        <w:t xml:space="preserve">                 </w:t>
      </w:r>
      <w:r w:rsidR="00AC0BE2" w:rsidRPr="00AC0BE2">
        <w:rPr>
          <w:lang w:val="es-MX"/>
        </w:rPr>
        <w:t>Nombre del Padre</w:t>
      </w:r>
      <w:r w:rsidRPr="00AC0BE2">
        <w:rPr>
          <w:lang w:val="es-MX"/>
        </w:rPr>
        <w:t>/</w:t>
      </w:r>
      <w:r w:rsidR="00AC0BE2" w:rsidRPr="00AC0BE2">
        <w:rPr>
          <w:lang w:val="es-MX"/>
        </w:rPr>
        <w:t>Guardián</w:t>
      </w:r>
      <w:r w:rsidRPr="00AC0BE2">
        <w:rPr>
          <w:lang w:val="es-MX"/>
        </w:rPr>
        <w:tab/>
        <w:t xml:space="preserve">                       </w:t>
      </w:r>
      <w:r w:rsidR="00AC0BE2" w:rsidRPr="00AC0BE2">
        <w:rPr>
          <w:lang w:val="es-MX"/>
        </w:rPr>
        <w:t>R</w:t>
      </w:r>
      <w:r w:rsidR="00AC0BE2">
        <w:rPr>
          <w:lang w:val="es-MX"/>
        </w:rPr>
        <w:t>elación al Menor</w:t>
      </w:r>
      <w:r w:rsidRPr="00AC0BE2">
        <w:rPr>
          <w:lang w:val="es-MX"/>
        </w:rPr>
        <w:tab/>
      </w:r>
      <w:r w:rsidRPr="00AC0BE2">
        <w:rPr>
          <w:lang w:val="es-MX"/>
        </w:rPr>
        <w:tab/>
      </w:r>
      <w:r w:rsidR="00AC0BE2">
        <w:rPr>
          <w:lang w:val="es-MX"/>
        </w:rPr>
        <w:t xml:space="preserve">            Fecha</w:t>
      </w:r>
    </w:p>
    <w:p w:rsidR="000C7EE2" w:rsidRPr="00AC0BE2" w:rsidRDefault="000C7EE2" w:rsidP="000C7EE2">
      <w:pPr>
        <w:pStyle w:val="NoSpacing"/>
        <w:rPr>
          <w:lang w:val="es-MX"/>
        </w:rPr>
      </w:pPr>
    </w:p>
    <w:p w:rsidR="000C7EE2" w:rsidRDefault="000C7EE2" w:rsidP="000C7EE2">
      <w:pPr>
        <w:pStyle w:val="NoSpacing"/>
      </w:pPr>
      <w:r>
        <w:t>_____________________________________________</w:t>
      </w:r>
      <w:r>
        <w:tab/>
        <w:t xml:space="preserve">        </w:t>
      </w:r>
      <w:r w:rsidR="00AC0BE2">
        <w:t xml:space="preserve"> </w:t>
      </w:r>
      <w:r>
        <w:t xml:space="preserve">____________________                                                            </w:t>
      </w:r>
    </w:p>
    <w:p w:rsidR="00BE71AC" w:rsidRPr="00AC0BE2" w:rsidRDefault="000C7EE2" w:rsidP="000C7EE2">
      <w:pPr>
        <w:pStyle w:val="NoSpacing"/>
      </w:pPr>
      <w:r>
        <w:t xml:space="preserve">                                      </w:t>
      </w:r>
      <w:r w:rsidR="00AC0BE2">
        <w:t>Testigo</w:t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</w:t>
      </w:r>
      <w:r w:rsidR="00AC0BE2">
        <w:t>Fecha</w:t>
      </w:r>
    </w:p>
    <w:sectPr w:rsidR="00BE71AC" w:rsidRPr="00AC0BE2" w:rsidSect="008D3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F4" w:rsidRDefault="006F3BF4" w:rsidP="009A3265">
      <w:pPr>
        <w:spacing w:after="0" w:line="240" w:lineRule="auto"/>
      </w:pPr>
      <w:r>
        <w:separator/>
      </w:r>
    </w:p>
  </w:endnote>
  <w:endnote w:type="continuationSeparator" w:id="0">
    <w:p w:rsidR="006F3BF4" w:rsidRDefault="006F3BF4" w:rsidP="009A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90" w:rsidRDefault="00FC6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E2" w:rsidRDefault="000C7EE2">
    <w:pPr>
      <w:pStyle w:val="Footer"/>
    </w:pPr>
    <w:r>
      <w:t>CACNC 01/15/21</w:t>
    </w:r>
  </w:p>
  <w:p w:rsidR="00FC6590" w:rsidRDefault="00FC6590">
    <w:pPr>
      <w:pStyle w:val="Footer"/>
    </w:pPr>
    <w:r>
      <w:t>DSS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90" w:rsidRDefault="00FC6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F4" w:rsidRDefault="006F3BF4" w:rsidP="009A3265">
      <w:pPr>
        <w:spacing w:after="0" w:line="240" w:lineRule="auto"/>
      </w:pPr>
      <w:r>
        <w:separator/>
      </w:r>
    </w:p>
  </w:footnote>
  <w:footnote w:type="continuationSeparator" w:id="0">
    <w:p w:rsidR="006F3BF4" w:rsidRDefault="006F3BF4" w:rsidP="009A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90" w:rsidRDefault="00FC6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76A" w:rsidRDefault="007327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733425</wp:posOffset>
              </wp:positionH>
              <wp:positionV relativeFrom="topMargin">
                <wp:posOffset>295275</wp:posOffset>
              </wp:positionV>
              <wp:extent cx="3749040" cy="768096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768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000" w:rsidRPr="0073276A" w:rsidRDefault="00CB1000" w:rsidP="00CB1000">
                          <w:pPr>
                            <w:pStyle w:val="NoSpacing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327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Sampson County Child Advocacy Center, Inc</w:t>
                          </w:r>
                        </w:p>
                        <w:p w:rsidR="00CB1000" w:rsidRPr="0073276A" w:rsidRDefault="00CB1000" w:rsidP="00CB1000">
                          <w:pPr>
                            <w:pStyle w:val="NoSpacing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327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204 Sampson Street</w:t>
                          </w:r>
                        </w:p>
                        <w:p w:rsidR="00CB1000" w:rsidRPr="0073276A" w:rsidRDefault="00CB1000" w:rsidP="00CB1000">
                          <w:pPr>
                            <w:pStyle w:val="NoSpacing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327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Clinton, NC  28328</w:t>
                          </w:r>
                        </w:p>
                        <w:p w:rsidR="00CB1000" w:rsidRPr="0073276A" w:rsidRDefault="00CB1000" w:rsidP="00CB1000">
                          <w:pPr>
                            <w:pStyle w:val="NoSpacing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327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910-490-9100</w:t>
                          </w:r>
                        </w:p>
                        <w:p w:rsidR="00CB1000" w:rsidRPr="0073276A" w:rsidRDefault="00CB100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5pt;margin-top:23.25pt;width:295.2pt;height: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" stroked="f">
              <v:textbox>
                <w:txbxContent>
                  <w:p w:rsidR="00CB1000" w:rsidRPr="0073276A" w:rsidRDefault="00CB1000" w:rsidP="00CB1000">
                    <w:pPr>
                      <w:pStyle w:val="NoSpacing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3276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Sampson County Child Advocacy Center, </w:t>
                    </w:r>
                    <w:proofErr w:type="spellStart"/>
                    <w:r w:rsidRPr="0073276A">
                      <w:rPr>
                        <w:rFonts w:ascii="Arial" w:hAnsi="Arial" w:cs="Arial"/>
                        <w:sz w:val="24"/>
                        <w:szCs w:val="24"/>
                      </w:rPr>
                      <w:t>Inc</w:t>
                    </w:r>
                    <w:proofErr w:type="spellEnd"/>
                  </w:p>
                  <w:p w:rsidR="00CB1000" w:rsidRPr="0073276A" w:rsidRDefault="00CB1000" w:rsidP="00CB1000">
                    <w:pPr>
                      <w:pStyle w:val="NoSpacing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3276A">
                      <w:rPr>
                        <w:rFonts w:ascii="Arial" w:hAnsi="Arial" w:cs="Arial"/>
                        <w:sz w:val="24"/>
                        <w:szCs w:val="24"/>
                      </w:rPr>
                      <w:t>204 Sampson Street</w:t>
                    </w:r>
                  </w:p>
                  <w:p w:rsidR="00CB1000" w:rsidRPr="0073276A" w:rsidRDefault="00CB1000" w:rsidP="00CB1000">
                    <w:pPr>
                      <w:pStyle w:val="NoSpacing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3276A">
                      <w:rPr>
                        <w:rFonts w:ascii="Arial" w:hAnsi="Arial" w:cs="Arial"/>
                        <w:sz w:val="24"/>
                        <w:szCs w:val="24"/>
                      </w:rPr>
                      <w:t>Clinton, NC  28328</w:t>
                    </w:r>
                  </w:p>
                  <w:p w:rsidR="00CB1000" w:rsidRPr="0073276A" w:rsidRDefault="00CB1000" w:rsidP="00CB1000">
                    <w:pPr>
                      <w:pStyle w:val="NoSpacing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3276A">
                      <w:rPr>
                        <w:rFonts w:ascii="Arial" w:hAnsi="Arial" w:cs="Arial"/>
                        <w:sz w:val="24"/>
                        <w:szCs w:val="24"/>
                      </w:rPr>
                      <w:t>910-490-9100</w:t>
                    </w:r>
                  </w:p>
                  <w:p w:rsidR="00CB1000" w:rsidRPr="0073276A" w:rsidRDefault="00CB10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28575</wp:posOffset>
          </wp:positionH>
          <wp:positionV relativeFrom="topMargin">
            <wp:posOffset>323850</wp:posOffset>
          </wp:positionV>
          <wp:extent cx="647700" cy="6477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gl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3265" w:rsidRDefault="009A3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90" w:rsidRDefault="00FC6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659"/>
    <w:multiLevelType w:val="hybridMultilevel"/>
    <w:tmpl w:val="6744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4"/>
    <w:rsid w:val="00096967"/>
    <w:rsid w:val="000C7EE2"/>
    <w:rsid w:val="00141C83"/>
    <w:rsid w:val="0020664A"/>
    <w:rsid w:val="00245E89"/>
    <w:rsid w:val="00247C6C"/>
    <w:rsid w:val="00277582"/>
    <w:rsid w:val="002C61B6"/>
    <w:rsid w:val="002E04BB"/>
    <w:rsid w:val="00334F88"/>
    <w:rsid w:val="0034477D"/>
    <w:rsid w:val="00405FC8"/>
    <w:rsid w:val="004126CD"/>
    <w:rsid w:val="004B270C"/>
    <w:rsid w:val="00500338"/>
    <w:rsid w:val="00574987"/>
    <w:rsid w:val="005977BF"/>
    <w:rsid w:val="005E5AFE"/>
    <w:rsid w:val="00667F15"/>
    <w:rsid w:val="00677D3D"/>
    <w:rsid w:val="006B2B0E"/>
    <w:rsid w:val="006F3BF4"/>
    <w:rsid w:val="0073276A"/>
    <w:rsid w:val="0076363A"/>
    <w:rsid w:val="007B350E"/>
    <w:rsid w:val="007C7FB2"/>
    <w:rsid w:val="007F63C8"/>
    <w:rsid w:val="008D3718"/>
    <w:rsid w:val="00935AB2"/>
    <w:rsid w:val="009A3265"/>
    <w:rsid w:val="009C2AD2"/>
    <w:rsid w:val="009D26B4"/>
    <w:rsid w:val="00A07FF0"/>
    <w:rsid w:val="00A22950"/>
    <w:rsid w:val="00A24B35"/>
    <w:rsid w:val="00A2541F"/>
    <w:rsid w:val="00AA3948"/>
    <w:rsid w:val="00AC0BE2"/>
    <w:rsid w:val="00B12A4B"/>
    <w:rsid w:val="00B607F7"/>
    <w:rsid w:val="00B75145"/>
    <w:rsid w:val="00B95155"/>
    <w:rsid w:val="00BC2C95"/>
    <w:rsid w:val="00BD0A23"/>
    <w:rsid w:val="00BE71AC"/>
    <w:rsid w:val="00BE7D90"/>
    <w:rsid w:val="00CB1000"/>
    <w:rsid w:val="00D26624"/>
    <w:rsid w:val="00DA35E7"/>
    <w:rsid w:val="00E060A9"/>
    <w:rsid w:val="00E334D2"/>
    <w:rsid w:val="00E9317A"/>
    <w:rsid w:val="00EA0E64"/>
    <w:rsid w:val="00EB6F9D"/>
    <w:rsid w:val="00EC6648"/>
    <w:rsid w:val="00EE0EA3"/>
    <w:rsid w:val="00F30008"/>
    <w:rsid w:val="00FC6590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1FCCD-4221-4FFC-89EC-AA4A3F22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63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41C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65"/>
  </w:style>
  <w:style w:type="paragraph" w:styleId="Footer">
    <w:name w:val="footer"/>
    <w:basedOn w:val="Normal"/>
    <w:link w:val="FooterChar"/>
    <w:uiPriority w:val="99"/>
    <w:unhideWhenUsed/>
    <w:rsid w:val="009A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65"/>
  </w:style>
  <w:style w:type="character" w:styleId="PlaceholderText">
    <w:name w:val="Placeholder Text"/>
    <w:basedOn w:val="DefaultParagraphFont"/>
    <w:uiPriority w:val="99"/>
    <w:semiHidden/>
    <w:rsid w:val="005E5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lschneider</dc:creator>
  <cp:lastModifiedBy>Microsoft account</cp:lastModifiedBy>
  <cp:revision>2</cp:revision>
  <cp:lastPrinted>2020-01-06T15:08:00Z</cp:lastPrinted>
  <dcterms:created xsi:type="dcterms:W3CDTF">2021-02-23T21:40:00Z</dcterms:created>
  <dcterms:modified xsi:type="dcterms:W3CDTF">2021-02-23T21:40:00Z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-541881898</vt:i4>
  </property>
</Properties>
</file>