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80"/>
      </w:pPr>
      <w:r>
        <w:rPr>
          <w:rFonts w:ascii="Arial" w:cs="Arial" w:eastAsia="Arial" w:hAnsi="Arial"/>
          <w:b/>
          <w:bCs/>
          <w:color w:val="999999"/>
          <w:sz w:val="18"/>
          <w:szCs w:val="18"/>
        </w:rPr>
        <w:t xml:space="preserve">INDIANAPOLIS CAPITOLS  ·  CONTINENTAL FOOTBALL LEAGUE</w:t>
      </w:r>
    </w:p>
    <w:p>
      <w:pPr>
        <w:spacing w:before="0" w:after="40"/>
      </w:pPr>
      <w:r>
        <w:rPr>
          <w:rFonts w:ascii="Arial" w:cs="Arial" w:eastAsia="Arial" w:hAnsi="Arial"/>
          <w:b/>
          <w:bCs/>
          <w:color w:val="E2221E"/>
          <w:sz w:val="52"/>
          <w:szCs w:val="52"/>
        </w:rPr>
        <w:t xml:space="preserve">SALES EXECUTIVE</w:t>
      </w:r>
    </w:p>
    <w:p>
      <w:pPr>
        <w:spacing w:before="0" w:after="200"/>
      </w:pPr>
      <w:r>
        <w:rPr>
          <w:rFonts w:ascii="Arial" w:cs="Arial" w:eastAsia="Arial" w:hAnsi="Arial"/>
          <w:color w:val="555555"/>
          <w:sz w:val="20"/>
          <w:szCs w:val="20"/>
        </w:rPr>
        <w:t xml:space="preserve">Professional Sports  ·  Full-Time  ·  Indianapolis, IN  ·  </w:t>
      </w:r>
      <w:r>
        <w:rPr>
          <w:rFonts w:ascii="Arial" w:cs="Arial" w:eastAsia="Arial" w:hAnsi="Arial"/>
          <w:b/>
          <w:bCs/>
          <w:color w:val="C49A00"/>
          <w:sz w:val="20"/>
          <w:szCs w:val="20"/>
        </w:rPr>
        <w:t xml:space="preserve">Uncapped Commission</w:t>
      </w:r>
    </w:p>
    <w:p>
      <w:pPr>
        <w:pBdr>
          <w:bottom w:val="single" w:color="E2221E" w:sz="12" w:space="1"/>
        </w:pBdr>
        <w:spacing w:before="0" w:after="240"/>
      </w:pPr>
      <w:r>
        <w:t xml:space="preserve"/>
      </w:r>
    </w:p>
    <w:p>
      <w:pPr>
        <w:pBdr>
          <w:top w:val="none" w:color="FFFFFF" w:sz="0"/>
          <w:bottom w:val="none" w:color="FFFFFF" w:sz="0"/>
          <w:left w:val="single" w:color="C49A00" w:sz="20" w:space="10"/>
          <w:right w:val="none" w:color="FFFFFF" w:sz="0"/>
        </w:pBdr>
        <w:spacing w:before="80" w:after="200"/>
        <w:ind w:left="480"/>
      </w:pPr>
      <w:r>
        <w:rPr>
          <w:rFonts w:ascii="Arial" w:cs="Arial" w:eastAsia="Arial" w:hAnsi="Arial"/>
          <w:b/>
          <w:bCs/>
          <w:color w:val="333333"/>
          <w:sz w:val="26"/>
          <w:szCs w:val="26"/>
        </w:rPr>
        <w:t xml:space="preserve">Build a career in pro sports. Your ceiling is whatever you make it.</w:t>
      </w:r>
    </w:p>
    <w:p>
      <w:pPr>
        <w:pBdr>
          <w:bottom w:val="single" w:color="E2221E" w:sz="6" w:space="4"/>
        </w:pBdr>
        <w:spacing w:before="280" w:after="100"/>
      </w:pPr>
      <w:r>
        <w:rPr>
          <w:rFonts w:ascii="Arial" w:cs="Arial" w:eastAsia="Arial" w:hAnsi="Arial"/>
          <w:b/>
          <w:bCs/>
          <w:color w:val="E2221E"/>
          <w:sz w:val="24"/>
          <w:szCs w:val="24"/>
        </w:rPr>
        <w:t xml:space="preserve">THE OPPORTUNITY</w:t>
      </w:r>
    </w:p>
    <w:p>
      <w:pPr>
        <w:spacing w:before="100" w:after="100"/>
      </w:pPr>
      <w:r>
        <w:t xml:space="preserve"/>
      </w:r>
    </w:p>
    <w:p>
      <w:pPr>
        <w:spacing w:before="60" w:after="80"/>
      </w:pPr>
      <w:r>
        <w:rPr>
          <w:rFonts w:ascii="Arial" w:cs="Arial" w:eastAsia="Arial" w:hAnsi="Arial"/>
          <w:b w:val="false"/>
          <w:bCs w:val="false"/>
          <w:color w:val="1A1A1A"/>
          <w:sz w:val="22"/>
          <w:szCs w:val="22"/>
        </w:rPr>
        <w:t xml:space="preserve">The Indianapolis Capitols are a professional football franchise competing in the Continental Football League : and we are building something from the ground up. We need hungry, competitive sales professionals who want to be part of the story from day one.</w:t>
      </w:r>
    </w:p>
    <w:p>
      <w:pPr>
        <w:spacing w:before="60" w:after="80"/>
      </w:pPr>
      <w:r>
        <w:rPr>
          <w:rFonts w:ascii="Arial" w:cs="Arial" w:eastAsia="Arial" w:hAnsi="Arial"/>
          <w:b w:val="false"/>
          <w:bCs w:val="false"/>
          <w:color w:val="1A1A1A"/>
          <w:sz w:val="22"/>
          <w:szCs w:val="22"/>
        </w:rPr>
        <w:t xml:space="preserve">As a Sales Executive, you will build sponsorships and partnerships that connect Indianapolis businesses to professional football in ways that go beyond a logo on a banner. We want creative thinkers who see opportunity everywhere and know how to make two brands better together. No salary. No ceiling. Pure commission : rewarded entirely on what you produce.</w:t>
      </w:r>
    </w:p>
    <w:p>
      <w:pPr>
        <w:spacing w:before="100" w:after="100"/>
      </w:pPr>
      <w:r>
        <w:t xml:space="preserve"/>
      </w:r>
    </w:p>
    <w:p>
      <w:pPr>
        <w:pBdr>
          <w:bottom w:val="single" w:color="E2221E" w:sz="6" w:space="4"/>
        </w:pBdr>
        <w:spacing w:before="280" w:after="100"/>
      </w:pPr>
      <w:r>
        <w:rPr>
          <w:rFonts w:ascii="Arial" w:cs="Arial" w:eastAsia="Arial" w:hAnsi="Arial"/>
          <w:b/>
          <w:bCs/>
          <w:color w:val="E2221E"/>
          <w:sz w:val="24"/>
          <w:szCs w:val="24"/>
        </w:rPr>
        <w:t xml:space="preserve">WHAT YOU'LL DO</w:t>
      </w:r>
    </w:p>
    <w:p>
      <w:pPr>
        <w:spacing w:before="100" w:after="100"/>
      </w:pPr>
      <w:r>
        <w:t xml:space="preserve"/>
      </w:r>
    </w:p>
    <w:p>
      <w:pPr>
        <w:pStyle w:val="ListParagraph"/>
        <w:numPr>
          <w:ilvl w:val="0"/>
          <w:numId w:val="2"/>
        </w:numPr>
        <w:spacing w:before="120" w:after="120"/>
        <w:ind w:left="540" w:hanging="300"/>
      </w:pPr>
      <w:r>
        <w:rPr>
          <w:rFonts w:ascii="Arial" w:cs="Arial" w:eastAsia="Arial" w:hAnsi="Arial"/>
          <w:color w:val="1A1A1A"/>
          <w:sz w:val="26"/>
          <w:szCs w:val="26"/>
        </w:rPr>
        <w:t xml:space="preserve">Identify, pitch, and close corporate sponsorship and partnership deals with Indianapolis-area businesses</w:t>
      </w:r>
    </w:p>
    <w:p>
      <w:pPr>
        <w:pStyle w:val="ListParagraph"/>
        <w:numPr>
          <w:ilvl w:val="0"/>
          <w:numId w:val="2"/>
        </w:numPr>
        <w:spacing w:before="120" w:after="120"/>
        <w:ind w:left="540" w:hanging="300"/>
      </w:pPr>
      <w:r>
        <w:rPr>
          <w:rFonts w:ascii="Arial" w:cs="Arial" w:eastAsia="Arial" w:hAnsi="Arial"/>
          <w:color w:val="1A1A1A"/>
          <w:sz w:val="26"/>
          <w:szCs w:val="26"/>
        </w:rPr>
        <w:t xml:space="preserve">Develop inventive cross-promotional concepts that give partners meaningful visibility across gamedays, social media, and community activations</w:t>
      </w:r>
    </w:p>
    <w:p>
      <w:pPr>
        <w:pStyle w:val="ListParagraph"/>
        <w:numPr>
          <w:ilvl w:val="0"/>
          <w:numId w:val="2"/>
        </w:numPr>
        <w:spacing w:before="120" w:after="120"/>
        <w:ind w:left="540" w:hanging="300"/>
      </w:pPr>
      <w:r>
        <w:rPr>
          <w:rFonts w:ascii="Arial" w:cs="Arial" w:eastAsia="Arial" w:hAnsi="Arial"/>
          <w:color w:val="1A1A1A"/>
          <w:sz w:val="26"/>
          <w:szCs w:val="26"/>
        </w:rPr>
        <w:t xml:space="preserve">Connect the Capitols brand to local events, organizations, and media outlets in ways that create value for both sides</w:t>
      </w:r>
    </w:p>
    <w:p>
      <w:pPr>
        <w:pStyle w:val="ListParagraph"/>
        <w:numPr>
          <w:ilvl w:val="0"/>
          <w:numId w:val="2"/>
        </w:numPr>
        <w:spacing w:before="120" w:after="120"/>
        <w:ind w:left="540" w:hanging="300"/>
      </w:pPr>
      <w:r>
        <w:rPr>
          <w:rFonts w:ascii="Arial" w:cs="Arial" w:eastAsia="Arial" w:hAnsi="Arial"/>
          <w:color w:val="1A1A1A"/>
          <w:sz w:val="26"/>
          <w:szCs w:val="26"/>
        </w:rPr>
        <w:t xml:space="preserve">Build and manage your own pipeline, tracking deals from first contact through signed agreement</w:t>
      </w:r>
    </w:p>
    <w:p>
      <w:pPr>
        <w:pStyle w:val="ListParagraph"/>
        <w:numPr>
          <w:ilvl w:val="0"/>
          <w:numId w:val="2"/>
        </w:numPr>
        <w:spacing w:before="120" w:after="120"/>
        <w:ind w:left="540" w:hanging="300"/>
      </w:pPr>
      <w:r>
        <w:rPr>
          <w:rFonts w:ascii="Arial" w:cs="Arial" w:eastAsia="Arial" w:hAnsi="Arial"/>
          <w:color w:val="1A1A1A"/>
          <w:sz w:val="26"/>
          <w:szCs w:val="26"/>
        </w:rPr>
        <w:t xml:space="preserve">Work closely with the front office to execute partnership activations and make sure every sponsor feels the value of what they bought</w:t>
      </w:r>
    </w:p>
    <w:p>
      <w:pPr>
        <w:pStyle w:val="ListParagraph"/>
        <w:numPr>
          <w:ilvl w:val="0"/>
          <w:numId w:val="2"/>
        </w:numPr>
        <w:spacing w:before="120" w:after="120"/>
        <w:ind w:left="540" w:hanging="300"/>
      </w:pPr>
      <w:r>
        <w:rPr>
          <w:rFonts w:ascii="Arial" w:cs="Arial" w:eastAsia="Arial" w:hAnsi="Arial"/>
          <w:color w:val="1A1A1A"/>
          <w:sz w:val="26"/>
          <w:szCs w:val="26"/>
        </w:rPr>
        <w:t xml:space="preserve">Bring original ideas to the table : co-branded events, community partnerships, media trades, and anything else that grows the brand while generating revenue</w:t>
      </w:r>
    </w:p>
    <w:p>
      <w:pPr>
        <w:spacing w:before="100" w:after="100"/>
      </w:pPr>
      <w:r>
        <w:t xml:space="preserve"/>
      </w:r>
    </w:p>
    <w:p>
      <w:pPr>
        <w:pBdr>
          <w:bottom w:val="single" w:color="E2221E" w:sz="6" w:space="4"/>
        </w:pBdr>
        <w:spacing w:before="280" w:after="100"/>
      </w:pPr>
      <w:r>
        <w:rPr>
          <w:rFonts w:ascii="Arial" w:cs="Arial" w:eastAsia="Arial" w:hAnsi="Arial"/>
          <w:b/>
          <w:bCs/>
          <w:color w:val="E2221E"/>
          <w:sz w:val="24"/>
          <w:szCs w:val="24"/>
        </w:rPr>
        <w:t xml:space="preserve">WHO YOU ARE</w:t>
      </w:r>
    </w:p>
    <w:p>
      <w:pPr>
        <w:spacing w:before="100" w:after="100"/>
      </w:pPr>
      <w:r>
        <w:t xml:space="preserve"/>
      </w:r>
    </w:p>
    <w:p>
      <w:pPr>
        <w:pStyle w:val="ListParagraph"/>
        <w:numPr>
          <w:ilvl w:val="0"/>
          <w:numId w:val="2"/>
        </w:numPr>
        <w:spacing w:before="120" w:after="120"/>
        <w:ind w:left="540" w:hanging="300"/>
      </w:pPr>
      <w:r>
        <w:rPr>
          <w:rFonts w:ascii="Arial" w:cs="Arial" w:eastAsia="Arial" w:hAnsi="Arial"/>
          <w:color w:val="1A1A1A"/>
          <w:sz w:val="26"/>
          <w:szCs w:val="26"/>
        </w:rPr>
        <w:t xml:space="preserve">Competitive by nature and relentless in the field</w:t>
      </w:r>
    </w:p>
    <w:p>
      <w:pPr>
        <w:pStyle w:val="ListParagraph"/>
        <w:numPr>
          <w:ilvl w:val="0"/>
          <w:numId w:val="2"/>
        </w:numPr>
        <w:spacing w:before="120" w:after="120"/>
        <w:ind w:left="540" w:hanging="300"/>
      </w:pPr>
      <w:r>
        <w:rPr>
          <w:rFonts w:ascii="Arial" w:cs="Arial" w:eastAsia="Arial" w:hAnsi="Arial"/>
          <w:color w:val="1A1A1A"/>
          <w:sz w:val="26"/>
          <w:szCs w:val="26"/>
        </w:rPr>
        <w:t xml:space="preserve">Able to build genuine relationships with businesses and decision makers</w:t>
      </w:r>
    </w:p>
    <w:p>
      <w:pPr>
        <w:pStyle w:val="ListParagraph"/>
        <w:numPr>
          <w:ilvl w:val="0"/>
          <w:numId w:val="2"/>
        </w:numPr>
        <w:spacing w:before="120" w:after="120"/>
        <w:ind w:left="540" w:hanging="300"/>
      </w:pPr>
      <w:r>
        <w:rPr>
          <w:rFonts w:ascii="Arial" w:cs="Arial" w:eastAsia="Arial" w:hAnsi="Arial"/>
          <w:color w:val="1A1A1A"/>
          <w:sz w:val="26"/>
          <w:szCs w:val="26"/>
        </w:rPr>
        <w:t xml:space="preserve">Self-motivated and disciplined with your own time and pipeline</w:t>
      </w:r>
    </w:p>
    <w:p>
      <w:pPr>
        <w:pStyle w:val="ListParagraph"/>
        <w:numPr>
          <w:ilvl w:val="0"/>
          <w:numId w:val="2"/>
        </w:numPr>
        <w:spacing w:before="120" w:after="120"/>
        <w:ind w:left="540" w:hanging="300"/>
      </w:pPr>
      <w:r>
        <w:rPr>
          <w:rFonts w:ascii="Arial" w:cs="Arial" w:eastAsia="Arial" w:hAnsi="Arial"/>
          <w:color w:val="1A1A1A"/>
          <w:sz w:val="26"/>
          <w:szCs w:val="26"/>
        </w:rPr>
        <w:t xml:space="preserve">Passionate about sports, Indianapolis, and building something from the ground up</w:t>
      </w:r>
    </w:p>
    <w:p>
      <w:pPr>
        <w:pStyle w:val="ListParagraph"/>
        <w:numPr>
          <w:ilvl w:val="0"/>
          <w:numId w:val="2"/>
        </w:numPr>
        <w:spacing w:before="120" w:after="120"/>
        <w:ind w:left="540" w:hanging="300"/>
      </w:pPr>
      <w:r>
        <w:rPr>
          <w:rFonts w:ascii="Arial" w:cs="Arial" w:eastAsia="Arial" w:hAnsi="Arial"/>
          <w:color w:val="1A1A1A"/>
          <w:sz w:val="26"/>
          <w:szCs w:val="26"/>
        </w:rPr>
        <w:t xml:space="preserve">Experienced in sales or business development, with a coachable attitude above all else</w:t>
      </w:r>
    </w:p>
    <w:p>
      <w:pPr>
        <w:spacing w:before="100" w:after="100"/>
      </w:pPr>
      <w:r>
        <w:t xml:space="preserve"/>
      </w:r>
    </w:p>
    <w:p>
      <w:pPr>
        <w:pBdr>
          <w:bottom w:val="single" w:color="E2221E" w:sz="6" w:space="4"/>
        </w:pBdr>
        <w:spacing w:before="280" w:after="100"/>
      </w:pPr>
      <w:r>
        <w:rPr>
          <w:rFonts w:ascii="Arial" w:cs="Arial" w:eastAsia="Arial" w:hAnsi="Arial"/>
          <w:b/>
          <w:bCs/>
          <w:color w:val="E2221E"/>
          <w:sz w:val="24"/>
          <w:szCs w:val="24"/>
        </w:rPr>
        <w:t xml:space="preserve">COMPENSATION</w:t>
      </w:r>
    </w:p>
    <w:p>
      <w:pPr>
        <w:spacing w:before="100" w:after="100"/>
      </w:pPr>
      <w:r>
        <w:t xml:space="preserve"/>
      </w:r>
    </w:p>
    <w:p>
      <w:pPr>
        <w:spacing w:before="60" w:after="80"/>
      </w:pPr>
      <w:r>
        <w:rPr>
          <w:rFonts w:ascii="Arial" w:cs="Arial" w:eastAsia="Arial" w:hAnsi="Arial"/>
          <w:color w:val="1A1A1A"/>
          <w:sz w:val="22"/>
          <w:szCs w:val="22"/>
        </w:rPr>
        <w:t xml:space="preserve">This is a commission-only role with uncapped earning potential. What you make is entirely up to you : the harder you close, the more you earn. Top performers in professional sports sales consistently outpace traditional salaried roles, and we have built this structure to reward exactly that. There is no ceiling.</w:t>
      </w:r>
    </w:p>
    <w:p>
      <w:pPr>
        <w:spacing w:before="100" w:after="100"/>
      </w:pPr>
      <w:r>
        <w:t xml:space="preserve"/>
      </w:r>
    </w:p>
    <w:p>
      <w:pPr>
        <w:pBdr>
          <w:bottom w:val="single" w:color="E2221E" w:sz="6" w:space="4"/>
        </w:pBdr>
        <w:spacing w:before="280" w:after="100"/>
      </w:pPr>
      <w:r>
        <w:rPr>
          <w:rFonts w:ascii="Arial" w:cs="Arial" w:eastAsia="Arial" w:hAnsi="Arial"/>
          <w:b/>
          <w:bCs/>
          <w:color w:val="E2221E"/>
          <w:sz w:val="24"/>
          <w:szCs w:val="24"/>
        </w:rPr>
        <w:t xml:space="preserve">WHY THE CAPITOLS</w:t>
      </w:r>
    </w:p>
    <w:p>
      <w:pPr>
        <w:spacing w:before="100" w:after="100"/>
      </w:pPr>
      <w:r>
        <w:t xml:space="preserve"/>
      </w:r>
    </w:p>
    <w:p>
      <w:pPr>
        <w:pStyle w:val="ListParagraph"/>
        <w:numPr>
          <w:ilvl w:val="0"/>
          <w:numId w:val="2"/>
        </w:numPr>
        <w:spacing w:before="120" w:after="120"/>
        <w:ind w:left="540" w:hanging="300"/>
      </w:pPr>
      <w:r>
        <w:rPr>
          <w:rFonts w:ascii="Arial" w:cs="Arial" w:eastAsia="Arial" w:hAnsi="Arial"/>
          <w:color w:val="1A1A1A"/>
          <w:sz w:val="26"/>
          <w:szCs w:val="26"/>
        </w:rPr>
        <w:t xml:space="preserve">Get in early : shape the culture and rise with the organization</w:t>
      </w:r>
    </w:p>
    <w:p>
      <w:pPr>
        <w:pStyle w:val="ListParagraph"/>
        <w:numPr>
          <w:ilvl w:val="0"/>
          <w:numId w:val="2"/>
        </w:numPr>
        <w:spacing w:before="120" w:after="120"/>
        <w:ind w:left="540" w:hanging="300"/>
      </w:pPr>
      <w:r>
        <w:rPr>
          <w:rFonts w:ascii="Arial" w:cs="Arial" w:eastAsia="Arial" w:hAnsi="Arial"/>
          <w:color w:val="1A1A1A"/>
          <w:sz w:val="26"/>
          <w:szCs w:val="26"/>
        </w:rPr>
        <w:t xml:space="preserve">Work alongside experienced football and business professionals</w:t>
      </w:r>
    </w:p>
    <w:p>
      <w:pPr>
        <w:pStyle w:val="ListParagraph"/>
        <w:numPr>
          <w:ilvl w:val="0"/>
          <w:numId w:val="2"/>
        </w:numPr>
        <w:spacing w:before="120" w:after="120"/>
        <w:ind w:left="540" w:hanging="300"/>
      </w:pPr>
      <w:r>
        <w:rPr>
          <w:rFonts w:ascii="Arial" w:cs="Arial" w:eastAsia="Arial" w:hAnsi="Arial"/>
          <w:color w:val="1A1A1A"/>
          <w:sz w:val="26"/>
          <w:szCs w:val="26"/>
        </w:rPr>
        <w:t xml:space="preserve">Sideline access and gameday presence : you will experience firsthand what you are selling to partners</w:t>
      </w:r>
    </w:p>
    <w:p>
      <w:pPr>
        <w:pStyle w:val="ListParagraph"/>
        <w:numPr>
          <w:ilvl w:val="0"/>
          <w:numId w:val="2"/>
        </w:numPr>
        <w:spacing w:before="120" w:after="120"/>
        <w:ind w:left="540" w:hanging="300"/>
      </w:pPr>
      <w:r>
        <w:rPr>
          <w:rFonts w:ascii="Arial" w:cs="Arial" w:eastAsia="Arial" w:hAnsi="Arial"/>
          <w:color w:val="1A1A1A"/>
          <w:sz w:val="26"/>
          <w:szCs w:val="26"/>
        </w:rPr>
        <w:t xml:space="preserve">Genuine expansion opportunity : top performers get first access to digital sales and streaming partnership revenue as the league grows</w:t>
      </w:r>
    </w:p>
    <w:p>
      <w:pPr>
        <w:pStyle w:val="ListParagraph"/>
        <w:numPr>
          <w:ilvl w:val="0"/>
          <w:numId w:val="2"/>
        </w:numPr>
        <w:spacing w:before="120" w:after="120"/>
        <w:ind w:left="540" w:hanging="300"/>
      </w:pPr>
      <w:r>
        <w:rPr>
          <w:rFonts w:ascii="Arial" w:cs="Arial" w:eastAsia="Arial" w:hAnsi="Arial"/>
          <w:color w:val="1A1A1A"/>
          <w:sz w:val="26"/>
          <w:szCs w:val="26"/>
        </w:rPr>
        <w:t xml:space="preserve">Championship legacy : the Capitols are back-to-back Continental Cup champions (1968 to 1969), giving you a proven brand story to sell</w:t>
      </w:r>
    </w:p>
    <w:p>
      <w:pPr>
        <w:pStyle w:val="ListParagraph"/>
        <w:numPr>
          <w:ilvl w:val="0"/>
          <w:numId w:val="2"/>
        </w:numPr>
        <w:spacing w:before="120" w:after="120"/>
        <w:ind w:left="540" w:hanging="300"/>
      </w:pPr>
      <w:r>
        <w:rPr>
          <w:rFonts w:ascii="Arial" w:cs="Arial" w:eastAsia="Arial" w:hAnsi="Arial"/>
          <w:color w:val="1A1A1A"/>
          <w:sz w:val="26"/>
          <w:szCs w:val="26"/>
        </w:rPr>
        <w:t xml:space="preserve">Official Capitols gear provided</w:t>
      </w:r>
    </w:p>
    <w:p>
      <w:pPr>
        <w:pStyle w:val="ListParagraph"/>
        <w:numPr>
          <w:ilvl w:val="0"/>
          <w:numId w:val="2"/>
        </w:numPr>
        <w:spacing w:before="120" w:after="120"/>
        <w:ind w:left="540" w:hanging="300"/>
      </w:pPr>
      <w:r>
        <w:rPr>
          <w:rFonts w:ascii="Arial" w:cs="Arial" w:eastAsia="Arial" w:hAnsi="Arial"/>
          <w:color w:val="1A1A1A"/>
          <w:sz w:val="26"/>
          <w:szCs w:val="26"/>
        </w:rPr>
        <w:t xml:space="preserve">Direct access to college and professional level coaches and football executives</w:t>
      </w:r>
    </w:p>
    <w:p>
      <w:pPr>
        <w:pStyle w:val="ListParagraph"/>
        <w:numPr>
          <w:ilvl w:val="0"/>
          <w:numId w:val="2"/>
        </w:numPr>
        <w:spacing w:before="120" w:after="120"/>
        <w:ind w:left="540" w:hanging="300"/>
      </w:pPr>
      <w:r>
        <w:rPr>
          <w:rFonts w:ascii="Arial" w:cs="Arial" w:eastAsia="Arial" w:hAnsi="Arial"/>
          <w:color w:val="1A1A1A"/>
          <w:sz w:val="26"/>
          <w:szCs w:val="26"/>
        </w:rPr>
        <w:t xml:space="preserve">A network that follows you for life, built inside professional football</w:t>
      </w:r>
    </w:p>
    <w:p>
      <w:pPr>
        <w:spacing w:before="100" w:after="100"/>
      </w:pPr>
      <w:r>
        <w:t xml:space="preserve"/>
      </w:r>
    </w:p>
    <w:p>
      <w:pPr>
        <w:spacing w:before="100" w:after="100"/>
      </w:pPr>
      <w:r>
        <w:t xml:space="preserve"/>
      </w:r>
    </w:p>
    <w:p>
      <w:pPr>
        <w:pBdr>
          <w:top w:val="single" w:color="E2221E" w:sz="6" w:space="8"/>
          <w:bottom w:val="single" w:color="E2221E" w:sz="6" w:space="8"/>
          <w:left w:val="single" w:color="E2221E" w:sz="6" w:space="8"/>
          <w:right w:val="single" w:color="E2221E" w:sz="6" w:space="8"/>
        </w:pBdr>
        <w:spacing w:before="160" w:after="60"/>
        <w:jc w:val="center"/>
      </w:pPr>
      <w:r>
        <w:rPr>
          <w:rFonts w:ascii="Arial" w:cs="Arial" w:eastAsia="Arial" w:hAnsi="Arial"/>
          <w:b/>
          <w:bCs/>
          <w:color w:val="E2221E"/>
          <w:sz w:val="24"/>
          <w:szCs w:val="24"/>
        </w:rPr>
        <w:t xml:space="preserve">HOW TO APPLY</w:t>
      </w:r>
    </w:p>
    <w:p>
      <w:pPr>
        <w:spacing w:before="60" w:after="40"/>
        <w:jc w:val="center"/>
      </w:pPr>
      <w:r>
        <w:rPr>
          <w:rFonts w:ascii="Arial" w:cs="Arial" w:eastAsia="Arial" w:hAnsi="Arial"/>
          <w:color w:val="444444"/>
          <w:sz w:val="22"/>
          <w:szCs w:val="22"/>
        </w:rPr>
        <w:t xml:space="preserve">Send your resume and a brief introduction to:</w:t>
      </w:r>
    </w:p>
    <w:p>
      <w:pPr>
        <w:spacing w:before="40" w:after="40"/>
        <w:jc w:val="center"/>
      </w:pPr>
      <w:r>
        <w:rPr>
          <w:rFonts w:ascii="Arial" w:cs="Arial" w:eastAsia="Arial" w:hAnsi="Arial"/>
          <w:b/>
          <w:bCs/>
          <w:color w:val="C49A00"/>
          <w:sz w:val="28"/>
          <w:szCs w:val="28"/>
        </w:rPr>
        <w:t xml:space="preserve">office@coflcaps.com</w:t>
      </w:r>
    </w:p>
    <w:p>
      <w:pPr>
        <w:spacing w:before="20" w:after="60"/>
        <w:jc w:val="center"/>
      </w:pPr>
      <w:r>
        <w:rPr>
          <w:rFonts w:ascii="Arial" w:cs="Arial" w:eastAsia="Arial" w:hAnsi="Arial"/>
          <w:color w:val="777777"/>
          <w:sz w:val="20"/>
          <w:szCs w:val="20"/>
        </w:rPr>
        <w:t xml:space="preserve">Subject line: Sales Executive : [Your Name]</w:t>
      </w:r>
    </w:p>
    <w:p>
      <w:pPr>
        <w:spacing w:before="20" w:after="160"/>
        <w:jc w:val="center"/>
      </w:pPr>
      <w:r>
        <w:rPr>
          <w:rFonts w:ascii="Arial" w:cs="Arial" w:eastAsia="Arial" w:hAnsi="Arial"/>
          <w:color w:val="555555"/>
          <w:sz w:val="20"/>
          <w:szCs w:val="20"/>
        </w:rPr>
        <w:t xml:space="preserve">Questions? Call our front office: 765-389-0052</w:t>
      </w:r>
    </w:p>
    <w:p>
      <w:pPr>
        <w:pBdr>
          <w:top w:val="single" w:color="CCCCCC" w:sz="4" w:space="6"/>
        </w:pBdr>
        <w:spacing w:before="200" w:after="0"/>
        <w:jc w:val="center"/>
      </w:pPr>
      <w:r>
        <w:rPr>
          <w:rFonts w:ascii="Arial" w:cs="Arial" w:eastAsia="Arial" w:hAnsi="Arial"/>
          <w:color w:val="AAAAAA"/>
          <w:sz w:val="16"/>
          <w:szCs w:val="16"/>
        </w:rPr>
        <w:t xml:space="preserve">Indianapolis Capitols  ·  Continental Football League  ·  Indianapolis, Indiana  ·  Equal Opportunity Employer</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00"/>
      </w:pPr>
      <w:rPr>
        <w:rFonts w:ascii="Arial" w:cs="Arial" w:eastAsia="Arial" w:hAnsi="Arial"/>
        <w:b/>
        <w:color w:val="E2221E"/>
        <w:sz w:val="28"/>
        <w:szCs w:val="28"/>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2026-03-16T20:40:41.010Z</dcterms:created>
  <dcterms:modified xsi:type="dcterms:W3CDTF">2026-03-16T20:40:41.011Z</dcterms:modified>
</cp:coreProperties>
</file>

<file path=docProps/custom.xml><?xml version="1.0" encoding="utf-8"?>
<Properties xmlns="http://schemas.openxmlformats.org/officeDocument/2006/custom-properties" xmlns:vt="http://schemas.openxmlformats.org/officeDocument/2006/docPropsVTypes"/>
</file>