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2013 SAN ANTONIO CLASSICAL SOCIETY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TSJCL AREA B ACADEMIC OLYMPICS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LATIN DERIVATIVES TEST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00" w:right="0" w:hanging="20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Choose the best meaning for the Latin root found in the English word.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incense:   a.   to smell</w:t>
        <w:tab/>
        <w:t xml:space="preserve">b.  to set on fire       c.  to shine</w:t>
        <w:tab/>
        <w:t xml:space="preserve">d.  to spend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nasturtium:    a.  nose</w:t>
        <w:tab/>
        <w:t xml:space="preserve">b.  flower</w:t>
        <w:tab/>
        <w:t xml:space="preserve">c.  stupid</w:t>
        <w:tab/>
        <w:t xml:space="preserve">d.  porch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palliative:     a.  cloak</w:t>
        <w:tab/>
        <w:t xml:space="preserve">b.  pale</w:t>
        <w:tab/>
        <w:t xml:space="preserve">c.  soft</w:t>
        <w:tab/>
        <w:tab/>
        <w:t xml:space="preserve">d.  exaggerate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juvenile:   a.  fair</w:t>
        <w:tab/>
        <w:tab/>
        <w:t xml:space="preserve">b.  law</w:t>
        <w:tab/>
        <w:tab/>
        <w:t xml:space="preserve">c.  to throw</w:t>
        <w:tab/>
        <w:tab/>
        <w:t xml:space="preserve">d.  youth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grief:   a.  to carve</w:t>
        <w:tab/>
        <w:t xml:space="preserve">b.  heavy</w:t>
        <w:tab/>
        <w:t xml:space="preserve">c.  sauce</w:t>
        <w:tab/>
        <w:t xml:space="preserve">d.  burial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garnet:     a.  stone</w:t>
        <w:tab/>
        <w:t xml:space="preserve">b.  to enlarge</w:t>
        <w:tab/>
        <w:tab/>
        <w:t xml:space="preserve">c.  grain</w:t>
        <w:tab/>
        <w:t xml:space="preserve">d.  to step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allogamy:    a.  entire</w:t>
        <w:tab/>
        <w:t xml:space="preserve">b.  wood</w:t>
        <w:tab/>
        <w:t xml:space="preserve">c.  marriage</w:t>
        <w:tab/>
        <w:tab/>
        <w:t xml:space="preserve">d.  luck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comforter:    a.  lucky</w:t>
        <w:tab/>
        <w:t xml:space="preserve">b.  to take</w:t>
        <w:tab/>
        <w:t xml:space="preserve">c.  strong</w:t>
        <w:tab/>
        <w:t xml:space="preserve">d.  loyal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4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240" w:right="0" w:hanging="24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effluvia:   a.  to fasten</w:t>
        <w:tab/>
        <w:t xml:space="preserve">b.  to trust</w:t>
        <w:tab/>
        <w:t xml:space="preserve">c.  to light</w:t>
        <w:tab/>
        <w:t xml:space="preserve">d.  to flow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4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colander:   a.  to shut</w:t>
        <w:tab/>
        <w:t xml:space="preserve">b.  to strain</w:t>
        <w:tab/>
        <w:t xml:space="preserve">c.  to till</w:t>
        <w:tab/>
        <w:t xml:space="preserve">d.  to cook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4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nonchalance:   a.  to deceive</w:t>
        <w:tab/>
        <w:t xml:space="preserve">  b.  to fall</w:t>
        <w:tab/>
        <w:t xml:space="preserve">c.  to be warm       d.  to attack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4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quotidian:   a.  how many</w:t>
        <w:tab/>
        <w:t xml:space="preserve">b.  to say</w:t>
        <w:tab/>
        <w:t xml:space="preserve">c.  to rest</w:t>
        <w:tab/>
        <w:t xml:space="preserve">d.  who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6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rascal:   a.  to scale</w:t>
        <w:tab/>
        <w:t xml:space="preserve">  b.  to scrape</w:t>
        <w:tab/>
        <w:tab/>
        <w:t xml:space="preserve">c.  to weigh</w:t>
        <w:tab/>
        <w:t xml:space="preserve">d.  to drive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7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inordinate:  a.  judgment</w:t>
        <w:tab/>
        <w:t xml:space="preserve">b.  to begin</w:t>
        <w:tab/>
        <w:t xml:space="preserve">   c. number</w:t>
        <w:tab/>
        <w:t xml:space="preserve">    d.  to order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7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inveigle:    a.  eye</w:t>
        <w:tab/>
        <w:t xml:space="preserve">b.  vein</w:t>
        <w:tab/>
        <w:t xml:space="preserve">c.  to cover</w:t>
        <w:tab/>
        <w:t xml:space="preserve">     d.  to wiggle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7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0" w:right="0" w:hanging="28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Choose the word </w:t>
      </w: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derived from the same Latin root.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16.   a.  reverie</w:t>
        <w:tab/>
        <w:t xml:space="preserve">b.  reverend</w:t>
        <w:tab/>
        <w:tab/>
        <w:t xml:space="preserve">c.  revere</w:t>
        <w:tab/>
        <w:t xml:space="preserve">    </w:t>
        <w:tab/>
        <w:t xml:space="preserve">d.  reverential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7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execute</w:t>
        <w:tab/>
        <w:t xml:space="preserve">b.  sequester</w:t>
        <w:tab/>
        <w:tab/>
        <w:t xml:space="preserve">c.  obsequies</w:t>
        <w:tab/>
        <w:tab/>
        <w:t xml:space="preserve">d.  section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5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possess</w:t>
        <w:tab/>
        <w:t xml:space="preserve">b.  sedition</w:t>
        <w:tab/>
        <w:tab/>
        <w:t xml:space="preserve">c.  president</w:t>
        <w:tab/>
        <w:tab/>
        <w:t xml:space="preserve">d.  assiduous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5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savior</w:t>
        <w:tab/>
        <w:tab/>
        <w:t xml:space="preserve">b.  salute</w:t>
        <w:tab/>
        <w:tab/>
        <w:t xml:space="preserve">c.  salubrious</w:t>
        <w:tab/>
        <w:tab/>
        <w:t xml:space="preserve">d.  salutatorian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5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piety</w:t>
        <w:tab/>
        <w:tab/>
        <w:t xml:space="preserve">b.  pitiless</w:t>
        <w:tab/>
        <w:tab/>
        <w:t xml:space="preserve">c.  pittance</w:t>
        <w:tab/>
        <w:tab/>
        <w:t xml:space="preserve">d.  pitted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6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transparent</w:t>
        <w:tab/>
        <w:t xml:space="preserve">b.  parents</w:t>
        <w:tab/>
        <w:tab/>
        <w:t xml:space="preserve">c.  comparable</w:t>
        <w:tab/>
        <w:t xml:space="preserve">d.  biparous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6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pedestrian</w:t>
        <w:tab/>
        <w:t xml:space="preserve">b.  pediatrics</w:t>
        <w:tab/>
        <w:tab/>
        <w:t xml:space="preserve">c.  pedantic</w:t>
        <w:tab/>
        <w:tab/>
        <w:t xml:space="preserve">d.  encyclopedic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6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novella</w:t>
        <w:tab/>
        <w:t xml:space="preserve">b.  novice</w:t>
        <w:tab/>
        <w:tab/>
        <w:t xml:space="preserve">c.  novena</w:t>
        <w:tab/>
        <w:tab/>
        <w:t xml:space="preserve">d.  nouveau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misnomer</w:t>
        <w:tab/>
        <w:t xml:space="preserve">b.  economical</w:t>
        <w:tab/>
        <w:t xml:space="preserve">c.  denomination</w:t>
        <w:tab/>
        <w:t xml:space="preserve">d.  nominal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2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mortgage</w:t>
        <w:tab/>
        <w:t xml:space="preserve">b.  mortal</w:t>
        <w:tab/>
        <w:tab/>
        <w:t xml:space="preserve">c.  mortuary</w:t>
        <w:tab/>
        <w:tab/>
        <w:t xml:space="preserve">d.  morgue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2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promiscuous</w:t>
        <w:tab/>
        <w:tab/>
        <w:t xml:space="preserve">b.  miscue</w:t>
        <w:tab/>
        <w:tab/>
        <w:t xml:space="preserve">c.  mixed</w:t>
        <w:tab/>
        <w:tab/>
        <w:t xml:space="preserve">d.  mustang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2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mop</w:t>
        <w:tab/>
        <w:tab/>
        <w:t xml:space="preserve">b.  map</w:t>
        <w:tab/>
        <w:tab/>
        <w:t xml:space="preserve">c.  mastiff</w:t>
        <w:tab/>
        <w:tab/>
        <w:t xml:space="preserve">d.  napkin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mendacious</w:t>
        <w:tab/>
        <w:tab/>
        <w:t xml:space="preserve">b.  commendable</w:t>
        <w:tab/>
        <w:t xml:space="preserve">c.  demand</w:t>
        <w:tab/>
        <w:tab/>
        <w:t xml:space="preserve">d.  command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lucrative</w:t>
        <w:tab/>
        <w:t xml:space="preserve">b.  luminous</w:t>
        <w:tab/>
        <w:tab/>
        <w:t xml:space="preserve">c.  lucid</w:t>
        <w:tab/>
        <w:tab/>
        <w:t xml:space="preserve">d.  illuminate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a.  correlate</w:t>
        <w:tab/>
        <w:t xml:space="preserve">b.  ablated</w:t>
        <w:tab/>
        <w:tab/>
        <w:t xml:space="preserve">c.  collateral</w:t>
        <w:tab/>
        <w:tab/>
        <w:t xml:space="preserve">d.  collaborate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Choose the Latin word from which the given English word is derived.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31.  gradient:</w:t>
        <w:tab/>
        <w:t xml:space="preserve">a.  gradus</w:t>
        <w:tab/>
        <w:t xml:space="preserve">b.  granum</w:t>
        <w:tab/>
        <w:t xml:space="preserve">c.  gratus</w:t>
        <w:tab/>
        <w:t xml:space="preserve">d.  gravus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coil:     </w:t>
        <w:tab/>
        <w:t xml:space="preserve">a.  lex</w:t>
        <w:tab/>
        <w:tab/>
        <w:t xml:space="preserve">b.  caudex</w:t>
        <w:tab/>
        <w:t xml:space="preserve">c.  cogo</w:t>
        <w:tab/>
        <w:t xml:space="preserve">d.  lego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miscreant:  a.  cresco</w:t>
        <w:tab/>
        <w:t xml:space="preserve">b.  credo</w:t>
        <w:tab/>
        <w:t xml:space="preserve">c.  creo</w:t>
        <w:tab/>
        <w:t xml:space="preserve">d.  crimen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chalk:</w:t>
        <w:tab/>
        <w:t xml:space="preserve">a.  capio</w:t>
        <w:tab/>
        <w:t xml:space="preserve">b.  caelum</w:t>
        <w:tab/>
        <w:t xml:space="preserve">c.  calx</w:t>
        <w:tab/>
        <w:tab/>
        <w:t xml:space="preserve">d.  caedo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equator:</w:t>
        <w:tab/>
        <w:t xml:space="preserve">a.  aedis</w:t>
        <w:tab/>
        <w:t xml:space="preserve">b.  aes</w:t>
        <w:tab/>
        <w:tab/>
        <w:t xml:space="preserve">c.  aequus</w:t>
        <w:tab/>
        <w:t xml:space="preserve">d.  equus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advocate:   a.  voco</w:t>
        <w:tab/>
        <w:t xml:space="preserve">b.  volvo</w:t>
        <w:tab/>
        <w:t xml:space="preserve">c.  adsum</w:t>
        <w:tab/>
        <w:t xml:space="preserve">d.  vomo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3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event:</w:t>
        <w:tab/>
        <w:t xml:space="preserve">a.  venio</w:t>
        <w:tab/>
        <w:t xml:space="preserve">b.  venia</w:t>
        <w:tab/>
        <w:t xml:space="preserve">c.  erro</w:t>
        <w:tab/>
        <w:tab/>
        <w:t xml:space="preserve">d.  vena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numPr>
          <w:ilvl w:val="0"/>
          <w:numId w:val="2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sanguine:  a.  sancio</w:t>
        <w:tab/>
        <w:t xml:space="preserve">b.  sanguis</w:t>
        <w:tab/>
        <w:t xml:space="preserve">c.  sapio</w:t>
        <w:tab/>
        <w:t xml:space="preserve">d.  sanue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2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transcript:  a.  scio</w:t>
        <w:tab/>
        <w:t xml:space="preserve">b.  scrinium</w:t>
        <w:tab/>
        <w:t xml:space="preserve">c.  scindo</w:t>
        <w:tab/>
        <w:t xml:space="preserve">d.  scribo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2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puppy:</w:t>
        <w:tab/>
        <w:t xml:space="preserve">a.  pupa</w:t>
        <w:tab/>
        <w:t xml:space="preserve">b.  puppis</w:t>
        <w:tab/>
        <w:t xml:space="preserve">c.  pungo</w:t>
        <w:tab/>
        <w:t xml:space="preserve">d.  pulpa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3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deprecate:  a.  preces</w:t>
        <w:tab/>
        <w:t xml:space="preserve">b.  premo</w:t>
        <w:tab/>
        <w:t xml:space="preserve">c.  porto</w:t>
        <w:tab/>
        <w:t xml:space="preserve">d.  praesto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3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adopt:</w:t>
        <w:tab/>
        <w:t xml:space="preserve">a.  opto</w:t>
        <w:tab/>
        <w:t xml:space="preserve">b.  ops</w:t>
        <w:tab/>
        <w:tab/>
        <w:t xml:space="preserve">c.  opus</w:t>
        <w:tab/>
        <w:t xml:space="preserve">d.  optimus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3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automobile:  a.  mundus</w:t>
        <w:tab/>
        <w:t xml:space="preserve">b.  mus</w:t>
        <w:tab/>
        <w:t xml:space="preserve">c.  moveo</w:t>
        <w:tab/>
        <w:t xml:space="preserve">d.  mulgeo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3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morose:</w:t>
        <w:tab/>
        <w:t xml:space="preserve">a.  morus</w:t>
        <w:tab/>
        <w:t xml:space="preserve">b.  mors</w:t>
        <w:tab/>
        <w:t xml:space="preserve">c.  mora</w:t>
        <w:tab/>
        <w:t xml:space="preserve">d.  mos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3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eliminate:  a.  limes</w:t>
        <w:tab/>
        <w:t xml:space="preserve">b.  limen</w:t>
        <w:tab/>
        <w:t xml:space="preserve">c.  licet</w:t>
        <w:tab/>
        <w:t xml:space="preserve">d.  limbus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5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ludicrous:  a.  loquor</w:t>
        <w:tab/>
        <w:t xml:space="preserve">b.  lucrum</w:t>
        <w:tab/>
        <w:t xml:space="preserve">c.  ludus</w:t>
        <w:tab/>
        <w:t xml:space="preserve">d.  lugeo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manner:</w:t>
        <w:tab/>
        <w:t xml:space="preserve">a.  maneo</w:t>
        <w:tab/>
        <w:t xml:space="preserve">b.  manus</w:t>
        <w:tab/>
        <w:t xml:space="preserve">c.  mando</w:t>
        <w:tab/>
        <w:t xml:space="preserve">d.  mango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levee:</w:t>
        <w:tab/>
        <w:t xml:space="preserve">a.  lex</w:t>
        <w:tab/>
        <w:tab/>
        <w:t xml:space="preserve">b.  levis</w:t>
        <w:tab/>
        <w:t xml:space="preserve">c.  lenis</w:t>
        <w:tab/>
        <w:t xml:space="preserve">d.  lentus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3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fund:</w:t>
        <w:tab/>
        <w:t xml:space="preserve">a.  fumus</w:t>
        <w:tab/>
        <w:t xml:space="preserve">b.  fur</w:t>
        <w:tab/>
        <w:tab/>
        <w:t xml:space="preserve">c.  fungor</w:t>
        <w:tab/>
        <w:t xml:space="preserve">d.  fundus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3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ability:</w:t>
        <w:tab/>
        <w:t xml:space="preserve">a.  haereo</w:t>
        <w:tab/>
        <w:t xml:space="preserve">b.  aboleo</w:t>
        <w:tab/>
        <w:t xml:space="preserve">c.  habeo</w:t>
        <w:tab/>
        <w:t xml:space="preserve">d.  litus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4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0" w:right="0" w:hanging="38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Choose the English word from which the given Latin word was derived.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4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paene:</w:t>
        <w:tab/>
        <w:t xml:space="preserve">a.  penitence</w:t>
        <w:tab/>
        <w:t xml:space="preserve">    b.  peninsula</w:t>
        <w:tab/>
        <w:t xml:space="preserve">c.  repentant</w:t>
        <w:tab/>
        <w:t xml:space="preserve">     d.  penitentiary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4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orior:</w:t>
        <w:tab/>
        <w:t xml:space="preserve">a.  suborn</w:t>
        <w:tab/>
        <w:t xml:space="preserve">b.  ornate</w:t>
        <w:tab/>
        <w:t xml:space="preserve">c.  orient</w:t>
        <w:tab/>
        <w:t xml:space="preserve">d.  oratory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4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magis:</w:t>
        <w:tab/>
        <w:t xml:space="preserve">a.  magnificent</w:t>
        <w:tab/>
        <w:t xml:space="preserve">b.  emaciate</w:t>
        <w:tab/>
        <w:t xml:space="preserve">     c.  mail</w:t>
        <w:tab/>
        <w:t xml:space="preserve">   d.  marshmallow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54.  longus:</w:t>
        <w:tab/>
        <w:t xml:space="preserve">a.  lobster</w:t>
        <w:tab/>
        <w:t xml:space="preserve">b.  purloin</w:t>
        <w:tab/>
        <w:t xml:space="preserve">c.  locust</w:t>
        <w:tab/>
        <w:t xml:space="preserve">d.  reluctant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4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iocus:</w:t>
        <w:tab/>
        <w:t xml:space="preserve">a.  iterate</w:t>
        <w:tab/>
        <w:t xml:space="preserve">b.  juice</w:t>
        <w:tab/>
        <w:t xml:space="preserve">c.  junket</w:t>
        <w:tab/>
        <w:t xml:space="preserve">d.  joke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4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horreo:</w:t>
        <w:tab/>
        <w:t xml:space="preserve">a.  horticulture</w:t>
        <w:tab/>
        <w:t xml:space="preserve">b.  hotel</w:t>
        <w:tab/>
        <w:t xml:space="preserve">c.  humorous</w:t>
        <w:tab/>
        <w:t xml:space="preserve">      d.  horrible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7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gero:</w:t>
        <w:tab/>
        <w:t xml:space="preserve">a.  gizzard</w:t>
        <w:tab/>
        <w:t xml:space="preserve">b.  registrar</w:t>
        <w:tab/>
        <w:t xml:space="preserve">c.  genre</w:t>
        <w:tab/>
        <w:t xml:space="preserve">d.  congeal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6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stringo:</w:t>
        <w:tab/>
        <w:t xml:space="preserve">a.  stress</w:t>
        <w:tab/>
        <w:t xml:space="preserve">b.  strident</w:t>
        <w:tab/>
        <w:t xml:space="preserve">c.  obstreperous</w:t>
        <w:tab/>
        <w:t xml:space="preserve">d.  strenuous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tendo:</w:t>
        <w:tab/>
        <w:t xml:space="preserve">a.  tense</w:t>
        <w:tab/>
        <w:t xml:space="preserve">b.  portend</w:t>
        <w:tab/>
        <w:t xml:space="preserve">c.  temple</w:t>
        <w:tab/>
        <w:t xml:space="preserve">d.  abstain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5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tango:</w:t>
        <w:tab/>
        <w:t xml:space="preserve">a.  table</w:t>
        <w:tab/>
        <w:t xml:space="preserve">b.  taupe</w:t>
        <w:tab/>
        <w:t xml:space="preserve">c.  attain</w:t>
        <w:tab/>
        <w:t xml:space="preserve">d.  tantamount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5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orbis:</w:t>
        <w:tab/>
        <w:t xml:space="preserve">a.  adorable</w:t>
        <w:tab/>
        <w:t xml:space="preserve">b.  oracle</w:t>
        <w:tab/>
        <w:t xml:space="preserve">c.  exorbitant</w:t>
        <w:tab/>
        <w:t xml:space="preserve">d.  abortive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5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cado:</w:t>
        <w:tab/>
        <w:t xml:space="preserve">a.  chivalry</w:t>
        <w:tab/>
        <w:t xml:space="preserve">b.  chisel</w:t>
        <w:tab/>
        <w:t xml:space="preserve">c.  callous</w:t>
        <w:tab/>
        <w:t xml:space="preserve">d.  chute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5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frango:</w:t>
        <w:tab/>
        <w:t xml:space="preserve">a.  fever</w:t>
        <w:tab/>
        <w:t xml:space="preserve">b.  fragrance</w:t>
        <w:tab/>
        <w:t xml:space="preserve">c.  refrain</w:t>
        <w:tab/>
        <w:t xml:space="preserve">d.  fracture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numPr>
          <w:ilvl w:val="0"/>
          <w:numId w:val="6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humus:</w:t>
        <w:tab/>
        <w:t xml:space="preserve">a.  humorist</w:t>
        <w:tab/>
        <w:t xml:space="preserve">b.  humble</w:t>
        <w:tab/>
        <w:t xml:space="preserve">c.  hospice</w:t>
        <w:tab/>
        <w:t xml:space="preserve">d.  humanist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6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ius:</w:t>
        <w:tab/>
        <w:t xml:space="preserve">a.  juicy</w:t>
        <w:tab/>
        <w:t xml:space="preserve">b.  jovial</w:t>
        <w:tab/>
        <w:t xml:space="preserve">c.  adjunct</w:t>
        <w:tab/>
        <w:t xml:space="preserve">d.  perjury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6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latro:</w:t>
        <w:tab/>
        <w:t xml:space="preserve">a.  larceny</w:t>
        <w:tab/>
        <w:t xml:space="preserve">b.  collate</w:t>
        <w:tab/>
        <w:t xml:space="preserve">c.  latent</w:t>
        <w:tab/>
        <w:t xml:space="preserve">d.  larch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malus:</w:t>
        <w:tab/>
        <w:t xml:space="preserve">a.  mauve</w:t>
        <w:tab/>
        <w:t xml:space="preserve">b.  maul</w:t>
        <w:tab/>
        <w:t xml:space="preserve">c.  malaria</w:t>
        <w:tab/>
        <w:t xml:space="preserve">d.  miss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1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scio:</w:t>
        <w:tab/>
        <w:t xml:space="preserve">a.  conscript</w:t>
        <w:tab/>
        <w:t xml:space="preserve">b.  shambles</w:t>
        <w:tab/>
        <w:t xml:space="preserve">c.  rescind</w:t>
        <w:tab/>
        <w:t xml:space="preserve">d.  science</w: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numPr>
          <w:ilvl w:val="0"/>
          <w:numId w:val="2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sto:</w:t>
        <w:tab/>
        <w:t xml:space="preserve">a.  stipulate</w:t>
        <w:tab/>
        <w:t xml:space="preserve">b.  estate</w:t>
        <w:tab/>
        <w:t xml:space="preserve">c.  distill</w:t>
        <w:tab/>
        <w:t xml:space="preserve">d.  astray</w:t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70.  traho:</w:t>
        <w:tab/>
        <w:t xml:space="preserve">a.  trestle</w:t>
        <w:tab/>
        <w:t xml:space="preserve">b.  abstract</w:t>
        <w:tab/>
        <w:t xml:space="preserve">c.  intrepid</w:t>
        <w:tab/>
        <w:t xml:space="preserve">d.  toast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Tie-breakers: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Choose the English word that is </w:t>
      </w:r>
      <w:r w:rsidDel="00000000" w:rsidR="00000000" w:rsidRPr="00000000">
        <w:rPr>
          <w:rFonts w:ascii="Palatino" w:cs="Palatino" w:eastAsia="Palatino" w:hAnsi="Palatino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derived from the Latin root.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(Please note that these should be marked 96-100.)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ami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a.  Amish</w:t>
        <w:tab/>
        <w:t xml:space="preserve">b.  amity</w:t>
        <w:tab/>
        <w:t xml:space="preserve">c.  inimical</w:t>
        <w:tab/>
        <w:t xml:space="preserve">d.  amicable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ampl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  <w:tab/>
        <w:t xml:space="preserve">a.  amplifier   b.  amplitude</w:t>
        <w:tab/>
        <w:t xml:space="preserve">     c.  example    d.  ample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dic: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 indicator</w:t>
        <w:tab/>
        <w:t xml:space="preserve">b.  indict</w:t>
        <w:tab/>
        <w:t xml:space="preserve">c.  adjudicate</w:t>
        <w:tab/>
        <w:t xml:space="preserve">     d.  modicum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360" w:right="0" w:hanging="36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gust:</w:t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a.  disgust</w:t>
        <w:tab/>
        <w:t xml:space="preserve">b.  gusto</w:t>
        <w:tab/>
        <w:t xml:space="preserve">c.  gustatory</w:t>
        <w:tab/>
        <w:t xml:space="preserve">     d.  gust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100. </w:t>
      </w:r>
      <w:r w:rsidDel="00000000" w:rsidR="00000000" w:rsidRPr="00000000">
        <w:rPr>
          <w:rFonts w:ascii="Palatino" w:cs="Palatino" w:eastAsia="Palatino" w:hAnsi="Palatino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man:</w:t>
        <w:tab/>
      </w:r>
      <w:r w:rsidDel="00000000" w:rsidR="00000000" w:rsidRPr="00000000"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a.  maneuver</w:t>
        <w:tab/>
        <w:t xml:space="preserve">  b.  manner</w:t>
        <w:tab/>
        <w:t xml:space="preserve">c.  mandible</w:t>
        <w:tab/>
        <w:t xml:space="preserve">d.  manifest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Palatino" w:cs="Palatino" w:eastAsia="Palatino" w:hAnsi="Palatin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even"/>
      <w:footerReference r:id="rId8" w:type="default"/>
      <w:footerReference r:id="rId9" w:type="even"/>
      <w:pgSz w:h="15840" w:w="12240" w:orient="portrait"/>
      <w:pgMar w:bottom="1440" w:top="1440" w:left="1440" w:right="1440" w:header="720" w:footer="86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Palatino">
    <w:altName w:val="Book Antiqua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CONTEST CODE: 04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36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ab/>
      <w:t xml:space="preserve">Test 04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3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2">
    <w:lvl w:ilvl="0">
      <w:start w:val="9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">
    <w:lvl w:ilvl="0">
      <w:start w:val="4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4">
    <w:lvl w:ilvl="0">
      <w:start w:val="2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">
    <w:lvl w:ilvl="0">
      <w:start w:val="9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">
    <w:lvl w:ilvl="0">
      <w:start w:val="5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7">
    <w:lvl w:ilvl="0">
      <w:start w:val="2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8">
    <w:lvl w:ilvl="0">
      <w:start w:val="9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9">
    <w:lvl w:ilvl="0">
      <w:start w:val="6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10">
    <w:lvl w:ilvl="0">
      <w:start w:val="30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11">
    <w:lvl w:ilvl="0">
      <w:start w:val="7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12">
    <w:lvl w:ilvl="0">
      <w:start w:val="3"/>
      <w:numFmt w:val="upperRoman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360" w:firstLine="108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360" w:firstLine="144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60" w:firstLine="1908"/>
      </w:pPr>
      <w:rPr>
        <w:vertAlign w:val="baseline"/>
      </w:rPr>
    </w:lvl>
    <w:lvl w:ilvl="6">
      <w:start w:val="1"/>
      <w:numFmt w:val="lowerRoman"/>
      <w:lvlText w:val="%7)"/>
      <w:lvlJc w:val="left"/>
      <w:pPr>
        <w:ind w:left="360" w:firstLine="2376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60" w:firstLine="2736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60" w:firstLine="3204"/>
      </w:pPr>
      <w:rPr>
        <w:vertAlign w:val="baseline"/>
      </w:rPr>
    </w:lvl>
  </w:abstractNum>
  <w:abstractNum w:abstractNumId="13">
    <w:lvl w:ilvl="0">
      <w:start w:val="8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14">
    <w:lvl w:ilvl="0">
      <w:start w:val="3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15">
    <w:lvl w:ilvl="0">
      <w:start w:val="3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16">
    <w:lvl w:ilvl="0">
      <w:start w:val="3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17">
    <w:lvl w:ilvl="0">
      <w:start w:val="1"/>
      <w:numFmt w:val="upperRoman"/>
      <w:lvlText w:val="%1."/>
      <w:lvlJc w:val="left"/>
      <w:pPr>
        <w:ind w:left="20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00" w:firstLine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00" w:firstLine="72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00" w:firstLine="108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00" w:firstLine="144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00" w:firstLine="1908"/>
      </w:pPr>
      <w:rPr>
        <w:vertAlign w:val="baseline"/>
      </w:rPr>
    </w:lvl>
    <w:lvl w:ilvl="6">
      <w:start w:val="1"/>
      <w:numFmt w:val="lowerRoman"/>
      <w:lvlText w:val="%7)"/>
      <w:lvlJc w:val="left"/>
      <w:pPr>
        <w:ind w:left="200" w:firstLine="2376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200" w:firstLine="2736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200" w:firstLine="3204"/>
      </w:pPr>
      <w:rPr>
        <w:vertAlign w:val="baseline"/>
      </w:rPr>
    </w:lvl>
  </w:abstractNum>
  <w:abstractNum w:abstractNumId="18">
    <w:lvl w:ilvl="0">
      <w:start w:val="6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19">
    <w:lvl w:ilvl="0">
      <w:start w:val="1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20">
    <w:lvl w:ilvl="0">
      <w:start w:val="6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1">
    <w:lvl w:ilvl="0">
      <w:start w:val="2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22">
    <w:lvl w:ilvl="0">
      <w:start w:val="96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3">
    <w:lvl w:ilvl="0">
      <w:start w:val="2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4">
    <w:lvl w:ilvl="0">
      <w:start w:val="2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5">
    <w:lvl w:ilvl="0">
      <w:start w:val="26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6">
    <w:lvl w:ilvl="0">
      <w:start w:val="2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7">
    <w:lvl w:ilvl="0">
      <w:start w:val="3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8">
    <w:lvl w:ilvl="0">
      <w:start w:val="3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29">
    <w:lvl w:ilvl="0">
      <w:start w:val="40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0">
    <w:lvl w:ilvl="0">
      <w:start w:val="4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1">
    <w:lvl w:ilvl="0">
      <w:start w:val="4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2">
    <w:lvl w:ilvl="0">
      <w:start w:val="4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3">
    <w:lvl w:ilvl="0">
      <w:start w:val="4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4">
    <w:lvl w:ilvl="0">
      <w:start w:val="4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5">
    <w:lvl w:ilvl="0">
      <w:start w:val="3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6">
    <w:lvl w:ilvl="0">
      <w:start w:val="36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7">
    <w:lvl w:ilvl="0">
      <w:start w:val="3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8">
    <w:lvl w:ilvl="0">
      <w:start w:val="4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39">
    <w:lvl w:ilvl="0">
      <w:start w:val="50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0">
    <w:lvl w:ilvl="0">
      <w:start w:val="4"/>
      <w:numFmt w:val="upperRoman"/>
      <w:lvlText w:val="%1."/>
      <w:lvlJc w:val="left"/>
      <w:pPr>
        <w:ind w:left="38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380" w:firstLine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380" w:firstLine="72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380" w:firstLine="108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380" w:firstLine="144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380" w:firstLine="1908"/>
      </w:pPr>
      <w:rPr>
        <w:vertAlign w:val="baseline"/>
      </w:rPr>
    </w:lvl>
    <w:lvl w:ilvl="6">
      <w:start w:val="1"/>
      <w:numFmt w:val="lowerRoman"/>
      <w:lvlText w:val="%7)"/>
      <w:lvlJc w:val="left"/>
      <w:pPr>
        <w:ind w:left="380" w:firstLine="2376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380" w:firstLine="2736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380" w:firstLine="3204"/>
      </w:pPr>
      <w:rPr>
        <w:vertAlign w:val="baseline"/>
      </w:rPr>
    </w:lvl>
  </w:abstractNum>
  <w:abstractNum w:abstractNumId="41">
    <w:lvl w:ilvl="0">
      <w:start w:val="9"/>
      <w:numFmt w:val="decimal"/>
      <w:lvlText w:val="%1."/>
      <w:lvlJc w:val="left"/>
      <w:pPr>
        <w:ind w:left="24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4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24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4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4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24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4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4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240" w:firstLine="2880"/>
      </w:pPr>
      <w:rPr>
        <w:vertAlign w:val="baseline"/>
      </w:rPr>
    </w:lvl>
  </w:abstractNum>
  <w:abstractNum w:abstractNumId="42">
    <w:lvl w:ilvl="0">
      <w:start w:val="5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3">
    <w:lvl w:ilvl="0">
      <w:start w:val="5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4">
    <w:lvl w:ilvl="0">
      <w:start w:val="10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5">
    <w:lvl w:ilvl="0">
      <w:start w:val="5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6">
    <w:lvl w:ilvl="0">
      <w:start w:val="1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7">
    <w:lvl w:ilvl="0">
      <w:start w:val="5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8">
    <w:lvl w:ilvl="0">
      <w:start w:val="1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49">
    <w:lvl w:ilvl="0">
      <w:start w:val="56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0">
    <w:lvl w:ilvl="0">
      <w:start w:val="4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1">
    <w:lvl w:ilvl="0">
      <w:start w:val="46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2">
    <w:lvl w:ilvl="0">
      <w:start w:val="4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3">
    <w:lvl w:ilvl="0">
      <w:start w:val="60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4">
    <w:lvl w:ilvl="0">
      <w:start w:val="6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5">
    <w:lvl w:ilvl="0">
      <w:start w:val="1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6">
    <w:lvl w:ilvl="0">
      <w:start w:val="6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7">
    <w:lvl w:ilvl="0">
      <w:start w:val="1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8">
    <w:lvl w:ilvl="0">
      <w:start w:val="6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59">
    <w:lvl w:ilvl="0">
      <w:start w:val="20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0">
    <w:lvl w:ilvl="0">
      <w:start w:val="6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1">
    <w:lvl w:ilvl="0">
      <w:start w:val="2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2">
    <w:lvl w:ilvl="0">
      <w:start w:val="6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3">
    <w:lvl w:ilvl="0">
      <w:start w:val="22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4">
    <w:lvl w:ilvl="0">
      <w:start w:val="66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5">
    <w:lvl w:ilvl="0">
      <w:start w:val="2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6">
    <w:lvl w:ilvl="0">
      <w:start w:val="6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7">
    <w:lvl w:ilvl="0">
      <w:start w:val="58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8">
    <w:lvl w:ilvl="0">
      <w:start w:val="59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69">
    <w:lvl w:ilvl="0">
      <w:start w:val="13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70">
    <w:lvl w:ilvl="0">
      <w:start w:val="5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71">
    <w:lvl w:ilvl="0">
      <w:start w:val="14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72">
    <w:lvl w:ilvl="0">
      <w:start w:val="15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abstractNum w:abstractNumId="73">
    <w:lvl w:ilvl="0">
      <w:start w:val="2"/>
      <w:numFmt w:val="upperRoman"/>
      <w:lvlText w:val="%1."/>
      <w:lvlJc w:val="left"/>
      <w:pPr>
        <w:ind w:left="280" w:firstLine="0"/>
      </w:pPr>
      <w:rPr>
        <w:vertAlign w:val="baseline"/>
      </w:rPr>
    </w:lvl>
    <w:lvl w:ilvl="1">
      <w:start w:val="1"/>
      <w:numFmt w:val="upperLetter"/>
      <w:lvlText w:val="%2."/>
      <w:lvlJc w:val="left"/>
      <w:pPr>
        <w:ind w:left="280" w:firstLine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80" w:firstLine="720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280" w:firstLine="1080"/>
      </w:pPr>
      <w:rPr>
        <w:vertAlign w:val="baseline"/>
      </w:rPr>
    </w:lvl>
    <w:lvl w:ilvl="4">
      <w:start w:val="1"/>
      <w:numFmt w:val="decimal"/>
      <w:lvlText w:val="(%5)"/>
      <w:lvlJc w:val="left"/>
      <w:pPr>
        <w:ind w:left="280" w:firstLine="1440"/>
      </w:pPr>
      <w:rPr>
        <w:vertAlign w:val="baseline"/>
      </w:rPr>
    </w:lvl>
    <w:lvl w:ilvl="5">
      <w:start w:val="1"/>
      <w:numFmt w:val="lowerLetter"/>
      <w:lvlText w:val="(%6)"/>
      <w:lvlJc w:val="left"/>
      <w:pPr>
        <w:ind w:left="280" w:firstLine="1908"/>
      </w:pPr>
      <w:rPr>
        <w:vertAlign w:val="baseline"/>
      </w:rPr>
    </w:lvl>
    <w:lvl w:ilvl="6">
      <w:start w:val="1"/>
      <w:numFmt w:val="lowerRoman"/>
      <w:lvlText w:val="%7)"/>
      <w:lvlJc w:val="left"/>
      <w:pPr>
        <w:ind w:left="280" w:firstLine="2376"/>
      </w:pPr>
      <w:rPr>
        <w:vertAlign w:val="baseline"/>
      </w:rPr>
    </w:lvl>
    <w:lvl w:ilvl="7">
      <w:start w:val="1"/>
      <w:numFmt w:val="decimal"/>
      <w:lvlText w:val="(%8)"/>
      <w:lvlJc w:val="left"/>
      <w:pPr>
        <w:ind w:left="280" w:firstLine="2736"/>
      </w:pPr>
      <w:rPr>
        <w:vertAlign w:val="baseline"/>
      </w:rPr>
    </w:lvl>
    <w:lvl w:ilvl="8">
      <w:start w:val="1"/>
      <w:numFmt w:val="lowerLetter"/>
      <w:lvlText w:val="(%9)"/>
      <w:lvlJc w:val="left"/>
      <w:pPr>
        <w:ind w:left="280" w:firstLine="3204"/>
      </w:pPr>
      <w:rPr>
        <w:vertAlign w:val="baseline"/>
      </w:rPr>
    </w:lvl>
  </w:abstractNum>
  <w:abstractNum w:abstractNumId="74">
    <w:lvl w:ilvl="0">
      <w:start w:val="17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360" w:firstLine="360"/>
      </w:pPr>
      <w:rPr>
        <w:vertAlign w:val="baseline"/>
      </w:rPr>
    </w:lvl>
    <w:lvl w:ilvl="2">
      <w:start w:val="1"/>
      <w:numFmt w:val="lowerRoman"/>
      <w:lvlText w:val="%3."/>
      <w:lvlJc w:val="left"/>
      <w:pPr>
        <w:ind w:left="360" w:firstLine="7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" w:firstLine="10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" w:firstLine="1440"/>
      </w:pPr>
      <w:rPr>
        <w:vertAlign w:val="baseline"/>
      </w:rPr>
    </w:lvl>
    <w:lvl w:ilvl="5">
      <w:start w:val="1"/>
      <w:numFmt w:val="lowerRoman"/>
      <w:lvlText w:val="%6."/>
      <w:lvlJc w:val="left"/>
      <w:pPr>
        <w:ind w:left="360" w:firstLine="18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60" w:firstLine="21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60" w:firstLine="252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60" w:firstLine="288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  <w:num w:numId="73">
    <w:abstractNumId w:val="73"/>
  </w:num>
  <w:num w:numId="74">
    <w:abstractNumId w:val="7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