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64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Contest Code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2023 SAN ANTONIO CLASSICAL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TSJCL AREA B ACADEMIC OLYMPICS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Latin Literature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Which of the following authors wrote a novel?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Plautus</w:t>
        <w:tab/>
        <w:tab/>
        <w:t xml:space="preserve">b. Apuleius</w:t>
        <w:tab/>
        <w:tab/>
        <w:t xml:space="preserve">c. Lucan</w:t>
        <w:tab/>
        <w:tab/>
        <w:t xml:space="preserve">d. Ammianus Marcellinus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Which of these is a lost work by Julius Caesar?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 Analogia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 Bello Gallico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 Inebrietate Sua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 Consulatu Suo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Who was the emperor at the time of Ovid’s death?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Augustus</w:t>
        <w:tab/>
        <w:tab/>
        <w:t xml:space="preserve">b. Tiberius</w:t>
        <w:tab/>
        <w:tab/>
        <w:t xml:space="preserve">c. Caligula</w:t>
        <w:tab/>
        <w:tab/>
        <w:t xml:space="preserve">d. Claudius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Plautus and Terence were influenced by the plays of which Greek author?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Aristophanes</w:t>
        <w:tab/>
        <w:tab/>
        <w:t xml:space="preserve">b. Sophocles</w:t>
        <w:tab/>
        <w:tab/>
        <w:t xml:space="preserve">c. Euripides</w:t>
        <w:tab/>
        <w:tab/>
        <w:t xml:space="preserve">d. Menander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Which of these authors was forced to commit suicide?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Seneca</w:t>
        <w:tab/>
        <w:tab/>
        <w:t xml:space="preserve">b. Petronius</w:t>
        <w:tab/>
        <w:tab/>
        <w:t xml:space="preserve">c. both</w:t>
        <w:tab/>
        <w:tab/>
        <w:tab/>
        <w:t xml:space="preserve">d. neither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Who is the author of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Quaestiones Naturales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Pliny</w:t>
        <w:tab/>
        <w:t xml:space="preserve">the Elder</w:t>
        <w:tab/>
        <w:t xml:space="preserve">b. Seneca the Elder</w:t>
        <w:tab/>
        <w:t xml:space="preserve">c. Seneca the Younger</w:t>
        <w:tab/>
        <w:t xml:space="preserve">d. Pliny the Younger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Which of these poets composed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Bellum Poenicum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Ennius</w:t>
        <w:tab/>
        <w:tab/>
        <w:t xml:space="preserve">b. Vergil</w:t>
        <w:tab/>
        <w:tab/>
        <w:t xml:space="preserve">c. Livius Andronicus</w:t>
        <w:tab/>
        <w:t xml:space="preserve">d. Naevius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Which of these is not a work by Tacitus?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Agricola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Annales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Institutio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Germania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Which of these poets specialized in the composition of epigrams?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Martial</w:t>
        <w:tab/>
        <w:tab/>
        <w:t xml:space="preserve">b. Propertius</w:t>
        <w:tab/>
        <w:tab/>
        <w:t xml:space="preserve">c. Catullus</w:t>
        <w:tab/>
        <w:tab/>
        <w:t xml:space="preserve">d. Naevius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Who was the patron cited in Propertius’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first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book of poems?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Maecenas</w:t>
        <w:tab/>
        <w:tab/>
        <w:t xml:space="preserve">b. Gallus</w:t>
        <w:tab/>
        <w:tab/>
        <w:t xml:space="preserve">c. Tullus</w:t>
        <w:tab/>
        <w:tab/>
        <w:t xml:space="preserve">d. Milanion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 Which of the following authors did not write satires?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Horace</w:t>
        <w:tab/>
        <w:tab/>
        <w:t xml:space="preserve">b. Juvenal</w:t>
        <w:tab/>
        <w:tab/>
        <w:t xml:space="preserve">c. Persius</w:t>
        <w:tab/>
        <w:tab/>
        <w:t xml:space="preserve">d. Statius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 Which of these authors is not associated with a published book of epistolary correspondence?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Pliny</w:t>
        <w:tab/>
        <w:tab/>
        <w:tab/>
        <w:t xml:space="preserve">b. Cicero</w:t>
        <w:tab/>
        <w:tab/>
        <w:t xml:space="preserve">c. Symmachus</w:t>
        <w:tab/>
        <w:tab/>
        <w:t xml:space="preserve">d. Asconius Pedianus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 Which famous encyclopedist also served as the admiral of a fleet and died in 79?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Seneca</w:t>
        <w:tab/>
        <w:tab/>
        <w:t xml:space="preserve">b. Diderot</w:t>
        <w:tab/>
        <w:tab/>
        <w:t xml:space="preserve">c. Pliny Maior</w:t>
        <w:tab/>
        <w:tab/>
        <w:t xml:space="preserve">d. Pliny Minor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 Vergil wrote poems modeled after all of the following Greek poets EXCEPT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Archilochus</w:t>
        <w:tab/>
        <w:tab/>
        <w:t xml:space="preserve">b. Hesiod</w:t>
        <w:tab/>
        <w:tab/>
        <w:t xml:space="preserve">c. Homer</w:t>
        <w:tab/>
        <w:tab/>
        <w:t xml:space="preserve">d. Theocritus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 The model for Ovid’s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Ibis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was a Greek poem of the same title by …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Apollonius</w:t>
        <w:tab/>
        <w:tab/>
        <w:t xml:space="preserve">b. Callimachus</w:t>
        <w:tab/>
        <w:tab/>
        <w:t xml:space="preserve">c. Hesiod</w:t>
        <w:tab/>
        <w:tab/>
        <w:t xml:space="preserve">d. Homer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16. Which Roman love elegist committed suicide after offending the emperor Augustus?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Ovid</w:t>
        <w:tab/>
        <w:tab/>
        <w:tab/>
        <w:t xml:space="preserve">b. Tibullus</w:t>
        <w:tab/>
        <w:tab/>
        <w:t xml:space="preserve">c. Catullus</w:t>
        <w:tab/>
        <w:tab/>
        <w:t xml:space="preserve">d. Gallus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17. What play was composed as a mocking celebration of the death of Claudius?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Poenulus</w:t>
        <w:tab/>
        <w:tab/>
        <w:t xml:space="preserve">b. Rudens</w:t>
        <w:tab/>
        <w:tab/>
        <w:t xml:space="preserve">c. Apocolocyntosis</w:t>
        <w:tab/>
        <w:t xml:space="preserve">d. Heauton Timoroumenos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 Which writer from late antiquity serves as the primary source material for Vergil’s life?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Suetonius</w:t>
        <w:tab/>
        <w:tab/>
        <w:t xml:space="preserve">b. Plutarch</w:t>
        <w:tab/>
        <w:tab/>
        <w:t xml:space="preserve">c. Ausonius</w:t>
        <w:tab/>
        <w:tab/>
        <w:t xml:space="preserve">d. Donatus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19. Who wrote both joking epigrams with the emperor Hadrian and an epitome of Roman history?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Florus</w:t>
        <w:tab/>
        <w:tab/>
        <w:t xml:space="preserve">b. Ausonius</w:t>
        <w:tab/>
        <w:tab/>
        <w:t xml:space="preserve">c. Tacitus</w:t>
        <w:tab/>
        <w:tab/>
        <w:t xml:space="preserve">d. Suetonius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20. The real-life figure whom Catullus calls Lesbia was the sister of which Roman gangster/politician?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Clodius</w:t>
        <w:tab/>
        <w:tab/>
        <w:t xml:space="preserve">b. Milo</w:t>
        <w:tab/>
        <w:tab/>
        <w:tab/>
        <w:t xml:space="preserve">c. Chrysogonus</w:t>
        <w:tab/>
        <w:tab/>
        <w:t xml:space="preserve">d. Roscius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21. Which Greek poet served as one of the chief influences acknowledged by Catullus?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Homer</w:t>
        <w:tab/>
        <w:tab/>
        <w:t xml:space="preserve">b. Archilochus</w:t>
        <w:tab/>
        <w:tab/>
        <w:t xml:space="preserve">c. Sappho</w:t>
        <w:tab/>
        <w:tab/>
        <w:t xml:space="preserve">d. Philitas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22. Which Roman politician did Catullus offend with his mocking obscenities?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Pompey</w:t>
        <w:tab/>
        <w:tab/>
        <w:t xml:space="preserve">b. Cicero</w:t>
        <w:tab/>
        <w:tab/>
        <w:t xml:space="preserve">c. Caesar</w:t>
        <w:tab/>
        <w:tab/>
        <w:t xml:space="preserve">d. Crassus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 Which of these Augustan poets wrote in the widest variety of meters?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Vergil</w:t>
        <w:tab/>
        <w:tab/>
        <w:t xml:space="preserve">b. Ovid</w:t>
        <w:tab/>
        <w:tab/>
        <w:tab/>
        <w:t xml:space="preserve">c. Catullus</w:t>
        <w:tab/>
        <w:tab/>
        <w:t xml:space="preserve">d. Horace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24. Which Roman poet wrote a fictionalized letter from Dido to Aeneas?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Horace</w:t>
        <w:tab/>
        <w:tab/>
        <w:t xml:space="preserve">b. Vergil</w:t>
        <w:tab/>
        <w:tab/>
        <w:t xml:space="preserve">c. Ovid</w:t>
        <w:tab/>
        <w:tab/>
        <w:tab/>
        <w:t xml:space="preserve">d. Tibullus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25. Who was the primary influence on Valerius Flaccus’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Argonautica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Callimachus</w:t>
        <w:tab/>
        <w:tab/>
        <w:t xml:space="preserve">b. Apollonius</w:t>
        <w:tab/>
        <w:tab/>
        <w:t xml:space="preserve">c. Hesiod</w:t>
        <w:tab/>
        <w:tab/>
        <w:t xml:space="preserve">d. Apollodorus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26. Who wrote a treatise on the Latin language with a focus on etymology?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Pliny</w:t>
        <w:tab/>
        <w:tab/>
        <w:tab/>
        <w:t xml:space="preserve">b. Livy</w:t>
        <w:tab/>
        <w:tab/>
        <w:tab/>
        <w:t xml:space="preserve">c. Varro</w:t>
        <w:tab/>
        <w:tab/>
        <w:tab/>
        <w:t xml:space="preserve">d. Cicero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27. What is the name of Caesar’s lost work on Latin grammar?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de Grammatica</w:t>
        <w:tab/>
        <w:t xml:space="preserve">b. de Analogia</w:t>
        <w:tab/>
        <w:tab/>
        <w:t xml:space="preserve">c. de Scopulis</w:t>
        <w:tab/>
        <w:tab/>
        <w:t xml:space="preserve">d. de Bello Grammaticali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28. Which of Caesar’s lieutenants added a supplemental book to de Bello Gallico?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Antony</w:t>
        <w:tab/>
        <w:tab/>
        <w:t xml:space="preserve">b. Sabinus</w:t>
        <w:tab/>
        <w:tab/>
        <w:t xml:space="preserve">c. Hirtius</w:t>
        <w:tab/>
        <w:tab/>
        <w:t xml:space="preserve">d. Pansa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29. Asinius Pollio is associated with which genre?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Epic</w:t>
        <w:tab/>
        <w:tab/>
        <w:tab/>
        <w:t xml:space="preserve">b. History</w:t>
        <w:tab/>
        <w:tab/>
        <w:t xml:space="preserve">c. Elegy</w:t>
        <w:tab/>
        <w:tab/>
        <w:tab/>
        <w:t xml:space="preserve">d. Oratory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30. Which of these authors did NOT write an epic based largely on Roman history?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Lucan</w:t>
        <w:tab/>
        <w:tab/>
        <w:t xml:space="preserve">b. Silius Italicus</w:t>
        <w:tab/>
        <w:tab/>
        <w:t xml:space="preserve">c. Ennius</w:t>
        <w:tab/>
        <w:tab/>
        <w:t xml:space="preserve">d. Valerius Flaccus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31. Which author was able to draw on official imperial archives for most of his biographical sketches?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Pliny</w:t>
        <w:tab/>
        <w:tab/>
        <w:tab/>
        <w:t xml:space="preserve">b. Plutarch</w:t>
        <w:tab/>
        <w:tab/>
        <w:t xml:space="preserve">c. Tacitus</w:t>
        <w:tab/>
        <w:tab/>
        <w:t xml:space="preserve">d. Suetonius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32. To what genre does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Noctes Atticae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belong?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Poetry</w:t>
        <w:tab/>
        <w:tab/>
        <w:t xml:space="preserve">b. History</w:t>
        <w:tab/>
        <w:tab/>
        <w:t xml:space="preserve">c. Miscellany</w:t>
        <w:tab/>
        <w:tab/>
        <w:t xml:space="preserve">d. Correspondence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33. Which ecclesiastical figure produced a full Latin version of the Bible?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Jerome</w:t>
        <w:tab/>
        <w:tab/>
        <w:t xml:space="preserve">b. Augustine</w:t>
        <w:tab/>
        <w:tab/>
        <w:t xml:space="preserve">c. Ambrose</w:t>
        <w:tab/>
        <w:tab/>
        <w:t xml:space="preserve">d. Tertullian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34. Which of these authors did NOT write a work principally concerned with farming?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Varro</w:t>
        <w:tab/>
        <w:tab/>
        <w:tab/>
        <w:t xml:space="preserve">b. Ovid</w:t>
        <w:tab/>
        <w:tab/>
        <w:tab/>
        <w:t xml:space="preserve">c. Cato</w:t>
        <w:tab/>
        <w:tab/>
        <w:tab/>
        <w:t xml:space="preserve">d. Vergil</w:t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35. Which Roman general worked on a Latin version of Aratus’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Phaenomena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Marcellus</w:t>
        <w:tab/>
        <w:tab/>
        <w:t xml:space="preserve">b. Germanicus</w:t>
        <w:tab/>
        <w:tab/>
        <w:t xml:space="preserve">c. Tiberius</w:t>
        <w:tab/>
        <w:tab/>
        <w:t xml:space="preserve">d. Caesar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36. Which of these poems features an explication of Epicurean philosophy?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Aeneid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Punica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 Rerum Natura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Astronomicon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37. Which of these figures wrote a poem on astronomy?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Pliny</w:t>
        <w:tab/>
        <w:tab/>
        <w:tab/>
        <w:t xml:space="preserve">b. Claudius</w:t>
        <w:tab/>
        <w:tab/>
        <w:t xml:space="preserve">c. Manilius</w:t>
        <w:tab/>
        <w:tab/>
        <w:t xml:space="preserve">d. Ovid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38. Which of these names is NOT associated with a famous literary Younger/Elder pairing?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Cicero</w:t>
        <w:tab/>
        <w:tab/>
        <w:t xml:space="preserve">b. Cato</w:t>
        <w:tab/>
        <w:tab/>
        <w:tab/>
        <w:t xml:space="preserve">c. Pliny</w:t>
        <w:tab/>
        <w:tab/>
        <w:tab/>
        <w:t xml:space="preserve">d. Seneca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39. Which of these authors did NOT write a book primarily concerned with internecine or civil strife?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Lucan</w:t>
        <w:tab/>
        <w:tab/>
        <w:t xml:space="preserve">b. Caesar</w:t>
        <w:tab/>
        <w:tab/>
        <w:t xml:space="preserve">c. Valerius Flaccus</w:t>
        <w:tab/>
        <w:t xml:space="preserve">d. Sallust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40. Which of these authors was believed, in the Middle Ages, to have predicted the birth of Jesus?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Ovid</w:t>
        <w:tab/>
        <w:tab/>
        <w:tab/>
        <w:t xml:space="preserve">b. Horace</w:t>
        <w:tab/>
        <w:tab/>
        <w:t xml:space="preserve">c. Vergil</w:t>
        <w:tab/>
        <w:tab/>
        <w:tab/>
        <w:t xml:space="preserve">d. Propertius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41. Which of these poets did not receive the formal patronage of Maecenas?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Ovid</w:t>
        <w:tab/>
        <w:tab/>
        <w:tab/>
        <w:t xml:space="preserve">b. Horace</w:t>
        <w:tab/>
        <w:tab/>
        <w:t xml:space="preserve">c. Vergil</w:t>
        <w:tab/>
        <w:tab/>
        <w:tab/>
        <w:t xml:space="preserve">d. Propertius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For questions 42-50, identify the author of the given literary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42.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Agricola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Pliny Maior</w:t>
        <w:tab/>
        <w:tab/>
        <w:t xml:space="preserve">b. Suetonius</w:t>
        <w:tab/>
        <w:tab/>
        <w:t xml:space="preserve">c. Tacitus</w:t>
        <w:tab/>
        <w:tab/>
        <w:t xml:space="preserve">d. Pliny Minor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43.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Curculio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Terence</w:t>
        <w:tab/>
        <w:tab/>
        <w:t xml:space="preserve">b. Plautus</w:t>
        <w:tab/>
        <w:tab/>
        <w:t xml:space="preserve">c. Livius Andronicus</w:t>
        <w:tab/>
        <w:t xml:space="preserve">d. Ennius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44.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Odusia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(Latin version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Odyssey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Ennius</w:t>
        <w:tab/>
        <w:tab/>
        <w:t xml:space="preserve">b. Vergil</w:t>
        <w:tab/>
        <w:tab/>
        <w:t xml:space="preserve">c. Livius Andronicus</w:t>
        <w:tab/>
        <w:t xml:space="preserve">d. Naevius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45.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 Grammaticis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Suetonius</w:t>
        <w:tab/>
        <w:tab/>
        <w:t xml:space="preserve">b. Livy</w:t>
        <w:tab/>
        <w:tab/>
        <w:tab/>
        <w:t xml:space="preserve">c. Tacitus</w:t>
        <w:tab/>
        <w:tab/>
        <w:t xml:space="preserve">d. Isidore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46.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Dialogus de Oratoribus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Quintilian</w:t>
        <w:tab/>
        <w:tab/>
        <w:t xml:space="preserve">b. Suetonius</w:t>
        <w:tab/>
        <w:tab/>
        <w:t xml:space="preserve">c. Cicero</w:t>
        <w:tab/>
        <w:tab/>
        <w:t xml:space="preserve">d. Tacitus</w:t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47.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Heauton Timoroumenos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Terence</w:t>
        <w:tab/>
        <w:tab/>
        <w:t xml:space="preserve">b. Plautus</w:t>
        <w:tab/>
        <w:tab/>
        <w:t xml:space="preserve">c. Ennius</w:t>
        <w:tab/>
        <w:tab/>
        <w:t xml:space="preserve">d. Naevius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48.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Bellum Iugurthinum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Livy</w:t>
        <w:tab/>
        <w:tab/>
        <w:tab/>
        <w:t xml:space="preserve">b. Caesar</w:t>
        <w:tab/>
        <w:tab/>
        <w:t xml:space="preserve">c. Asinius Pollio</w:t>
        <w:tab/>
        <w:tab/>
        <w:t xml:space="preserve">d. Sallust</w:t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49.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Quaestiones Naturales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Pliny</w:t>
        <w:tab/>
        <w:tab/>
        <w:tab/>
        <w:t xml:space="preserve">b. Manilius</w:t>
        <w:tab/>
        <w:tab/>
        <w:t xml:space="preserve">c. Seneca</w:t>
        <w:tab/>
        <w:tab/>
        <w:t xml:space="preserve">d. Lucretius</w:t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50.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Tristia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Propertius</w:t>
        <w:tab/>
        <w:tab/>
        <w:t xml:space="preserve">b. Ovid</w:t>
        <w:tab/>
        <w:tab/>
        <w:tab/>
        <w:t xml:space="preserve">c. Tibullus</w:t>
        <w:tab/>
        <w:tab/>
        <w:t xml:space="preserve">d. Gallus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TIE BREAKERS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Select the author whose lifetime corresponds to the dates provided: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96. Dates: 70 – 19 BCE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Ovid</w:t>
        <w:tab/>
        <w:tab/>
        <w:tab/>
        <w:t xml:space="preserve">b. Tibullus</w:t>
        <w:tab/>
        <w:tab/>
        <w:t xml:space="preserve">c. Horace</w:t>
        <w:tab/>
        <w:tab/>
        <w:t xml:space="preserve">d. Vergil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97. Dates: 102 – 44 BCE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Sallust</w:t>
        <w:tab/>
        <w:tab/>
        <w:t xml:space="preserve">b. Caesar</w:t>
        <w:tab/>
        <w:tab/>
        <w:t xml:space="preserve">c. Cicero</w:t>
        <w:tab/>
        <w:tab/>
        <w:t xml:space="preserve">d. Livy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98. Dates: 27 – 66 CE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Petronius</w:t>
        <w:tab/>
        <w:tab/>
        <w:t xml:space="preserve">b. Martial</w:t>
        <w:tab/>
        <w:tab/>
        <w:t xml:space="preserve">c. Tacitus</w:t>
        <w:tab/>
        <w:tab/>
        <w:t xml:space="preserve">d. Silius Italicus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99. Dates: 310 – 395 CE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Augustine</w:t>
        <w:tab/>
        <w:tab/>
        <w:t xml:space="preserve">b. Ausonius</w:t>
        <w:tab/>
        <w:tab/>
        <w:t xml:space="preserve">c. Jerome</w:t>
        <w:tab/>
        <w:tab/>
        <w:t xml:space="preserve">d. Symmachus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100. Dates: 24 – 79 CE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Seneca</w:t>
        <w:tab/>
        <w:tab/>
        <w:t xml:space="preserve">b. Petronius</w:t>
        <w:tab/>
        <w:tab/>
        <w:t xml:space="preserve">c. Pliny</w:t>
        <w:tab/>
        <w:tab/>
        <w:tab/>
        <w:t xml:space="preserve">d. Tacitus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