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MOTTOES, QUOTES &amp; ABBREVIATIONS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To which institution, city, state or country do these mottoes belong?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 mari usque ad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Italy              </w:t>
        <w:tab/>
        <w:t xml:space="preserve">b. Canada</w:t>
        <w:tab/>
        <w:t xml:space="preserve">      </w:t>
        <w:tab/>
        <w:t xml:space="preserve">c. Costa Rica     </w:t>
        <w:tab/>
        <w:t xml:space="preserve">d. United Kingdom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dominus illuminatio mea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Harvard        </w:t>
        <w:tab/>
        <w:t xml:space="preserve">b. Princeton       </w:t>
        <w:tab/>
        <w:t xml:space="preserve">c. Yale              </w:t>
        <w:tab/>
        <w:t xml:space="preserve">d.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excelsior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Colorado       </w:t>
        <w:tab/>
        <w:t xml:space="preserve">b. Utah             </w:t>
        <w:tab/>
        <w:t xml:space="preserve">c. New York      </w:t>
        <w:tab/>
        <w:t xml:space="preserve">d. Montana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sic semper tyrannis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W. Virginia   </w:t>
        <w:tab/>
        <w:t xml:space="preserve">b. Virginia        </w:t>
        <w:tab/>
        <w:t xml:space="preserve">c. Wyoming      </w:t>
        <w:tab/>
        <w:t xml:space="preserve">d. S.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domine dirige 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San Francisco</w:t>
        <w:tab/>
        <w:t xml:space="preserve">b. Paris             </w:t>
        <w:tab/>
        <w:t xml:space="preserve">c. Munich         </w:t>
        <w:tab/>
        <w:t xml:space="preserve">d.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lux et veritas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Yale              </w:t>
        <w:tab/>
        <w:t xml:space="preserve">b. Oxford          </w:t>
        <w:tab/>
        <w:t xml:space="preserve">c.  Harvard        </w:t>
        <w:tab/>
        <w:t xml:space="preserve">d. Princeton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esto perpetua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N. Dakota      </w:t>
        <w:tab/>
        <w:t xml:space="preserve">b. Idaho            </w:t>
        <w:tab/>
        <w:t xml:space="preserve">c. N. Carolina   </w:t>
        <w:tab/>
        <w:t xml:space="preserve">d. 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laborare est orare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The Franciscans </w:t>
        <w:tab/>
        <w:t xml:space="preserve">b. The Carmelites  </w:t>
        <w:tab/>
        <w:t xml:space="preserve">c. The Jesuits    </w:t>
        <w:tab/>
        <w:t xml:space="preserve">d. The Benedictines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sicut patribus, sit deus nobis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New York City  </w:t>
        <w:tab/>
        <w:t xml:space="preserve">b. Charlotte, S.C.  </w:t>
        <w:tab/>
        <w:t xml:space="preserve">c. Philadelphia  </w:t>
        <w:tab/>
        <w:t xml:space="preserve">d. Boston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fluctuat nec mergitur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Venice           </w:t>
        <w:tab/>
        <w:t xml:space="preserve">b. New Orleans </w:t>
        <w:tab/>
        <w:t xml:space="preserve">c. Paris             </w:t>
        <w:tab/>
        <w:t xml:space="preserve">d.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What is the motto for this institution, state or country?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The state of Alabama?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audemus iura nostra defendere             </w:t>
        <w:tab/>
        <w:t xml:space="preserve">b. nil sine numine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salus populi suprema lex esto               </w:t>
        <w:tab/>
        <w:t xml:space="preserve">d. labor omnia vincit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Dartmouth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deo iuvante                                          </w:t>
        <w:tab/>
        <w:t xml:space="preserve">b. in veritate libertas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aude sapere                                          </w:t>
        <w:tab/>
        <w:t xml:space="preserve">d. vox clamantis in deserto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 Trinity University (San Antonio)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deus refugium nostrum et virtus           </w:t>
        <w:tab/>
        <w:t xml:space="preserve">b. in deo veritas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e tribus unum                                       </w:t>
        <w:tab/>
        <w:t xml:space="preserve">d. fortitudo, scientia et veritas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 The state of Arizona?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qui transtulit sustinet                            </w:t>
        <w:tab/>
        <w:t xml:space="preserve">b. dirigo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virtute et armis                                     </w:t>
        <w:tab/>
        <w:t xml:space="preserve">d. ditat deus                                   </w:t>
        <w:tab/>
        <w:t xml:space="preserve">   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 The U.N. Food and Agriculture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fiat panis       </w:t>
        <w:tab/>
        <w:t xml:space="preserve">                                  </w:t>
        <w:tab/>
        <w:t xml:space="preserve">b. educare et minstrare 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 labor laetitia nostra           </w:t>
        <w:tab/>
        <w:t xml:space="preserve">               </w:t>
        <w:tab/>
        <w:t xml:space="preserve">d. mobilis in mobile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16. The state of Kentucky?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ad astra per aspera                      </w:t>
        <w:tab/>
        <w:t xml:space="preserve">      </w:t>
        <w:tab/>
        <w:t xml:space="preserve">b. deo gratiam habeamus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deus nobis haec otia fecit            </w:t>
        <w:tab/>
        <w:t xml:space="preserve">      </w:t>
        <w:tab/>
        <w:t xml:space="preserve">d. esse quam videri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17. The Confederacy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dominus, nostra spes                  </w:t>
        <w:tab/>
        <w:t xml:space="preserve">      </w:t>
        <w:tab/>
        <w:t xml:space="preserve">b. deo vindice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ense pacem petit                         </w:t>
        <w:tab/>
        <w:t xml:space="preserve">      </w:t>
        <w:tab/>
        <w:t xml:space="preserve">d. veritas nos liberabit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18. The U.S. Coast 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a mari ad mare                                     </w:t>
        <w:tab/>
        <w:t xml:space="preserve">b. salus populi est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semper paratus                                     </w:t>
        <w:tab/>
        <w:t xml:space="preserve">d. lux pro populi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19. Baylor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pro ecclesia, pro texana                </w:t>
        <w:tab/>
        <w:tab/>
        <w:t xml:space="preserve">b. lux mentis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veritas ante omnia                                </w:t>
        <w:tab/>
        <w:t xml:space="preserve">d. deus, patria et texana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20. Cambridge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per ardua ad astra</w:t>
        <w:tab/>
        <w:t xml:space="preserve">                             </w:t>
        <w:tab/>
        <w:t xml:space="preserve">b. menti da lucem  manibus artem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 pro scientia et patria      </w:t>
        <w:tab/>
        <w:t xml:space="preserve">                    </w:t>
        <w:tab/>
        <w:t xml:space="preserve">d. hinc lucem et pocula sacra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C. Which word or phrase is most commonly used to mean...?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with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cum consilio  </w:t>
        <w:tab/>
        <w:t xml:space="preserve">b. de virtute      </w:t>
        <w:tab/>
        <w:t xml:space="preserve">c. iure divino     </w:t>
        <w:tab/>
        <w:t xml:space="preserve">d.ex cathedra 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 a test 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in utero         </w:t>
        <w:tab/>
        <w:t xml:space="preserve">b. in nuce          </w:t>
        <w:tab/>
        <w:t xml:space="preserve">c. in limine        </w:t>
        <w:tab/>
        <w:t xml:space="preserve">d. in vitro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on the face of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per se             </w:t>
        <w:tab/>
        <w:t xml:space="preserve">b. ne quid nimis</w:t>
        <w:tab/>
        <w:t xml:space="preserve">c. prima facie    </w:t>
        <w:tab/>
        <w:t xml:space="preserve">d. in fronte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24. treachery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Punica fides   </w:t>
        <w:tab/>
        <w:t xml:space="preserve">b. scelesta res    </w:t>
        <w:tab/>
        <w:t xml:space="preserve">c. malum factum   d. nihil ad 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(S)he painted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pinxit            </w:t>
        <w:tab/>
        <w:t xml:space="preserve">b. extruxit         </w:t>
        <w:tab/>
        <w:t xml:space="preserve">c. eduxit           </w:t>
        <w:tab/>
        <w:t xml:space="preserve">d.peccavit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26. namely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nunc stans     </w:t>
        <w:tab/>
        <w:t xml:space="preserve">b.nomine           </w:t>
        <w:tab/>
        <w:t xml:space="preserve">c. videlicet        </w:t>
        <w:tab/>
        <w:t xml:space="preserve">d. poscimur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27. something found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 its original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ex cathedra    </w:t>
        <w:tab/>
        <w:t xml:space="preserve">b. in situ           </w:t>
        <w:tab/>
        <w:t xml:space="preserve">c. in primo loco     </w:t>
        <w:tab/>
        <w:t xml:space="preserve">d. inter locum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at the very point of 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in extremis    </w:t>
        <w:tab/>
        <w:t xml:space="preserve">b. nil de mortuis</w:t>
        <w:tab/>
        <w:t xml:space="preserve">c. fine temporis </w:t>
        <w:tab/>
        <w:t xml:space="preserve">d. occasu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29. an exceptional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genius loci   </w:t>
        <w:tab/>
        <w:t xml:space="preserve">b. rara avis   </w:t>
        <w:tab/>
        <w:t xml:space="preserve">c. lusus naturae    </w:t>
        <w:tab/>
        <w:t xml:space="preserve">d. vir divinus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30.  a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custos morum</w:t>
        <w:tab/>
        <w:t xml:space="preserve">b. liber actorum</w:t>
        <w:tab/>
        <w:t xml:space="preserve">c. res gestae</w:t>
        <w:tab/>
        <w:tab/>
        <w:t xml:space="preserve">d.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31. indefinitely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in aequo </w:t>
        <w:tab/>
        <w:tab/>
        <w:t xml:space="preserve">b. a tergo</w:t>
        <w:tab/>
        <w:tab/>
        <w:t xml:space="preserve">c. ad extra</w:t>
        <w:tab/>
        <w:t xml:space="preserve">  </w:t>
        <w:tab/>
        <w:t xml:space="preserve">d. sine 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32. concerning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in re</w:t>
        <w:tab/>
        <w:tab/>
        <w:t xml:space="preserve">b. de facto</w:t>
        <w:tab/>
        <w:tab/>
        <w:t xml:space="preserve">c. per se</w:t>
        <w:tab/>
        <w:tab/>
        <w:t xml:space="preserve">d. ex quo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33. An eye for an eye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oculus in oculo </w:t>
        <w:tab/>
        <w:t xml:space="preserve">b. ex contrario  </w:t>
        <w:tab/>
        <w:t xml:space="preserve">c. lex talionis</w:t>
        <w:tab/>
        <w:t xml:space="preserve">d. sua cuique sunt vitia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34. something said incidentally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obiter dictum</w:t>
        <w:tab/>
        <w:t xml:space="preserve">b. dicis causa</w:t>
        <w:tab/>
        <w:t xml:space="preserve">c. lapsus mentis</w:t>
        <w:tab/>
        <w:t xml:space="preserve">d. dictum de dicto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D. Which meaning most closely fits the phrase?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35.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aegrotat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he/she is unfit   b. he/she abdicates  c. he/she is ill  </w:t>
        <w:tab/>
        <w:t xml:space="preserve">d. he/she is absent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36.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ad kalendas Graecas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soon</w:t>
        <w:tab/>
        <w:tab/>
        <w:t xml:space="preserve">b. in the hereafter</w:t>
        <w:tab/>
        <w:t xml:space="preserve">c. never</w:t>
        <w:tab/>
        <w:tab/>
        <w:t xml:space="preserve">d. forever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37.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non compos mentis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without issue</w:t>
        <w:tab/>
        <w:t xml:space="preserve">b. an empty threat</w:t>
        <w:tab/>
        <w:t xml:space="preserve">c. with evil intent   d. mentally unsound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38.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de facto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leader is one who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is the actual leader</w:t>
        <w:tab/>
        <w:tab/>
        <w:t xml:space="preserve">b. has overthrown his predecessor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 is a person of action</w:t>
        <w:tab/>
        <w:tab/>
        <w:t xml:space="preserve">d. a leader in name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39.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sine qua non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is something which is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a burden</w:t>
        <w:tab/>
        <w:tab/>
        <w:t xml:space="preserve">b. repulsive</w:t>
        <w:tab/>
        <w:tab/>
        <w:t xml:space="preserve">c. indispensable</w:t>
        <w:tab/>
        <w:t xml:space="preserve">d. a threat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40. If one is described as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terrae filius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he is most likely…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a peasant</w:t>
        <w:tab/>
        <w:tab/>
        <w:t xml:space="preserve">b. dead</w:t>
        <w:tab/>
        <w:tab/>
        <w:t xml:space="preserve">c. honest</w:t>
        <w:tab/>
        <w:tab/>
        <w:t xml:space="preserve">d. a (landed) aristocrat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E. Which meaning most closely fits the abbreviation?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41.   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     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written before</w:t>
        <w:tab/>
        <w:tab/>
        <w:t xml:space="preserve">b. publication    </w:t>
        <w:tab/>
        <w:t xml:space="preserve">c. lead               </w:t>
        <w:tab/>
        <w:t xml:space="preserve">d. weight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42.   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MSS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     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Master of Science    </w:t>
        <w:tab/>
        <w:t xml:space="preserve">b. manuscript    </w:t>
        <w:tab/>
        <w:t xml:space="preserve">c. medical services  d. manuscripts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43.   t.i.d.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on the third day       </w:t>
        <w:tab/>
        <w:t xml:space="preserve">b.  twice daily        c. three times a day  d. every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44.   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without offspring    </w:t>
        <w:tab/>
        <w:t xml:space="preserve">b. without date  </w:t>
        <w:tab/>
        <w:t xml:space="preserve">c. without water</w:t>
        <w:tab/>
        <w:t xml:space="preserve">d. without end   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45.   Q.H.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every hour     </w:t>
        <w:tab/>
        <w:t xml:space="preserve">b. as much as you please  c. which see      </w:t>
        <w:tab/>
        <w:t xml:space="preserve">d. four times hourly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F. Which abbreviation is appropriate for the word/phrase?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46. if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a) s.o.s              </w:t>
        <w:tab/>
        <w:t xml:space="preserve">b) s.m.p            </w:t>
        <w:tab/>
        <w:t xml:space="preserve">c) s.d.                </w:t>
        <w:tab/>
        <w:t xml:space="preserve">d) s.l.p.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yearly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     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o.a.               </w:t>
        <w:tab/>
        <w:t xml:space="preserve">b) i.a.                </w:t>
        <w:tab/>
        <w:t xml:space="preserve">c) b.p.               </w:t>
        <w:tab/>
        <w:t xml:space="preserve">d)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48. see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a) s.s.                </w:t>
        <w:tab/>
        <w:t xml:space="preserve">b) v.i.                </w:t>
        <w:tab/>
        <w:t xml:space="preserve">c) v.s.                </w:t>
        <w:tab/>
        <w:t xml:space="preserve">d) s.i.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49. they made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a) a.i.                </w:t>
        <w:tab/>
        <w:t xml:space="preserve">b) fldxt.             </w:t>
        <w:tab/>
        <w:t xml:space="preserve">c) ff.                  </w:t>
        <w:tab/>
        <w:t xml:space="preserve">d) i.f.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50. A criminal’s pattern of activity is his/her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a) M.B.</w:t>
        <w:tab/>
        <w:tab/>
        <w:t xml:space="preserve">b) M.O</w:t>
        <w:tab/>
        <w:tab/>
        <w:t xml:space="preserve">c) M.S.</w:t>
        <w:tab/>
        <w:tab/>
        <w:t xml:space="preserve">d)\ M.A.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G. To which imperial figure is the following attributed?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51.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  <w:rtl w:val="0"/>
        </w:rPr>
        <w:t xml:space="preserve">vae! puto deus fio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Vespasian</w:t>
        <w:tab/>
        <w:tab/>
        <w:t xml:space="preserve">b. Claudius</w:t>
        <w:tab/>
        <w:tab/>
        <w:t xml:space="preserve">c. Nero</w:t>
        <w:tab/>
        <w:tab/>
        <w:t xml:space="preserve">d. Caligula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52.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utinam populus Romanus unam cervicem haberet!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ab/>
        <w:t xml:space="preserve">a. Caligula</w:t>
        <w:tab/>
        <w:tab/>
        <w:t xml:space="preserve">b. Commodus</w:t>
        <w:tab/>
        <w:t xml:space="preserve">c. Domitian</w:t>
        <w:tab/>
        <w:tab/>
        <w:t xml:space="preserve">d. 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panem et circenses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Augustus</w:t>
        <w:tab/>
        <w:tab/>
        <w:t xml:space="preserve">b. Seneca </w:t>
        <w:tab/>
        <w:tab/>
        <w:t xml:space="preserve">c. Martial</w:t>
        <w:tab/>
        <w:tab/>
        <w:t xml:space="preserve">d. Juvenal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54. oderint dum metuant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Nero</w:t>
        <w:tab/>
        <w:tab/>
        <w:t xml:space="preserve">b. Tiberius</w:t>
        <w:tab/>
        <w:tab/>
        <w:t xml:space="preserve">c. Commodus</w:t>
        <w:tab/>
        <w:t xml:space="preserve">d. Caligula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55. acta est fabula, plaudite!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Nero</w:t>
        <w:tab/>
        <w:tab/>
        <w:t xml:space="preserve">b. Tiberius</w:t>
        <w:tab/>
        <w:tab/>
        <w:t xml:space="preserve">c. Augustus</w:t>
        <w:tab/>
        <w:tab/>
        <w:t xml:space="preserve">d. Marcus Aurelius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H. To whom is the quote attributed?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56.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arma virumque 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Horace          </w:t>
        <w:tab/>
        <w:t xml:space="preserve">b. Propertius      </w:t>
        <w:tab/>
        <w:t xml:space="preserve">c. Ovid             </w:t>
        <w:tab/>
        <w:t xml:space="preserve">d. Virgil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57.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Gallia est omnis divisa in partes 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Tacitus          </w:t>
        <w:tab/>
        <w:t xml:space="preserve">b. Cicero</w:t>
        <w:tab/>
        <w:t xml:space="preserve">       </w:t>
        <w:tab/>
        <w:t xml:space="preserve">c. Caesar           </w:t>
        <w:tab/>
        <w:t xml:space="preserve">d. Seneca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58.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quis custodiet ipsos custodes?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Juvenal         </w:t>
        <w:tab/>
        <w:t xml:space="preserve">b.Martial          </w:t>
        <w:tab/>
        <w:t xml:space="preserve">c. Cicero           </w:t>
        <w:tab/>
        <w:t xml:space="preserve">d.Seneca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59.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arma togae cedant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a.Caesar           </w:t>
        <w:tab/>
        <w:t xml:space="preserve">b.Cicero            </w:t>
        <w:tab/>
        <w:t xml:space="preserve">c. Tacitus          </w:t>
        <w:tab/>
        <w:t xml:space="preserve">d.Livy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60.  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ille mihi semper deus erit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Martial</w:t>
        <w:tab/>
        <w:t xml:space="preserve">      </w:t>
        <w:tab/>
        <w:t xml:space="preserve">b. Seneca           </w:t>
        <w:tab/>
        <w:t xml:space="preserve">c. Virgil   </w:t>
        <w:tab/>
        <w:t xml:space="preserve">      </w:t>
        <w:tab/>
        <w:t xml:space="preserve">d.Ovid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61.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odi et 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Catullus        </w:t>
        <w:tab/>
        <w:t xml:space="preserve">b. Ovid             </w:t>
        <w:tab/>
        <w:t xml:space="preserve">c. Seneca          </w:t>
        <w:tab/>
        <w:t xml:space="preserve">d. Cicero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62.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dux femina facti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Tacitus         </w:t>
        <w:tab/>
        <w:t xml:space="preserve">b.Ovid              </w:t>
        <w:tab/>
        <w:t xml:space="preserve">c. Tibullus        </w:t>
        <w:tab/>
        <w:t xml:space="preserve">d.Virgil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Carthago delenda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Cato</w:t>
        <w:tab/>
        <w:tab/>
        <w:t xml:space="preserve">b. Caesar</w:t>
        <w:tab/>
        <w:tab/>
        <w:t xml:space="preserve">c. Scipio</w:t>
        <w:tab/>
        <w:tab/>
        <w:t xml:space="preserve">d. Hannibal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64.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Graecia capta asperum victorem cepit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Cicero</w:t>
        <w:tab/>
        <w:tab/>
        <w:t xml:space="preserve">b. Virgil</w:t>
        <w:tab/>
        <w:tab/>
        <w:t xml:space="preserve">c. Horace</w:t>
        <w:tab/>
        <w:tab/>
        <w:t xml:space="preserve">d. Caesar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65.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Numquam periculum sine periculo vincitur.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Quintilian</w:t>
        <w:tab/>
        <w:tab/>
        <w:t xml:space="preserve">b. Publilius Syrus</w:t>
        <w:tab/>
        <w:t xml:space="preserve">c. Phaedrus</w:t>
        <w:tab/>
        <w:tab/>
        <w:t xml:space="preserve">d. Livy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66.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nemo liber qui corpori servit.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Martial          </w:t>
        <w:tab/>
        <w:t xml:space="preserve">b. Seneca           </w:t>
        <w:tab/>
        <w:t xml:space="preserve">c. Virgil            </w:t>
        <w:tab/>
        <w:t xml:space="preserve">d. Quintilian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67.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nunc est bibendum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Horace          </w:t>
        <w:tab/>
        <w:t xml:space="preserve">b. Caesar          </w:t>
        <w:tab/>
        <w:t xml:space="preserve">c. Virgil            </w:t>
        <w:tab/>
        <w:t xml:space="preserve">d. 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68.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ratio ducat, non fortuna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Cicero              </w:t>
        <w:tab/>
        <w:t xml:space="preserve">b. Caesar          </w:t>
        <w:tab/>
        <w:t xml:space="preserve">c. Tacitus          </w:t>
        <w:tab/>
        <w:t xml:space="preserve">d. Livy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69.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nunc scio quid sit 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Virgil            </w:t>
        <w:tab/>
        <w:t xml:space="preserve">b.Ovid              </w:t>
        <w:tab/>
        <w:t xml:space="preserve">c. Horace          </w:t>
        <w:tab/>
        <w:t xml:space="preserve">d. Cicero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70.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cui peccare licet, peccat minus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Martial          </w:t>
        <w:tab/>
        <w:t xml:space="preserve">b. Quintilian      </w:t>
        <w:tab/>
        <w:t xml:space="preserve">c. Virgil            </w:t>
        <w:tab/>
        <w:t xml:space="preserve">d. 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96. Which common expression is the closest to “quid pro quo”?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manus manum lavat          </w:t>
        <w:tab/>
        <w:t xml:space="preserve">b. operae pretium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res est ingeniosa dare        </w:t>
        <w:tab/>
        <w:t xml:space="preserve">d. da dextrum misero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97. Where is the expression “nihil obstat” is most commonly found?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in a courtroom                  </w:t>
        <w:tab/>
        <w:t xml:space="preserve">b. on a memorial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on a gravestone                 </w:t>
        <w:tab/>
        <w:t xml:space="preserve">d. in the foreward of a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98. A legal document which referred to a person as “o.s.p.” would mean that this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a. had died without children  </w:t>
        <w:tab/>
        <w:t xml:space="preserve">b. had wished to be buried in hallowed 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</w:t>
        <w:tab/>
        <w:t xml:space="preserve">c. had lost all means for burial  d. had left all property to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99. Which phrase would imply a celebration is in order?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maiori cedo</w:t>
        <w:tab/>
        <w:tab/>
        <w:tab/>
        <w:t xml:space="preserve">b. post bellum auxilium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c. coram paribus</w:t>
        <w:tab/>
        <w:tab/>
        <w:tab/>
        <w:t xml:space="preserve">d. nunc est bibendum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100. Which phrase does NOT show up on the dollar bill?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a. annuit coeptis</w:t>
        <w:tab/>
        <w:tab/>
        <w:tab/>
        <w:t xml:space="preserve">b. in deo credimus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c. e pluribus unum</w:t>
        <w:tab/>
        <w:tab/>
        <w:tab/>
        <w:t xml:space="preserve">d. novus ordo seclorum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86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spacing w:after="80" w:lineRule="auto"/>
      <w:ind w:left="792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CONTEST CODE: 08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