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r w:rsidRPr="003A2495"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  <w:t>GRADE 4 ADDITIONAL RESOURCES</w:t>
      </w:r>
    </w:p>
    <w:p w:rsid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>Mathdrills.com</w:t>
      </w: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4" w:tgtFrame="_blank" w:history="1">
        <w:r w:rsidRPr="003A2495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</w:rPr>
          <w:t>https://www.math-drills.com</w:t>
        </w:r>
      </w:hyperlink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>Scholastic</w:t>
      </w:r>
      <w:bookmarkStart w:id="0" w:name="_GoBack"/>
      <w:bookmarkEnd w:id="0"/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5" w:tgtFrame="_blank" w:history="1">
        <w:r w:rsidRPr="003A2495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</w:rPr>
          <w:t>https://www.scholastic.com/</w:t>
        </w:r>
      </w:hyperlink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>IXL</w:t>
      </w: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6" w:tgtFrame="_blank" w:history="1">
        <w:r w:rsidRPr="003A2495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</w:rPr>
          <w:t>https://www.ixl.com/</w:t>
        </w:r>
      </w:hyperlink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> </w:t>
      </w: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>Education.com</w:t>
      </w: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7" w:tgtFrame="_blank" w:history="1">
        <w:r w:rsidRPr="003A2495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</w:rPr>
          <w:t>https://www.education.com/</w:t>
        </w:r>
      </w:hyperlink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Time </w:t>
      </w:r>
      <w:proofErr w:type="gramStart"/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>For</w:t>
      </w:r>
      <w:proofErr w:type="gramEnd"/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Kids</w:t>
      </w: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8" w:tgtFrame="_blank" w:history="1">
        <w:r w:rsidRPr="003A2495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</w:rPr>
          <w:t>https://www.timeforkids.com/</w:t>
        </w:r>
      </w:hyperlink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>  </w:t>
      </w: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proofErr w:type="spellStart"/>
      <w:proofErr w:type="gramStart"/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>edHelper</w:t>
      </w:r>
      <w:proofErr w:type="spellEnd"/>
      <w:proofErr w:type="gramEnd"/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9" w:tgtFrame="_blank" w:history="1">
        <w:r w:rsidRPr="003A2495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</w:rPr>
          <w:t>https://www.edhelper.com/</w:t>
        </w:r>
      </w:hyperlink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>  </w:t>
      </w: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Kahn Academy and Kahn Academy Imagineering </w:t>
      </w:r>
      <w:proofErr w:type="gramStart"/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>In</w:t>
      </w:r>
      <w:proofErr w:type="gramEnd"/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a Box activities</w:t>
      </w: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10" w:tgtFrame="_blank" w:history="1">
        <w:r w:rsidRPr="003A2495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</w:rPr>
          <w:t>https://www.khanacademy.org/coach/dashboard</w:t>
        </w:r>
      </w:hyperlink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> </w:t>
      </w: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11" w:tgtFrame="_blank" w:history="1">
        <w:r w:rsidRPr="003A2495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</w:rPr>
          <w:t>https://www.khanacademy.org/humanities/hass-storytelling/imagineering-in-a-box</w:t>
        </w:r>
      </w:hyperlink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>Southwest Florida Eagle Cams (Our 2nd clutch of eggs hatched!!!!)</w:t>
      </w: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12" w:tgtFrame="_blank" w:history="1">
        <w:r w:rsidRPr="003A2495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</w:rPr>
          <w:t>https://dickpritchettrealestate.com/</w:t>
        </w:r>
      </w:hyperlink>
      <w:r w:rsidRPr="003A2495">
        <w:rPr>
          <w:rFonts w:ascii="Arial" w:eastAsia="Times New Roman" w:hAnsi="Arial" w:cs="Arial"/>
          <w:color w:val="202124"/>
          <w:spacing w:val="3"/>
          <w:sz w:val="24"/>
          <w:szCs w:val="24"/>
        </w:rPr>
        <w:t>  </w:t>
      </w: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888888"/>
          <w:spacing w:val="3"/>
          <w:sz w:val="24"/>
          <w:szCs w:val="24"/>
        </w:rPr>
      </w:pP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888888"/>
          <w:spacing w:val="3"/>
          <w:sz w:val="24"/>
          <w:szCs w:val="24"/>
        </w:rPr>
      </w:pP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888888"/>
          <w:spacing w:val="3"/>
          <w:sz w:val="24"/>
          <w:szCs w:val="24"/>
        </w:rPr>
      </w:pP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888888"/>
          <w:spacing w:val="3"/>
          <w:sz w:val="24"/>
          <w:szCs w:val="24"/>
        </w:rPr>
      </w:pP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888888"/>
          <w:spacing w:val="3"/>
          <w:sz w:val="24"/>
          <w:szCs w:val="24"/>
        </w:rPr>
      </w:pP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888888"/>
          <w:spacing w:val="3"/>
          <w:sz w:val="24"/>
          <w:szCs w:val="24"/>
        </w:rPr>
      </w:pP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888888"/>
          <w:spacing w:val="3"/>
          <w:sz w:val="24"/>
          <w:szCs w:val="24"/>
        </w:rPr>
      </w:pPr>
    </w:p>
    <w:p w:rsidR="003A2495" w:rsidRPr="003A2495" w:rsidRDefault="003A2495" w:rsidP="003A2495">
      <w:pPr>
        <w:spacing w:after="0" w:line="240" w:lineRule="auto"/>
        <w:ind w:right="540"/>
        <w:rPr>
          <w:rFonts w:ascii="Arial" w:eastAsia="Times New Roman" w:hAnsi="Arial" w:cs="Arial"/>
          <w:color w:val="888888"/>
          <w:spacing w:val="3"/>
          <w:sz w:val="24"/>
          <w:szCs w:val="24"/>
        </w:rPr>
      </w:pPr>
    </w:p>
    <w:p w:rsidR="003A2495" w:rsidRPr="003A2495" w:rsidRDefault="003A2495" w:rsidP="003A2495">
      <w:pPr>
        <w:spacing w:after="150" w:line="240" w:lineRule="auto"/>
        <w:ind w:right="540"/>
        <w:rPr>
          <w:rFonts w:ascii="Arial" w:eastAsia="Times New Roman" w:hAnsi="Arial" w:cs="Arial"/>
          <w:color w:val="888888"/>
          <w:spacing w:val="3"/>
          <w:sz w:val="24"/>
          <w:szCs w:val="24"/>
        </w:rPr>
      </w:pPr>
    </w:p>
    <w:p w:rsidR="00451E00" w:rsidRDefault="003A2495" w:rsidP="003A2495">
      <w:r w:rsidRPr="003A2495">
        <w:rPr>
          <w:rFonts w:ascii="Arial" w:eastAsia="Times New Roman" w:hAnsi="Arial" w:cs="Arial"/>
          <w:color w:val="888888"/>
          <w:spacing w:val="3"/>
          <w:sz w:val="24"/>
          <w:szCs w:val="24"/>
        </w:rPr>
        <w:t> </w:t>
      </w:r>
    </w:p>
    <w:sectPr w:rsidR="0045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95"/>
    <w:rsid w:val="003A2495"/>
    <w:rsid w:val="0045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8CB1A-018F-4752-AC40-7B31CCA3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33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29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06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99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76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9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04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67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8655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236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78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010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343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519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662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055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63912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041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5114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0554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7752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522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6358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248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545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8903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2497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334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6762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4851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6331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65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89435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840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7222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591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9337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68384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2199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0489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7445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1688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7216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5765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8455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813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4550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265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9792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8902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140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8631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11031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forkids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com/" TargetMode="External"/><Relationship Id="rId12" Type="http://schemas.openxmlformats.org/officeDocument/2006/relationships/hyperlink" Target="https://dickpritchettrealesta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xl.com/" TargetMode="External"/><Relationship Id="rId11" Type="http://schemas.openxmlformats.org/officeDocument/2006/relationships/hyperlink" Target="https://www.khanacademy.org/humanities/hass-storytelling/imagineering-in-a-box" TargetMode="External"/><Relationship Id="rId5" Type="http://schemas.openxmlformats.org/officeDocument/2006/relationships/hyperlink" Target="https://www.scholastic.com/" TargetMode="External"/><Relationship Id="rId10" Type="http://schemas.openxmlformats.org/officeDocument/2006/relationships/hyperlink" Target="https://www.khanacademy.org/coach/dashboard" TargetMode="External"/><Relationship Id="rId4" Type="http://schemas.openxmlformats.org/officeDocument/2006/relationships/hyperlink" Target="https://www.math-drills.com/" TargetMode="External"/><Relationship Id="rId9" Type="http://schemas.openxmlformats.org/officeDocument/2006/relationships/hyperlink" Target="https://www.edhelp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Joanne Sullivan</dc:creator>
  <cp:keywords/>
  <dc:description/>
  <cp:lastModifiedBy>Sr. Joanne Sullivan</cp:lastModifiedBy>
  <cp:revision>1</cp:revision>
  <dcterms:created xsi:type="dcterms:W3CDTF">2020-04-01T18:19:00Z</dcterms:created>
  <dcterms:modified xsi:type="dcterms:W3CDTF">2020-04-01T18:20:00Z</dcterms:modified>
</cp:coreProperties>
</file>